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8" w:rsidRDefault="006F3838" w:rsidP="006F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1EF" w:rsidRPr="00544201" w:rsidRDefault="00E001EF" w:rsidP="00426BAF">
      <w:pPr>
        <w:spacing w:after="0" w:line="240" w:lineRule="auto"/>
        <w:ind w:left="-6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01">
        <w:rPr>
          <w:rFonts w:ascii="Times New Roman" w:hAnsi="Times New Roman" w:cs="Times New Roman"/>
          <w:b/>
          <w:sz w:val="28"/>
          <w:szCs w:val="28"/>
        </w:rPr>
        <w:t>О</w:t>
      </w:r>
      <w:r w:rsidR="002241AC">
        <w:rPr>
          <w:rFonts w:ascii="Times New Roman" w:hAnsi="Times New Roman" w:cs="Times New Roman"/>
          <w:b/>
          <w:sz w:val="28"/>
          <w:szCs w:val="28"/>
        </w:rPr>
        <w:t>б итогах</w:t>
      </w:r>
      <w:r w:rsidRPr="00544201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2241AC" w:rsidRDefault="00E001EF" w:rsidP="00426BAF">
      <w:pPr>
        <w:spacing w:after="0" w:line="240" w:lineRule="auto"/>
        <w:ind w:left="-6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01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</w:t>
      </w:r>
      <w:r w:rsidR="006C6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20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44201">
        <w:rPr>
          <w:rFonts w:ascii="Times New Roman" w:hAnsi="Times New Roman" w:cs="Times New Roman"/>
          <w:b/>
          <w:sz w:val="28"/>
          <w:szCs w:val="28"/>
        </w:rPr>
        <w:t>Верхнеуслонском</w:t>
      </w:r>
      <w:proofErr w:type="spellEnd"/>
    </w:p>
    <w:p w:rsidR="00E001EF" w:rsidRPr="00544201" w:rsidRDefault="00A04FA9" w:rsidP="002241AC">
      <w:pPr>
        <w:spacing w:after="0" w:line="240" w:lineRule="auto"/>
        <w:ind w:left="-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001EF" w:rsidRPr="00544201">
        <w:rPr>
          <w:rFonts w:ascii="Times New Roman" w:hAnsi="Times New Roman" w:cs="Times New Roman"/>
          <w:b/>
          <w:sz w:val="28"/>
          <w:szCs w:val="28"/>
        </w:rPr>
        <w:t>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001EF" w:rsidRPr="00544201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E001EF" w:rsidRPr="00544201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1EF" w:rsidRPr="00544201">
        <w:rPr>
          <w:rFonts w:ascii="Times New Roman" w:hAnsi="Times New Roman" w:cs="Times New Roman"/>
          <w:b/>
          <w:sz w:val="28"/>
          <w:szCs w:val="28"/>
        </w:rPr>
        <w:t>на 2014-2016 годы»</w:t>
      </w:r>
    </w:p>
    <w:p w:rsidR="00E001EF" w:rsidRPr="00544201" w:rsidRDefault="00E001EF" w:rsidP="00426BAF">
      <w:pPr>
        <w:spacing w:after="0" w:line="240" w:lineRule="auto"/>
        <w:ind w:left="-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38" w:rsidRPr="0044036E" w:rsidRDefault="006F3838" w:rsidP="00F44374">
      <w:pPr>
        <w:widowControl w:val="0"/>
        <w:autoSpaceDE w:val="0"/>
        <w:autoSpaceDN w:val="0"/>
        <w:adjustRightInd w:val="0"/>
        <w:spacing w:after="0" w:line="240" w:lineRule="auto"/>
        <w:ind w:left="-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FAF" w:rsidRPr="00F44374" w:rsidRDefault="00426BAF" w:rsidP="00F44374">
      <w:pPr>
        <w:widowControl w:val="0"/>
        <w:autoSpaceDE w:val="0"/>
        <w:autoSpaceDN w:val="0"/>
        <w:adjustRightInd w:val="0"/>
        <w:spacing w:after="0" w:line="240" w:lineRule="auto"/>
        <w:ind w:left="-595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3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муниципальной службе в Российской Федерации», Кодексом Республики Татарстан о муниципальной службе, постановлением Кабинета Министров Республики Татарстан от </w:t>
      </w:r>
      <w:r w:rsidRPr="009060B0">
        <w:rPr>
          <w:rFonts w:ascii="Times New Roman" w:hAnsi="Times New Roman" w:cs="Times New Roman"/>
          <w:sz w:val="28"/>
          <w:szCs w:val="28"/>
        </w:rPr>
        <w:t>22.11.2013 № 910 «Об утверждении государственной программы «Развитие государственной гражданской службы Республики Татарстан и муниципальной службы в Р</w:t>
      </w:r>
      <w:r w:rsidR="009060B0" w:rsidRPr="009060B0">
        <w:rPr>
          <w:rFonts w:ascii="Times New Roman" w:hAnsi="Times New Roman" w:cs="Times New Roman"/>
          <w:sz w:val="28"/>
          <w:szCs w:val="28"/>
        </w:rPr>
        <w:t>еспублике Татарстан на 2014-2019</w:t>
      </w:r>
      <w:r w:rsidRPr="009060B0">
        <w:rPr>
          <w:rFonts w:ascii="Times New Roman" w:hAnsi="Times New Roman" w:cs="Times New Roman"/>
          <w:sz w:val="28"/>
          <w:szCs w:val="28"/>
        </w:rPr>
        <w:t> годы»,</w:t>
      </w:r>
      <w:r w:rsidR="00A04FA9" w:rsidRPr="009060B0">
        <w:rPr>
          <w:rFonts w:ascii="Times New Roman" w:hAnsi="Times New Roman" w:cs="Times New Roman"/>
          <w:sz w:val="28"/>
          <w:szCs w:val="28"/>
        </w:rPr>
        <w:t xml:space="preserve"> </w:t>
      </w:r>
      <w:r w:rsidR="00E958C6" w:rsidRPr="009060B0">
        <w:rPr>
          <w:rFonts w:ascii="Times New Roman" w:hAnsi="Times New Roman" w:cs="Times New Roman"/>
          <w:sz w:val="28"/>
          <w:szCs w:val="28"/>
        </w:rPr>
        <w:t>Пос</w:t>
      </w:r>
      <w:r w:rsidR="00E958C6" w:rsidRPr="00F44374">
        <w:rPr>
          <w:rFonts w:ascii="Times New Roman" w:hAnsi="Times New Roman" w:cs="Times New Roman"/>
          <w:sz w:val="28"/>
          <w:szCs w:val="28"/>
        </w:rPr>
        <w:t>тановлением Руководителя</w:t>
      </w:r>
      <w:r w:rsidR="0054158E" w:rsidRPr="00F44374">
        <w:rPr>
          <w:rFonts w:ascii="Times New Roman" w:hAnsi="Times New Roman" w:cs="Times New Roman"/>
          <w:sz w:val="28"/>
          <w:szCs w:val="28"/>
        </w:rPr>
        <w:t xml:space="preserve"> исполнительного комитета Верхнеуслон</w:t>
      </w:r>
      <w:r w:rsidR="00425DD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54158E" w:rsidRPr="00F44374">
        <w:rPr>
          <w:rFonts w:ascii="Times New Roman" w:hAnsi="Times New Roman" w:cs="Times New Roman"/>
          <w:sz w:val="28"/>
          <w:szCs w:val="28"/>
        </w:rPr>
        <w:t>30.05.2014</w:t>
      </w:r>
      <w:r w:rsidR="00425D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158E" w:rsidRPr="00F44374">
        <w:rPr>
          <w:rFonts w:ascii="Times New Roman" w:hAnsi="Times New Roman" w:cs="Times New Roman"/>
          <w:sz w:val="28"/>
          <w:szCs w:val="28"/>
        </w:rPr>
        <w:t xml:space="preserve"> утверждена районная программа</w:t>
      </w:r>
      <w:r w:rsidR="00A04FA9">
        <w:rPr>
          <w:rFonts w:ascii="Times New Roman" w:hAnsi="Times New Roman" w:cs="Times New Roman"/>
          <w:sz w:val="28"/>
          <w:szCs w:val="28"/>
        </w:rPr>
        <w:t xml:space="preserve"> </w:t>
      </w:r>
      <w:r w:rsidR="00B71FAF" w:rsidRPr="00F44374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  <w:proofErr w:type="gramEnd"/>
      <w:r w:rsidR="00B71FAF" w:rsidRPr="00F443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71FAF" w:rsidRPr="00F44374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B71FAF" w:rsidRPr="00F4437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B71FAF" w:rsidRPr="00F44374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B71FAF" w:rsidRPr="00F44374">
        <w:rPr>
          <w:rFonts w:ascii="Times New Roman" w:hAnsi="Times New Roman" w:cs="Times New Roman"/>
          <w:sz w:val="28"/>
          <w:szCs w:val="28"/>
        </w:rPr>
        <w:t xml:space="preserve"> Республики Татарстан на 2014-2016 годы».</w:t>
      </w:r>
    </w:p>
    <w:p w:rsidR="00DE202E" w:rsidRDefault="00CD5847" w:rsidP="00DE202E">
      <w:pPr>
        <w:pStyle w:val="a4"/>
        <w:ind w:left="-595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374">
        <w:rPr>
          <w:rFonts w:ascii="Times New Roman" w:hAnsi="Times New Roman"/>
          <w:sz w:val="28"/>
          <w:szCs w:val="28"/>
          <w:lang w:eastAsia="ru-RU"/>
        </w:rPr>
        <w:t xml:space="preserve">Основными целями Программы являются создание условий для развития и совершенствования муниципальной службы в </w:t>
      </w:r>
      <w:proofErr w:type="spellStart"/>
      <w:r w:rsidRPr="00F44374">
        <w:rPr>
          <w:rFonts w:ascii="Times New Roman" w:hAnsi="Times New Roman"/>
          <w:sz w:val="28"/>
          <w:szCs w:val="28"/>
          <w:lang w:eastAsia="ru-RU"/>
        </w:rPr>
        <w:t>Верхнеуслонском</w:t>
      </w:r>
      <w:proofErr w:type="spellEnd"/>
      <w:r w:rsidRPr="00F44374">
        <w:rPr>
          <w:rFonts w:ascii="Times New Roman" w:hAnsi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F44374">
        <w:rPr>
          <w:rFonts w:ascii="Times New Roman" w:hAnsi="Times New Roman"/>
          <w:sz w:val="28"/>
          <w:szCs w:val="28"/>
          <w:lang w:eastAsia="ru-RU"/>
        </w:rPr>
        <w:t>районе</w:t>
      </w:r>
      <w:proofErr w:type="gramEnd"/>
      <w:r w:rsidRPr="00F44374">
        <w:rPr>
          <w:rFonts w:ascii="Times New Roman" w:hAnsi="Times New Roman"/>
          <w:sz w:val="28"/>
          <w:szCs w:val="28"/>
          <w:lang w:eastAsia="ru-RU"/>
        </w:rPr>
        <w:t xml:space="preserve"> и повышение эффективности муниципального управления.</w:t>
      </w:r>
    </w:p>
    <w:p w:rsidR="00153B67" w:rsidRPr="00DE202E" w:rsidRDefault="00DE202E" w:rsidP="00DE202E">
      <w:pPr>
        <w:pStyle w:val="a4"/>
        <w:ind w:left="-595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Были поставлены </w:t>
      </w:r>
      <w:r>
        <w:rPr>
          <w:rFonts w:ascii="Times New Roman" w:hAnsi="Times New Roman"/>
          <w:sz w:val="28"/>
          <w:szCs w:val="28"/>
        </w:rPr>
        <w:t>следующие</w:t>
      </w:r>
      <w:r w:rsidR="005806F6" w:rsidRPr="00DE202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="005806F6" w:rsidRPr="00DE202E">
        <w:rPr>
          <w:rFonts w:ascii="Times New Roman" w:hAnsi="Times New Roman"/>
          <w:sz w:val="28"/>
          <w:szCs w:val="28"/>
        </w:rPr>
        <w:t>:</w:t>
      </w:r>
    </w:p>
    <w:p w:rsidR="00EC7705" w:rsidRPr="00F44374" w:rsidRDefault="00EC7705" w:rsidP="00571314">
      <w:pPr>
        <w:widowControl w:val="0"/>
        <w:autoSpaceDE w:val="0"/>
        <w:autoSpaceDN w:val="0"/>
        <w:adjustRightInd w:val="0"/>
        <w:spacing w:after="0" w:line="240" w:lineRule="auto"/>
        <w:ind w:left="-59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sz w:val="28"/>
          <w:szCs w:val="28"/>
        </w:rPr>
        <w:t xml:space="preserve">1. Повышение результативности деятельности аппаратов органов местного самоуправления, в том числе через совершенствование их организационной структуры и штатной численности.                               </w:t>
      </w:r>
    </w:p>
    <w:p w:rsidR="00DA194D" w:rsidRDefault="00EC7705" w:rsidP="00571314">
      <w:pPr>
        <w:widowControl w:val="0"/>
        <w:autoSpaceDE w:val="0"/>
        <w:autoSpaceDN w:val="0"/>
        <w:adjustRightInd w:val="0"/>
        <w:spacing w:after="0" w:line="240" w:lineRule="auto"/>
        <w:ind w:left="-59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sz w:val="28"/>
          <w:szCs w:val="28"/>
        </w:rPr>
        <w:t xml:space="preserve">2. Внедрение эффективных механизмов подбора, комплексной оценки деятельности и продвижения по службе муниципальных служащих Верхнеуслонского  муниципального района </w:t>
      </w:r>
    </w:p>
    <w:p w:rsidR="00EC7705" w:rsidRPr="00F44374" w:rsidRDefault="00EC7705" w:rsidP="00571314">
      <w:pPr>
        <w:widowControl w:val="0"/>
        <w:autoSpaceDE w:val="0"/>
        <w:autoSpaceDN w:val="0"/>
        <w:adjustRightInd w:val="0"/>
        <w:spacing w:after="0" w:line="240" w:lineRule="auto"/>
        <w:ind w:left="-59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sz w:val="28"/>
          <w:szCs w:val="28"/>
        </w:rPr>
        <w:t xml:space="preserve">3. Развитие профессиональной и управленческой компетентности муниципальных служащих, а также лиц, включенных в кадровые резервы.                                  </w:t>
      </w:r>
    </w:p>
    <w:p w:rsidR="00EC7705" w:rsidRPr="00F44374" w:rsidRDefault="00EC7705" w:rsidP="00571314">
      <w:pPr>
        <w:widowControl w:val="0"/>
        <w:autoSpaceDE w:val="0"/>
        <w:autoSpaceDN w:val="0"/>
        <w:adjustRightInd w:val="0"/>
        <w:spacing w:after="0" w:line="240" w:lineRule="auto"/>
        <w:ind w:left="-59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sz w:val="28"/>
          <w:szCs w:val="28"/>
        </w:rPr>
        <w:t xml:space="preserve">4. Построение эффективной системы мотивации, стимулирования на муниципальной службе.                     </w:t>
      </w:r>
    </w:p>
    <w:p w:rsidR="00EC7705" w:rsidRPr="00F44374" w:rsidRDefault="00EC7705" w:rsidP="00571314">
      <w:pPr>
        <w:widowControl w:val="0"/>
        <w:autoSpaceDE w:val="0"/>
        <w:autoSpaceDN w:val="0"/>
        <w:adjustRightInd w:val="0"/>
        <w:spacing w:after="0" w:line="240" w:lineRule="auto"/>
        <w:ind w:left="-59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sz w:val="28"/>
          <w:szCs w:val="28"/>
        </w:rPr>
        <w:t xml:space="preserve">5. Привлечение и закрепление на муниципальной службе  молодых, перспективных специалистов.                        </w:t>
      </w:r>
    </w:p>
    <w:p w:rsidR="00EC7705" w:rsidRPr="00F44374" w:rsidRDefault="00EC7705" w:rsidP="00571314">
      <w:pPr>
        <w:widowControl w:val="0"/>
        <w:autoSpaceDE w:val="0"/>
        <w:autoSpaceDN w:val="0"/>
        <w:adjustRightInd w:val="0"/>
        <w:spacing w:after="0" w:line="240" w:lineRule="auto"/>
        <w:ind w:left="-59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sz w:val="28"/>
          <w:szCs w:val="28"/>
        </w:rPr>
        <w:t xml:space="preserve">6. Развитие системы общественного контроля и взаимодействия с институтами гражданского общества, реализация мер по противодействию коррупции на муниципальной службе.                                            </w:t>
      </w:r>
    </w:p>
    <w:p w:rsidR="00A520B6" w:rsidRPr="00F44374" w:rsidRDefault="00EC7705" w:rsidP="00571314">
      <w:pPr>
        <w:pStyle w:val="a3"/>
        <w:spacing w:after="0" w:line="240" w:lineRule="auto"/>
        <w:ind w:left="-5954" w:firstLine="567"/>
        <w:jc w:val="both"/>
        <w:rPr>
          <w:rFonts w:ascii="Times New Roman" w:hAnsi="Times New Roman" w:cs="Times New Roman"/>
        </w:rPr>
      </w:pPr>
      <w:r w:rsidRPr="00F44374">
        <w:rPr>
          <w:rFonts w:ascii="Times New Roman" w:hAnsi="Times New Roman" w:cs="Times New Roman"/>
          <w:sz w:val="28"/>
          <w:szCs w:val="28"/>
        </w:rPr>
        <w:t>7. Нормативное и методическое обеспечение муниципальной службы</w:t>
      </w:r>
    </w:p>
    <w:p w:rsidR="001C376F" w:rsidRPr="001A1278" w:rsidRDefault="00A520B6" w:rsidP="001A1278">
      <w:pPr>
        <w:pStyle w:val="a4"/>
        <w:ind w:left="-595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374">
        <w:rPr>
          <w:rFonts w:ascii="Times New Roman" w:hAnsi="Times New Roman"/>
          <w:sz w:val="28"/>
          <w:szCs w:val="28"/>
          <w:lang w:eastAsia="ru-RU"/>
        </w:rPr>
        <w:t>Для решения каждой из указанных задач предполага</w:t>
      </w:r>
      <w:r w:rsidR="001A1278">
        <w:rPr>
          <w:rFonts w:ascii="Times New Roman" w:hAnsi="Times New Roman"/>
          <w:sz w:val="28"/>
          <w:szCs w:val="28"/>
          <w:lang w:eastAsia="ru-RU"/>
        </w:rPr>
        <w:t>лась</w:t>
      </w:r>
      <w:r w:rsidRPr="00F44374">
        <w:rPr>
          <w:rFonts w:ascii="Times New Roman" w:hAnsi="Times New Roman"/>
          <w:sz w:val="28"/>
          <w:szCs w:val="28"/>
          <w:lang w:eastAsia="ru-RU"/>
        </w:rPr>
        <w:t xml:space="preserve"> реализация соответствующих мероприятий. </w:t>
      </w:r>
      <w:r w:rsidR="001A1278" w:rsidRPr="001A1278">
        <w:rPr>
          <w:rFonts w:ascii="Times New Roman" w:hAnsi="Times New Roman"/>
          <w:sz w:val="28"/>
          <w:szCs w:val="28"/>
        </w:rPr>
        <w:t>Исполнители</w:t>
      </w:r>
      <w:r w:rsidR="001C376F" w:rsidRPr="001A1278">
        <w:rPr>
          <w:rFonts w:ascii="Times New Roman" w:hAnsi="Times New Roman"/>
          <w:sz w:val="28"/>
          <w:szCs w:val="28"/>
        </w:rPr>
        <w:t xml:space="preserve"> мероприятий</w:t>
      </w:r>
      <w:r w:rsidR="001A1278" w:rsidRPr="001A1278">
        <w:rPr>
          <w:rFonts w:ascii="Times New Roman" w:hAnsi="Times New Roman"/>
          <w:sz w:val="28"/>
          <w:szCs w:val="28"/>
        </w:rPr>
        <w:t xml:space="preserve"> - </w:t>
      </w:r>
      <w:r w:rsidR="001C376F" w:rsidRPr="001A1278">
        <w:rPr>
          <w:rFonts w:ascii="Times New Roman" w:hAnsi="Times New Roman"/>
          <w:sz w:val="28"/>
          <w:szCs w:val="28"/>
        </w:rPr>
        <w:t xml:space="preserve">органы местного самоуправления. </w:t>
      </w:r>
    </w:p>
    <w:p w:rsidR="008961F0" w:rsidRDefault="008961F0" w:rsidP="00F44374">
      <w:pPr>
        <w:widowControl w:val="0"/>
        <w:autoSpaceDE w:val="0"/>
        <w:autoSpaceDN w:val="0"/>
        <w:adjustRightInd w:val="0"/>
        <w:spacing w:after="0" w:line="240" w:lineRule="auto"/>
        <w:ind w:left="-59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44374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906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374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44374">
        <w:rPr>
          <w:rFonts w:ascii="Times New Roman" w:hAnsi="Times New Roman" w:cs="Times New Roman"/>
          <w:sz w:val="28"/>
          <w:szCs w:val="28"/>
        </w:rPr>
        <w:t xml:space="preserve"> накоплен опыт управления муниципальной службой, созданы условия для поступления, прохождения и прекращения муниципальной службы, а также профессионального развития муниципальных служащих.</w:t>
      </w:r>
    </w:p>
    <w:p w:rsidR="005E7226" w:rsidRDefault="005E7226" w:rsidP="00F44374">
      <w:pPr>
        <w:widowControl w:val="0"/>
        <w:autoSpaceDE w:val="0"/>
        <w:autoSpaceDN w:val="0"/>
        <w:adjustRightInd w:val="0"/>
        <w:spacing w:after="0" w:line="240" w:lineRule="auto"/>
        <w:ind w:left="-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838" w:rsidRPr="00F44374" w:rsidRDefault="006F3838" w:rsidP="00F44374">
      <w:pPr>
        <w:widowControl w:val="0"/>
        <w:autoSpaceDE w:val="0"/>
        <w:autoSpaceDN w:val="0"/>
        <w:adjustRightInd w:val="0"/>
        <w:spacing w:after="0" w:line="240" w:lineRule="auto"/>
        <w:ind w:left="-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D63" w:rsidRPr="00DA26DF" w:rsidRDefault="005E7226" w:rsidP="00F44374">
      <w:pPr>
        <w:pStyle w:val="a3"/>
        <w:spacing w:after="0" w:line="240" w:lineRule="auto"/>
        <w:ind w:left="-5954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A26DF">
        <w:rPr>
          <w:rFonts w:ascii="Times New Roman" w:hAnsi="Times New Roman" w:cs="Times New Roman"/>
          <w:sz w:val="28"/>
          <w:szCs w:val="28"/>
        </w:rPr>
        <w:t>По состоянию на 01.01.2016</w:t>
      </w:r>
      <w:r w:rsidR="009060B0">
        <w:rPr>
          <w:rFonts w:ascii="Times New Roman" w:hAnsi="Times New Roman" w:cs="Times New Roman"/>
          <w:sz w:val="28"/>
          <w:szCs w:val="28"/>
        </w:rPr>
        <w:t xml:space="preserve"> </w:t>
      </w:r>
      <w:r w:rsidR="001C376F" w:rsidRPr="00DA26DF">
        <w:rPr>
          <w:rFonts w:ascii="Times New Roman" w:hAnsi="Times New Roman" w:cs="Times New Roman"/>
          <w:sz w:val="28"/>
          <w:szCs w:val="28"/>
        </w:rPr>
        <w:t>г</w:t>
      </w:r>
      <w:r w:rsidR="008C1F25" w:rsidRPr="00DA26DF">
        <w:rPr>
          <w:rFonts w:ascii="Times New Roman" w:hAnsi="Times New Roman" w:cs="Times New Roman"/>
          <w:sz w:val="28"/>
          <w:szCs w:val="28"/>
        </w:rPr>
        <w:t>ода</w:t>
      </w:r>
      <w:r w:rsidR="001C376F" w:rsidRPr="00DA26DF">
        <w:rPr>
          <w:rFonts w:ascii="Times New Roman" w:hAnsi="Times New Roman" w:cs="Times New Roman"/>
          <w:sz w:val="28"/>
          <w:szCs w:val="28"/>
        </w:rPr>
        <w:t xml:space="preserve"> количество муниципальных служащих в районе</w:t>
      </w:r>
      <w:r w:rsidRPr="00DA26DF">
        <w:rPr>
          <w:rFonts w:ascii="Times New Roman" w:hAnsi="Times New Roman" w:cs="Times New Roman"/>
          <w:sz w:val="28"/>
          <w:szCs w:val="28"/>
        </w:rPr>
        <w:t xml:space="preserve">- </w:t>
      </w:r>
      <w:r w:rsidR="004C277E" w:rsidRPr="00DA26DF">
        <w:rPr>
          <w:rFonts w:ascii="Times New Roman" w:hAnsi="Times New Roman" w:cs="Times New Roman"/>
          <w:sz w:val="28"/>
          <w:szCs w:val="28"/>
        </w:rPr>
        <w:t>72</w:t>
      </w:r>
      <w:r w:rsidRPr="00DA26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277E" w:rsidRPr="00DA26DF">
        <w:rPr>
          <w:rFonts w:ascii="Times New Roman" w:hAnsi="Times New Roman" w:cs="Times New Roman"/>
          <w:sz w:val="28"/>
          <w:szCs w:val="28"/>
        </w:rPr>
        <w:t>а</w:t>
      </w:r>
      <w:r w:rsidRPr="00DA26DF">
        <w:rPr>
          <w:rFonts w:ascii="Times New Roman" w:hAnsi="Times New Roman" w:cs="Times New Roman"/>
          <w:sz w:val="28"/>
          <w:szCs w:val="28"/>
        </w:rPr>
        <w:t xml:space="preserve">, на сегодняшний день </w:t>
      </w:r>
      <w:r w:rsidR="009060B0">
        <w:rPr>
          <w:rFonts w:ascii="Times New Roman" w:hAnsi="Times New Roman" w:cs="Times New Roman"/>
          <w:sz w:val="28"/>
          <w:szCs w:val="28"/>
        </w:rPr>
        <w:t xml:space="preserve">- </w:t>
      </w:r>
      <w:r w:rsidR="007972C8" w:rsidRPr="00DA26DF">
        <w:rPr>
          <w:rFonts w:ascii="Times New Roman" w:hAnsi="Times New Roman" w:cs="Times New Roman"/>
          <w:sz w:val="28"/>
          <w:szCs w:val="28"/>
        </w:rPr>
        <w:t>69</w:t>
      </w:r>
      <w:r w:rsidR="00B40410" w:rsidRPr="00DA26DF">
        <w:rPr>
          <w:rFonts w:ascii="Times New Roman" w:hAnsi="Times New Roman" w:cs="Times New Roman"/>
          <w:sz w:val="28"/>
          <w:szCs w:val="28"/>
        </w:rPr>
        <w:t xml:space="preserve"> (</w:t>
      </w:r>
      <w:r w:rsidR="007972C8" w:rsidRPr="00DA26DF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="00B40410" w:rsidRPr="00DA26DF">
        <w:rPr>
          <w:rFonts w:ascii="Times New Roman" w:hAnsi="Times New Roman" w:cs="Times New Roman"/>
          <w:i/>
          <w:sz w:val="28"/>
          <w:szCs w:val="28"/>
        </w:rPr>
        <w:t>должност</w:t>
      </w:r>
      <w:r w:rsidR="006B63BB" w:rsidRPr="00DA26DF">
        <w:rPr>
          <w:rFonts w:ascii="Times New Roman" w:hAnsi="Times New Roman" w:cs="Times New Roman"/>
          <w:i/>
          <w:sz w:val="28"/>
          <w:szCs w:val="28"/>
        </w:rPr>
        <w:t>ей</w:t>
      </w:r>
      <w:r w:rsidR="00B40410" w:rsidRPr="00DA26DF">
        <w:rPr>
          <w:rFonts w:ascii="Times New Roman" w:hAnsi="Times New Roman" w:cs="Times New Roman"/>
          <w:i/>
          <w:sz w:val="28"/>
          <w:szCs w:val="28"/>
        </w:rPr>
        <w:t xml:space="preserve"> вакантны</w:t>
      </w:r>
      <w:r w:rsidRPr="00DA26D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C6EBB" w:rsidRPr="00DA26DF">
        <w:rPr>
          <w:rFonts w:ascii="Times New Roman" w:hAnsi="Times New Roman" w:cs="Times New Roman"/>
          <w:i/>
          <w:sz w:val="28"/>
          <w:szCs w:val="28"/>
        </w:rPr>
        <w:t xml:space="preserve">1 в Совете, 3 </w:t>
      </w:r>
      <w:r w:rsidR="00B40410" w:rsidRPr="00DA26DF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B40410" w:rsidRPr="00DA26DF">
        <w:rPr>
          <w:rFonts w:ascii="Times New Roman" w:hAnsi="Times New Roman" w:cs="Times New Roman"/>
          <w:i/>
          <w:sz w:val="28"/>
          <w:szCs w:val="28"/>
        </w:rPr>
        <w:t>Иннополисе</w:t>
      </w:r>
      <w:proofErr w:type="spellEnd"/>
      <w:r w:rsidR="00F92DBD" w:rsidRPr="00DA26D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6EBB" w:rsidRPr="00DA26DF">
        <w:rPr>
          <w:rFonts w:ascii="Times New Roman" w:hAnsi="Times New Roman" w:cs="Times New Roman"/>
          <w:i/>
          <w:sz w:val="28"/>
          <w:szCs w:val="28"/>
        </w:rPr>
        <w:t>2</w:t>
      </w:r>
      <w:r w:rsidR="00C04A33" w:rsidRPr="00DA26DF">
        <w:rPr>
          <w:rFonts w:ascii="Times New Roman" w:hAnsi="Times New Roman" w:cs="Times New Roman"/>
          <w:i/>
          <w:sz w:val="28"/>
          <w:szCs w:val="28"/>
        </w:rPr>
        <w:t xml:space="preserve"> в СП </w:t>
      </w:r>
      <w:r w:rsidR="006C6EBB" w:rsidRPr="00DA26DF">
        <w:rPr>
          <w:rFonts w:ascii="Times New Roman" w:hAnsi="Times New Roman" w:cs="Times New Roman"/>
          <w:i/>
          <w:sz w:val="28"/>
          <w:szCs w:val="28"/>
        </w:rPr>
        <w:t>–</w:t>
      </w:r>
      <w:r w:rsidR="00A021B2" w:rsidRPr="00DA26DF">
        <w:rPr>
          <w:rFonts w:ascii="Times New Roman" w:hAnsi="Times New Roman" w:cs="Times New Roman"/>
          <w:i/>
          <w:sz w:val="28"/>
          <w:szCs w:val="28"/>
        </w:rPr>
        <w:t xml:space="preserve"> секретар</w:t>
      </w:r>
      <w:r w:rsidR="00C04A33" w:rsidRPr="00DA26DF">
        <w:rPr>
          <w:rFonts w:ascii="Times New Roman" w:hAnsi="Times New Roman" w:cs="Times New Roman"/>
          <w:i/>
          <w:sz w:val="28"/>
          <w:szCs w:val="28"/>
        </w:rPr>
        <w:t>и</w:t>
      </w:r>
      <w:r w:rsidR="006C6EBB" w:rsidRPr="00DA26DF">
        <w:rPr>
          <w:rFonts w:ascii="Times New Roman" w:hAnsi="Times New Roman" w:cs="Times New Roman"/>
          <w:i/>
          <w:sz w:val="28"/>
          <w:szCs w:val="28"/>
        </w:rPr>
        <w:t xml:space="preserve"> Канаш и </w:t>
      </w:r>
      <w:proofErr w:type="spellStart"/>
      <w:r w:rsidR="006C6EBB" w:rsidRPr="00DA26DF">
        <w:rPr>
          <w:rFonts w:ascii="Times New Roman" w:hAnsi="Times New Roman" w:cs="Times New Roman"/>
          <w:i/>
          <w:sz w:val="28"/>
          <w:szCs w:val="28"/>
        </w:rPr>
        <w:t>Вахитово</w:t>
      </w:r>
      <w:proofErr w:type="spellEnd"/>
      <w:r w:rsidR="00B40410" w:rsidRPr="00DA26DF">
        <w:rPr>
          <w:rFonts w:ascii="Times New Roman" w:hAnsi="Times New Roman" w:cs="Times New Roman"/>
          <w:i/>
          <w:sz w:val="28"/>
          <w:szCs w:val="28"/>
        </w:rPr>
        <w:t>)</w:t>
      </w:r>
      <w:r w:rsidR="001C376F" w:rsidRPr="00DA26DF">
        <w:rPr>
          <w:rFonts w:ascii="Times New Roman" w:hAnsi="Times New Roman" w:cs="Times New Roman"/>
          <w:sz w:val="28"/>
          <w:szCs w:val="28"/>
        </w:rPr>
        <w:t xml:space="preserve">. </w:t>
      </w:r>
      <w:r w:rsidR="00670027" w:rsidRPr="00DA26DF">
        <w:rPr>
          <w:rFonts w:ascii="Times New Roman" w:hAnsi="Times New Roman" w:cs="Times New Roman"/>
          <w:sz w:val="28"/>
          <w:szCs w:val="28"/>
        </w:rPr>
        <w:t xml:space="preserve"> Все данные по годам вы видите на слайдах.</w:t>
      </w:r>
    </w:p>
    <w:p w:rsidR="005E7226" w:rsidRPr="00DA26DF" w:rsidRDefault="005E7226" w:rsidP="00F44374">
      <w:pPr>
        <w:pStyle w:val="a3"/>
        <w:spacing w:after="0" w:line="240" w:lineRule="auto"/>
        <w:ind w:left="-5954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673D63" w:rsidRPr="00A04FA9" w:rsidRDefault="001501EA" w:rsidP="001501EA">
      <w:pPr>
        <w:pStyle w:val="a3"/>
        <w:spacing w:after="0" w:line="240" w:lineRule="auto"/>
        <w:ind w:left="-595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A04FA9">
        <w:rPr>
          <w:rFonts w:ascii="Times New Roman" w:hAnsi="Times New Roman" w:cs="Times New Roman"/>
          <w:sz w:val="28"/>
          <w:szCs w:val="28"/>
        </w:rPr>
        <w:t>Количественный состав служащих</w:t>
      </w:r>
    </w:p>
    <w:p w:rsidR="001501EA" w:rsidRDefault="001501EA" w:rsidP="00F44374">
      <w:pPr>
        <w:pStyle w:val="a3"/>
        <w:spacing w:after="0" w:line="240" w:lineRule="auto"/>
        <w:ind w:left="-5954" w:firstLine="7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Ind w:w="-5954" w:type="dxa"/>
        <w:tblLook w:val="04A0" w:firstRow="1" w:lastRow="0" w:firstColumn="1" w:lastColumn="0" w:noHBand="0" w:noVBand="1"/>
      </w:tblPr>
      <w:tblGrid>
        <w:gridCol w:w="2048"/>
        <w:gridCol w:w="2140"/>
        <w:gridCol w:w="2538"/>
        <w:gridCol w:w="2880"/>
      </w:tblGrid>
      <w:tr w:rsidR="00CA3E54" w:rsidTr="00CA3E54">
        <w:trPr>
          <w:trHeight w:val="1313"/>
        </w:trPr>
        <w:tc>
          <w:tcPr>
            <w:tcW w:w="2141" w:type="dxa"/>
          </w:tcPr>
          <w:p w:rsidR="00CA3E54" w:rsidRDefault="00CA3E54" w:rsidP="005A6C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1898" w:type="dxa"/>
          </w:tcPr>
          <w:p w:rsidR="00CA3E54" w:rsidRDefault="00CA3E54" w:rsidP="00E87A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4F9C">
              <w:rPr>
                <w:sz w:val="28"/>
                <w:szCs w:val="28"/>
              </w:rPr>
              <w:t xml:space="preserve">Численность должностей </w:t>
            </w:r>
            <w:proofErr w:type="gramStart"/>
            <w:r w:rsidRPr="00C14F9C">
              <w:rPr>
                <w:sz w:val="28"/>
                <w:szCs w:val="28"/>
              </w:rPr>
              <w:t>муниципальной</w:t>
            </w:r>
            <w:proofErr w:type="gramEnd"/>
          </w:p>
          <w:p w:rsidR="00CA3E54" w:rsidRDefault="00CA3E54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C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2606" w:type="dxa"/>
          </w:tcPr>
          <w:p w:rsidR="00CA3E54" w:rsidRPr="00C14F9C" w:rsidRDefault="00CA3E54" w:rsidP="00F045C7">
            <w:pPr>
              <w:jc w:val="center"/>
              <w:rPr>
                <w:sz w:val="28"/>
                <w:szCs w:val="28"/>
              </w:rPr>
            </w:pPr>
            <w:r w:rsidRPr="00C14F9C">
              <w:rPr>
                <w:sz w:val="28"/>
                <w:szCs w:val="28"/>
              </w:rPr>
              <w:t>Замещено</w:t>
            </w:r>
          </w:p>
          <w:p w:rsidR="00CA3E54" w:rsidRDefault="00CA3E54" w:rsidP="00F045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C">
              <w:rPr>
                <w:sz w:val="28"/>
                <w:szCs w:val="28"/>
              </w:rPr>
              <w:t>служащими</w:t>
            </w:r>
          </w:p>
        </w:tc>
        <w:tc>
          <w:tcPr>
            <w:tcW w:w="2961" w:type="dxa"/>
            <w:shd w:val="pct12" w:color="auto" w:fill="auto"/>
          </w:tcPr>
          <w:p w:rsidR="00CA3E54" w:rsidRDefault="00CA3E54" w:rsidP="00F045C7">
            <w:pPr>
              <w:pStyle w:val="a3"/>
              <w:ind w:left="0"/>
              <w:jc w:val="center"/>
              <w:rPr>
                <w:i/>
                <w:iCs/>
                <w:sz w:val="28"/>
                <w:szCs w:val="28"/>
              </w:rPr>
            </w:pPr>
            <w:r w:rsidRPr="00C14F9C">
              <w:rPr>
                <w:i/>
                <w:iCs/>
                <w:sz w:val="28"/>
                <w:szCs w:val="28"/>
              </w:rPr>
              <w:t>%</w:t>
            </w:r>
          </w:p>
          <w:p w:rsidR="00CA3E54" w:rsidRDefault="00CA3E54" w:rsidP="00F045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C">
              <w:rPr>
                <w:i/>
                <w:iCs/>
                <w:sz w:val="28"/>
                <w:szCs w:val="28"/>
              </w:rPr>
              <w:t>от штатной численности</w:t>
            </w:r>
          </w:p>
        </w:tc>
      </w:tr>
      <w:tr w:rsidR="00CA3E54" w:rsidTr="00CA3E54">
        <w:tc>
          <w:tcPr>
            <w:tcW w:w="2141" w:type="dxa"/>
          </w:tcPr>
          <w:p w:rsidR="00CA3E54" w:rsidRDefault="00CA3E54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98" w:type="dxa"/>
          </w:tcPr>
          <w:p w:rsidR="00CA3E54" w:rsidRDefault="006C6EBB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06" w:type="dxa"/>
          </w:tcPr>
          <w:p w:rsidR="00CA3E54" w:rsidRDefault="006C6EBB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61" w:type="dxa"/>
            <w:shd w:val="pct12" w:color="auto" w:fill="auto"/>
          </w:tcPr>
          <w:p w:rsidR="00CA3E54" w:rsidRDefault="00F16848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CA3E54" w:rsidTr="00CA3E54">
        <w:tc>
          <w:tcPr>
            <w:tcW w:w="2141" w:type="dxa"/>
          </w:tcPr>
          <w:p w:rsidR="00CA3E54" w:rsidRDefault="00CA3E54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98" w:type="dxa"/>
          </w:tcPr>
          <w:p w:rsidR="00CA3E54" w:rsidRDefault="006C6EBB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06" w:type="dxa"/>
          </w:tcPr>
          <w:p w:rsidR="00CA3E54" w:rsidRDefault="006C6EBB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61" w:type="dxa"/>
            <w:shd w:val="pct12" w:color="auto" w:fill="auto"/>
          </w:tcPr>
          <w:p w:rsidR="00CA3E54" w:rsidRDefault="00F16848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3E54" w:rsidTr="00CA3E54">
        <w:tc>
          <w:tcPr>
            <w:tcW w:w="2141" w:type="dxa"/>
          </w:tcPr>
          <w:p w:rsidR="00CA3E54" w:rsidRDefault="00CA3E54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98" w:type="dxa"/>
          </w:tcPr>
          <w:p w:rsidR="00CA3E54" w:rsidRDefault="006C6EBB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06" w:type="dxa"/>
          </w:tcPr>
          <w:p w:rsidR="00CA3E54" w:rsidRDefault="006C6EBB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61" w:type="dxa"/>
            <w:shd w:val="pct12" w:color="auto" w:fill="auto"/>
          </w:tcPr>
          <w:p w:rsidR="00CA3E54" w:rsidRDefault="00F16848" w:rsidP="0091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F865FC" w:rsidRDefault="00F865FC" w:rsidP="003357FC">
      <w:pPr>
        <w:pStyle w:val="a4"/>
        <w:ind w:left="-6379" w:firstLine="708"/>
        <w:jc w:val="center"/>
        <w:rPr>
          <w:rFonts w:ascii="Times New Roman" w:hAnsi="Times New Roman"/>
          <w:sz w:val="28"/>
          <w:szCs w:val="28"/>
        </w:rPr>
      </w:pPr>
    </w:p>
    <w:p w:rsidR="00B767C7" w:rsidRPr="00A04FA9" w:rsidRDefault="00D06827" w:rsidP="003357FC">
      <w:pPr>
        <w:pStyle w:val="a4"/>
        <w:ind w:left="-6379" w:firstLine="708"/>
        <w:jc w:val="center"/>
        <w:rPr>
          <w:rFonts w:ascii="Times New Roman" w:hAnsi="Times New Roman"/>
          <w:sz w:val="28"/>
          <w:szCs w:val="28"/>
        </w:rPr>
      </w:pPr>
      <w:r w:rsidRPr="00A04FA9">
        <w:rPr>
          <w:rFonts w:ascii="Times New Roman" w:hAnsi="Times New Roman"/>
          <w:sz w:val="28"/>
          <w:szCs w:val="28"/>
        </w:rPr>
        <w:t xml:space="preserve">Гендерный </w:t>
      </w:r>
      <w:r w:rsidR="003357FC" w:rsidRPr="00A04FA9">
        <w:rPr>
          <w:rFonts w:ascii="Times New Roman" w:hAnsi="Times New Roman"/>
          <w:sz w:val="28"/>
          <w:szCs w:val="28"/>
        </w:rPr>
        <w:t>состав муниципальных служащих ВМР</w:t>
      </w:r>
    </w:p>
    <w:p w:rsidR="001A00F8" w:rsidRPr="00D90469" w:rsidRDefault="001A00F8" w:rsidP="003357FC">
      <w:pPr>
        <w:pStyle w:val="a4"/>
        <w:ind w:left="-6379" w:firstLine="708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3357FC" w:rsidRPr="007E11D1" w:rsidRDefault="001A00F8" w:rsidP="001A00F8">
      <w:pPr>
        <w:pStyle w:val="a4"/>
        <w:ind w:left="-6379"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Женщин 57</w:t>
      </w:r>
      <w:r w:rsidR="007D58F9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(82,6 %), мужчин всего 12</w:t>
      </w:r>
      <w:r w:rsidR="001E2C85">
        <w:rPr>
          <w:rFonts w:ascii="Times New Roman" w:hAnsi="Times New Roman"/>
          <w:sz w:val="28"/>
          <w:szCs w:val="28"/>
        </w:rPr>
        <w:t xml:space="preserve"> </w:t>
      </w:r>
      <w:r w:rsidR="007D58F9">
        <w:rPr>
          <w:rFonts w:ascii="Times New Roman" w:hAnsi="Times New Roman"/>
          <w:sz w:val="28"/>
          <w:szCs w:val="28"/>
        </w:rPr>
        <w:t xml:space="preserve">чел. </w:t>
      </w:r>
      <w:r>
        <w:rPr>
          <w:rFonts w:ascii="Times New Roman" w:hAnsi="Times New Roman"/>
          <w:sz w:val="28"/>
          <w:szCs w:val="28"/>
        </w:rPr>
        <w:t>(17,4%), количество женщин преобладает.</w:t>
      </w:r>
    </w:p>
    <w:p w:rsidR="00D06827" w:rsidRPr="007E11D1" w:rsidRDefault="00D06827" w:rsidP="003357FC">
      <w:pPr>
        <w:pStyle w:val="a3"/>
        <w:spacing w:after="0" w:line="360" w:lineRule="auto"/>
        <w:ind w:left="-5736" w:firstLine="7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72" w:type="pct"/>
        <w:tblInd w:w="-603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268"/>
        <w:gridCol w:w="1769"/>
        <w:gridCol w:w="1821"/>
      </w:tblGrid>
      <w:tr w:rsidR="001F628C" w:rsidRPr="007E11D1" w:rsidTr="00AC4405">
        <w:trPr>
          <w:trHeight w:val="342"/>
        </w:trPr>
        <w:tc>
          <w:tcPr>
            <w:tcW w:w="891" w:type="pct"/>
          </w:tcPr>
          <w:p w:rsidR="001F628C" w:rsidRDefault="001F628C" w:rsidP="000A1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1040" w:type="pct"/>
            <w:shd w:val="clear" w:color="auto" w:fill="auto"/>
          </w:tcPr>
          <w:p w:rsidR="001F628C" w:rsidRPr="007E11D1" w:rsidRDefault="001F628C" w:rsidP="000A1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1D1">
              <w:rPr>
                <w:sz w:val="28"/>
                <w:szCs w:val="28"/>
              </w:rPr>
              <w:t>Количество мужчин</w:t>
            </w:r>
          </w:p>
        </w:tc>
        <w:tc>
          <w:tcPr>
            <w:tcW w:w="1188" w:type="pct"/>
            <w:shd w:val="clear" w:color="auto" w:fill="C0C0C0"/>
          </w:tcPr>
          <w:p w:rsidR="001F628C" w:rsidRPr="007E11D1" w:rsidRDefault="001F628C" w:rsidP="000A1132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7E11D1">
              <w:rPr>
                <w:i/>
                <w:sz w:val="28"/>
                <w:szCs w:val="28"/>
              </w:rPr>
              <w:t>% от общей численности служащих</w:t>
            </w:r>
          </w:p>
        </w:tc>
        <w:tc>
          <w:tcPr>
            <w:tcW w:w="927" w:type="pct"/>
          </w:tcPr>
          <w:p w:rsidR="001F628C" w:rsidRPr="007E11D1" w:rsidRDefault="001F628C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7E11D1">
              <w:rPr>
                <w:sz w:val="28"/>
                <w:szCs w:val="28"/>
              </w:rPr>
              <w:t>Количество женщин</w:t>
            </w:r>
          </w:p>
        </w:tc>
        <w:tc>
          <w:tcPr>
            <w:tcW w:w="954" w:type="pct"/>
            <w:shd w:val="clear" w:color="auto" w:fill="C0C0C0"/>
          </w:tcPr>
          <w:p w:rsidR="001F628C" w:rsidRPr="007E11D1" w:rsidRDefault="001F628C" w:rsidP="000A1132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7E11D1">
              <w:rPr>
                <w:i/>
                <w:sz w:val="28"/>
                <w:szCs w:val="28"/>
              </w:rPr>
              <w:t>% от общей численности служащих</w:t>
            </w:r>
          </w:p>
        </w:tc>
      </w:tr>
      <w:tr w:rsidR="001F628C" w:rsidRPr="007E11D1" w:rsidTr="000A1132">
        <w:trPr>
          <w:trHeight w:val="402"/>
        </w:trPr>
        <w:tc>
          <w:tcPr>
            <w:tcW w:w="891" w:type="pct"/>
          </w:tcPr>
          <w:p w:rsidR="001F628C" w:rsidRDefault="001F628C" w:rsidP="000A1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40" w:type="pct"/>
            <w:shd w:val="clear" w:color="auto" w:fill="auto"/>
          </w:tcPr>
          <w:p w:rsidR="001F628C" w:rsidRPr="007E11D1" w:rsidRDefault="008141E4" w:rsidP="000A1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88" w:type="pct"/>
            <w:shd w:val="clear" w:color="auto" w:fill="C0C0C0"/>
          </w:tcPr>
          <w:p w:rsidR="001F628C" w:rsidRPr="007E11D1" w:rsidRDefault="00F16848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18,6</w:t>
            </w:r>
          </w:p>
        </w:tc>
        <w:tc>
          <w:tcPr>
            <w:tcW w:w="927" w:type="pct"/>
          </w:tcPr>
          <w:p w:rsidR="001F628C" w:rsidRPr="007E11D1" w:rsidRDefault="008141E4" w:rsidP="000A1132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</w:t>
            </w:r>
          </w:p>
        </w:tc>
        <w:tc>
          <w:tcPr>
            <w:tcW w:w="954" w:type="pct"/>
          </w:tcPr>
          <w:p w:rsidR="001F628C" w:rsidRPr="007E11D1" w:rsidRDefault="00F16848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81,4</w:t>
            </w:r>
          </w:p>
        </w:tc>
      </w:tr>
      <w:tr w:rsidR="001F628C" w:rsidRPr="007E11D1" w:rsidTr="00AC4405">
        <w:tc>
          <w:tcPr>
            <w:tcW w:w="891" w:type="pct"/>
          </w:tcPr>
          <w:p w:rsidR="001F628C" w:rsidRDefault="001F628C" w:rsidP="000A1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40" w:type="pct"/>
            <w:shd w:val="clear" w:color="auto" w:fill="auto"/>
          </w:tcPr>
          <w:p w:rsidR="001F628C" w:rsidRPr="007E11D1" w:rsidRDefault="008141E4" w:rsidP="000A1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8" w:type="pct"/>
            <w:shd w:val="clear" w:color="auto" w:fill="C0C0C0"/>
          </w:tcPr>
          <w:p w:rsidR="001F628C" w:rsidRPr="007E11D1" w:rsidRDefault="00F16848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16,4</w:t>
            </w:r>
          </w:p>
        </w:tc>
        <w:tc>
          <w:tcPr>
            <w:tcW w:w="927" w:type="pct"/>
          </w:tcPr>
          <w:p w:rsidR="001F628C" w:rsidRPr="007E11D1" w:rsidRDefault="008141E4" w:rsidP="000A1132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</w:t>
            </w:r>
          </w:p>
        </w:tc>
        <w:tc>
          <w:tcPr>
            <w:tcW w:w="954" w:type="pct"/>
          </w:tcPr>
          <w:p w:rsidR="001F628C" w:rsidRPr="007E11D1" w:rsidRDefault="00F16848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83,6</w:t>
            </w:r>
          </w:p>
        </w:tc>
      </w:tr>
      <w:tr w:rsidR="001F628C" w:rsidRPr="007E11D1" w:rsidTr="00AC4405">
        <w:tc>
          <w:tcPr>
            <w:tcW w:w="891" w:type="pct"/>
          </w:tcPr>
          <w:p w:rsidR="001F628C" w:rsidRDefault="001F628C" w:rsidP="000A1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40" w:type="pct"/>
            <w:shd w:val="clear" w:color="auto" w:fill="auto"/>
          </w:tcPr>
          <w:p w:rsidR="001F628C" w:rsidRPr="007E11D1" w:rsidRDefault="008141E4" w:rsidP="000A1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8" w:type="pct"/>
            <w:shd w:val="clear" w:color="auto" w:fill="C0C0C0"/>
          </w:tcPr>
          <w:p w:rsidR="001F628C" w:rsidRPr="007E11D1" w:rsidRDefault="00F16848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17,4</w:t>
            </w:r>
          </w:p>
        </w:tc>
        <w:tc>
          <w:tcPr>
            <w:tcW w:w="927" w:type="pct"/>
          </w:tcPr>
          <w:p w:rsidR="001F628C" w:rsidRPr="007E11D1" w:rsidRDefault="008141E4" w:rsidP="000A1132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</w:t>
            </w:r>
          </w:p>
        </w:tc>
        <w:tc>
          <w:tcPr>
            <w:tcW w:w="954" w:type="pct"/>
          </w:tcPr>
          <w:p w:rsidR="001F628C" w:rsidRPr="007E11D1" w:rsidRDefault="00F16848" w:rsidP="000A113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82,6</w:t>
            </w:r>
          </w:p>
        </w:tc>
      </w:tr>
    </w:tbl>
    <w:p w:rsidR="00D9519C" w:rsidRDefault="00D9519C" w:rsidP="00D9519C">
      <w:pPr>
        <w:pStyle w:val="a4"/>
        <w:ind w:left="-6379" w:firstLine="708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9519C" w:rsidRPr="00D9519C" w:rsidRDefault="00D9519C" w:rsidP="00D9519C">
      <w:pPr>
        <w:pStyle w:val="a4"/>
        <w:ind w:left="-6379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19C">
        <w:rPr>
          <w:rFonts w:ascii="Times New Roman" w:hAnsi="Times New Roman"/>
          <w:sz w:val="28"/>
          <w:szCs w:val="28"/>
          <w:lang w:eastAsia="ru-RU"/>
        </w:rPr>
        <w:t>Служащих старше 60 лет у нас нет, более 23-х % молодежи до 30 лет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040B" w:rsidRPr="007D25A5" w:rsidRDefault="00BE040B" w:rsidP="00E8106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665A2" w:rsidRPr="00A04FA9" w:rsidRDefault="00997096" w:rsidP="00997096">
      <w:pPr>
        <w:pStyle w:val="a4"/>
        <w:ind w:left="-6379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4FA9">
        <w:rPr>
          <w:rFonts w:ascii="Times New Roman" w:hAnsi="Times New Roman"/>
          <w:sz w:val="28"/>
          <w:szCs w:val="28"/>
          <w:lang w:eastAsia="ru-RU"/>
        </w:rPr>
        <w:t>Возрастной состав служащих ВМР</w:t>
      </w:r>
    </w:p>
    <w:p w:rsidR="00CD53E7" w:rsidRPr="007D25A5" w:rsidRDefault="00CD53E7" w:rsidP="00997096">
      <w:pPr>
        <w:pStyle w:val="a4"/>
        <w:ind w:left="-6379"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0140" w:type="dxa"/>
        <w:tblInd w:w="-627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34"/>
        <w:gridCol w:w="709"/>
        <w:gridCol w:w="1134"/>
        <w:gridCol w:w="851"/>
        <w:gridCol w:w="1134"/>
        <w:gridCol w:w="709"/>
        <w:gridCol w:w="1134"/>
        <w:gridCol w:w="709"/>
        <w:gridCol w:w="1134"/>
        <w:gridCol w:w="642"/>
      </w:tblGrid>
      <w:tr w:rsidR="004B3663" w:rsidRPr="007D25A5" w:rsidTr="004B3663">
        <w:trPr>
          <w:trHeight w:val="1348"/>
        </w:trPr>
        <w:tc>
          <w:tcPr>
            <w:tcW w:w="850" w:type="dxa"/>
          </w:tcPr>
          <w:p w:rsidR="004B3663" w:rsidRDefault="004B3663" w:rsidP="00E87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7D25A5">
              <w:rPr>
                <w:sz w:val="27"/>
                <w:szCs w:val="27"/>
              </w:rPr>
              <w:t>возраст до 30 лет</w:t>
            </w:r>
          </w:p>
        </w:tc>
        <w:tc>
          <w:tcPr>
            <w:tcW w:w="709" w:type="dxa"/>
            <w:shd w:val="clear" w:color="auto" w:fill="C0C0C0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7D25A5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7D25A5">
              <w:rPr>
                <w:sz w:val="27"/>
                <w:szCs w:val="27"/>
              </w:rPr>
              <w:t>возраст от 31 до 40 лет</w:t>
            </w:r>
          </w:p>
        </w:tc>
        <w:tc>
          <w:tcPr>
            <w:tcW w:w="851" w:type="dxa"/>
            <w:shd w:val="clear" w:color="auto" w:fill="C0C0C0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7D25A5">
              <w:rPr>
                <w:i/>
                <w:iCs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7D25A5">
              <w:rPr>
                <w:sz w:val="27"/>
                <w:szCs w:val="27"/>
              </w:rPr>
              <w:t>возраст от 41 до 50 лет</w:t>
            </w:r>
          </w:p>
        </w:tc>
        <w:tc>
          <w:tcPr>
            <w:tcW w:w="709" w:type="dxa"/>
            <w:shd w:val="clear" w:color="auto" w:fill="C0C0C0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7D25A5">
              <w:rPr>
                <w:i/>
                <w:iCs/>
                <w:sz w:val="27"/>
                <w:szCs w:val="27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7D25A5">
              <w:rPr>
                <w:sz w:val="27"/>
                <w:szCs w:val="27"/>
              </w:rPr>
              <w:t>возраст от 51 до 60 лет</w:t>
            </w:r>
          </w:p>
        </w:tc>
        <w:tc>
          <w:tcPr>
            <w:tcW w:w="709" w:type="dxa"/>
            <w:shd w:val="clear" w:color="auto" w:fill="C0C0C0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7D25A5">
              <w:rPr>
                <w:i/>
                <w:iCs/>
                <w:sz w:val="27"/>
                <w:szCs w:val="27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7D25A5">
              <w:rPr>
                <w:sz w:val="27"/>
                <w:szCs w:val="27"/>
              </w:rPr>
              <w:t>возраст старше 61 года</w:t>
            </w:r>
          </w:p>
        </w:tc>
        <w:tc>
          <w:tcPr>
            <w:tcW w:w="642" w:type="dxa"/>
            <w:shd w:val="clear" w:color="auto" w:fill="C0C0C0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7D25A5">
              <w:rPr>
                <w:i/>
                <w:iCs/>
                <w:sz w:val="27"/>
                <w:szCs w:val="27"/>
              </w:rPr>
              <w:t>%</w:t>
            </w:r>
          </w:p>
        </w:tc>
      </w:tr>
      <w:tr w:rsidR="004B3663" w:rsidRPr="007D25A5" w:rsidTr="004B3663">
        <w:trPr>
          <w:trHeight w:val="60"/>
        </w:trPr>
        <w:tc>
          <w:tcPr>
            <w:tcW w:w="850" w:type="dxa"/>
          </w:tcPr>
          <w:p w:rsidR="004B3663" w:rsidRDefault="004B3663" w:rsidP="00E87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A5AF4" w:rsidP="004B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09" w:type="dxa"/>
            <w:shd w:val="clear" w:color="auto" w:fill="C0C0C0"/>
          </w:tcPr>
          <w:p w:rsidR="004B3663" w:rsidRPr="007D25A5" w:rsidRDefault="00951398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28,6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A5AF4" w:rsidP="004B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51" w:type="dxa"/>
            <w:shd w:val="clear" w:color="auto" w:fill="C0C0C0"/>
          </w:tcPr>
          <w:p w:rsidR="004B3663" w:rsidRPr="007D25A5" w:rsidRDefault="00951398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30,0</w:t>
            </w:r>
          </w:p>
        </w:tc>
        <w:tc>
          <w:tcPr>
            <w:tcW w:w="1134" w:type="dxa"/>
          </w:tcPr>
          <w:p w:rsidR="004B3663" w:rsidRPr="007D25A5" w:rsidRDefault="004A5AF4" w:rsidP="004B3663">
            <w:pPr>
              <w:spacing w:after="0" w:line="240" w:lineRule="auto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17</w:t>
            </w:r>
          </w:p>
        </w:tc>
        <w:tc>
          <w:tcPr>
            <w:tcW w:w="709" w:type="dxa"/>
            <w:shd w:val="clear" w:color="auto" w:fill="C0C0C0"/>
          </w:tcPr>
          <w:p w:rsidR="004B3663" w:rsidRPr="007D25A5" w:rsidRDefault="00951398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24,3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A5AF4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709" w:type="dxa"/>
            <w:shd w:val="clear" w:color="auto" w:fill="C0C0C0"/>
          </w:tcPr>
          <w:p w:rsidR="004B3663" w:rsidRPr="007D25A5" w:rsidRDefault="00951398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17,1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7D25A5">
              <w:rPr>
                <w:sz w:val="27"/>
                <w:szCs w:val="27"/>
              </w:rPr>
              <w:t>-</w:t>
            </w:r>
          </w:p>
        </w:tc>
        <w:tc>
          <w:tcPr>
            <w:tcW w:w="642" w:type="dxa"/>
            <w:shd w:val="clear" w:color="auto" w:fill="C0C0C0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7D25A5">
              <w:rPr>
                <w:i/>
                <w:iCs/>
                <w:sz w:val="27"/>
                <w:szCs w:val="27"/>
              </w:rPr>
              <w:t>-</w:t>
            </w:r>
          </w:p>
        </w:tc>
      </w:tr>
      <w:tr w:rsidR="004B3663" w:rsidRPr="007D25A5" w:rsidTr="004B3663">
        <w:trPr>
          <w:trHeight w:val="60"/>
        </w:trPr>
        <w:tc>
          <w:tcPr>
            <w:tcW w:w="850" w:type="dxa"/>
          </w:tcPr>
          <w:p w:rsidR="004B3663" w:rsidRDefault="004B3663" w:rsidP="00E87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A5AF4" w:rsidP="004B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09" w:type="dxa"/>
            <w:shd w:val="clear" w:color="auto" w:fill="C0C0C0"/>
          </w:tcPr>
          <w:p w:rsidR="004B3663" w:rsidRPr="007D25A5" w:rsidRDefault="007B54C9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A5AF4" w:rsidP="004B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51" w:type="dxa"/>
            <w:shd w:val="clear" w:color="auto" w:fill="C0C0C0"/>
          </w:tcPr>
          <w:p w:rsidR="004B3663" w:rsidRPr="007D25A5" w:rsidRDefault="007B54C9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37,0</w:t>
            </w:r>
          </w:p>
        </w:tc>
        <w:tc>
          <w:tcPr>
            <w:tcW w:w="1134" w:type="dxa"/>
          </w:tcPr>
          <w:p w:rsidR="004B3663" w:rsidRPr="007D25A5" w:rsidRDefault="004A5AF4" w:rsidP="004B3663">
            <w:pPr>
              <w:spacing w:after="0" w:line="240" w:lineRule="auto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14</w:t>
            </w:r>
          </w:p>
        </w:tc>
        <w:tc>
          <w:tcPr>
            <w:tcW w:w="709" w:type="dxa"/>
            <w:shd w:val="clear" w:color="auto" w:fill="C0C0C0"/>
          </w:tcPr>
          <w:p w:rsidR="004B3663" w:rsidRPr="007D25A5" w:rsidRDefault="007B54C9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A5AF4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709" w:type="dxa"/>
            <w:shd w:val="clear" w:color="auto" w:fill="C0C0C0"/>
          </w:tcPr>
          <w:p w:rsidR="004B3663" w:rsidRPr="007D25A5" w:rsidRDefault="007B54C9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A5AF4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42" w:type="dxa"/>
            <w:shd w:val="clear" w:color="auto" w:fill="C0C0C0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4B3663" w:rsidRPr="007D25A5" w:rsidTr="004B3663">
        <w:trPr>
          <w:trHeight w:val="60"/>
        </w:trPr>
        <w:tc>
          <w:tcPr>
            <w:tcW w:w="850" w:type="dxa"/>
          </w:tcPr>
          <w:p w:rsidR="004B3663" w:rsidRDefault="004B3663" w:rsidP="00E87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A5AF4" w:rsidP="004B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709" w:type="dxa"/>
            <w:shd w:val="clear" w:color="auto" w:fill="C0C0C0"/>
          </w:tcPr>
          <w:p w:rsidR="004B3663" w:rsidRPr="007D25A5" w:rsidRDefault="00CE72DD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23,2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A5AF4" w:rsidP="004B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51" w:type="dxa"/>
            <w:shd w:val="clear" w:color="auto" w:fill="C0C0C0"/>
          </w:tcPr>
          <w:p w:rsidR="004B3663" w:rsidRPr="007D25A5" w:rsidRDefault="00CE72DD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42,0</w:t>
            </w:r>
          </w:p>
        </w:tc>
        <w:tc>
          <w:tcPr>
            <w:tcW w:w="1134" w:type="dxa"/>
          </w:tcPr>
          <w:p w:rsidR="004B3663" w:rsidRPr="007D25A5" w:rsidRDefault="004A5AF4" w:rsidP="004B3663">
            <w:pPr>
              <w:spacing w:after="0" w:line="240" w:lineRule="auto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14</w:t>
            </w:r>
          </w:p>
        </w:tc>
        <w:tc>
          <w:tcPr>
            <w:tcW w:w="709" w:type="dxa"/>
            <w:shd w:val="clear" w:color="auto" w:fill="C0C0C0"/>
          </w:tcPr>
          <w:p w:rsidR="004B3663" w:rsidRPr="007D25A5" w:rsidRDefault="00CE72DD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20,3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A5AF4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709" w:type="dxa"/>
            <w:shd w:val="clear" w:color="auto" w:fill="C0C0C0"/>
          </w:tcPr>
          <w:p w:rsidR="004B3663" w:rsidRPr="007D25A5" w:rsidRDefault="00CE72DD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14,5</w:t>
            </w:r>
          </w:p>
        </w:tc>
        <w:tc>
          <w:tcPr>
            <w:tcW w:w="1134" w:type="dxa"/>
            <w:shd w:val="clear" w:color="auto" w:fill="auto"/>
          </w:tcPr>
          <w:p w:rsidR="004B3663" w:rsidRPr="007D25A5" w:rsidRDefault="004A5AF4" w:rsidP="004B366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42" w:type="dxa"/>
            <w:shd w:val="clear" w:color="auto" w:fill="C0C0C0"/>
          </w:tcPr>
          <w:p w:rsidR="004B3663" w:rsidRPr="007D25A5" w:rsidRDefault="004B3663" w:rsidP="004B3663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</w:p>
        </w:tc>
      </w:tr>
    </w:tbl>
    <w:p w:rsidR="003D1604" w:rsidRDefault="003D1604" w:rsidP="00E91015">
      <w:pPr>
        <w:pStyle w:val="a4"/>
        <w:ind w:left="-6237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1F25" w:rsidRPr="003E4232" w:rsidRDefault="00EE4079" w:rsidP="00E91015">
      <w:pPr>
        <w:pStyle w:val="a4"/>
        <w:ind w:left="-623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232">
        <w:rPr>
          <w:rFonts w:ascii="Times New Roman" w:hAnsi="Times New Roman"/>
          <w:sz w:val="28"/>
          <w:szCs w:val="28"/>
          <w:lang w:eastAsia="ru-RU"/>
        </w:rPr>
        <w:t>С</w:t>
      </w:r>
      <w:r w:rsidR="008C1F25" w:rsidRPr="003E4232">
        <w:rPr>
          <w:rFonts w:ascii="Times New Roman" w:hAnsi="Times New Roman"/>
          <w:sz w:val="28"/>
          <w:szCs w:val="28"/>
          <w:lang w:eastAsia="ru-RU"/>
        </w:rPr>
        <w:t>таж муниципальной службы свыше</w:t>
      </w:r>
      <w:r w:rsidR="00A04FA9" w:rsidRPr="003E4232">
        <w:rPr>
          <w:rFonts w:ascii="Times New Roman" w:hAnsi="Times New Roman"/>
          <w:sz w:val="28"/>
          <w:szCs w:val="28"/>
          <w:lang w:eastAsia="ru-RU"/>
        </w:rPr>
        <w:t xml:space="preserve"> 25 лет имеют 2 муниципальных служащих (2,3%), свыше</w:t>
      </w:r>
      <w:r w:rsidR="000D695F" w:rsidRPr="003E4232">
        <w:rPr>
          <w:rFonts w:ascii="Times New Roman" w:hAnsi="Times New Roman"/>
          <w:sz w:val="28"/>
          <w:szCs w:val="28"/>
          <w:lang w:eastAsia="ru-RU"/>
        </w:rPr>
        <w:t xml:space="preserve"> 15 лет </w:t>
      </w:r>
      <w:r w:rsidR="00A04FA9" w:rsidRPr="003E4232">
        <w:rPr>
          <w:rFonts w:ascii="Times New Roman" w:hAnsi="Times New Roman"/>
          <w:sz w:val="28"/>
          <w:szCs w:val="28"/>
          <w:lang w:eastAsia="ru-RU"/>
        </w:rPr>
        <w:t>– 21,7</w:t>
      </w:r>
      <w:r w:rsidR="000D695F" w:rsidRPr="003E4232">
        <w:rPr>
          <w:rFonts w:ascii="Times New Roman" w:hAnsi="Times New Roman"/>
          <w:sz w:val="28"/>
          <w:szCs w:val="28"/>
          <w:lang w:eastAsia="ru-RU"/>
        </w:rPr>
        <w:t xml:space="preserve"> % служащих (1</w:t>
      </w:r>
      <w:r w:rsidR="00A04FA9" w:rsidRPr="003E4232">
        <w:rPr>
          <w:rFonts w:ascii="Times New Roman" w:hAnsi="Times New Roman"/>
          <w:sz w:val="28"/>
          <w:szCs w:val="28"/>
          <w:lang w:eastAsia="ru-RU"/>
        </w:rPr>
        <w:t>5</w:t>
      </w:r>
      <w:r w:rsidR="000D695F" w:rsidRPr="003E4232">
        <w:rPr>
          <w:rFonts w:ascii="Times New Roman" w:hAnsi="Times New Roman"/>
          <w:sz w:val="28"/>
          <w:szCs w:val="28"/>
          <w:lang w:eastAsia="ru-RU"/>
        </w:rPr>
        <w:t xml:space="preserve">чел.), свыше </w:t>
      </w:r>
      <w:r w:rsidR="008C1F25" w:rsidRPr="003E4232">
        <w:rPr>
          <w:rFonts w:ascii="Times New Roman" w:hAnsi="Times New Roman"/>
          <w:sz w:val="28"/>
          <w:szCs w:val="28"/>
          <w:lang w:eastAsia="ru-RU"/>
        </w:rPr>
        <w:t xml:space="preserve"> 10 лет </w:t>
      </w:r>
      <w:r w:rsidR="003F4562" w:rsidRPr="003E4232">
        <w:rPr>
          <w:rFonts w:ascii="Times New Roman" w:hAnsi="Times New Roman"/>
          <w:sz w:val="28"/>
          <w:szCs w:val="28"/>
          <w:lang w:eastAsia="ru-RU"/>
        </w:rPr>
        <w:t>1</w:t>
      </w:r>
      <w:r w:rsidR="000D695F" w:rsidRPr="003E4232">
        <w:rPr>
          <w:rFonts w:ascii="Times New Roman" w:hAnsi="Times New Roman"/>
          <w:sz w:val="28"/>
          <w:szCs w:val="28"/>
          <w:lang w:eastAsia="ru-RU"/>
        </w:rPr>
        <w:t>3</w:t>
      </w:r>
      <w:r w:rsidR="003D1604" w:rsidRPr="003E4232">
        <w:rPr>
          <w:rFonts w:ascii="Times New Roman" w:hAnsi="Times New Roman"/>
          <w:sz w:val="28"/>
          <w:szCs w:val="28"/>
          <w:lang w:eastAsia="ru-RU"/>
        </w:rPr>
        <w:t>%</w:t>
      </w:r>
      <w:r w:rsidR="000D695F" w:rsidRPr="003E4232">
        <w:rPr>
          <w:rFonts w:ascii="Times New Roman" w:hAnsi="Times New Roman"/>
          <w:sz w:val="28"/>
          <w:szCs w:val="28"/>
          <w:lang w:eastAsia="ru-RU"/>
        </w:rPr>
        <w:t xml:space="preserve"> (9чел.)</w:t>
      </w:r>
      <w:r w:rsidR="008C1F25" w:rsidRPr="003E4232">
        <w:rPr>
          <w:rFonts w:ascii="Times New Roman" w:hAnsi="Times New Roman"/>
          <w:sz w:val="28"/>
          <w:szCs w:val="28"/>
          <w:lang w:eastAsia="ru-RU"/>
        </w:rPr>
        <w:t xml:space="preserve">, стаж работы от 5 до 10 лет </w:t>
      </w:r>
      <w:r w:rsidR="00A04FA9" w:rsidRPr="003E4232">
        <w:rPr>
          <w:rFonts w:ascii="Times New Roman" w:hAnsi="Times New Roman"/>
          <w:sz w:val="28"/>
          <w:szCs w:val="28"/>
          <w:lang w:eastAsia="ru-RU"/>
        </w:rPr>
        <w:t>–</w:t>
      </w:r>
      <w:r w:rsidR="008C1F25" w:rsidRPr="003E4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FA9" w:rsidRPr="003E4232">
        <w:rPr>
          <w:rFonts w:ascii="Times New Roman" w:hAnsi="Times New Roman"/>
          <w:sz w:val="28"/>
          <w:szCs w:val="28"/>
          <w:lang w:eastAsia="ru-RU"/>
        </w:rPr>
        <w:t>30,4</w:t>
      </w:r>
      <w:r w:rsidR="003D1604" w:rsidRPr="003E4232">
        <w:rPr>
          <w:rFonts w:ascii="Times New Roman" w:hAnsi="Times New Roman"/>
          <w:sz w:val="28"/>
          <w:szCs w:val="28"/>
          <w:lang w:eastAsia="ru-RU"/>
        </w:rPr>
        <w:t>%</w:t>
      </w:r>
      <w:r w:rsidR="00A04FA9" w:rsidRPr="003E4232">
        <w:rPr>
          <w:rFonts w:ascii="Times New Roman" w:hAnsi="Times New Roman"/>
          <w:sz w:val="28"/>
          <w:szCs w:val="28"/>
          <w:lang w:eastAsia="ru-RU"/>
        </w:rPr>
        <w:t xml:space="preserve"> (21 чел.), от 1 до 5 лет –23,2</w:t>
      </w:r>
      <w:r w:rsidR="003D1604" w:rsidRPr="003E4232">
        <w:rPr>
          <w:rFonts w:ascii="Times New Roman" w:hAnsi="Times New Roman"/>
          <w:sz w:val="28"/>
          <w:szCs w:val="28"/>
          <w:lang w:eastAsia="ru-RU"/>
        </w:rPr>
        <w:t>%</w:t>
      </w:r>
      <w:r w:rsidR="00A04FA9" w:rsidRPr="003E4232">
        <w:rPr>
          <w:rFonts w:ascii="Times New Roman" w:hAnsi="Times New Roman"/>
          <w:sz w:val="28"/>
          <w:szCs w:val="28"/>
          <w:lang w:eastAsia="ru-RU"/>
        </w:rPr>
        <w:t xml:space="preserve"> (16 чел.)</w:t>
      </w:r>
      <w:r w:rsidR="008C1F25" w:rsidRPr="003E4232">
        <w:rPr>
          <w:rFonts w:ascii="Times New Roman" w:hAnsi="Times New Roman"/>
          <w:sz w:val="28"/>
          <w:szCs w:val="28"/>
          <w:lang w:eastAsia="ru-RU"/>
        </w:rPr>
        <w:t xml:space="preserve"> и до 1 года – </w:t>
      </w:r>
      <w:r w:rsidR="003F4562" w:rsidRPr="003E4232">
        <w:rPr>
          <w:rFonts w:ascii="Times New Roman" w:hAnsi="Times New Roman"/>
          <w:sz w:val="28"/>
          <w:szCs w:val="28"/>
          <w:lang w:eastAsia="ru-RU"/>
        </w:rPr>
        <w:t>8</w:t>
      </w:r>
      <w:r w:rsidR="00723DF0" w:rsidRPr="003E4232">
        <w:rPr>
          <w:rFonts w:ascii="Times New Roman" w:hAnsi="Times New Roman"/>
          <w:sz w:val="28"/>
          <w:szCs w:val="28"/>
          <w:lang w:eastAsia="ru-RU"/>
        </w:rPr>
        <w:t>,7</w:t>
      </w:r>
      <w:r w:rsidR="003D1604" w:rsidRPr="003E4232">
        <w:rPr>
          <w:rFonts w:ascii="Times New Roman" w:hAnsi="Times New Roman"/>
          <w:sz w:val="28"/>
          <w:szCs w:val="28"/>
          <w:lang w:eastAsia="ru-RU"/>
        </w:rPr>
        <w:t>%</w:t>
      </w:r>
      <w:r w:rsidR="008C1F25" w:rsidRPr="003E4232">
        <w:rPr>
          <w:rFonts w:ascii="Times New Roman" w:hAnsi="Times New Roman"/>
          <w:sz w:val="28"/>
          <w:szCs w:val="28"/>
          <w:lang w:eastAsia="ru-RU"/>
        </w:rPr>
        <w:t xml:space="preserve"> муниципальных служащих</w:t>
      </w:r>
      <w:r w:rsidR="00723DF0" w:rsidRPr="003E4232">
        <w:rPr>
          <w:rFonts w:ascii="Times New Roman" w:hAnsi="Times New Roman"/>
          <w:sz w:val="28"/>
          <w:szCs w:val="28"/>
          <w:lang w:eastAsia="ru-RU"/>
        </w:rPr>
        <w:t xml:space="preserve"> (6 чел.)</w:t>
      </w:r>
      <w:r w:rsidR="008C1F25" w:rsidRPr="003E4232">
        <w:rPr>
          <w:rFonts w:ascii="Times New Roman" w:hAnsi="Times New Roman"/>
          <w:sz w:val="28"/>
          <w:szCs w:val="28"/>
          <w:lang w:eastAsia="ru-RU"/>
        </w:rPr>
        <w:t>.</w:t>
      </w:r>
    </w:p>
    <w:p w:rsidR="003F4562" w:rsidRPr="003E4232" w:rsidRDefault="003F4562" w:rsidP="00E91015">
      <w:pPr>
        <w:pStyle w:val="a4"/>
        <w:ind w:left="-6237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1015" w:rsidRPr="003E4232" w:rsidRDefault="00FE016C" w:rsidP="00E91015">
      <w:pPr>
        <w:pStyle w:val="a4"/>
        <w:ind w:left="-6379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4232">
        <w:rPr>
          <w:rFonts w:ascii="Times New Roman" w:hAnsi="Times New Roman"/>
          <w:sz w:val="28"/>
          <w:szCs w:val="28"/>
        </w:rPr>
        <w:t xml:space="preserve">Состав служащих </w:t>
      </w:r>
      <w:r w:rsidR="00E91015" w:rsidRPr="003E4232">
        <w:rPr>
          <w:rFonts w:ascii="Times New Roman" w:hAnsi="Times New Roman"/>
          <w:sz w:val="28"/>
          <w:szCs w:val="28"/>
          <w:lang w:eastAsia="ru-RU"/>
        </w:rPr>
        <w:t>ВМР</w:t>
      </w:r>
      <w:r w:rsidR="008204F5" w:rsidRPr="003E4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232">
        <w:rPr>
          <w:rFonts w:ascii="Times New Roman" w:hAnsi="Times New Roman"/>
          <w:sz w:val="28"/>
          <w:szCs w:val="28"/>
        </w:rPr>
        <w:t>по стажу</w:t>
      </w:r>
    </w:p>
    <w:p w:rsidR="00FE016C" w:rsidRPr="003E4232" w:rsidRDefault="00FE016C" w:rsidP="008C1F25">
      <w:pPr>
        <w:pStyle w:val="a4"/>
        <w:ind w:left="-567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655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993"/>
        <w:gridCol w:w="851"/>
        <w:gridCol w:w="992"/>
        <w:gridCol w:w="851"/>
        <w:gridCol w:w="1133"/>
        <w:gridCol w:w="851"/>
        <w:gridCol w:w="993"/>
        <w:gridCol w:w="850"/>
        <w:gridCol w:w="993"/>
      </w:tblGrid>
      <w:tr w:rsidR="003E4232" w:rsidRPr="003E4232" w:rsidTr="00BA7769">
        <w:trPr>
          <w:trHeight w:val="594"/>
        </w:trPr>
        <w:tc>
          <w:tcPr>
            <w:tcW w:w="850" w:type="dxa"/>
          </w:tcPr>
          <w:p w:rsidR="00BA7769" w:rsidRPr="003E4232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232">
              <w:rPr>
                <w:sz w:val="24"/>
                <w:szCs w:val="24"/>
              </w:rPr>
              <w:t>годы</w:t>
            </w:r>
          </w:p>
        </w:tc>
        <w:tc>
          <w:tcPr>
            <w:tcW w:w="850" w:type="dxa"/>
            <w:shd w:val="clear" w:color="auto" w:fill="auto"/>
          </w:tcPr>
          <w:p w:rsidR="00BA7769" w:rsidRPr="003E4232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232">
              <w:rPr>
                <w:sz w:val="24"/>
                <w:szCs w:val="24"/>
              </w:rPr>
              <w:t xml:space="preserve">до </w:t>
            </w:r>
          </w:p>
          <w:p w:rsidR="00BA7769" w:rsidRPr="003E4232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232">
              <w:rPr>
                <w:sz w:val="24"/>
                <w:szCs w:val="24"/>
              </w:rPr>
              <w:t>1 года</w:t>
            </w:r>
          </w:p>
        </w:tc>
        <w:tc>
          <w:tcPr>
            <w:tcW w:w="993" w:type="dxa"/>
            <w:shd w:val="clear" w:color="auto" w:fill="C0C0C0"/>
          </w:tcPr>
          <w:p w:rsidR="00BA7769" w:rsidRPr="003E4232" w:rsidRDefault="00BA7769" w:rsidP="00BA7769">
            <w:pPr>
              <w:spacing w:after="0" w:line="240" w:lineRule="auto"/>
              <w:ind w:left="-107" w:right="-108"/>
              <w:jc w:val="center"/>
              <w:rPr>
                <w:i/>
                <w:sz w:val="24"/>
                <w:szCs w:val="24"/>
              </w:rPr>
            </w:pPr>
            <w:r w:rsidRPr="003E4232">
              <w:rPr>
                <w:i/>
                <w:iCs/>
                <w:sz w:val="24"/>
                <w:szCs w:val="24"/>
              </w:rPr>
              <w:t xml:space="preserve">% </w:t>
            </w:r>
            <w:r w:rsidRPr="003E4232">
              <w:rPr>
                <w:i/>
                <w:sz w:val="24"/>
                <w:szCs w:val="24"/>
              </w:rPr>
              <w:t>от общего числа служа</w:t>
            </w:r>
          </w:p>
          <w:p w:rsidR="00BA7769" w:rsidRPr="003E4232" w:rsidRDefault="00BA7769" w:rsidP="00BA7769">
            <w:pPr>
              <w:spacing w:after="0" w:line="240" w:lineRule="auto"/>
              <w:ind w:left="-107" w:right="-108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3E4232">
              <w:rPr>
                <w:i/>
                <w:sz w:val="24"/>
                <w:szCs w:val="24"/>
              </w:rPr>
              <w:t>щих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A7769" w:rsidRPr="003E4232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232">
              <w:rPr>
                <w:sz w:val="24"/>
                <w:szCs w:val="24"/>
              </w:rPr>
              <w:t xml:space="preserve">от </w:t>
            </w:r>
          </w:p>
          <w:p w:rsidR="00BA7769" w:rsidRPr="003E4232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232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992" w:type="dxa"/>
            <w:shd w:val="clear" w:color="auto" w:fill="C0C0C0"/>
          </w:tcPr>
          <w:p w:rsidR="00BA7769" w:rsidRPr="003E4232" w:rsidRDefault="00BA7769" w:rsidP="00BA7769">
            <w:pPr>
              <w:spacing w:after="0" w:line="240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E4232">
              <w:rPr>
                <w:i/>
                <w:iCs/>
                <w:sz w:val="24"/>
                <w:szCs w:val="24"/>
              </w:rPr>
              <w:t xml:space="preserve">% </w:t>
            </w:r>
            <w:r w:rsidRPr="003E4232">
              <w:rPr>
                <w:i/>
                <w:sz w:val="24"/>
                <w:szCs w:val="24"/>
              </w:rPr>
              <w:t>от общего числа служа</w:t>
            </w:r>
          </w:p>
          <w:p w:rsidR="00BA7769" w:rsidRPr="003E4232" w:rsidRDefault="00BA7769" w:rsidP="00BA7769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3E4232">
              <w:rPr>
                <w:i/>
                <w:sz w:val="24"/>
                <w:szCs w:val="24"/>
              </w:rPr>
              <w:t>щих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A7769" w:rsidRPr="003E4232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232">
              <w:rPr>
                <w:sz w:val="24"/>
                <w:szCs w:val="24"/>
              </w:rPr>
              <w:t>от 5 до 10 лет</w:t>
            </w:r>
          </w:p>
        </w:tc>
        <w:tc>
          <w:tcPr>
            <w:tcW w:w="1133" w:type="dxa"/>
            <w:shd w:val="clear" w:color="auto" w:fill="C0C0C0"/>
          </w:tcPr>
          <w:p w:rsidR="00BA7769" w:rsidRPr="003E4232" w:rsidRDefault="00BA7769" w:rsidP="00BA776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E4232">
              <w:rPr>
                <w:i/>
                <w:iCs/>
                <w:sz w:val="24"/>
                <w:szCs w:val="24"/>
              </w:rPr>
              <w:t xml:space="preserve">% </w:t>
            </w:r>
            <w:r w:rsidRPr="003E4232">
              <w:rPr>
                <w:i/>
                <w:sz w:val="24"/>
                <w:szCs w:val="24"/>
              </w:rPr>
              <w:t>от общего числа служа</w:t>
            </w:r>
          </w:p>
          <w:p w:rsidR="00BA7769" w:rsidRPr="003E4232" w:rsidRDefault="00BA7769" w:rsidP="00BA7769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3E4232">
              <w:rPr>
                <w:i/>
                <w:sz w:val="24"/>
                <w:szCs w:val="24"/>
              </w:rPr>
              <w:t>щих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A7769" w:rsidRPr="003E4232" w:rsidRDefault="00BA7769" w:rsidP="00B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232">
              <w:rPr>
                <w:sz w:val="24"/>
                <w:szCs w:val="24"/>
              </w:rPr>
              <w:t>от 10 до 15 лет</w:t>
            </w:r>
          </w:p>
        </w:tc>
        <w:tc>
          <w:tcPr>
            <w:tcW w:w="993" w:type="dxa"/>
            <w:shd w:val="clear" w:color="auto" w:fill="C0C0C0"/>
          </w:tcPr>
          <w:p w:rsidR="00BA7769" w:rsidRPr="003E4232" w:rsidRDefault="00BA7769" w:rsidP="00BA7769">
            <w:pPr>
              <w:spacing w:after="0" w:line="240" w:lineRule="auto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E4232">
              <w:rPr>
                <w:i/>
                <w:iCs/>
                <w:sz w:val="24"/>
                <w:szCs w:val="24"/>
              </w:rPr>
              <w:t xml:space="preserve">% </w:t>
            </w:r>
            <w:r w:rsidRPr="003E4232">
              <w:rPr>
                <w:i/>
                <w:sz w:val="24"/>
                <w:szCs w:val="24"/>
              </w:rPr>
              <w:t>от общего числа служащих</w:t>
            </w:r>
          </w:p>
        </w:tc>
        <w:tc>
          <w:tcPr>
            <w:tcW w:w="850" w:type="dxa"/>
            <w:shd w:val="clear" w:color="auto" w:fill="auto"/>
          </w:tcPr>
          <w:p w:rsidR="00BA7769" w:rsidRPr="003E4232" w:rsidRDefault="00BA7769" w:rsidP="00BA7769">
            <w:pPr>
              <w:spacing w:after="0" w:line="240" w:lineRule="auto"/>
              <w:ind w:left="-109" w:right="-34"/>
              <w:jc w:val="center"/>
              <w:rPr>
                <w:sz w:val="24"/>
                <w:szCs w:val="24"/>
              </w:rPr>
            </w:pPr>
            <w:r w:rsidRPr="003E4232">
              <w:rPr>
                <w:sz w:val="24"/>
                <w:szCs w:val="24"/>
              </w:rPr>
              <w:t>свыше 15 лет</w:t>
            </w:r>
          </w:p>
        </w:tc>
        <w:tc>
          <w:tcPr>
            <w:tcW w:w="993" w:type="dxa"/>
            <w:shd w:val="clear" w:color="auto" w:fill="C0C0C0"/>
          </w:tcPr>
          <w:p w:rsidR="00BA7769" w:rsidRPr="003E4232" w:rsidRDefault="00BA7769" w:rsidP="00BA7769">
            <w:pPr>
              <w:spacing w:after="0" w:line="240" w:lineRule="auto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E4232">
              <w:rPr>
                <w:i/>
                <w:iCs/>
                <w:sz w:val="24"/>
                <w:szCs w:val="24"/>
              </w:rPr>
              <w:t xml:space="preserve">% </w:t>
            </w:r>
            <w:r w:rsidRPr="003E4232">
              <w:rPr>
                <w:i/>
                <w:sz w:val="24"/>
                <w:szCs w:val="24"/>
              </w:rPr>
              <w:t>от общего числа служащих</w:t>
            </w:r>
          </w:p>
        </w:tc>
      </w:tr>
      <w:tr w:rsidR="003E4232" w:rsidRPr="003E4232" w:rsidTr="00BA7769">
        <w:trPr>
          <w:trHeight w:val="60"/>
        </w:trPr>
        <w:tc>
          <w:tcPr>
            <w:tcW w:w="850" w:type="dxa"/>
          </w:tcPr>
          <w:p w:rsidR="00BA7769" w:rsidRPr="003E4232" w:rsidRDefault="00BA7769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C0C0C0"/>
          </w:tcPr>
          <w:p w:rsidR="00BA7769" w:rsidRPr="003E4232" w:rsidRDefault="00056EC5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7,1</w:t>
            </w:r>
          </w:p>
        </w:tc>
        <w:tc>
          <w:tcPr>
            <w:tcW w:w="851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auto" w:fill="C0C0C0"/>
          </w:tcPr>
          <w:p w:rsidR="00BA7769" w:rsidRPr="003E4232" w:rsidRDefault="00056EC5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41,4</w:t>
            </w:r>
          </w:p>
        </w:tc>
        <w:tc>
          <w:tcPr>
            <w:tcW w:w="851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C0C0C0"/>
          </w:tcPr>
          <w:p w:rsidR="00BA7769" w:rsidRPr="003E4232" w:rsidRDefault="00056EC5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17,1</w:t>
            </w:r>
          </w:p>
        </w:tc>
        <w:tc>
          <w:tcPr>
            <w:tcW w:w="851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C0C0C0"/>
          </w:tcPr>
          <w:p w:rsidR="00BA7769" w:rsidRPr="003E4232" w:rsidRDefault="00056EC5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C0C0C0"/>
          </w:tcPr>
          <w:p w:rsidR="00BA7769" w:rsidRPr="003E4232" w:rsidRDefault="00056EC5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10,0</w:t>
            </w:r>
          </w:p>
        </w:tc>
      </w:tr>
      <w:tr w:rsidR="003E4232" w:rsidRPr="003E4232" w:rsidTr="00BA7769">
        <w:trPr>
          <w:trHeight w:val="60"/>
        </w:trPr>
        <w:tc>
          <w:tcPr>
            <w:tcW w:w="850" w:type="dxa"/>
          </w:tcPr>
          <w:p w:rsidR="00BA7769" w:rsidRPr="003E4232" w:rsidRDefault="00BA7769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C0C0C0"/>
          </w:tcPr>
          <w:p w:rsidR="00BA7769" w:rsidRPr="003E4232" w:rsidRDefault="00DC3E0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C0C0C0"/>
          </w:tcPr>
          <w:p w:rsidR="00BA7769" w:rsidRPr="003E4232" w:rsidRDefault="00DC3E0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24,6</w:t>
            </w:r>
          </w:p>
        </w:tc>
        <w:tc>
          <w:tcPr>
            <w:tcW w:w="851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20</w:t>
            </w:r>
          </w:p>
        </w:tc>
        <w:tc>
          <w:tcPr>
            <w:tcW w:w="1133" w:type="dxa"/>
            <w:shd w:val="clear" w:color="auto" w:fill="C0C0C0"/>
          </w:tcPr>
          <w:p w:rsidR="00BA7769" w:rsidRPr="003E4232" w:rsidRDefault="00DC3E0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27,4</w:t>
            </w:r>
          </w:p>
        </w:tc>
        <w:tc>
          <w:tcPr>
            <w:tcW w:w="851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C0C0C0"/>
          </w:tcPr>
          <w:p w:rsidR="00BA7769" w:rsidRPr="003E4232" w:rsidRDefault="00DC3E0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C0C0C0"/>
          </w:tcPr>
          <w:p w:rsidR="00BA7769" w:rsidRPr="003E4232" w:rsidRDefault="00DC3E0E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17,8</w:t>
            </w:r>
          </w:p>
        </w:tc>
      </w:tr>
      <w:tr w:rsidR="003E4232" w:rsidRPr="003E4232" w:rsidTr="00BA7769">
        <w:trPr>
          <w:trHeight w:val="60"/>
        </w:trPr>
        <w:tc>
          <w:tcPr>
            <w:tcW w:w="850" w:type="dxa"/>
          </w:tcPr>
          <w:p w:rsidR="00BA7769" w:rsidRPr="003E4232" w:rsidRDefault="00BA7769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C0C0C0"/>
          </w:tcPr>
          <w:p w:rsidR="00BA7769" w:rsidRPr="003E4232" w:rsidRDefault="001D566C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8</w:t>
            </w:r>
            <w:r w:rsidR="00F85B6D" w:rsidRPr="003E4232">
              <w:rPr>
                <w:i/>
                <w:iCs/>
                <w:sz w:val="28"/>
                <w:szCs w:val="28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C0C0C0"/>
          </w:tcPr>
          <w:p w:rsidR="00BA7769" w:rsidRPr="003E4232" w:rsidRDefault="00F85B6D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23,2</w:t>
            </w:r>
          </w:p>
        </w:tc>
        <w:tc>
          <w:tcPr>
            <w:tcW w:w="851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21</w:t>
            </w:r>
          </w:p>
        </w:tc>
        <w:tc>
          <w:tcPr>
            <w:tcW w:w="1133" w:type="dxa"/>
            <w:shd w:val="clear" w:color="auto" w:fill="C0C0C0"/>
          </w:tcPr>
          <w:p w:rsidR="00BA7769" w:rsidRPr="003E4232" w:rsidRDefault="00F85B6D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30,4</w:t>
            </w:r>
          </w:p>
        </w:tc>
        <w:tc>
          <w:tcPr>
            <w:tcW w:w="851" w:type="dxa"/>
            <w:shd w:val="clear" w:color="auto" w:fill="auto"/>
          </w:tcPr>
          <w:p w:rsidR="00BA7769" w:rsidRPr="003E4232" w:rsidRDefault="008204F5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C0C0C0"/>
          </w:tcPr>
          <w:p w:rsidR="00BA7769" w:rsidRPr="003E4232" w:rsidRDefault="00F85B6D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13,0</w:t>
            </w:r>
          </w:p>
        </w:tc>
        <w:tc>
          <w:tcPr>
            <w:tcW w:w="850" w:type="dxa"/>
            <w:shd w:val="clear" w:color="auto" w:fill="auto"/>
          </w:tcPr>
          <w:p w:rsidR="00BA7769" w:rsidRPr="003E4232" w:rsidRDefault="00F85B6D" w:rsidP="00BA7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32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C0C0C0"/>
          </w:tcPr>
          <w:p w:rsidR="00BA7769" w:rsidRPr="003E4232" w:rsidRDefault="00F85B6D" w:rsidP="00BA7769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3E4232">
              <w:rPr>
                <w:i/>
                <w:iCs/>
                <w:sz w:val="28"/>
                <w:szCs w:val="28"/>
              </w:rPr>
              <w:t>21,7</w:t>
            </w:r>
          </w:p>
        </w:tc>
      </w:tr>
    </w:tbl>
    <w:p w:rsidR="006132EB" w:rsidRDefault="006132EB" w:rsidP="00763650">
      <w:pPr>
        <w:spacing w:after="0" w:line="360" w:lineRule="auto"/>
        <w:ind w:left="-6237"/>
        <w:jc w:val="both"/>
        <w:rPr>
          <w:rFonts w:ascii="Times New Roman" w:hAnsi="Times New Roman" w:cs="Times New Roman"/>
          <w:sz w:val="28"/>
          <w:szCs w:val="28"/>
        </w:rPr>
      </w:pPr>
    </w:p>
    <w:p w:rsidR="003225EB" w:rsidRPr="004F19F6" w:rsidRDefault="000D1140" w:rsidP="00F24C1D">
      <w:pPr>
        <w:spacing w:after="0" w:line="240" w:lineRule="auto"/>
        <w:ind w:left="-6237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9F6">
        <w:rPr>
          <w:rFonts w:ascii="Times New Roman" w:hAnsi="Times New Roman" w:cs="Times New Roman"/>
          <w:sz w:val="28"/>
          <w:szCs w:val="28"/>
        </w:rPr>
        <w:t>Из общего числа муниципальных служащих высшее образование имеют</w:t>
      </w:r>
      <w:r w:rsidR="000B23A9" w:rsidRPr="004F19F6">
        <w:rPr>
          <w:rFonts w:ascii="Times New Roman" w:hAnsi="Times New Roman" w:cs="Times New Roman"/>
          <w:sz w:val="28"/>
          <w:szCs w:val="28"/>
        </w:rPr>
        <w:t xml:space="preserve"> 57чел.(76</w:t>
      </w:r>
      <w:r w:rsidR="003400D8" w:rsidRPr="004F19F6">
        <w:rPr>
          <w:rFonts w:ascii="Times New Roman" w:hAnsi="Times New Roman" w:cs="Times New Roman"/>
          <w:sz w:val="28"/>
          <w:szCs w:val="28"/>
        </w:rPr>
        <w:t xml:space="preserve"> %</w:t>
      </w:r>
      <w:r w:rsidR="000B23A9" w:rsidRPr="004F19F6">
        <w:rPr>
          <w:rFonts w:ascii="Times New Roman" w:hAnsi="Times New Roman" w:cs="Times New Roman"/>
          <w:sz w:val="28"/>
          <w:szCs w:val="28"/>
        </w:rPr>
        <w:t>)</w:t>
      </w:r>
      <w:r w:rsidRPr="004F19F6">
        <w:rPr>
          <w:rFonts w:ascii="Times New Roman" w:hAnsi="Times New Roman" w:cs="Times New Roman"/>
          <w:sz w:val="28"/>
          <w:szCs w:val="28"/>
        </w:rPr>
        <w:t xml:space="preserve">, </w:t>
      </w:r>
      <w:r w:rsidR="00233878" w:rsidRPr="004F19F6">
        <w:rPr>
          <w:rFonts w:ascii="Times New Roman" w:hAnsi="Times New Roman" w:cs="Times New Roman"/>
          <w:sz w:val="28"/>
          <w:szCs w:val="28"/>
        </w:rPr>
        <w:t xml:space="preserve">среднее специальное </w:t>
      </w:r>
      <w:r w:rsidR="000B23A9" w:rsidRPr="004F19F6">
        <w:rPr>
          <w:rFonts w:ascii="Times New Roman" w:hAnsi="Times New Roman" w:cs="Times New Roman"/>
          <w:sz w:val="28"/>
          <w:szCs w:val="28"/>
        </w:rPr>
        <w:t>9 чел. (12</w:t>
      </w:r>
      <w:r w:rsidR="007118B3" w:rsidRPr="004F19F6">
        <w:rPr>
          <w:rFonts w:ascii="Times New Roman" w:hAnsi="Times New Roman" w:cs="Times New Roman"/>
          <w:sz w:val="28"/>
          <w:szCs w:val="28"/>
        </w:rPr>
        <w:t>%</w:t>
      </w:r>
      <w:r w:rsidR="000B23A9" w:rsidRPr="004F19F6">
        <w:rPr>
          <w:rFonts w:ascii="Times New Roman" w:hAnsi="Times New Roman" w:cs="Times New Roman"/>
          <w:sz w:val="28"/>
          <w:szCs w:val="28"/>
        </w:rPr>
        <w:t>)</w:t>
      </w:r>
      <w:r w:rsidR="007118B3" w:rsidRPr="004F19F6">
        <w:rPr>
          <w:rFonts w:ascii="Times New Roman" w:hAnsi="Times New Roman" w:cs="Times New Roman"/>
          <w:sz w:val="28"/>
          <w:szCs w:val="28"/>
        </w:rPr>
        <w:t xml:space="preserve">, среднее </w:t>
      </w:r>
      <w:r w:rsidR="004F19F6" w:rsidRPr="004F19F6">
        <w:rPr>
          <w:rFonts w:ascii="Times New Roman" w:hAnsi="Times New Roman" w:cs="Times New Roman"/>
          <w:sz w:val="28"/>
          <w:szCs w:val="28"/>
        </w:rPr>
        <w:t>3</w:t>
      </w:r>
      <w:r w:rsidR="000B23A9" w:rsidRPr="004F19F6">
        <w:rPr>
          <w:rFonts w:ascii="Times New Roman" w:hAnsi="Times New Roman" w:cs="Times New Roman"/>
          <w:sz w:val="28"/>
          <w:szCs w:val="28"/>
        </w:rPr>
        <w:t xml:space="preserve"> чел. (4</w:t>
      </w:r>
      <w:r w:rsidRPr="004F19F6">
        <w:rPr>
          <w:rFonts w:ascii="Times New Roman" w:hAnsi="Times New Roman" w:cs="Times New Roman"/>
          <w:sz w:val="28"/>
          <w:szCs w:val="28"/>
        </w:rPr>
        <w:t>%</w:t>
      </w:r>
      <w:r w:rsidR="000B23A9" w:rsidRPr="004F19F6">
        <w:rPr>
          <w:rFonts w:ascii="Times New Roman" w:hAnsi="Times New Roman" w:cs="Times New Roman"/>
          <w:sz w:val="28"/>
          <w:szCs w:val="28"/>
        </w:rPr>
        <w:t>)</w:t>
      </w:r>
      <w:r w:rsidRPr="004F19F6">
        <w:rPr>
          <w:rFonts w:ascii="Times New Roman" w:hAnsi="Times New Roman" w:cs="Times New Roman"/>
          <w:sz w:val="28"/>
          <w:szCs w:val="28"/>
        </w:rPr>
        <w:t>.</w:t>
      </w:r>
    </w:p>
    <w:p w:rsidR="00024830" w:rsidRPr="00C36F93" w:rsidRDefault="00024830" w:rsidP="00024830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7A6206" w:rsidRPr="007C0EE8" w:rsidRDefault="007A6206" w:rsidP="007A6206">
      <w:pPr>
        <w:pStyle w:val="a4"/>
        <w:ind w:left="-6379" w:firstLine="708"/>
        <w:jc w:val="center"/>
        <w:rPr>
          <w:rFonts w:ascii="Times New Roman" w:hAnsi="Times New Roman"/>
          <w:sz w:val="28"/>
          <w:szCs w:val="28"/>
        </w:rPr>
      </w:pPr>
      <w:r w:rsidRPr="007C0EE8">
        <w:rPr>
          <w:rFonts w:ascii="Times New Roman" w:hAnsi="Times New Roman"/>
          <w:sz w:val="28"/>
          <w:szCs w:val="28"/>
        </w:rPr>
        <w:t xml:space="preserve">Образовательный уровень служащих ВМР </w:t>
      </w:r>
    </w:p>
    <w:p w:rsidR="007A6206" w:rsidRPr="00EE4D8D" w:rsidRDefault="007A6206" w:rsidP="003225E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9" w:type="pct"/>
        <w:tblInd w:w="-655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975"/>
        <w:gridCol w:w="621"/>
        <w:gridCol w:w="444"/>
        <w:gridCol w:w="621"/>
        <w:gridCol w:w="843"/>
        <w:gridCol w:w="621"/>
        <w:gridCol w:w="356"/>
        <w:gridCol w:w="621"/>
        <w:gridCol w:w="472"/>
        <w:gridCol w:w="674"/>
        <w:gridCol w:w="709"/>
        <w:gridCol w:w="715"/>
        <w:gridCol w:w="1278"/>
        <w:gridCol w:w="849"/>
      </w:tblGrid>
      <w:tr w:rsidR="00BC3D58" w:rsidRPr="00A51EC1" w:rsidTr="00881B39">
        <w:trPr>
          <w:trHeight w:val="309"/>
        </w:trPr>
        <w:tc>
          <w:tcPr>
            <w:tcW w:w="453" w:type="pct"/>
            <w:vMerge w:val="restart"/>
            <w:textDirection w:val="btLr"/>
          </w:tcPr>
          <w:p w:rsidR="00BC3D58" w:rsidRPr="00C32D74" w:rsidRDefault="00BC3D58" w:rsidP="00BC3D5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53" w:type="pct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C32D74" w:rsidRDefault="00BC3D58" w:rsidP="00BC3D5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C32D74">
              <w:rPr>
                <w:sz w:val="24"/>
                <w:szCs w:val="24"/>
              </w:rPr>
              <w:t>Количество служащих с высшим образованием</w:t>
            </w:r>
          </w:p>
        </w:tc>
        <w:tc>
          <w:tcPr>
            <w:tcW w:w="288" w:type="pct"/>
            <w:vMerge w:val="restart"/>
            <w:shd w:val="clear" w:color="auto" w:fill="C0C0C0"/>
            <w:tcMar>
              <w:left w:w="57" w:type="dxa"/>
              <w:right w:w="57" w:type="dxa"/>
            </w:tcMar>
            <w:textDirection w:val="btLr"/>
          </w:tcPr>
          <w:p w:rsidR="00BC3D58" w:rsidRPr="00C32D74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 w:rsidRPr="00C32D74">
              <w:rPr>
                <w:i/>
                <w:iCs/>
                <w:sz w:val="24"/>
                <w:szCs w:val="24"/>
              </w:rPr>
              <w:t>% от общего числа служащих</w:t>
            </w:r>
          </w:p>
        </w:tc>
        <w:tc>
          <w:tcPr>
            <w:tcW w:w="2819" w:type="pct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BC3D58" w:rsidRPr="00C32D74" w:rsidRDefault="00BC3D58" w:rsidP="00BC3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D74">
              <w:rPr>
                <w:sz w:val="24"/>
                <w:szCs w:val="24"/>
              </w:rPr>
              <w:t>из них имеют квалификацию по специальности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93" w:type="pct"/>
            <w:vMerge w:val="restart"/>
            <w:textDirection w:val="btLr"/>
            <w:vAlign w:val="center"/>
          </w:tcPr>
          <w:p w:rsidR="00BC3D58" w:rsidRDefault="00BC3D58" w:rsidP="00BC3D5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C32D74">
              <w:rPr>
                <w:sz w:val="24"/>
                <w:szCs w:val="24"/>
              </w:rPr>
              <w:t xml:space="preserve">Количество </w:t>
            </w:r>
          </w:p>
          <w:p w:rsidR="00BC3D58" w:rsidRPr="00C32D74" w:rsidRDefault="00BC3D58" w:rsidP="00BC3D5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C32D74">
              <w:rPr>
                <w:sz w:val="24"/>
                <w:szCs w:val="24"/>
              </w:rPr>
              <w:t xml:space="preserve">служащих со средним </w:t>
            </w:r>
            <w:proofErr w:type="spellStart"/>
            <w:r>
              <w:rPr>
                <w:sz w:val="24"/>
                <w:szCs w:val="24"/>
              </w:rPr>
              <w:t>профес-</w:t>
            </w:r>
            <w:r w:rsidRPr="00C32D74">
              <w:rPr>
                <w:sz w:val="24"/>
                <w:szCs w:val="24"/>
              </w:rPr>
              <w:t>ным</w:t>
            </w:r>
            <w:proofErr w:type="spellEnd"/>
            <w:r w:rsidRPr="00C32D74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394" w:type="pct"/>
            <w:vMerge w:val="restart"/>
            <w:shd w:val="clear" w:color="auto" w:fill="C0C0C0"/>
            <w:textDirection w:val="btLr"/>
          </w:tcPr>
          <w:p w:rsidR="00BC3D58" w:rsidRPr="00A51EC1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A51EC1">
              <w:rPr>
                <w:i/>
                <w:iCs/>
                <w:sz w:val="28"/>
                <w:szCs w:val="28"/>
              </w:rPr>
              <w:t>% от общего числа служащих</w:t>
            </w:r>
          </w:p>
        </w:tc>
      </w:tr>
      <w:tr w:rsidR="002F2BF8" w:rsidRPr="00A51EC1" w:rsidTr="00881B39">
        <w:trPr>
          <w:cantSplit/>
          <w:trHeight w:val="2056"/>
        </w:trPr>
        <w:tc>
          <w:tcPr>
            <w:tcW w:w="453" w:type="pct"/>
            <w:vMerge/>
          </w:tcPr>
          <w:p w:rsidR="00BC3D58" w:rsidRPr="00A51EC1" w:rsidRDefault="00BC3D58" w:rsidP="00BC3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tcMar>
              <w:left w:w="57" w:type="dxa"/>
              <w:right w:w="57" w:type="dxa"/>
            </w:tcMar>
            <w:vAlign w:val="center"/>
          </w:tcPr>
          <w:p w:rsidR="00BC3D58" w:rsidRPr="00A51EC1" w:rsidRDefault="00BC3D58" w:rsidP="00BC3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BC3D58" w:rsidRPr="00A51EC1" w:rsidRDefault="00BC3D58" w:rsidP="00BC3D5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A51EC1" w:rsidRDefault="00BC3D58" w:rsidP="00BC3D5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A51EC1">
              <w:rPr>
                <w:sz w:val="28"/>
                <w:szCs w:val="28"/>
              </w:rPr>
              <w:t>менедже</w:t>
            </w:r>
            <w:r>
              <w:rPr>
                <w:sz w:val="28"/>
                <w:szCs w:val="28"/>
              </w:rPr>
              <w:t>р</w:t>
            </w:r>
            <w:r w:rsidRPr="00A51EC1">
              <w:rPr>
                <w:sz w:val="28"/>
                <w:szCs w:val="28"/>
              </w:rPr>
              <w:t xml:space="preserve"> ГМУ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A51EC1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A51EC1"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A51EC1" w:rsidRDefault="00BC3D58" w:rsidP="00BC3D58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A51EC1">
              <w:rPr>
                <w:sz w:val="28"/>
                <w:szCs w:val="28"/>
              </w:rPr>
              <w:t>эконо</w:t>
            </w:r>
            <w:r>
              <w:rPr>
                <w:sz w:val="28"/>
                <w:szCs w:val="28"/>
              </w:rPr>
              <w:t>мист</w:t>
            </w:r>
            <w:r w:rsidRPr="00A51EC1">
              <w:rPr>
                <w:sz w:val="28"/>
                <w:szCs w:val="28"/>
              </w:rPr>
              <w:t>, финан</w:t>
            </w:r>
            <w:r>
              <w:rPr>
                <w:sz w:val="28"/>
                <w:szCs w:val="28"/>
              </w:rPr>
              <w:t>сист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A51EC1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A51EC1"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65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A51EC1" w:rsidRDefault="00BC3D58" w:rsidP="00BC3D5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A51EC1">
              <w:rPr>
                <w:sz w:val="28"/>
                <w:szCs w:val="28"/>
              </w:rPr>
              <w:t>юри</w:t>
            </w:r>
            <w:r>
              <w:rPr>
                <w:sz w:val="28"/>
                <w:szCs w:val="28"/>
              </w:rPr>
              <w:t>ст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A51EC1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A51EC1"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19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A51EC1" w:rsidRDefault="00BC3D58" w:rsidP="00BC3D5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A51EC1">
              <w:rPr>
                <w:sz w:val="28"/>
                <w:szCs w:val="28"/>
              </w:rPr>
              <w:t>инже</w:t>
            </w:r>
            <w:r>
              <w:rPr>
                <w:sz w:val="28"/>
                <w:szCs w:val="28"/>
              </w:rPr>
              <w:t>нер</w:t>
            </w:r>
          </w:p>
        </w:tc>
        <w:tc>
          <w:tcPr>
            <w:tcW w:w="313" w:type="pct"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A51EC1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A51EC1"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Default="00BC3D58" w:rsidP="00BC3D58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</w:p>
          <w:p w:rsidR="00BC3D58" w:rsidRPr="00A51EC1" w:rsidRDefault="00BC3D58" w:rsidP="00BC3D58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 спец-</w:t>
            </w:r>
            <w:proofErr w:type="spellStart"/>
            <w:r w:rsidRPr="00A51EC1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31" w:type="pct"/>
            <w:shd w:val="clear" w:color="auto" w:fill="C0C0C0"/>
            <w:tcMar>
              <w:left w:w="57" w:type="dxa"/>
              <w:right w:w="57" w:type="dxa"/>
            </w:tcMar>
            <w:textDirection w:val="btLr"/>
            <w:vAlign w:val="center"/>
          </w:tcPr>
          <w:p w:rsidR="00BC3D58" w:rsidRPr="00A51EC1" w:rsidRDefault="00BC3D58" w:rsidP="00BC3D58">
            <w:pPr>
              <w:spacing w:after="0" w:line="240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A51EC1"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593" w:type="pct"/>
            <w:vMerge/>
          </w:tcPr>
          <w:p w:rsidR="00BC3D58" w:rsidRPr="00A51EC1" w:rsidRDefault="00BC3D58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vMerge/>
            <w:shd w:val="clear" w:color="auto" w:fill="C0C0C0"/>
          </w:tcPr>
          <w:p w:rsidR="00BC3D58" w:rsidRPr="00A51EC1" w:rsidRDefault="00BC3D58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2BF8" w:rsidRPr="003C768B" w:rsidTr="00881B39">
        <w:trPr>
          <w:trHeight w:val="60"/>
        </w:trPr>
        <w:tc>
          <w:tcPr>
            <w:tcW w:w="453" w:type="pct"/>
          </w:tcPr>
          <w:p w:rsidR="00BC3D58" w:rsidRPr="00A51EC1" w:rsidRDefault="00BC3D58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53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2F2BF8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77,1</w:t>
            </w:r>
          </w:p>
        </w:tc>
        <w:tc>
          <w:tcPr>
            <w:tcW w:w="206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2F2BF8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3,7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3C768B" w:rsidRDefault="004F19F6" w:rsidP="00BC3D58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2F2BF8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33,3</w:t>
            </w:r>
          </w:p>
        </w:tc>
        <w:tc>
          <w:tcPr>
            <w:tcW w:w="165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2F2BF8" w:rsidP="00BC3D5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9,3</w:t>
            </w:r>
          </w:p>
        </w:tc>
        <w:tc>
          <w:tcPr>
            <w:tcW w:w="219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3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2F2BF8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14,8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1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881B39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13,0</w:t>
            </w:r>
          </w:p>
        </w:tc>
        <w:tc>
          <w:tcPr>
            <w:tcW w:w="593" w:type="pct"/>
          </w:tcPr>
          <w:p w:rsidR="00BC3D58" w:rsidRPr="00A51EC1" w:rsidRDefault="004F19F6" w:rsidP="001E2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4" w:type="pct"/>
            <w:shd w:val="clear" w:color="auto" w:fill="C0C0C0"/>
          </w:tcPr>
          <w:p w:rsidR="00BC3D58" w:rsidRPr="003C768B" w:rsidRDefault="00881B39" w:rsidP="00BC3D5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15,7</w:t>
            </w:r>
          </w:p>
        </w:tc>
      </w:tr>
      <w:tr w:rsidR="002F2BF8" w:rsidRPr="003C768B" w:rsidTr="00881B39">
        <w:trPr>
          <w:trHeight w:val="60"/>
        </w:trPr>
        <w:tc>
          <w:tcPr>
            <w:tcW w:w="453" w:type="pct"/>
          </w:tcPr>
          <w:p w:rsidR="00BC3D58" w:rsidRPr="00A51EC1" w:rsidRDefault="00BC3D58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53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2430F4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82,2</w:t>
            </w:r>
          </w:p>
        </w:tc>
        <w:tc>
          <w:tcPr>
            <w:tcW w:w="206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2430F4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3C768B" w:rsidRDefault="004F19F6" w:rsidP="00BC3D58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2430F4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31,6</w:t>
            </w:r>
          </w:p>
        </w:tc>
        <w:tc>
          <w:tcPr>
            <w:tcW w:w="165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2430F4" w:rsidP="00BC3D5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219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3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2430F4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1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2430F4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26,6</w:t>
            </w:r>
          </w:p>
        </w:tc>
        <w:tc>
          <w:tcPr>
            <w:tcW w:w="593" w:type="pct"/>
          </w:tcPr>
          <w:p w:rsidR="00BC3D58" w:rsidRPr="00A51EC1" w:rsidRDefault="004F19F6" w:rsidP="001E2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4" w:type="pct"/>
            <w:shd w:val="clear" w:color="auto" w:fill="C0C0C0"/>
          </w:tcPr>
          <w:p w:rsidR="00BC3D58" w:rsidRPr="003C768B" w:rsidRDefault="002430F4" w:rsidP="00BC3D5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</w:t>
            </w:r>
            <w:r w:rsidR="00F43807">
              <w:rPr>
                <w:i/>
                <w:sz w:val="28"/>
                <w:szCs w:val="28"/>
              </w:rPr>
              <w:t>1</w:t>
            </w:r>
          </w:p>
        </w:tc>
      </w:tr>
      <w:tr w:rsidR="002F2BF8" w:rsidRPr="003C768B" w:rsidTr="00881B39">
        <w:trPr>
          <w:trHeight w:val="60"/>
        </w:trPr>
        <w:tc>
          <w:tcPr>
            <w:tcW w:w="453" w:type="pct"/>
          </w:tcPr>
          <w:p w:rsidR="00BC3D58" w:rsidRPr="00A51EC1" w:rsidRDefault="00BC3D58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53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925D21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82,6</w:t>
            </w:r>
          </w:p>
        </w:tc>
        <w:tc>
          <w:tcPr>
            <w:tcW w:w="206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925D21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5,3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3C768B" w:rsidRDefault="004F19F6" w:rsidP="00BC3D58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925D21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33,3</w:t>
            </w:r>
          </w:p>
        </w:tc>
        <w:tc>
          <w:tcPr>
            <w:tcW w:w="165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925D21" w:rsidP="00BC3D5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8,8</w:t>
            </w:r>
          </w:p>
        </w:tc>
        <w:tc>
          <w:tcPr>
            <w:tcW w:w="219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3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925D21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</w:tcPr>
          <w:p w:rsidR="00BC3D58" w:rsidRPr="00A51EC1" w:rsidRDefault="004F19F6" w:rsidP="00BC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1" w:type="pct"/>
            <w:shd w:val="clear" w:color="auto" w:fill="C0C0C0"/>
            <w:tcMar>
              <w:left w:w="57" w:type="dxa"/>
              <w:right w:w="57" w:type="dxa"/>
            </w:tcMar>
          </w:tcPr>
          <w:p w:rsidR="00BC3D58" w:rsidRPr="00A51EC1" w:rsidRDefault="00925D21" w:rsidP="00BC3D58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36,8</w:t>
            </w:r>
          </w:p>
        </w:tc>
        <w:tc>
          <w:tcPr>
            <w:tcW w:w="593" w:type="pct"/>
          </w:tcPr>
          <w:p w:rsidR="00BC3D58" w:rsidRPr="00A51EC1" w:rsidRDefault="004F19F6" w:rsidP="001E2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4" w:type="pct"/>
            <w:shd w:val="clear" w:color="auto" w:fill="C0C0C0"/>
          </w:tcPr>
          <w:p w:rsidR="00BC3D58" w:rsidRPr="003C768B" w:rsidRDefault="00925D21" w:rsidP="00BC3D5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13,0</w:t>
            </w:r>
          </w:p>
        </w:tc>
      </w:tr>
    </w:tbl>
    <w:p w:rsidR="00EA37FA" w:rsidRDefault="00EA37FA" w:rsidP="00E958C6">
      <w:pPr>
        <w:pStyle w:val="a3"/>
        <w:spacing w:after="0" w:line="360" w:lineRule="auto"/>
        <w:ind w:left="-5736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695FC5" w:rsidRPr="00537D5A" w:rsidRDefault="00695FC5" w:rsidP="00537D5A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537D5A">
        <w:rPr>
          <w:rFonts w:ascii="Times New Roman" w:hAnsi="Times New Roman" w:cs="Times New Roman"/>
          <w:sz w:val="28"/>
          <w:szCs w:val="28"/>
        </w:rPr>
        <w:t>Успех нашей работы по осуществлению полномочий местных органов в определяющей степени зависит от муниципальных кадров.</w:t>
      </w:r>
    </w:p>
    <w:p w:rsidR="00695FC5" w:rsidRDefault="00695FC5" w:rsidP="00537D5A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537D5A">
        <w:rPr>
          <w:rFonts w:ascii="Times New Roman" w:hAnsi="Times New Roman" w:cs="Times New Roman"/>
          <w:sz w:val="28"/>
          <w:szCs w:val="28"/>
        </w:rPr>
        <w:t>Подбор персонала  на муниципальную службу осуществляется через процедуру проведения конкурсов и из кадрового резерва.</w:t>
      </w:r>
    </w:p>
    <w:p w:rsidR="00E56167" w:rsidRPr="008359B4" w:rsidRDefault="00E56167" w:rsidP="0083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B4" w:rsidRPr="0071456C" w:rsidRDefault="009A025F" w:rsidP="008359B4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C1269">
        <w:rPr>
          <w:rFonts w:ascii="Times New Roman" w:hAnsi="Times New Roman" w:cs="Times New Roman"/>
          <w:sz w:val="28"/>
          <w:szCs w:val="28"/>
        </w:rPr>
        <w:t>З</w:t>
      </w:r>
      <w:r w:rsidR="00F447B7" w:rsidRPr="004C1269">
        <w:rPr>
          <w:rFonts w:ascii="Times New Roman" w:hAnsi="Times New Roman" w:cs="Times New Roman"/>
          <w:sz w:val="28"/>
          <w:szCs w:val="28"/>
        </w:rPr>
        <w:t xml:space="preserve">а </w:t>
      </w:r>
      <w:r w:rsidR="007879EC" w:rsidRPr="004C1269">
        <w:rPr>
          <w:rFonts w:ascii="Times New Roman" w:hAnsi="Times New Roman" w:cs="Times New Roman"/>
          <w:sz w:val="28"/>
          <w:szCs w:val="28"/>
        </w:rPr>
        <w:t xml:space="preserve">текущий период </w:t>
      </w:r>
      <w:r w:rsidR="008359B4" w:rsidRPr="004C1269">
        <w:rPr>
          <w:rFonts w:ascii="Times New Roman" w:hAnsi="Times New Roman" w:cs="Times New Roman"/>
          <w:sz w:val="28"/>
          <w:szCs w:val="28"/>
        </w:rPr>
        <w:t>2016</w:t>
      </w:r>
      <w:r w:rsidR="009118E1" w:rsidRPr="004C1269">
        <w:rPr>
          <w:rFonts w:ascii="Times New Roman" w:hAnsi="Times New Roman" w:cs="Times New Roman"/>
          <w:sz w:val="28"/>
          <w:szCs w:val="28"/>
        </w:rPr>
        <w:t xml:space="preserve"> </w:t>
      </w:r>
      <w:r w:rsidR="00F447B7" w:rsidRPr="004C1269">
        <w:rPr>
          <w:rFonts w:ascii="Times New Roman" w:hAnsi="Times New Roman" w:cs="Times New Roman"/>
          <w:sz w:val="28"/>
          <w:szCs w:val="28"/>
        </w:rPr>
        <w:t>г</w:t>
      </w:r>
      <w:r w:rsidR="005F603D" w:rsidRPr="004C1269">
        <w:rPr>
          <w:rFonts w:ascii="Times New Roman" w:hAnsi="Times New Roman" w:cs="Times New Roman"/>
          <w:sz w:val="28"/>
          <w:szCs w:val="28"/>
        </w:rPr>
        <w:t>од</w:t>
      </w:r>
      <w:r w:rsidR="007879EC" w:rsidRPr="004C1269">
        <w:rPr>
          <w:rFonts w:ascii="Times New Roman" w:hAnsi="Times New Roman" w:cs="Times New Roman"/>
          <w:sz w:val="28"/>
          <w:szCs w:val="28"/>
        </w:rPr>
        <w:t xml:space="preserve">а </w:t>
      </w:r>
      <w:r w:rsidRPr="004C1269">
        <w:rPr>
          <w:rFonts w:ascii="Times New Roman" w:hAnsi="Times New Roman" w:cs="Times New Roman"/>
          <w:sz w:val="28"/>
          <w:szCs w:val="28"/>
        </w:rPr>
        <w:t>всего замещено</w:t>
      </w:r>
      <w:r w:rsidR="00F447B7" w:rsidRPr="004C1269">
        <w:rPr>
          <w:rFonts w:ascii="Times New Roman" w:hAnsi="Times New Roman" w:cs="Times New Roman"/>
          <w:sz w:val="28"/>
          <w:szCs w:val="28"/>
        </w:rPr>
        <w:t xml:space="preserve"> </w:t>
      </w:r>
      <w:r w:rsidR="009118E1" w:rsidRPr="004C1269">
        <w:rPr>
          <w:rFonts w:ascii="Times New Roman" w:hAnsi="Times New Roman" w:cs="Times New Roman"/>
          <w:sz w:val="28"/>
          <w:szCs w:val="28"/>
        </w:rPr>
        <w:t xml:space="preserve">20 </w:t>
      </w:r>
      <w:r w:rsidR="00F447B7" w:rsidRPr="004C1269">
        <w:rPr>
          <w:rFonts w:ascii="Times New Roman" w:hAnsi="Times New Roman" w:cs="Times New Roman"/>
          <w:sz w:val="28"/>
          <w:szCs w:val="28"/>
        </w:rPr>
        <w:t xml:space="preserve">вакантных должностей </w:t>
      </w:r>
      <w:r w:rsidR="003765FD" w:rsidRPr="004C1269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F447B7" w:rsidRPr="004C1269">
        <w:rPr>
          <w:rFonts w:ascii="Times New Roman" w:hAnsi="Times New Roman" w:cs="Times New Roman"/>
          <w:sz w:val="28"/>
          <w:szCs w:val="28"/>
        </w:rPr>
        <w:t>.</w:t>
      </w:r>
      <w:r w:rsidR="009118E1" w:rsidRPr="004C1269">
        <w:rPr>
          <w:rFonts w:ascii="Times New Roman" w:hAnsi="Times New Roman" w:cs="Times New Roman"/>
          <w:sz w:val="28"/>
          <w:szCs w:val="28"/>
        </w:rPr>
        <w:t xml:space="preserve"> </w:t>
      </w:r>
      <w:r w:rsidRPr="004C1269">
        <w:rPr>
          <w:rFonts w:ascii="Times New Roman" w:hAnsi="Times New Roman" w:cs="Times New Roman"/>
          <w:sz w:val="28"/>
          <w:szCs w:val="28"/>
        </w:rPr>
        <w:t>Назначены на должности по результатам конкурса</w:t>
      </w:r>
      <w:r w:rsidR="009118E1" w:rsidRPr="004C1269">
        <w:rPr>
          <w:rFonts w:ascii="Times New Roman" w:hAnsi="Times New Roman" w:cs="Times New Roman"/>
          <w:sz w:val="28"/>
          <w:szCs w:val="28"/>
        </w:rPr>
        <w:t xml:space="preserve"> 11 </w:t>
      </w:r>
      <w:r w:rsidR="00E31746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71456C">
        <w:rPr>
          <w:rFonts w:ascii="Times New Roman" w:hAnsi="Times New Roman" w:cs="Times New Roman"/>
          <w:sz w:val="28"/>
          <w:szCs w:val="28"/>
        </w:rPr>
        <w:t xml:space="preserve"> 3 конкурса были проведены повторно</w:t>
      </w:r>
      <w:r w:rsidR="00E31746">
        <w:rPr>
          <w:rFonts w:ascii="Times New Roman" w:hAnsi="Times New Roman" w:cs="Times New Roman"/>
          <w:sz w:val="28"/>
          <w:szCs w:val="28"/>
        </w:rPr>
        <w:t xml:space="preserve">, 7 конкурсов </w:t>
      </w:r>
      <w:r w:rsidR="0071456C">
        <w:rPr>
          <w:rFonts w:ascii="Times New Roman" w:hAnsi="Times New Roman" w:cs="Times New Roman"/>
          <w:sz w:val="28"/>
          <w:szCs w:val="28"/>
        </w:rPr>
        <w:t xml:space="preserve"> не состоялись в связи с </w:t>
      </w:r>
      <w:r w:rsidR="0071456C" w:rsidRPr="0071456C">
        <w:rPr>
          <w:rFonts w:ascii="Times New Roman" w:hAnsi="Times New Roman" w:cs="Times New Roman"/>
          <w:bCs/>
          <w:sz w:val="28"/>
          <w:szCs w:val="28"/>
        </w:rPr>
        <w:t xml:space="preserve">наличием одного кандидата, или отсутствием кандидатов на вакантную </w:t>
      </w:r>
      <w:r w:rsidR="0071456C" w:rsidRPr="0071456C">
        <w:rPr>
          <w:rFonts w:ascii="Times New Roman" w:hAnsi="Times New Roman" w:cs="Times New Roman"/>
          <w:bCs/>
          <w:spacing w:val="-1"/>
          <w:sz w:val="28"/>
          <w:szCs w:val="28"/>
        </w:rPr>
        <w:t>должность</w:t>
      </w:r>
      <w:r w:rsidR="0071456C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5C5202" w:rsidRPr="0071456C" w:rsidRDefault="005C5202" w:rsidP="00537D5A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456C" w:rsidRDefault="0071456C" w:rsidP="00537D5A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3838" w:rsidRDefault="006F3838" w:rsidP="00537D5A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3838" w:rsidRDefault="006F3838" w:rsidP="00537D5A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3838" w:rsidRDefault="006F3838" w:rsidP="00537D5A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3838" w:rsidRPr="0071456C" w:rsidRDefault="006F3838" w:rsidP="00537D5A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456C" w:rsidRDefault="0071456C" w:rsidP="00537D5A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2418" w:rsidRDefault="00FF2B50" w:rsidP="004E2418">
      <w:pPr>
        <w:shd w:val="clear" w:color="auto" w:fill="FFFFFF"/>
        <w:spacing w:after="0" w:line="240" w:lineRule="auto"/>
        <w:ind w:left="-6237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699A">
        <w:rPr>
          <w:rFonts w:ascii="Times New Roman" w:hAnsi="Times New Roman" w:cs="Times New Roman"/>
          <w:bCs/>
          <w:sz w:val="28"/>
          <w:szCs w:val="28"/>
        </w:rPr>
        <w:t xml:space="preserve">Информация о замещении вакантных должностей </w:t>
      </w:r>
    </w:p>
    <w:p w:rsidR="00FF2B50" w:rsidRDefault="00FF2B50" w:rsidP="004E2418">
      <w:pPr>
        <w:shd w:val="clear" w:color="auto" w:fill="FFFFFF"/>
        <w:spacing w:after="0" w:line="240" w:lineRule="auto"/>
        <w:ind w:left="-6237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699A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</w:t>
      </w:r>
    </w:p>
    <w:p w:rsidR="007C0EE8" w:rsidRPr="007D699A" w:rsidRDefault="007C0EE8" w:rsidP="004E2418">
      <w:pPr>
        <w:shd w:val="clear" w:color="auto" w:fill="FFFFFF"/>
        <w:spacing w:after="0" w:line="240" w:lineRule="auto"/>
        <w:ind w:left="-6237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46" w:type="pct"/>
        <w:tblInd w:w="-6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636"/>
        <w:gridCol w:w="1663"/>
        <w:gridCol w:w="703"/>
        <w:gridCol w:w="1920"/>
        <w:gridCol w:w="680"/>
        <w:gridCol w:w="2198"/>
        <w:gridCol w:w="773"/>
        <w:gridCol w:w="1492"/>
      </w:tblGrid>
      <w:tr w:rsidR="0026272E" w:rsidRPr="0026272E" w:rsidTr="00DD0F72">
        <w:trPr>
          <w:cantSplit/>
        </w:trPr>
        <w:tc>
          <w:tcPr>
            <w:tcW w:w="316" w:type="pct"/>
            <w:vMerge w:val="restart"/>
          </w:tcPr>
          <w:p w:rsidR="000A28F5" w:rsidRPr="0026272E" w:rsidRDefault="000A28F5" w:rsidP="00FF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26" w:type="pct"/>
            <w:vMerge w:val="restart"/>
          </w:tcPr>
          <w:p w:rsidR="000A28F5" w:rsidRPr="0026272E" w:rsidRDefault="000A28F5" w:rsidP="00FF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Всего замещено вакантных должностей муниципальной службы </w:t>
            </w:r>
            <w:r w:rsidRPr="0026272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 начала отчетного года</w:t>
            </w:r>
          </w:p>
        </w:tc>
        <w:tc>
          <w:tcPr>
            <w:tcW w:w="3858" w:type="pct"/>
            <w:gridSpan w:val="6"/>
          </w:tcPr>
          <w:p w:rsidR="000A28F5" w:rsidRPr="0026272E" w:rsidRDefault="000A28F5" w:rsidP="00FF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6272E" w:rsidRPr="0026272E" w:rsidTr="00DD0F72">
        <w:trPr>
          <w:cantSplit/>
          <w:trHeight w:val="1195"/>
        </w:trPr>
        <w:tc>
          <w:tcPr>
            <w:tcW w:w="316" w:type="pct"/>
            <w:vMerge/>
          </w:tcPr>
          <w:p w:rsidR="000A28F5" w:rsidRPr="0026272E" w:rsidRDefault="000A28F5" w:rsidP="00FF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0A28F5" w:rsidRPr="0026272E" w:rsidRDefault="000A28F5" w:rsidP="00FF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2"/>
          </w:tcPr>
          <w:p w:rsidR="000A28F5" w:rsidRPr="0026272E" w:rsidRDefault="000A28F5" w:rsidP="00FF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Количество лиц, назначенных по результатам конкурса на замещение вакантной должности</w:t>
            </w:r>
          </w:p>
        </w:tc>
        <w:tc>
          <w:tcPr>
            <w:tcW w:w="1430" w:type="pct"/>
            <w:gridSpan w:val="2"/>
          </w:tcPr>
          <w:p w:rsidR="000A28F5" w:rsidRPr="0026272E" w:rsidRDefault="000A28F5" w:rsidP="00FF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Количество лиц, назначенных на должности без проведения конкурса</w:t>
            </w:r>
          </w:p>
          <w:p w:rsidR="000A28F5" w:rsidRPr="0026272E" w:rsidRDefault="000A28F5" w:rsidP="00FF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назначены</w:t>
            </w:r>
            <w:proofErr w:type="gramEnd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 по срочному служебному контракту)</w:t>
            </w:r>
          </w:p>
        </w:tc>
        <w:tc>
          <w:tcPr>
            <w:tcW w:w="1126" w:type="pct"/>
            <w:gridSpan w:val="2"/>
          </w:tcPr>
          <w:p w:rsidR="000A28F5" w:rsidRPr="0026272E" w:rsidRDefault="000A28F5" w:rsidP="00FF2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Количество лиц, назначенных на должности из кадрового резерва</w:t>
            </w:r>
          </w:p>
        </w:tc>
      </w:tr>
      <w:tr w:rsidR="0026272E" w:rsidRPr="0026272E" w:rsidTr="00DD0F72">
        <w:trPr>
          <w:cantSplit/>
          <w:trHeight w:val="165"/>
        </w:trPr>
        <w:tc>
          <w:tcPr>
            <w:tcW w:w="316" w:type="pct"/>
            <w:vMerge/>
          </w:tcPr>
          <w:p w:rsidR="000A28F5" w:rsidRPr="0026272E" w:rsidRDefault="000A28F5" w:rsidP="00E87AB0">
            <w:pPr>
              <w:rPr>
                <w:sz w:val="28"/>
                <w:szCs w:val="28"/>
              </w:rPr>
            </w:pPr>
          </w:p>
        </w:tc>
        <w:tc>
          <w:tcPr>
            <w:tcW w:w="826" w:type="pct"/>
            <w:vMerge/>
          </w:tcPr>
          <w:p w:rsidR="000A28F5" w:rsidRPr="0026272E" w:rsidRDefault="000A28F5" w:rsidP="00E87AB0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0A28F5" w:rsidRPr="0026272E" w:rsidRDefault="000A28F5" w:rsidP="00E87A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272E">
              <w:rPr>
                <w:bCs/>
                <w:iCs/>
                <w:sz w:val="28"/>
                <w:szCs w:val="28"/>
              </w:rPr>
              <w:t>чел</w:t>
            </w:r>
            <w:r w:rsidRPr="0026272E"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954" w:type="pct"/>
            <w:shd w:val="clear" w:color="auto" w:fill="C0C0C0"/>
          </w:tcPr>
          <w:p w:rsidR="000A28F5" w:rsidRPr="0026272E" w:rsidRDefault="000A28F5" w:rsidP="00E87AB0">
            <w:pPr>
              <w:jc w:val="center"/>
              <w:rPr>
                <w:i/>
                <w:iCs/>
                <w:sz w:val="28"/>
                <w:szCs w:val="28"/>
              </w:rPr>
            </w:pPr>
            <w:r w:rsidRPr="0026272E">
              <w:rPr>
                <w:i/>
                <w:iCs/>
                <w:sz w:val="28"/>
                <w:szCs w:val="28"/>
              </w:rPr>
              <w:t>%*</w:t>
            </w:r>
          </w:p>
        </w:tc>
        <w:tc>
          <w:tcPr>
            <w:tcW w:w="338" w:type="pct"/>
          </w:tcPr>
          <w:p w:rsidR="000A28F5" w:rsidRPr="0026272E" w:rsidRDefault="000A28F5" w:rsidP="00E87A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272E">
              <w:rPr>
                <w:bCs/>
                <w:iCs/>
                <w:sz w:val="28"/>
                <w:szCs w:val="28"/>
              </w:rPr>
              <w:t>чел</w:t>
            </w:r>
            <w:r w:rsidRPr="0026272E"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092" w:type="pct"/>
            <w:shd w:val="clear" w:color="auto" w:fill="C0C0C0"/>
          </w:tcPr>
          <w:p w:rsidR="000A28F5" w:rsidRPr="0026272E" w:rsidRDefault="000A28F5" w:rsidP="00E87AB0">
            <w:pPr>
              <w:jc w:val="center"/>
              <w:rPr>
                <w:i/>
                <w:iCs/>
                <w:sz w:val="28"/>
                <w:szCs w:val="28"/>
              </w:rPr>
            </w:pPr>
            <w:r w:rsidRPr="0026272E">
              <w:rPr>
                <w:i/>
                <w:iCs/>
                <w:sz w:val="28"/>
                <w:szCs w:val="28"/>
              </w:rPr>
              <w:t>%*</w:t>
            </w:r>
          </w:p>
        </w:tc>
        <w:tc>
          <w:tcPr>
            <w:tcW w:w="384" w:type="pct"/>
          </w:tcPr>
          <w:p w:rsidR="000A28F5" w:rsidRPr="0026272E" w:rsidRDefault="000A28F5" w:rsidP="00E87A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272E">
              <w:rPr>
                <w:bCs/>
                <w:iCs/>
                <w:sz w:val="28"/>
                <w:szCs w:val="28"/>
              </w:rPr>
              <w:t>чел</w:t>
            </w:r>
            <w:r w:rsidRPr="0026272E"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742" w:type="pct"/>
            <w:shd w:val="clear" w:color="auto" w:fill="C0C0C0"/>
          </w:tcPr>
          <w:p w:rsidR="000A28F5" w:rsidRPr="0026272E" w:rsidRDefault="000A28F5" w:rsidP="00E87AB0">
            <w:pPr>
              <w:jc w:val="center"/>
              <w:rPr>
                <w:i/>
                <w:iCs/>
                <w:sz w:val="28"/>
                <w:szCs w:val="28"/>
              </w:rPr>
            </w:pPr>
            <w:r w:rsidRPr="0026272E">
              <w:rPr>
                <w:i/>
                <w:iCs/>
                <w:sz w:val="28"/>
                <w:szCs w:val="28"/>
              </w:rPr>
              <w:t>%*</w:t>
            </w:r>
          </w:p>
        </w:tc>
      </w:tr>
      <w:tr w:rsidR="0026272E" w:rsidRPr="0026272E" w:rsidTr="004E2418">
        <w:trPr>
          <w:cantSplit/>
          <w:trHeight w:val="684"/>
        </w:trPr>
        <w:tc>
          <w:tcPr>
            <w:tcW w:w="316" w:type="pct"/>
          </w:tcPr>
          <w:p w:rsidR="000A28F5" w:rsidRPr="0026272E" w:rsidRDefault="001E2C85" w:rsidP="00FF2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26" w:type="pct"/>
          </w:tcPr>
          <w:p w:rsidR="000A28F5" w:rsidRPr="0026272E" w:rsidRDefault="000A28F5" w:rsidP="00E87AB0">
            <w:pPr>
              <w:jc w:val="center"/>
              <w:rPr>
                <w:sz w:val="24"/>
                <w:szCs w:val="24"/>
              </w:rPr>
            </w:pPr>
            <w:r w:rsidRPr="0026272E">
              <w:rPr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0A28F5" w:rsidRPr="0026272E" w:rsidRDefault="000A28F5" w:rsidP="00E87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72E">
              <w:rPr>
                <w:sz w:val="24"/>
                <w:szCs w:val="24"/>
              </w:rPr>
              <w:t>11</w:t>
            </w:r>
          </w:p>
        </w:tc>
        <w:tc>
          <w:tcPr>
            <w:tcW w:w="954" w:type="pct"/>
            <w:shd w:val="clear" w:color="auto" w:fill="C0C0C0"/>
          </w:tcPr>
          <w:p w:rsidR="000A28F5" w:rsidRPr="0026272E" w:rsidRDefault="000A28F5" w:rsidP="00E87AB0">
            <w:pPr>
              <w:jc w:val="center"/>
              <w:rPr>
                <w:i/>
                <w:iCs/>
                <w:sz w:val="24"/>
                <w:szCs w:val="24"/>
              </w:rPr>
            </w:pPr>
            <w:r w:rsidRPr="0026272E">
              <w:rPr>
                <w:i/>
                <w:iCs/>
                <w:sz w:val="24"/>
                <w:szCs w:val="24"/>
              </w:rPr>
              <w:t>91,7</w:t>
            </w:r>
          </w:p>
        </w:tc>
        <w:tc>
          <w:tcPr>
            <w:tcW w:w="338" w:type="pct"/>
          </w:tcPr>
          <w:p w:rsidR="000A28F5" w:rsidRPr="0026272E" w:rsidRDefault="000A28F5" w:rsidP="00E87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72E"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shd w:val="clear" w:color="auto" w:fill="C0C0C0"/>
          </w:tcPr>
          <w:p w:rsidR="000A28F5" w:rsidRPr="0026272E" w:rsidRDefault="000A28F5" w:rsidP="00E87AB0">
            <w:pPr>
              <w:jc w:val="center"/>
              <w:rPr>
                <w:i/>
                <w:iCs/>
                <w:sz w:val="24"/>
                <w:szCs w:val="24"/>
              </w:rPr>
            </w:pPr>
            <w:r w:rsidRPr="0026272E">
              <w:rPr>
                <w:i/>
                <w:iCs/>
                <w:sz w:val="24"/>
                <w:szCs w:val="24"/>
              </w:rPr>
              <w:t>8,3</w:t>
            </w:r>
          </w:p>
        </w:tc>
        <w:tc>
          <w:tcPr>
            <w:tcW w:w="384" w:type="pct"/>
          </w:tcPr>
          <w:p w:rsidR="000A28F5" w:rsidRPr="0026272E" w:rsidRDefault="00772C62" w:rsidP="00E87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72E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shd w:val="clear" w:color="auto" w:fill="C0C0C0"/>
          </w:tcPr>
          <w:p w:rsidR="000A28F5" w:rsidRPr="0026272E" w:rsidRDefault="00C3320C" w:rsidP="00E87AB0">
            <w:pPr>
              <w:jc w:val="center"/>
              <w:rPr>
                <w:i/>
                <w:iCs/>
                <w:sz w:val="24"/>
                <w:szCs w:val="24"/>
              </w:rPr>
            </w:pPr>
            <w:r w:rsidRPr="0026272E">
              <w:rPr>
                <w:i/>
                <w:iCs/>
                <w:sz w:val="24"/>
                <w:szCs w:val="24"/>
              </w:rPr>
              <w:t>8,3</w:t>
            </w:r>
          </w:p>
        </w:tc>
      </w:tr>
      <w:tr w:rsidR="0026272E" w:rsidRPr="0026272E" w:rsidTr="00DD0F72">
        <w:trPr>
          <w:cantSplit/>
          <w:trHeight w:val="65"/>
        </w:trPr>
        <w:tc>
          <w:tcPr>
            <w:tcW w:w="316" w:type="pct"/>
          </w:tcPr>
          <w:p w:rsidR="000A28F5" w:rsidRPr="0026272E" w:rsidRDefault="001E2C85" w:rsidP="00FF2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826" w:type="pct"/>
          </w:tcPr>
          <w:p w:rsidR="000A28F5" w:rsidRPr="0026272E" w:rsidRDefault="00E16259" w:rsidP="00E87AB0">
            <w:pPr>
              <w:jc w:val="center"/>
              <w:rPr>
                <w:sz w:val="24"/>
                <w:szCs w:val="24"/>
              </w:rPr>
            </w:pPr>
            <w:r w:rsidRPr="0026272E">
              <w:rPr>
                <w:sz w:val="24"/>
                <w:szCs w:val="24"/>
              </w:rPr>
              <w:t>9</w:t>
            </w:r>
          </w:p>
        </w:tc>
        <w:tc>
          <w:tcPr>
            <w:tcW w:w="349" w:type="pct"/>
          </w:tcPr>
          <w:p w:rsidR="000A28F5" w:rsidRPr="0026272E" w:rsidRDefault="00E16259" w:rsidP="00E87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72E">
              <w:rPr>
                <w:sz w:val="24"/>
                <w:szCs w:val="24"/>
              </w:rPr>
              <w:t>7</w:t>
            </w:r>
          </w:p>
        </w:tc>
        <w:tc>
          <w:tcPr>
            <w:tcW w:w="954" w:type="pct"/>
            <w:shd w:val="clear" w:color="auto" w:fill="C0C0C0"/>
          </w:tcPr>
          <w:p w:rsidR="000A28F5" w:rsidRPr="0026272E" w:rsidRDefault="00343605" w:rsidP="00E87AB0">
            <w:pPr>
              <w:jc w:val="center"/>
              <w:rPr>
                <w:i/>
                <w:iCs/>
                <w:sz w:val="24"/>
                <w:szCs w:val="24"/>
              </w:rPr>
            </w:pPr>
            <w:r w:rsidRPr="0026272E">
              <w:rPr>
                <w:i/>
                <w:iCs/>
                <w:sz w:val="24"/>
                <w:szCs w:val="24"/>
              </w:rPr>
              <w:t>77,7</w:t>
            </w:r>
          </w:p>
        </w:tc>
        <w:tc>
          <w:tcPr>
            <w:tcW w:w="338" w:type="pct"/>
          </w:tcPr>
          <w:p w:rsidR="000A28F5" w:rsidRPr="0026272E" w:rsidRDefault="00343605" w:rsidP="00E87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72E">
              <w:rPr>
                <w:sz w:val="24"/>
                <w:szCs w:val="24"/>
              </w:rPr>
              <w:t>-</w:t>
            </w:r>
          </w:p>
        </w:tc>
        <w:tc>
          <w:tcPr>
            <w:tcW w:w="1092" w:type="pct"/>
            <w:shd w:val="clear" w:color="auto" w:fill="C0C0C0"/>
          </w:tcPr>
          <w:p w:rsidR="000A28F5" w:rsidRPr="0026272E" w:rsidRDefault="00343605" w:rsidP="00E87AB0">
            <w:pPr>
              <w:jc w:val="center"/>
              <w:rPr>
                <w:i/>
                <w:iCs/>
                <w:sz w:val="24"/>
                <w:szCs w:val="24"/>
              </w:rPr>
            </w:pPr>
            <w:r w:rsidRPr="0026272E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0A28F5" w:rsidRPr="0026272E" w:rsidRDefault="00772C62" w:rsidP="00E87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72E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  <w:shd w:val="clear" w:color="auto" w:fill="C0C0C0"/>
          </w:tcPr>
          <w:p w:rsidR="000A28F5" w:rsidRPr="0026272E" w:rsidRDefault="00E16259" w:rsidP="00E87AB0">
            <w:pPr>
              <w:jc w:val="center"/>
              <w:rPr>
                <w:i/>
                <w:iCs/>
                <w:sz w:val="24"/>
                <w:szCs w:val="24"/>
              </w:rPr>
            </w:pPr>
            <w:r w:rsidRPr="0026272E">
              <w:rPr>
                <w:i/>
                <w:iCs/>
                <w:sz w:val="24"/>
                <w:szCs w:val="24"/>
              </w:rPr>
              <w:t>22,2</w:t>
            </w:r>
          </w:p>
        </w:tc>
      </w:tr>
      <w:tr w:rsidR="008F7F9A" w:rsidRPr="0026272E" w:rsidTr="00DD0F72">
        <w:trPr>
          <w:cantSplit/>
          <w:trHeight w:val="65"/>
        </w:trPr>
        <w:tc>
          <w:tcPr>
            <w:tcW w:w="316" w:type="pct"/>
          </w:tcPr>
          <w:p w:rsidR="008F7F9A" w:rsidRPr="0026272E" w:rsidRDefault="001E2C85" w:rsidP="00FF2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826" w:type="pct"/>
          </w:tcPr>
          <w:p w:rsidR="008F7F9A" w:rsidRPr="0026272E" w:rsidRDefault="004C1269" w:rsidP="00E87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9" w:type="pct"/>
          </w:tcPr>
          <w:p w:rsidR="008F7F9A" w:rsidRPr="0026272E" w:rsidRDefault="004C1269" w:rsidP="00E87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4" w:type="pct"/>
            <w:shd w:val="clear" w:color="auto" w:fill="C0C0C0"/>
          </w:tcPr>
          <w:p w:rsidR="008F7F9A" w:rsidRPr="0026272E" w:rsidRDefault="00207176" w:rsidP="00E87AB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338" w:type="pct"/>
          </w:tcPr>
          <w:p w:rsidR="008F7F9A" w:rsidRPr="0026272E" w:rsidRDefault="004C1269" w:rsidP="00E87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2" w:type="pct"/>
            <w:shd w:val="clear" w:color="auto" w:fill="C0C0C0"/>
          </w:tcPr>
          <w:p w:rsidR="008F7F9A" w:rsidRPr="0026272E" w:rsidRDefault="00207176" w:rsidP="00E87AB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384" w:type="pct"/>
          </w:tcPr>
          <w:p w:rsidR="008F7F9A" w:rsidRPr="0026272E" w:rsidRDefault="004C1269" w:rsidP="00E87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shd w:val="clear" w:color="auto" w:fill="C0C0C0"/>
          </w:tcPr>
          <w:p w:rsidR="008F7F9A" w:rsidRPr="0026272E" w:rsidRDefault="00207176" w:rsidP="00E87AB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</w:t>
            </w:r>
          </w:p>
        </w:tc>
      </w:tr>
    </w:tbl>
    <w:p w:rsidR="00FF2B50" w:rsidRDefault="00FF2B50" w:rsidP="00537D5A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E8E" w:rsidRPr="00234EB4" w:rsidRDefault="00155E8E" w:rsidP="004E2418">
      <w:pPr>
        <w:shd w:val="clear" w:color="auto" w:fill="FFFFFF"/>
        <w:spacing w:after="0" w:line="240" w:lineRule="auto"/>
        <w:ind w:left="-6379" w:right="-284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EB4">
        <w:rPr>
          <w:rFonts w:ascii="Times New Roman" w:hAnsi="Times New Roman" w:cs="Times New Roman"/>
          <w:bCs/>
          <w:sz w:val="28"/>
          <w:szCs w:val="28"/>
        </w:rPr>
        <w:t>Информация о проведении конкурсов</w:t>
      </w:r>
    </w:p>
    <w:p w:rsidR="008F7F9A" w:rsidRPr="005C5202" w:rsidRDefault="008F7F9A" w:rsidP="008F7F9A">
      <w:pPr>
        <w:shd w:val="clear" w:color="auto" w:fill="FFFFFF"/>
        <w:spacing w:after="0" w:line="240" w:lineRule="auto"/>
        <w:ind w:left="-6379" w:right="-284" w:firstLine="720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tbl>
      <w:tblPr>
        <w:tblpPr w:vertAnchor="text" w:horzAnchor="margin" w:tblpX="-6339" w:tblpY="1"/>
        <w:tblOverlap w:val="never"/>
        <w:tblW w:w="1451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0"/>
        <w:gridCol w:w="2551"/>
        <w:gridCol w:w="576"/>
        <w:gridCol w:w="2118"/>
        <w:gridCol w:w="542"/>
        <w:gridCol w:w="1550"/>
        <w:gridCol w:w="443"/>
        <w:gridCol w:w="1435"/>
      </w:tblGrid>
      <w:tr w:rsidR="00B20723" w:rsidRPr="00B20723" w:rsidTr="00DD0F72">
        <w:trPr>
          <w:trHeight w:val="20"/>
        </w:trPr>
        <w:tc>
          <w:tcPr>
            <w:tcW w:w="441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80356" w:rsidRPr="00B62BDC" w:rsidRDefault="00980356" w:rsidP="005B6E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6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3140" w:rsidRDefault="00980356" w:rsidP="005B6E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"/>
              </w:rPr>
            </w:pPr>
            <w:r w:rsidRPr="00B62BDC">
              <w:rPr>
                <w:rFonts w:ascii="Times New Roman" w:hAnsi="Times New Roman" w:cs="Times New Roman"/>
                <w:bCs/>
                <w:spacing w:val="-2"/>
              </w:rPr>
              <w:t xml:space="preserve">Общее количество </w:t>
            </w:r>
            <w:r w:rsidRPr="00B62BDC">
              <w:rPr>
                <w:rFonts w:ascii="Times New Roman" w:hAnsi="Times New Roman" w:cs="Times New Roman"/>
                <w:bCs/>
                <w:spacing w:val="1"/>
              </w:rPr>
              <w:t xml:space="preserve">конкурсов </w:t>
            </w:r>
          </w:p>
          <w:p w:rsidR="007F34AB" w:rsidRDefault="00980356" w:rsidP="005B6E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"/>
              </w:rPr>
            </w:pPr>
            <w:r w:rsidRPr="00B62BDC">
              <w:rPr>
                <w:rFonts w:ascii="Times New Roman" w:hAnsi="Times New Roman" w:cs="Times New Roman"/>
                <w:bCs/>
                <w:spacing w:val="1"/>
              </w:rPr>
              <w:t>с начала года</w:t>
            </w:r>
          </w:p>
          <w:p w:rsidR="0015528A" w:rsidRPr="007F34AB" w:rsidRDefault="00980356" w:rsidP="005B6E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2BDC">
              <w:rPr>
                <w:rFonts w:ascii="Times New Roman" w:hAnsi="Times New Roman" w:cs="Times New Roman"/>
                <w:bCs/>
                <w:spacing w:val="1"/>
              </w:rPr>
              <w:br/>
            </w:r>
            <w:proofErr w:type="gramStart"/>
            <w:r w:rsidRPr="007F34AB">
              <w:rPr>
                <w:rFonts w:ascii="Times New Roman" w:hAnsi="Times New Roman" w:cs="Times New Roman"/>
                <w:bCs/>
                <w:i/>
              </w:rPr>
              <w:t xml:space="preserve">(в том числе </w:t>
            </w:r>
            <w:proofErr w:type="gramEnd"/>
          </w:p>
          <w:p w:rsidR="00980356" w:rsidRPr="00B62BDC" w:rsidRDefault="00980356" w:rsidP="005B6E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4AB">
              <w:rPr>
                <w:rFonts w:ascii="Times New Roman" w:hAnsi="Times New Roman" w:cs="Times New Roman"/>
                <w:bCs/>
                <w:i/>
              </w:rPr>
              <w:t>повторных и несостоявшихся)</w:t>
            </w:r>
          </w:p>
        </w:tc>
        <w:tc>
          <w:tcPr>
            <w:tcW w:w="1333" w:type="pct"/>
            <w:gridSpan w:val="2"/>
            <w:shd w:val="clear" w:color="auto" w:fill="FFFFFF"/>
          </w:tcPr>
          <w:p w:rsidR="007F34AB" w:rsidRDefault="00980356" w:rsidP="005B6E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2BDC">
              <w:rPr>
                <w:rFonts w:ascii="Times New Roman" w:hAnsi="Times New Roman" w:cs="Times New Roman"/>
                <w:bCs/>
              </w:rPr>
              <w:t xml:space="preserve">Конкурсы, проводимые повторно, если в </w:t>
            </w:r>
            <w:proofErr w:type="gramStart"/>
            <w:r w:rsidRPr="00B62BDC">
              <w:rPr>
                <w:rFonts w:ascii="Times New Roman" w:hAnsi="Times New Roman" w:cs="Times New Roman"/>
                <w:bCs/>
              </w:rPr>
              <w:t>результате</w:t>
            </w:r>
            <w:proofErr w:type="gramEnd"/>
          </w:p>
          <w:p w:rsidR="00980356" w:rsidRPr="00B62BDC" w:rsidRDefault="00980356" w:rsidP="005B6E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  <w:bCs/>
                <w:spacing w:val="-2"/>
              </w:rPr>
              <w:t xml:space="preserve">первоначального конкурса </w:t>
            </w:r>
            <w:r w:rsidRPr="00B62BDC">
              <w:rPr>
                <w:rFonts w:ascii="Times New Roman" w:hAnsi="Times New Roman" w:cs="Times New Roman"/>
                <w:bCs/>
                <w:spacing w:val="-2"/>
              </w:rPr>
              <w:br/>
            </w:r>
            <w:r w:rsidRPr="00B62BDC">
              <w:rPr>
                <w:rFonts w:ascii="Times New Roman" w:hAnsi="Times New Roman" w:cs="Times New Roman"/>
                <w:bCs/>
              </w:rPr>
              <w:t>не были выявлены кандидаты, отвечающие квалификационным требованиям к вакантной должности</w:t>
            </w:r>
          </w:p>
        </w:tc>
        <w:tc>
          <w:tcPr>
            <w:tcW w:w="1035" w:type="pct"/>
            <w:gridSpan w:val="2"/>
            <w:shd w:val="clear" w:color="auto" w:fill="FFFFFF"/>
          </w:tcPr>
          <w:p w:rsidR="00980356" w:rsidRPr="00B62BDC" w:rsidRDefault="00980356" w:rsidP="005B6E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  <w:bCs/>
                <w:spacing w:val="-2"/>
              </w:rPr>
              <w:t xml:space="preserve">Несостоявшиеся </w:t>
            </w:r>
            <w:r w:rsidRPr="00B62BDC">
              <w:rPr>
                <w:rFonts w:ascii="Times New Roman" w:hAnsi="Times New Roman" w:cs="Times New Roman"/>
                <w:bCs/>
              </w:rPr>
              <w:t xml:space="preserve">конкурсы </w:t>
            </w:r>
            <w:r w:rsidRPr="00B62BDC">
              <w:rPr>
                <w:rFonts w:ascii="Times New Roman" w:hAnsi="Times New Roman" w:cs="Times New Roman"/>
                <w:bCs/>
                <w:spacing w:val="-2"/>
              </w:rPr>
              <w:t xml:space="preserve">в связи </w:t>
            </w:r>
            <w:r w:rsidRPr="00B62BDC">
              <w:rPr>
                <w:rFonts w:ascii="Times New Roman" w:hAnsi="Times New Roman" w:cs="Times New Roman"/>
                <w:bCs/>
              </w:rPr>
              <w:t xml:space="preserve">с наличием одного кандидата, или отсутствием кандидатов на вакантную </w:t>
            </w:r>
            <w:r w:rsidRPr="00B62BDC">
              <w:rPr>
                <w:rFonts w:ascii="Times New Roman" w:hAnsi="Times New Roman" w:cs="Times New Roman"/>
                <w:bCs/>
                <w:spacing w:val="-1"/>
              </w:rPr>
              <w:t>должность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980356" w:rsidRPr="00B62BDC" w:rsidRDefault="00980356" w:rsidP="005B6E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  <w:bCs/>
                <w:spacing w:val="-1"/>
              </w:rPr>
              <w:t>Конкурсы,</w:t>
            </w:r>
            <w:r w:rsidR="007F34A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B62BDC">
              <w:rPr>
                <w:rFonts w:ascii="Times New Roman" w:hAnsi="Times New Roman" w:cs="Times New Roman"/>
                <w:bCs/>
                <w:spacing w:val="-1"/>
              </w:rPr>
              <w:t xml:space="preserve">результаты которых были </w:t>
            </w:r>
            <w:r w:rsidRPr="00B62BDC">
              <w:rPr>
                <w:rFonts w:ascii="Times New Roman" w:hAnsi="Times New Roman" w:cs="Times New Roman"/>
                <w:bCs/>
                <w:spacing w:val="-3"/>
              </w:rPr>
              <w:t>обжалованы</w:t>
            </w:r>
          </w:p>
        </w:tc>
      </w:tr>
      <w:tr w:rsidR="00B20723" w:rsidRPr="00B20723" w:rsidTr="004E2418">
        <w:trPr>
          <w:trHeight w:val="843"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980356" w:rsidRPr="00B62BDC" w:rsidRDefault="00980356" w:rsidP="00980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80356" w:rsidRPr="00B62BDC" w:rsidRDefault="00980356" w:rsidP="00980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FFFFFF"/>
          </w:tcPr>
          <w:p w:rsidR="00980356" w:rsidRPr="00B62BDC" w:rsidRDefault="00980356" w:rsidP="00E166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  <w:iCs/>
              </w:rPr>
              <w:t>количество</w:t>
            </w:r>
          </w:p>
        </w:tc>
        <w:tc>
          <w:tcPr>
            <w:tcW w:w="1048" w:type="pct"/>
            <w:shd w:val="clear" w:color="auto" w:fill="C0C0C0"/>
          </w:tcPr>
          <w:p w:rsidR="00980356" w:rsidRPr="00B62BDC" w:rsidRDefault="00980356" w:rsidP="00E1663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2BDC">
              <w:rPr>
                <w:rFonts w:ascii="Times New Roman" w:hAnsi="Times New Roman" w:cs="Times New Roman"/>
                <w:i/>
                <w:iCs/>
              </w:rPr>
              <w:t xml:space="preserve">% от общего количества </w:t>
            </w:r>
            <w:r w:rsidRPr="00B62BDC">
              <w:rPr>
                <w:rFonts w:ascii="Times New Roman" w:hAnsi="Times New Roman" w:cs="Times New Roman"/>
                <w:i/>
                <w:iCs/>
              </w:rPr>
              <w:br/>
              <w:t>конкурсов</w:t>
            </w:r>
          </w:p>
        </w:tc>
        <w:tc>
          <w:tcPr>
            <w:tcW w:w="268" w:type="pct"/>
            <w:shd w:val="clear" w:color="auto" w:fill="FFFFFF"/>
          </w:tcPr>
          <w:p w:rsidR="00980356" w:rsidRPr="00B62BDC" w:rsidRDefault="00980356" w:rsidP="00E166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  <w:iCs/>
              </w:rPr>
              <w:t>количество</w:t>
            </w:r>
          </w:p>
        </w:tc>
        <w:tc>
          <w:tcPr>
            <w:tcW w:w="767" w:type="pct"/>
            <w:shd w:val="clear" w:color="auto" w:fill="C0C0C0"/>
          </w:tcPr>
          <w:p w:rsidR="00980356" w:rsidRPr="00B62BDC" w:rsidRDefault="00980356" w:rsidP="00E1663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2BDC">
              <w:rPr>
                <w:rFonts w:ascii="Times New Roman" w:hAnsi="Times New Roman" w:cs="Times New Roman"/>
                <w:i/>
                <w:iCs/>
              </w:rPr>
              <w:t>% от общего количества конкурсов</w:t>
            </w:r>
          </w:p>
        </w:tc>
        <w:tc>
          <w:tcPr>
            <w:tcW w:w="219" w:type="pct"/>
            <w:tcBorders>
              <w:right w:val="dotted" w:sz="6" w:space="0" w:color="auto"/>
            </w:tcBorders>
            <w:shd w:val="clear" w:color="auto" w:fill="FFFFFF"/>
          </w:tcPr>
          <w:p w:rsidR="00980356" w:rsidRPr="00B62BDC" w:rsidRDefault="00980356" w:rsidP="00E166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  <w:iCs/>
              </w:rPr>
              <w:t>количество</w:t>
            </w:r>
          </w:p>
        </w:tc>
        <w:tc>
          <w:tcPr>
            <w:tcW w:w="71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</w:tcPr>
          <w:p w:rsidR="00980356" w:rsidRPr="00B62BDC" w:rsidRDefault="00980356" w:rsidP="00E1663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2BDC">
              <w:rPr>
                <w:rFonts w:ascii="Times New Roman" w:hAnsi="Times New Roman" w:cs="Times New Roman"/>
                <w:i/>
                <w:iCs/>
              </w:rPr>
              <w:t>% от общего количества конкурсов</w:t>
            </w:r>
          </w:p>
        </w:tc>
      </w:tr>
      <w:tr w:rsidR="00B20723" w:rsidRPr="00B20723" w:rsidTr="00DD0F72">
        <w:trPr>
          <w:trHeight w:val="20"/>
        </w:trPr>
        <w:tc>
          <w:tcPr>
            <w:tcW w:w="44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80356" w:rsidRPr="00B62BDC" w:rsidRDefault="00980356" w:rsidP="00980356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26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0356" w:rsidRPr="00B62BDC" w:rsidRDefault="00980356" w:rsidP="00980356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80356" w:rsidRPr="00B62BDC" w:rsidRDefault="00980356" w:rsidP="009803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pct"/>
            <w:shd w:val="clear" w:color="auto" w:fill="C0C0C0"/>
            <w:vAlign w:val="center"/>
          </w:tcPr>
          <w:p w:rsidR="00980356" w:rsidRPr="00B62BDC" w:rsidRDefault="00980356" w:rsidP="0098035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2BDC">
              <w:rPr>
                <w:rFonts w:ascii="Times New Roman" w:hAnsi="Times New Roman" w:cs="Times New Roman"/>
                <w:i/>
                <w:iCs/>
              </w:rPr>
              <w:t>7,7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980356" w:rsidRPr="00B62BDC" w:rsidRDefault="00980356" w:rsidP="009803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pct"/>
            <w:shd w:val="clear" w:color="auto" w:fill="C0C0C0"/>
            <w:vAlign w:val="center"/>
          </w:tcPr>
          <w:p w:rsidR="00980356" w:rsidRPr="00B62BDC" w:rsidRDefault="00980356" w:rsidP="0098035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2BDC">
              <w:rPr>
                <w:rFonts w:ascii="Times New Roman" w:hAnsi="Times New Roman" w:cs="Times New Roman"/>
                <w:i/>
                <w:iCs/>
              </w:rPr>
              <w:t>15,4</w:t>
            </w:r>
          </w:p>
        </w:tc>
        <w:tc>
          <w:tcPr>
            <w:tcW w:w="219" w:type="pct"/>
            <w:tcBorders>
              <w:right w:val="dotted" w:sz="6" w:space="0" w:color="auto"/>
            </w:tcBorders>
            <w:shd w:val="clear" w:color="auto" w:fill="FFFFFF"/>
            <w:vAlign w:val="center"/>
          </w:tcPr>
          <w:p w:rsidR="00980356" w:rsidRPr="00B62BDC" w:rsidRDefault="00980356" w:rsidP="009803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vAlign w:val="center"/>
          </w:tcPr>
          <w:p w:rsidR="00980356" w:rsidRPr="00B62BDC" w:rsidRDefault="00980356" w:rsidP="0098035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2BDC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B20723" w:rsidRPr="00B20723" w:rsidTr="00DD0F72">
        <w:trPr>
          <w:trHeight w:val="20"/>
        </w:trPr>
        <w:tc>
          <w:tcPr>
            <w:tcW w:w="44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2C62" w:rsidRPr="00B62BDC" w:rsidRDefault="004C1269" w:rsidP="00980356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r w:rsidR="00772C62" w:rsidRPr="00B62B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C62" w:rsidRPr="00B62BDC" w:rsidRDefault="00B20723" w:rsidP="00980356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772C62" w:rsidRPr="00B62BDC" w:rsidRDefault="00B20723" w:rsidP="009803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pct"/>
            <w:shd w:val="clear" w:color="auto" w:fill="C0C0C0"/>
            <w:vAlign w:val="center"/>
          </w:tcPr>
          <w:p w:rsidR="00772C62" w:rsidRPr="00B62BDC" w:rsidRDefault="00B20723" w:rsidP="0098035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2BDC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772C62" w:rsidRPr="00B62BDC" w:rsidRDefault="00B20723" w:rsidP="009803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  <w:shd w:val="clear" w:color="auto" w:fill="C0C0C0"/>
            <w:vAlign w:val="center"/>
          </w:tcPr>
          <w:p w:rsidR="00772C62" w:rsidRPr="00B62BDC" w:rsidRDefault="00B20723" w:rsidP="0098035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2BDC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19" w:type="pct"/>
            <w:tcBorders>
              <w:right w:val="dotted" w:sz="6" w:space="0" w:color="auto"/>
            </w:tcBorders>
            <w:shd w:val="clear" w:color="auto" w:fill="FFFFFF"/>
            <w:vAlign w:val="center"/>
          </w:tcPr>
          <w:p w:rsidR="00772C62" w:rsidRPr="00B62BDC" w:rsidRDefault="00B20723" w:rsidP="009803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vAlign w:val="center"/>
          </w:tcPr>
          <w:p w:rsidR="00772C62" w:rsidRPr="00B62BDC" w:rsidRDefault="00B20723" w:rsidP="0098035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2BDC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8F7F9A" w:rsidRPr="00B20723" w:rsidTr="00DD0F72">
        <w:trPr>
          <w:trHeight w:val="20"/>
        </w:trPr>
        <w:tc>
          <w:tcPr>
            <w:tcW w:w="44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F9A" w:rsidRPr="00B62BDC" w:rsidRDefault="008F7F9A" w:rsidP="00980356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26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F9A" w:rsidRPr="00B62BDC" w:rsidRDefault="00234EB4" w:rsidP="00980356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8F7F9A" w:rsidRPr="00B62BDC" w:rsidRDefault="00234EB4" w:rsidP="009803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pct"/>
            <w:shd w:val="clear" w:color="auto" w:fill="C0C0C0"/>
            <w:vAlign w:val="center"/>
          </w:tcPr>
          <w:p w:rsidR="008F7F9A" w:rsidRPr="00B62BDC" w:rsidRDefault="00234EB4" w:rsidP="0098035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13,6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F7F9A" w:rsidRPr="00B62BDC" w:rsidRDefault="00234EB4" w:rsidP="009803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7" w:type="pct"/>
            <w:shd w:val="clear" w:color="auto" w:fill="C0C0C0"/>
            <w:vAlign w:val="center"/>
          </w:tcPr>
          <w:p w:rsidR="008F7F9A" w:rsidRPr="00B62BDC" w:rsidRDefault="00234EB4" w:rsidP="0098035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31,8</w:t>
            </w:r>
          </w:p>
        </w:tc>
        <w:tc>
          <w:tcPr>
            <w:tcW w:w="219" w:type="pct"/>
            <w:tcBorders>
              <w:right w:val="dotted" w:sz="6" w:space="0" w:color="auto"/>
            </w:tcBorders>
            <w:shd w:val="clear" w:color="auto" w:fill="FFFFFF"/>
            <w:vAlign w:val="center"/>
          </w:tcPr>
          <w:p w:rsidR="008F7F9A" w:rsidRPr="00B62BDC" w:rsidRDefault="00DC3140" w:rsidP="009803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vAlign w:val="center"/>
          </w:tcPr>
          <w:p w:rsidR="008F7F9A" w:rsidRPr="00B62BDC" w:rsidRDefault="007F34AB" w:rsidP="0098035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:rsidR="00B62BDC" w:rsidRDefault="00B62BDC" w:rsidP="00537D5A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5C5202" w:rsidRDefault="005C5202" w:rsidP="005C5202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202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управления. Отсутствие необходимых профессиональных знаний и навыков муниципальных служащих района приводит к снижению эффективности управленческих решений, что подрывает доверие населения к муниципальной службе, способствует формированию негативного имиджа муниципальных служащих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FC5" w:rsidRDefault="000A74C6" w:rsidP="005C5202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5C5202">
        <w:rPr>
          <w:rFonts w:ascii="Times New Roman" w:hAnsi="Times New Roman" w:cs="Times New Roman"/>
          <w:sz w:val="28"/>
          <w:szCs w:val="28"/>
        </w:rPr>
        <w:t>Качество работы служащих</w:t>
      </w:r>
      <w:r w:rsidR="00B52881" w:rsidRPr="005C5202">
        <w:rPr>
          <w:rFonts w:ascii="Times New Roman" w:hAnsi="Times New Roman" w:cs="Times New Roman"/>
          <w:sz w:val="28"/>
          <w:szCs w:val="28"/>
        </w:rPr>
        <w:t xml:space="preserve"> во многом зависит от их профессиональной подготовки. Повышение квалификации осуществляется в соответствии с календарным планом.</w:t>
      </w:r>
    </w:p>
    <w:p w:rsidR="005C5202" w:rsidRDefault="005C5202" w:rsidP="005C5202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5C5202" w:rsidRPr="00234EB4" w:rsidRDefault="005C5202" w:rsidP="005C5202">
      <w:pPr>
        <w:pStyle w:val="a3"/>
        <w:spacing w:after="0" w:line="240" w:lineRule="auto"/>
        <w:ind w:left="-595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34EB4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</w:t>
      </w:r>
    </w:p>
    <w:p w:rsidR="005C5202" w:rsidRDefault="005C5202" w:rsidP="005C5202">
      <w:pPr>
        <w:pStyle w:val="a3"/>
        <w:spacing w:after="0" w:line="240" w:lineRule="auto"/>
        <w:ind w:left="-5954" w:firstLine="7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Ind w:w="-5954" w:type="dxa"/>
        <w:tblLook w:val="04A0" w:firstRow="1" w:lastRow="0" w:firstColumn="1" w:lastColumn="0" w:noHBand="0" w:noVBand="1"/>
      </w:tblPr>
      <w:tblGrid>
        <w:gridCol w:w="1117"/>
        <w:gridCol w:w="2135"/>
        <w:gridCol w:w="1971"/>
        <w:gridCol w:w="2824"/>
        <w:gridCol w:w="1559"/>
      </w:tblGrid>
      <w:tr w:rsidR="00B5134A" w:rsidTr="004478CC">
        <w:trPr>
          <w:trHeight w:val="1313"/>
        </w:trPr>
        <w:tc>
          <w:tcPr>
            <w:tcW w:w="1117" w:type="dxa"/>
          </w:tcPr>
          <w:p w:rsidR="00B5134A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2135" w:type="dxa"/>
          </w:tcPr>
          <w:p w:rsidR="00B5134A" w:rsidRPr="005C5202" w:rsidRDefault="00B5134A" w:rsidP="00E87AB0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5C5202">
              <w:rPr>
                <w:i/>
                <w:sz w:val="28"/>
                <w:szCs w:val="28"/>
              </w:rPr>
              <w:t xml:space="preserve">Численность </w:t>
            </w:r>
            <w:proofErr w:type="gramStart"/>
            <w:r w:rsidRPr="005C5202">
              <w:rPr>
                <w:i/>
                <w:sz w:val="28"/>
                <w:szCs w:val="28"/>
              </w:rPr>
              <w:t>муниципальных</w:t>
            </w:r>
            <w:proofErr w:type="gramEnd"/>
          </w:p>
          <w:p w:rsidR="00B5134A" w:rsidRPr="005C5202" w:rsidRDefault="00B5134A" w:rsidP="005C520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202">
              <w:rPr>
                <w:i/>
                <w:sz w:val="28"/>
                <w:szCs w:val="28"/>
              </w:rPr>
              <w:t xml:space="preserve"> служащих</w:t>
            </w:r>
          </w:p>
        </w:tc>
        <w:tc>
          <w:tcPr>
            <w:tcW w:w="1971" w:type="dxa"/>
          </w:tcPr>
          <w:p w:rsidR="00B5134A" w:rsidRDefault="00B5134A" w:rsidP="005C520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 </w:t>
            </w:r>
          </w:p>
          <w:p w:rsidR="00B5134A" w:rsidRPr="005C5202" w:rsidRDefault="00B5134A" w:rsidP="00FA61F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повышения квалификации, чел.</w:t>
            </w:r>
          </w:p>
        </w:tc>
        <w:tc>
          <w:tcPr>
            <w:tcW w:w="2824" w:type="dxa"/>
          </w:tcPr>
          <w:p w:rsidR="00B5134A" w:rsidRPr="005C5202" w:rsidRDefault="00B5134A" w:rsidP="005C520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202">
              <w:rPr>
                <w:rFonts w:ascii="Times New Roman" w:hAnsi="Times New Roman" w:cs="Times New Roman"/>
                <w:i/>
                <w:sz w:val="28"/>
                <w:szCs w:val="28"/>
              </w:rPr>
              <w:t>курсы повышения квалификации прошли, чел.</w:t>
            </w:r>
          </w:p>
        </w:tc>
        <w:tc>
          <w:tcPr>
            <w:tcW w:w="1559" w:type="dxa"/>
            <w:shd w:val="clear" w:color="auto" w:fill="auto"/>
          </w:tcPr>
          <w:p w:rsidR="00B5134A" w:rsidRPr="004323C4" w:rsidRDefault="00B5134A" w:rsidP="00E87AB0">
            <w:pPr>
              <w:pStyle w:val="a3"/>
              <w:ind w:left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объем субсидий </w:t>
            </w:r>
          </w:p>
        </w:tc>
      </w:tr>
      <w:tr w:rsidR="00B5134A" w:rsidTr="004478CC">
        <w:tc>
          <w:tcPr>
            <w:tcW w:w="1117" w:type="dxa"/>
          </w:tcPr>
          <w:p w:rsidR="00B5134A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35" w:type="dxa"/>
          </w:tcPr>
          <w:p w:rsidR="00B5134A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B5134A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4" w:type="dxa"/>
          </w:tcPr>
          <w:p w:rsidR="00B5134A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B5134A" w:rsidRPr="004323C4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B5134A" w:rsidTr="004478CC">
        <w:tc>
          <w:tcPr>
            <w:tcW w:w="1117" w:type="dxa"/>
          </w:tcPr>
          <w:p w:rsidR="00B5134A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35" w:type="dxa"/>
          </w:tcPr>
          <w:p w:rsidR="00B5134A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71" w:type="dxa"/>
          </w:tcPr>
          <w:p w:rsidR="00B5134A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4" w:type="dxa"/>
          </w:tcPr>
          <w:p w:rsidR="00B5134A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B5134A" w:rsidRPr="004323C4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  <w:tr w:rsidR="00B5134A" w:rsidTr="004478CC">
        <w:tc>
          <w:tcPr>
            <w:tcW w:w="1117" w:type="dxa"/>
          </w:tcPr>
          <w:p w:rsidR="00B5134A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35" w:type="dxa"/>
          </w:tcPr>
          <w:p w:rsidR="00B5134A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71" w:type="dxa"/>
          </w:tcPr>
          <w:p w:rsidR="00B5134A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4" w:type="dxa"/>
          </w:tcPr>
          <w:p w:rsidR="00B5134A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B5134A" w:rsidRPr="004323C4" w:rsidRDefault="00B5134A" w:rsidP="00E87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</w:tbl>
    <w:p w:rsidR="005C5202" w:rsidRDefault="005C5202" w:rsidP="005C5202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5C5202" w:rsidRPr="00DB6A1A" w:rsidRDefault="005C5202" w:rsidP="00DB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63" w:rsidRPr="007C2063" w:rsidRDefault="00DB6A1A" w:rsidP="00F61C9F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C2063">
        <w:rPr>
          <w:rFonts w:ascii="Times New Roman" w:hAnsi="Times New Roman" w:cs="Times New Roman"/>
          <w:sz w:val="28"/>
          <w:szCs w:val="28"/>
        </w:rPr>
        <w:t>Всего за 2016</w:t>
      </w:r>
      <w:r w:rsidR="0006657A" w:rsidRPr="007C2063">
        <w:rPr>
          <w:rFonts w:ascii="Times New Roman" w:hAnsi="Times New Roman" w:cs="Times New Roman"/>
          <w:sz w:val="28"/>
          <w:szCs w:val="28"/>
        </w:rPr>
        <w:t xml:space="preserve"> год </w:t>
      </w:r>
      <w:r w:rsidR="00B52881" w:rsidRPr="007C2063">
        <w:rPr>
          <w:rFonts w:ascii="Times New Roman" w:hAnsi="Times New Roman" w:cs="Times New Roman"/>
          <w:sz w:val="28"/>
          <w:szCs w:val="28"/>
        </w:rPr>
        <w:t xml:space="preserve"> повышение квалификации прошли </w:t>
      </w:r>
      <w:r w:rsidR="007C2063" w:rsidRPr="007C2063">
        <w:rPr>
          <w:rFonts w:ascii="Times New Roman" w:hAnsi="Times New Roman" w:cs="Times New Roman"/>
          <w:sz w:val="28"/>
          <w:szCs w:val="28"/>
        </w:rPr>
        <w:t>22</w:t>
      </w:r>
      <w:r w:rsidR="00B52881" w:rsidRPr="007C20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C2063" w:rsidRPr="007C2063">
        <w:rPr>
          <w:rFonts w:ascii="Times New Roman" w:hAnsi="Times New Roman" w:cs="Times New Roman"/>
          <w:sz w:val="28"/>
          <w:szCs w:val="28"/>
        </w:rPr>
        <w:t>а</w:t>
      </w:r>
      <w:r w:rsidR="00B52881" w:rsidRPr="007C2063">
        <w:rPr>
          <w:rFonts w:ascii="Times New Roman" w:hAnsi="Times New Roman" w:cs="Times New Roman"/>
          <w:sz w:val="28"/>
          <w:szCs w:val="28"/>
        </w:rPr>
        <w:t xml:space="preserve"> (план выполнен)</w:t>
      </w:r>
      <w:r w:rsidR="007972B4" w:rsidRPr="007C2063">
        <w:rPr>
          <w:rFonts w:ascii="Times New Roman" w:hAnsi="Times New Roman" w:cs="Times New Roman"/>
          <w:sz w:val="28"/>
          <w:szCs w:val="28"/>
        </w:rPr>
        <w:t xml:space="preserve">. </w:t>
      </w:r>
      <w:r w:rsidR="005F317F" w:rsidRPr="007C2063">
        <w:rPr>
          <w:rFonts w:ascii="Times New Roman" w:hAnsi="Times New Roman" w:cs="Times New Roman"/>
          <w:sz w:val="28"/>
          <w:szCs w:val="28"/>
        </w:rPr>
        <w:t>Объем субсидий на обучение служащих определяется Кабинетом Министров Республики Татарстан.</w:t>
      </w:r>
      <w:r w:rsidR="007C2063" w:rsidRPr="007C2063">
        <w:rPr>
          <w:rFonts w:ascii="Times New Roman" w:hAnsi="Times New Roman" w:cs="Times New Roman"/>
          <w:sz w:val="28"/>
          <w:szCs w:val="28"/>
        </w:rPr>
        <w:t xml:space="preserve"> </w:t>
      </w:r>
      <w:r w:rsidR="00B52881" w:rsidRPr="007C2063">
        <w:rPr>
          <w:rFonts w:ascii="Times New Roman" w:hAnsi="Times New Roman" w:cs="Times New Roman"/>
          <w:sz w:val="28"/>
          <w:szCs w:val="28"/>
        </w:rPr>
        <w:t xml:space="preserve">Повышение квалификации проходит на </w:t>
      </w:r>
      <w:r w:rsidR="006C37D4" w:rsidRPr="007C2063">
        <w:rPr>
          <w:rFonts w:ascii="Times New Roman" w:hAnsi="Times New Roman" w:cs="Times New Roman"/>
          <w:sz w:val="28"/>
          <w:szCs w:val="28"/>
        </w:rPr>
        <w:t>базе Казанского (Приволжского) Ф</w:t>
      </w:r>
      <w:r w:rsidR="00B52881" w:rsidRPr="007C2063">
        <w:rPr>
          <w:rFonts w:ascii="Times New Roman" w:hAnsi="Times New Roman" w:cs="Times New Roman"/>
          <w:sz w:val="28"/>
          <w:szCs w:val="28"/>
        </w:rPr>
        <w:t>едерального университета.</w:t>
      </w:r>
    </w:p>
    <w:p w:rsidR="00024830" w:rsidRPr="007C2063" w:rsidRDefault="007972B4" w:rsidP="00F61C9F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C2063">
        <w:rPr>
          <w:rFonts w:ascii="Times New Roman" w:hAnsi="Times New Roman" w:cs="Times New Roman"/>
          <w:sz w:val="28"/>
          <w:szCs w:val="28"/>
        </w:rPr>
        <w:t>З</w:t>
      </w:r>
      <w:r w:rsidR="006C37D4" w:rsidRPr="007C2063">
        <w:rPr>
          <w:rFonts w:ascii="Times New Roman" w:hAnsi="Times New Roman" w:cs="Times New Roman"/>
          <w:sz w:val="28"/>
          <w:szCs w:val="28"/>
        </w:rPr>
        <w:t xml:space="preserve">аявка </w:t>
      </w:r>
      <w:r w:rsidRPr="007C2063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6C37D4" w:rsidRPr="007C2063">
        <w:rPr>
          <w:rFonts w:ascii="Times New Roman" w:hAnsi="Times New Roman" w:cs="Times New Roman"/>
          <w:sz w:val="28"/>
          <w:szCs w:val="28"/>
        </w:rPr>
        <w:t>н</w:t>
      </w:r>
      <w:r w:rsidRPr="007C2063">
        <w:rPr>
          <w:rFonts w:ascii="Times New Roman" w:hAnsi="Times New Roman" w:cs="Times New Roman"/>
          <w:sz w:val="28"/>
          <w:szCs w:val="28"/>
        </w:rPr>
        <w:t xml:space="preserve">а повышение квалификации сформирована </w:t>
      </w:r>
      <w:r w:rsidR="00161B1A" w:rsidRPr="007C2063">
        <w:rPr>
          <w:rFonts w:ascii="Times New Roman" w:hAnsi="Times New Roman" w:cs="Times New Roman"/>
          <w:sz w:val="28"/>
          <w:szCs w:val="28"/>
        </w:rPr>
        <w:t xml:space="preserve">(на 22 чел.)  </w:t>
      </w:r>
      <w:r w:rsidRPr="007C2063">
        <w:rPr>
          <w:rFonts w:ascii="Times New Roman" w:hAnsi="Times New Roman" w:cs="Times New Roman"/>
          <w:sz w:val="28"/>
          <w:szCs w:val="28"/>
        </w:rPr>
        <w:t>и направлена в Департамент государственной службы и кадров при Президенте РТ</w:t>
      </w:r>
      <w:r w:rsidR="006C37D4" w:rsidRPr="007C2063">
        <w:rPr>
          <w:rFonts w:ascii="Times New Roman" w:hAnsi="Times New Roman" w:cs="Times New Roman"/>
          <w:sz w:val="28"/>
          <w:szCs w:val="28"/>
        </w:rPr>
        <w:t>.</w:t>
      </w:r>
      <w:r w:rsidR="00DF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202" w:rsidRDefault="005C5202" w:rsidP="00F61C9F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1D1375" w:rsidRDefault="00222619" w:rsidP="00537D5A">
      <w:pPr>
        <w:pStyle w:val="a3"/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537D5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37D5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37D5A">
        <w:rPr>
          <w:rFonts w:ascii="Times New Roman" w:hAnsi="Times New Roman" w:cs="Times New Roman"/>
          <w:sz w:val="28"/>
          <w:szCs w:val="28"/>
        </w:rPr>
        <w:t xml:space="preserve"> с П</w:t>
      </w:r>
      <w:r w:rsidR="004E08B2" w:rsidRPr="00537D5A">
        <w:rPr>
          <w:rFonts w:ascii="Times New Roman" w:hAnsi="Times New Roman" w:cs="Times New Roman"/>
          <w:sz w:val="28"/>
          <w:szCs w:val="28"/>
        </w:rPr>
        <w:t>оложением о проведении аттестации муниципальных служащих</w:t>
      </w:r>
      <w:r w:rsidRPr="00537D5A">
        <w:rPr>
          <w:rFonts w:ascii="Times New Roman" w:hAnsi="Times New Roman" w:cs="Times New Roman"/>
          <w:sz w:val="28"/>
          <w:szCs w:val="28"/>
        </w:rPr>
        <w:t>,</w:t>
      </w:r>
      <w:r w:rsidR="007C2063">
        <w:rPr>
          <w:rFonts w:ascii="Times New Roman" w:hAnsi="Times New Roman" w:cs="Times New Roman"/>
          <w:sz w:val="28"/>
          <w:szCs w:val="28"/>
        </w:rPr>
        <w:t xml:space="preserve"> </w:t>
      </w:r>
      <w:r w:rsidR="00543F9F">
        <w:rPr>
          <w:rFonts w:ascii="Times New Roman" w:hAnsi="Times New Roman" w:cs="Times New Roman"/>
          <w:sz w:val="28"/>
          <w:szCs w:val="28"/>
        </w:rPr>
        <w:t>в целях определения соответствия</w:t>
      </w:r>
      <w:r w:rsidRPr="00537D5A">
        <w:rPr>
          <w:rFonts w:ascii="Times New Roman" w:hAnsi="Times New Roman" w:cs="Times New Roman"/>
          <w:sz w:val="28"/>
          <w:szCs w:val="28"/>
        </w:rPr>
        <w:t xml:space="preserve"> муниципального служащего замещаемой должности муниципальной службы </w:t>
      </w:r>
      <w:r w:rsidR="004E08B2" w:rsidRPr="00537D5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765FD" w:rsidRPr="00537D5A"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 w:rsidR="00631769" w:rsidRPr="00537D5A">
        <w:rPr>
          <w:rFonts w:ascii="Times New Roman" w:hAnsi="Times New Roman" w:cs="Times New Roman"/>
          <w:sz w:val="28"/>
          <w:szCs w:val="28"/>
        </w:rPr>
        <w:t xml:space="preserve"> и аттестация.</w:t>
      </w:r>
    </w:p>
    <w:p w:rsidR="00C64D06" w:rsidRPr="007C2063" w:rsidRDefault="00631769" w:rsidP="00F61C9F">
      <w:pPr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063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7C2063" w:rsidRPr="007C2063">
        <w:rPr>
          <w:rFonts w:ascii="Times New Roman" w:hAnsi="Times New Roman" w:cs="Times New Roman"/>
          <w:sz w:val="28"/>
          <w:szCs w:val="28"/>
        </w:rPr>
        <w:t>5</w:t>
      </w:r>
      <w:r w:rsidR="00F9006B" w:rsidRPr="007C2063">
        <w:rPr>
          <w:rFonts w:ascii="Times New Roman" w:hAnsi="Times New Roman" w:cs="Times New Roman"/>
          <w:sz w:val="28"/>
          <w:szCs w:val="28"/>
        </w:rPr>
        <w:t xml:space="preserve"> человек прошли аттестацию, </w:t>
      </w:r>
      <w:r w:rsidR="00277CFA" w:rsidRPr="007C2063">
        <w:rPr>
          <w:rFonts w:ascii="Times New Roman" w:hAnsi="Times New Roman" w:cs="Times New Roman"/>
          <w:sz w:val="28"/>
          <w:szCs w:val="28"/>
        </w:rPr>
        <w:t xml:space="preserve">присвоен классный чин </w:t>
      </w:r>
      <w:r w:rsidR="007C2063" w:rsidRPr="007C2063">
        <w:rPr>
          <w:rFonts w:ascii="Times New Roman" w:hAnsi="Times New Roman" w:cs="Times New Roman"/>
          <w:sz w:val="28"/>
          <w:szCs w:val="28"/>
        </w:rPr>
        <w:t>64</w:t>
      </w:r>
      <w:r w:rsidR="00DF1788">
        <w:rPr>
          <w:rFonts w:ascii="Times New Roman" w:hAnsi="Times New Roman" w:cs="Times New Roman"/>
          <w:sz w:val="28"/>
          <w:szCs w:val="28"/>
        </w:rPr>
        <w:t>-м</w:t>
      </w:r>
      <w:r w:rsidR="00277CFA" w:rsidRPr="007C2063">
        <w:rPr>
          <w:rFonts w:ascii="Times New Roman" w:hAnsi="Times New Roman" w:cs="Times New Roman"/>
          <w:sz w:val="28"/>
          <w:szCs w:val="28"/>
        </w:rPr>
        <w:t xml:space="preserve"> служа</w:t>
      </w:r>
      <w:r w:rsidR="007C2063">
        <w:rPr>
          <w:rFonts w:ascii="Times New Roman" w:hAnsi="Times New Roman" w:cs="Times New Roman"/>
          <w:sz w:val="28"/>
          <w:szCs w:val="28"/>
        </w:rPr>
        <w:t>щим, 23 человека экзаменовались</w:t>
      </w:r>
      <w:r w:rsidR="00CE7B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006B" w:rsidRPr="007C2063" w:rsidRDefault="00F9006B" w:rsidP="00F61C9F">
      <w:pPr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C64D06" w:rsidRPr="007C2063" w:rsidRDefault="00C64D06" w:rsidP="00C55BEB">
      <w:pPr>
        <w:spacing w:after="0" w:line="240" w:lineRule="auto"/>
        <w:ind w:left="-6237" w:firstLine="780"/>
        <w:jc w:val="center"/>
        <w:rPr>
          <w:rFonts w:ascii="Times New Roman" w:hAnsi="Times New Roman" w:cs="Times New Roman"/>
          <w:sz w:val="28"/>
          <w:szCs w:val="28"/>
        </w:rPr>
      </w:pPr>
      <w:r w:rsidRPr="007C2063">
        <w:rPr>
          <w:rFonts w:ascii="Times New Roman" w:hAnsi="Times New Roman" w:cs="Times New Roman"/>
          <w:sz w:val="28"/>
          <w:szCs w:val="28"/>
        </w:rPr>
        <w:t>Аттестация муниципальных служащих</w:t>
      </w:r>
    </w:p>
    <w:p w:rsidR="00C64D06" w:rsidRPr="007C2063" w:rsidRDefault="00C64D06" w:rsidP="00537D5A">
      <w:pPr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988" w:type="dxa"/>
        <w:tblLook w:val="04A0" w:firstRow="1" w:lastRow="0" w:firstColumn="1" w:lastColumn="0" w:noHBand="0" w:noVBand="1"/>
      </w:tblPr>
      <w:tblGrid>
        <w:gridCol w:w="2835"/>
        <w:gridCol w:w="3261"/>
        <w:gridCol w:w="3261"/>
      </w:tblGrid>
      <w:tr w:rsidR="00306A7E" w:rsidRPr="007C2063" w:rsidTr="0091283C">
        <w:tc>
          <w:tcPr>
            <w:tcW w:w="2835" w:type="dxa"/>
          </w:tcPr>
          <w:p w:rsidR="00C64D06" w:rsidRPr="007C2063" w:rsidRDefault="00C64D06" w:rsidP="00C6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C64D06" w:rsidRPr="007C2063" w:rsidRDefault="00C64D06" w:rsidP="00C6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3">
              <w:rPr>
                <w:rFonts w:ascii="Times New Roman" w:hAnsi="Times New Roman" w:cs="Times New Roman"/>
                <w:sz w:val="24"/>
                <w:szCs w:val="24"/>
              </w:rPr>
              <w:t>Прошли аттестацию</w:t>
            </w:r>
          </w:p>
          <w:p w:rsidR="007B6489" w:rsidRPr="007C2063" w:rsidRDefault="00C64D06" w:rsidP="00F6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3">
              <w:rPr>
                <w:rFonts w:ascii="Times New Roman" w:hAnsi="Times New Roman" w:cs="Times New Roman"/>
                <w:sz w:val="24"/>
                <w:szCs w:val="24"/>
              </w:rPr>
              <w:t>всего чел.</w:t>
            </w:r>
          </w:p>
        </w:tc>
        <w:tc>
          <w:tcPr>
            <w:tcW w:w="3261" w:type="dxa"/>
          </w:tcPr>
          <w:p w:rsidR="00C64D06" w:rsidRPr="007C2063" w:rsidRDefault="00C64D06" w:rsidP="00C6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3">
              <w:rPr>
                <w:rFonts w:ascii="Times New Roman" w:hAnsi="Times New Roman" w:cs="Times New Roman"/>
                <w:sz w:val="24"/>
                <w:szCs w:val="24"/>
              </w:rPr>
              <w:t>Соответствуют квалификационным требованиям</w:t>
            </w:r>
          </w:p>
        </w:tc>
      </w:tr>
      <w:tr w:rsidR="00306A7E" w:rsidRPr="007C2063" w:rsidTr="0091283C">
        <w:tc>
          <w:tcPr>
            <w:tcW w:w="2835" w:type="dxa"/>
          </w:tcPr>
          <w:p w:rsidR="00C64D06" w:rsidRPr="007C2063" w:rsidRDefault="00C64D06" w:rsidP="0053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261" w:type="dxa"/>
          </w:tcPr>
          <w:p w:rsidR="00C64D06" w:rsidRPr="007C2063" w:rsidRDefault="007B6489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C64D06" w:rsidRPr="007C2063" w:rsidRDefault="007B6489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A7E" w:rsidRPr="007C2063" w:rsidTr="0091283C">
        <w:tc>
          <w:tcPr>
            <w:tcW w:w="2835" w:type="dxa"/>
          </w:tcPr>
          <w:p w:rsidR="00C64D06" w:rsidRPr="007C2063" w:rsidRDefault="00C64D06" w:rsidP="0053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261" w:type="dxa"/>
          </w:tcPr>
          <w:p w:rsidR="00C64D06" w:rsidRPr="007C2063" w:rsidRDefault="002F38CB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C64D06" w:rsidRPr="007C2063" w:rsidRDefault="002F38CB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06A7E" w:rsidRPr="007C2063" w:rsidTr="0091283C">
        <w:tc>
          <w:tcPr>
            <w:tcW w:w="2835" w:type="dxa"/>
          </w:tcPr>
          <w:p w:rsidR="0091283C" w:rsidRPr="007C2063" w:rsidRDefault="0091283C" w:rsidP="0053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261" w:type="dxa"/>
          </w:tcPr>
          <w:p w:rsidR="0091283C" w:rsidRPr="007C2063" w:rsidRDefault="007C2063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1283C" w:rsidRPr="007C2063" w:rsidRDefault="007C2063" w:rsidP="007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63F2" w:rsidRPr="00306A7E" w:rsidRDefault="00C663F2" w:rsidP="00537D5A">
      <w:pPr>
        <w:spacing w:after="0" w:line="240" w:lineRule="auto"/>
        <w:ind w:left="-6237" w:firstLine="78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54922" w:rsidRPr="00CE7B4B" w:rsidRDefault="00A54922" w:rsidP="00C55BEB">
      <w:pPr>
        <w:spacing w:after="0" w:line="240" w:lineRule="auto"/>
        <w:ind w:left="-6237" w:firstLine="780"/>
        <w:jc w:val="center"/>
        <w:rPr>
          <w:rFonts w:ascii="Times New Roman" w:hAnsi="Times New Roman" w:cs="Times New Roman"/>
          <w:sz w:val="28"/>
          <w:szCs w:val="28"/>
        </w:rPr>
      </w:pPr>
      <w:r w:rsidRPr="00CE7B4B">
        <w:rPr>
          <w:rFonts w:ascii="Times New Roman" w:hAnsi="Times New Roman" w:cs="Times New Roman"/>
          <w:sz w:val="28"/>
          <w:szCs w:val="28"/>
        </w:rPr>
        <w:t>При</w:t>
      </w:r>
      <w:r w:rsidR="008749D3" w:rsidRPr="00CE7B4B">
        <w:rPr>
          <w:rFonts w:ascii="Times New Roman" w:hAnsi="Times New Roman" w:cs="Times New Roman"/>
          <w:sz w:val="28"/>
          <w:szCs w:val="28"/>
        </w:rPr>
        <w:t>своение служащим классных чинов</w:t>
      </w:r>
    </w:p>
    <w:p w:rsidR="00C0267B" w:rsidRPr="00CE7B4B" w:rsidRDefault="00C0267B" w:rsidP="008749D3">
      <w:pPr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3" w:type="dxa"/>
        <w:tblInd w:w="-612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2409"/>
        <w:gridCol w:w="2291"/>
        <w:gridCol w:w="2268"/>
      </w:tblGrid>
      <w:tr w:rsidR="00306A7E" w:rsidRPr="00CE7B4B" w:rsidTr="00371950">
        <w:trPr>
          <w:trHeight w:val="155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3DA9" w:rsidRPr="00CE7B4B" w:rsidRDefault="008C3DA9" w:rsidP="00E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3DA9" w:rsidRPr="00CE7B4B" w:rsidRDefault="008C3DA9" w:rsidP="00E8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которым присвоен </w:t>
            </w:r>
            <w:r w:rsidRPr="00CE7B4B">
              <w:rPr>
                <w:rFonts w:ascii="Times New Roman" w:hAnsi="Times New Roman" w:cs="Times New Roman"/>
                <w:sz w:val="24"/>
                <w:szCs w:val="24"/>
              </w:rPr>
              <w:br/>
              <w:t>классный чин</w:t>
            </w:r>
          </w:p>
        </w:tc>
        <w:tc>
          <w:tcPr>
            <w:tcW w:w="6968" w:type="dxa"/>
            <w:gridSpan w:val="3"/>
            <w:shd w:val="clear" w:color="auto" w:fill="auto"/>
          </w:tcPr>
          <w:p w:rsidR="008C3DA9" w:rsidRPr="00CE7B4B" w:rsidRDefault="008C3DA9" w:rsidP="00E8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306A7E" w:rsidRPr="00CE7B4B" w:rsidTr="00371950"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3DA9" w:rsidRPr="00CE7B4B" w:rsidRDefault="008C3DA9" w:rsidP="00E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3DA9" w:rsidRPr="00CE7B4B" w:rsidRDefault="008C3DA9" w:rsidP="00E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3DA9" w:rsidRPr="00CE7B4B" w:rsidRDefault="008C3DA9" w:rsidP="00E8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 xml:space="preserve">без сдачи </w:t>
            </w:r>
            <w:r w:rsidRPr="00CE7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квалификационного </w:t>
            </w:r>
            <w:r w:rsidRPr="00CE7B4B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</w:t>
            </w:r>
          </w:p>
        </w:tc>
        <w:tc>
          <w:tcPr>
            <w:tcW w:w="2291" w:type="dxa"/>
            <w:shd w:val="clear" w:color="auto" w:fill="auto"/>
          </w:tcPr>
          <w:p w:rsidR="008C3DA9" w:rsidRPr="00CE7B4B" w:rsidRDefault="008C3DA9" w:rsidP="00E8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квалификационного </w:t>
            </w:r>
            <w:r w:rsidRPr="00CE7B4B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</w:t>
            </w:r>
          </w:p>
        </w:tc>
        <w:tc>
          <w:tcPr>
            <w:tcW w:w="2268" w:type="dxa"/>
            <w:shd w:val="clear" w:color="auto" w:fill="auto"/>
          </w:tcPr>
          <w:p w:rsidR="008C3DA9" w:rsidRPr="00CE7B4B" w:rsidRDefault="008C3DA9" w:rsidP="00E8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 xml:space="preserve">ранее срока, установленного </w:t>
            </w:r>
            <w:r w:rsidRPr="00CE7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прохождения службы </w:t>
            </w:r>
            <w:r w:rsidRPr="00CE7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предыдущем</w:t>
            </w:r>
            <w:proofErr w:type="gramEnd"/>
            <w:r w:rsidRPr="00CE7B4B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 чине</w:t>
            </w:r>
          </w:p>
        </w:tc>
      </w:tr>
      <w:tr w:rsidR="00306A7E" w:rsidRPr="00CE7B4B" w:rsidTr="0037195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77A2" w:rsidRPr="00CE7B4B" w:rsidRDefault="00E577A2" w:rsidP="00E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577A2" w:rsidRPr="00CE7B4B" w:rsidRDefault="00D3150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E577A2" w:rsidRPr="00CE7B4B" w:rsidRDefault="00E577A2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  <w:shd w:val="clear" w:color="auto" w:fill="auto"/>
          </w:tcPr>
          <w:p w:rsidR="00E577A2" w:rsidRPr="00CE7B4B" w:rsidRDefault="00D3150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E577A2" w:rsidRPr="00CE7B4B" w:rsidRDefault="00E577A2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A7E" w:rsidRPr="00CE7B4B" w:rsidTr="0037195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77A2" w:rsidRPr="00CE7B4B" w:rsidRDefault="00E577A2" w:rsidP="00E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577A2" w:rsidRPr="00CE7B4B" w:rsidRDefault="00D3150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E577A2" w:rsidRPr="00CE7B4B" w:rsidRDefault="00D3150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E577A2" w:rsidRPr="00CE7B4B" w:rsidRDefault="00D3150B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E577A2" w:rsidRPr="00CE7B4B" w:rsidRDefault="007C2063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A7E" w:rsidRPr="00CE7B4B" w:rsidTr="0037195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06A7E" w:rsidRPr="00CE7B4B" w:rsidRDefault="00306A7E" w:rsidP="00E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06A7E" w:rsidRPr="00CE7B4B" w:rsidRDefault="007C2063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shd w:val="clear" w:color="auto" w:fill="auto"/>
          </w:tcPr>
          <w:p w:rsidR="00306A7E" w:rsidRPr="00CE7B4B" w:rsidRDefault="007C2063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1" w:type="dxa"/>
            <w:shd w:val="clear" w:color="auto" w:fill="auto"/>
          </w:tcPr>
          <w:p w:rsidR="00306A7E" w:rsidRPr="00CE7B4B" w:rsidRDefault="007C2063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306A7E" w:rsidRPr="00CE7B4B" w:rsidRDefault="007C2063" w:rsidP="00E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3593" w:rsidRDefault="00CE3593" w:rsidP="00537D5A">
      <w:pPr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8E5E81" w:rsidRPr="00537D5A" w:rsidRDefault="008E5E81" w:rsidP="00537D5A">
      <w:pPr>
        <w:pStyle w:val="a4"/>
        <w:ind w:left="-6237" w:firstLine="567"/>
        <w:jc w:val="both"/>
        <w:rPr>
          <w:rFonts w:ascii="Times New Roman" w:hAnsi="Times New Roman"/>
          <w:sz w:val="28"/>
          <w:szCs w:val="28"/>
        </w:rPr>
      </w:pPr>
      <w:r w:rsidRPr="00542B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42B2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42B2C">
        <w:rPr>
          <w:rFonts w:ascii="Times New Roman" w:hAnsi="Times New Roman"/>
          <w:sz w:val="28"/>
          <w:szCs w:val="28"/>
        </w:rPr>
        <w:t xml:space="preserve"> с решением Совета Верхнеуслонского муниципального района от 14.04.2009 года № 37-383 «О порядке формирования управленческих кадров в органах местного самоуправления Верхнеуслонского муниципального района  Республики Татарстан» </w:t>
      </w:r>
      <w:r w:rsidRPr="00537D5A">
        <w:rPr>
          <w:rFonts w:ascii="Times New Roman" w:hAnsi="Times New Roman"/>
          <w:sz w:val="28"/>
          <w:szCs w:val="28"/>
        </w:rPr>
        <w:t>сформирован резерв управленч</w:t>
      </w:r>
      <w:r w:rsidR="001B3A4D">
        <w:rPr>
          <w:rFonts w:ascii="Times New Roman" w:hAnsi="Times New Roman"/>
          <w:sz w:val="28"/>
          <w:szCs w:val="28"/>
        </w:rPr>
        <w:t>еских кадров. В</w:t>
      </w:r>
      <w:r w:rsidR="00424E30">
        <w:rPr>
          <w:rFonts w:ascii="Times New Roman" w:hAnsi="Times New Roman"/>
          <w:sz w:val="28"/>
          <w:szCs w:val="28"/>
        </w:rPr>
        <w:t xml:space="preserve"> </w:t>
      </w:r>
      <w:r w:rsidR="001B3A4D">
        <w:rPr>
          <w:rFonts w:ascii="Times New Roman" w:hAnsi="Times New Roman"/>
          <w:sz w:val="28"/>
          <w:szCs w:val="28"/>
        </w:rPr>
        <w:t xml:space="preserve">2017 году </w:t>
      </w:r>
      <w:r w:rsidR="00823B40">
        <w:rPr>
          <w:rFonts w:ascii="Times New Roman" w:hAnsi="Times New Roman"/>
          <w:sz w:val="28"/>
          <w:szCs w:val="28"/>
        </w:rPr>
        <w:t xml:space="preserve">будем </w:t>
      </w:r>
      <w:r w:rsidR="00542B2C">
        <w:rPr>
          <w:rFonts w:ascii="Times New Roman" w:hAnsi="Times New Roman"/>
          <w:sz w:val="28"/>
          <w:szCs w:val="28"/>
        </w:rPr>
        <w:t>работать над формированием  нового</w:t>
      </w:r>
      <w:r w:rsidR="00823B40">
        <w:rPr>
          <w:rFonts w:ascii="Times New Roman" w:hAnsi="Times New Roman"/>
          <w:sz w:val="28"/>
          <w:szCs w:val="28"/>
        </w:rPr>
        <w:t xml:space="preserve"> резерв</w:t>
      </w:r>
      <w:r w:rsidR="00542B2C">
        <w:rPr>
          <w:rFonts w:ascii="Times New Roman" w:hAnsi="Times New Roman"/>
          <w:sz w:val="28"/>
          <w:szCs w:val="28"/>
        </w:rPr>
        <w:t>а</w:t>
      </w:r>
      <w:r w:rsidR="00823B40">
        <w:rPr>
          <w:rFonts w:ascii="Times New Roman" w:hAnsi="Times New Roman"/>
          <w:sz w:val="28"/>
          <w:szCs w:val="28"/>
        </w:rPr>
        <w:t xml:space="preserve"> на 2017-2019 годы.</w:t>
      </w:r>
    </w:p>
    <w:p w:rsidR="008E5E81" w:rsidRPr="00537D5A" w:rsidRDefault="008E5E81" w:rsidP="00537D5A">
      <w:pPr>
        <w:pStyle w:val="a4"/>
        <w:ind w:left="-6237" w:firstLine="567"/>
        <w:jc w:val="both"/>
        <w:rPr>
          <w:rFonts w:ascii="Times New Roman" w:hAnsi="Times New Roman"/>
          <w:sz w:val="28"/>
          <w:szCs w:val="28"/>
        </w:rPr>
      </w:pPr>
      <w:r w:rsidRPr="00537D5A">
        <w:rPr>
          <w:rFonts w:ascii="Times New Roman" w:hAnsi="Times New Roman"/>
          <w:sz w:val="28"/>
          <w:szCs w:val="28"/>
        </w:rPr>
        <w:t xml:space="preserve">На основании соглашений между сельскими поселениями и </w:t>
      </w:r>
      <w:proofErr w:type="spellStart"/>
      <w:r w:rsidRPr="00537D5A">
        <w:rPr>
          <w:rFonts w:ascii="Times New Roman" w:hAnsi="Times New Roman"/>
          <w:sz w:val="28"/>
          <w:szCs w:val="28"/>
        </w:rPr>
        <w:t>Верхнеуслонским</w:t>
      </w:r>
      <w:proofErr w:type="spellEnd"/>
      <w:r w:rsidRPr="00537D5A">
        <w:rPr>
          <w:rFonts w:ascii="Times New Roman" w:hAnsi="Times New Roman"/>
          <w:sz w:val="28"/>
          <w:szCs w:val="28"/>
        </w:rPr>
        <w:t xml:space="preserve"> му</w:t>
      </w:r>
      <w:r w:rsidR="002B562D">
        <w:rPr>
          <w:rFonts w:ascii="Times New Roman" w:hAnsi="Times New Roman"/>
          <w:sz w:val="28"/>
          <w:szCs w:val="28"/>
        </w:rPr>
        <w:t>ниципальным районом, заключенным</w:t>
      </w:r>
      <w:r w:rsidRPr="00537D5A">
        <w:rPr>
          <w:rFonts w:ascii="Times New Roman" w:hAnsi="Times New Roman"/>
          <w:sz w:val="28"/>
          <w:szCs w:val="28"/>
        </w:rPr>
        <w:t xml:space="preserve"> в 2006 году, последнему переданы  полномочия по ведению резерва кадров муниципальных служащих. В связи с чем, работа по формированию резерва кадров проводится районной Комиссией по формированию резерва управленческих кадров.</w:t>
      </w:r>
    </w:p>
    <w:p w:rsidR="00115CC0" w:rsidRPr="00C252B2" w:rsidRDefault="002C0F03" w:rsidP="00C252B2">
      <w:pPr>
        <w:spacing w:line="240" w:lineRule="auto"/>
        <w:ind w:left="-623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5A">
        <w:rPr>
          <w:rFonts w:ascii="Times New Roman" w:eastAsia="Calibri" w:hAnsi="Times New Roman" w:cs="Times New Roman"/>
          <w:sz w:val="28"/>
          <w:szCs w:val="28"/>
        </w:rPr>
        <w:t>В 2014 году в 23</w:t>
      </w:r>
      <w:r w:rsidR="008E5E81" w:rsidRPr="00537D5A">
        <w:rPr>
          <w:rFonts w:ascii="Times New Roman" w:eastAsia="Calibri" w:hAnsi="Times New Roman" w:cs="Times New Roman"/>
          <w:sz w:val="28"/>
          <w:szCs w:val="28"/>
        </w:rPr>
        <w:t xml:space="preserve"> органах местного самоуправления сформирован резерв, количество должностей на которые составлен резерв </w:t>
      </w:r>
      <w:r w:rsidR="00526E9F" w:rsidRPr="00537D5A">
        <w:rPr>
          <w:rFonts w:ascii="Times New Roman" w:eastAsia="Calibri" w:hAnsi="Times New Roman" w:cs="Times New Roman"/>
          <w:sz w:val="28"/>
          <w:szCs w:val="28"/>
        </w:rPr>
        <w:t>–</w:t>
      </w:r>
      <w:r w:rsidR="0085129A" w:rsidRPr="00537D5A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="00526E9F" w:rsidRPr="00537D5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="008E5E81" w:rsidRPr="00C252B2">
        <w:rPr>
          <w:rFonts w:ascii="Times New Roman" w:eastAsia="Calibri" w:hAnsi="Times New Roman" w:cs="Times New Roman"/>
          <w:sz w:val="28"/>
          <w:szCs w:val="28"/>
        </w:rPr>
        <w:t>Общее количество лиц</w:t>
      </w:r>
      <w:r w:rsidR="00E51F49" w:rsidRPr="00C252B2">
        <w:rPr>
          <w:rFonts w:ascii="Times New Roman" w:eastAsia="Calibri" w:hAnsi="Times New Roman" w:cs="Times New Roman"/>
          <w:sz w:val="28"/>
          <w:szCs w:val="28"/>
        </w:rPr>
        <w:t>,</w:t>
      </w:r>
      <w:r w:rsidR="008E5E81" w:rsidRPr="00C252B2">
        <w:rPr>
          <w:rFonts w:ascii="Times New Roman" w:eastAsia="Calibri" w:hAnsi="Times New Roman" w:cs="Times New Roman"/>
          <w:sz w:val="28"/>
          <w:szCs w:val="28"/>
        </w:rPr>
        <w:t xml:space="preserve"> состоящих в </w:t>
      </w:r>
      <w:proofErr w:type="gramStart"/>
      <w:r w:rsidR="008E5E81" w:rsidRPr="00C252B2">
        <w:rPr>
          <w:rFonts w:ascii="Times New Roman" w:eastAsia="Calibri" w:hAnsi="Times New Roman" w:cs="Times New Roman"/>
          <w:sz w:val="28"/>
          <w:szCs w:val="28"/>
        </w:rPr>
        <w:t>резерве</w:t>
      </w:r>
      <w:proofErr w:type="gramEnd"/>
      <w:r w:rsidR="008E5E81" w:rsidRPr="00C252B2">
        <w:rPr>
          <w:rFonts w:ascii="Times New Roman" w:eastAsia="Calibri" w:hAnsi="Times New Roman" w:cs="Times New Roman"/>
          <w:sz w:val="28"/>
          <w:szCs w:val="28"/>
        </w:rPr>
        <w:t xml:space="preserve"> – 57.</w:t>
      </w:r>
      <w:r w:rsidR="007555C7">
        <w:rPr>
          <w:rFonts w:ascii="Times New Roman" w:eastAsia="Calibri" w:hAnsi="Times New Roman" w:cs="Times New Roman"/>
          <w:sz w:val="28"/>
          <w:szCs w:val="28"/>
        </w:rPr>
        <w:t>В 2016</w:t>
      </w:r>
      <w:r w:rsidR="004B3326" w:rsidRPr="00791E22">
        <w:rPr>
          <w:rFonts w:ascii="Times New Roman" w:eastAsia="Calibri" w:hAnsi="Times New Roman" w:cs="Times New Roman"/>
          <w:sz w:val="28"/>
          <w:szCs w:val="28"/>
        </w:rPr>
        <w:t xml:space="preserve"> году на должности муниципальной службы из резерва</w:t>
      </w:r>
      <w:r w:rsidR="00755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E30">
        <w:rPr>
          <w:rFonts w:ascii="Times New Roman" w:eastAsia="Calibri" w:hAnsi="Times New Roman" w:cs="Times New Roman"/>
          <w:sz w:val="28"/>
          <w:szCs w:val="28"/>
        </w:rPr>
        <w:t>управленческих кадров назначен</w:t>
      </w:r>
      <w:r w:rsidR="00BF7BF4">
        <w:rPr>
          <w:rFonts w:ascii="Times New Roman" w:eastAsia="Calibri" w:hAnsi="Times New Roman" w:cs="Times New Roman"/>
          <w:sz w:val="28"/>
          <w:szCs w:val="28"/>
        </w:rPr>
        <w:t>ы</w:t>
      </w:r>
      <w:r w:rsidR="00424E30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7555C7">
        <w:rPr>
          <w:rFonts w:ascii="Times New Roman" w:eastAsia="Calibri" w:hAnsi="Times New Roman" w:cs="Times New Roman"/>
          <w:sz w:val="28"/>
          <w:szCs w:val="28"/>
        </w:rPr>
        <w:t xml:space="preserve"> чел. </w:t>
      </w:r>
      <w:r w:rsidR="007555C7" w:rsidRPr="007555C7">
        <w:rPr>
          <w:rFonts w:ascii="Times New Roman" w:eastAsia="Calibri" w:hAnsi="Times New Roman" w:cs="Times New Roman"/>
          <w:i/>
          <w:sz w:val="28"/>
          <w:szCs w:val="28"/>
        </w:rPr>
        <w:t xml:space="preserve">(Потапова Л.П. – председатель </w:t>
      </w:r>
      <w:r w:rsidR="00214B75">
        <w:rPr>
          <w:rFonts w:ascii="Times New Roman" w:eastAsia="Calibri" w:hAnsi="Times New Roman" w:cs="Times New Roman"/>
          <w:i/>
          <w:sz w:val="28"/>
          <w:szCs w:val="28"/>
        </w:rPr>
        <w:t>ПИЗО</w:t>
      </w:r>
      <w:r w:rsidR="00424E30">
        <w:rPr>
          <w:rFonts w:ascii="Times New Roman" w:eastAsia="Calibri" w:hAnsi="Times New Roman" w:cs="Times New Roman"/>
          <w:i/>
          <w:sz w:val="28"/>
          <w:szCs w:val="28"/>
        </w:rPr>
        <w:t>, Козина Ю.В. и Колесова Е.Е. – сотрудники ФБП ВМР</w:t>
      </w:r>
      <w:r w:rsidR="007555C7" w:rsidRPr="007555C7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A24CAB" w:rsidRPr="007555C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567DF" w:rsidRPr="00B04DB6" w:rsidRDefault="004567DF" w:rsidP="004567DF">
      <w:pPr>
        <w:spacing w:after="0" w:line="240" w:lineRule="auto"/>
        <w:ind w:left="-6237"/>
        <w:jc w:val="center"/>
        <w:rPr>
          <w:rFonts w:ascii="Times New Roman" w:hAnsi="Times New Roman"/>
          <w:sz w:val="28"/>
          <w:szCs w:val="28"/>
        </w:rPr>
      </w:pPr>
      <w:r w:rsidRPr="00B04DB6">
        <w:rPr>
          <w:rFonts w:ascii="Times New Roman" w:hAnsi="Times New Roman"/>
          <w:sz w:val="28"/>
          <w:szCs w:val="28"/>
        </w:rPr>
        <w:t>Информация</w:t>
      </w:r>
    </w:p>
    <w:p w:rsidR="004567DF" w:rsidRPr="00B04DB6" w:rsidRDefault="004567DF" w:rsidP="00115CC0">
      <w:pPr>
        <w:spacing w:after="0" w:line="240" w:lineRule="auto"/>
        <w:ind w:left="-6237"/>
        <w:jc w:val="center"/>
        <w:rPr>
          <w:rFonts w:ascii="Times New Roman" w:hAnsi="Times New Roman"/>
          <w:sz w:val="28"/>
          <w:szCs w:val="28"/>
        </w:rPr>
      </w:pPr>
      <w:r w:rsidRPr="00B04DB6">
        <w:rPr>
          <w:rFonts w:ascii="Times New Roman" w:hAnsi="Times New Roman"/>
          <w:sz w:val="28"/>
          <w:szCs w:val="28"/>
        </w:rPr>
        <w:t xml:space="preserve">о формировании резерва кадров на должности муниципальной службы  </w:t>
      </w:r>
    </w:p>
    <w:p w:rsidR="00115CC0" w:rsidRPr="00115CC0" w:rsidRDefault="00115CC0" w:rsidP="00115CC0">
      <w:pPr>
        <w:spacing w:after="0" w:line="240" w:lineRule="auto"/>
        <w:ind w:left="-623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6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3"/>
        <w:gridCol w:w="992"/>
        <w:gridCol w:w="992"/>
        <w:gridCol w:w="1418"/>
        <w:gridCol w:w="992"/>
        <w:gridCol w:w="992"/>
        <w:gridCol w:w="992"/>
        <w:gridCol w:w="851"/>
      </w:tblGrid>
      <w:tr w:rsidR="002C0F03" w:rsidRPr="00115CC0" w:rsidTr="002C0F03">
        <w:trPr>
          <w:trHeight w:val="729"/>
        </w:trPr>
        <w:tc>
          <w:tcPr>
            <w:tcW w:w="5529" w:type="dxa"/>
            <w:gridSpan w:val="5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Информация по итогам конкурса 2014 года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по сформированному резерву</w:t>
            </w:r>
          </w:p>
          <w:p w:rsidR="00104450" w:rsidRPr="00115CC0" w:rsidRDefault="002C0F03" w:rsidP="001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(всего с учетом конкурса 2015 года)</w:t>
            </w:r>
          </w:p>
        </w:tc>
      </w:tr>
      <w:tr w:rsidR="002C0F03" w:rsidRPr="00115CC0" w:rsidTr="002C0F03">
        <w:trPr>
          <w:trHeight w:val="1317"/>
        </w:trPr>
        <w:tc>
          <w:tcPr>
            <w:tcW w:w="1418" w:type="dxa"/>
            <w:vMerge w:val="restart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C0F03" w:rsidRPr="00115CC0" w:rsidRDefault="002C0F03" w:rsidP="00E87AB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ОМС,</w:t>
            </w:r>
          </w:p>
          <w:p w:rsidR="002C0F03" w:rsidRPr="00115CC0" w:rsidRDefault="002C0F03" w:rsidP="00E87AB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в которых</w:t>
            </w:r>
          </w:p>
          <w:p w:rsidR="002C0F03" w:rsidRPr="00115CC0" w:rsidRDefault="002C0F03" w:rsidP="00E87AB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сформиро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0F03" w:rsidRPr="00115CC0" w:rsidRDefault="002C0F03" w:rsidP="00E87AB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 xml:space="preserve"> резерв</w:t>
            </w:r>
          </w:p>
          <w:p w:rsidR="002C0F03" w:rsidRPr="00115CC0" w:rsidRDefault="002C0F03" w:rsidP="00E87AB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в 2014 г.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Количество должностей,</w:t>
            </w:r>
          </w:p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115CC0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115CC0">
              <w:rPr>
                <w:rFonts w:ascii="Times New Roman" w:hAnsi="Times New Roman"/>
                <w:sz w:val="24"/>
                <w:szCs w:val="24"/>
              </w:rPr>
              <w:t xml:space="preserve"> сформирован резерв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 xml:space="preserve">лиц, </w:t>
            </w:r>
            <w:proofErr w:type="gramStart"/>
            <w:r w:rsidRPr="00115CC0">
              <w:rPr>
                <w:rFonts w:ascii="Times New Roman" w:hAnsi="Times New Roman"/>
                <w:sz w:val="24"/>
                <w:szCs w:val="24"/>
              </w:rPr>
              <w:t>включен-</w:t>
            </w: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15CC0">
              <w:rPr>
                <w:rFonts w:ascii="Times New Roman" w:hAnsi="Times New Roman"/>
                <w:sz w:val="24"/>
                <w:szCs w:val="24"/>
              </w:rPr>
              <w:t xml:space="preserve"> в резерв по итогам конкурса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2C0F03" w:rsidRPr="00115CC0" w:rsidRDefault="002C0F03" w:rsidP="00E87AB0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C0F03" w:rsidRPr="00115CC0" w:rsidRDefault="002C0F03" w:rsidP="00E87AB0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ОМС,</w:t>
            </w:r>
          </w:p>
          <w:p w:rsidR="002C0F03" w:rsidRPr="00115CC0" w:rsidRDefault="002C0F03" w:rsidP="00E87AB0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 xml:space="preserve">в которых </w:t>
            </w: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сформиро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0F03" w:rsidRPr="00115CC0" w:rsidRDefault="002C0F03" w:rsidP="00E87AB0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 xml:space="preserve"> резерв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Количество должностей,</w:t>
            </w:r>
          </w:p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115CC0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115CC0">
              <w:rPr>
                <w:rFonts w:ascii="Times New Roman" w:hAnsi="Times New Roman"/>
                <w:sz w:val="24"/>
                <w:szCs w:val="24"/>
              </w:rPr>
              <w:t xml:space="preserve"> сформирован резерв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 xml:space="preserve">Общее количество лиц состоящих </w:t>
            </w:r>
          </w:p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15CC0">
              <w:rPr>
                <w:rFonts w:ascii="Times New Roman" w:hAnsi="Times New Roman"/>
                <w:sz w:val="24"/>
                <w:szCs w:val="24"/>
              </w:rPr>
              <w:t>резерве</w:t>
            </w:r>
            <w:proofErr w:type="gramEnd"/>
          </w:p>
        </w:tc>
      </w:tr>
      <w:tr w:rsidR="002C0F03" w:rsidRPr="00115CC0" w:rsidTr="002C0F03">
        <w:trPr>
          <w:trHeight w:val="325"/>
        </w:trPr>
        <w:tc>
          <w:tcPr>
            <w:tcW w:w="1418" w:type="dxa"/>
            <w:vMerge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главн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главн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главн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главн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0F03" w:rsidRPr="00115CC0" w:rsidTr="002C0F03">
        <w:tc>
          <w:tcPr>
            <w:tcW w:w="1418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2C0F03" w:rsidRPr="00115CC0" w:rsidRDefault="002C0F0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A74793" w:rsidRDefault="00A74793" w:rsidP="00481392">
      <w:pPr>
        <w:spacing w:after="0" w:line="240" w:lineRule="auto"/>
        <w:ind w:left="-6237" w:right="-284" w:firstLine="567"/>
        <w:jc w:val="both"/>
        <w:rPr>
          <w:rFonts w:eastAsia="Calibri"/>
          <w:sz w:val="28"/>
          <w:szCs w:val="28"/>
        </w:rPr>
      </w:pPr>
    </w:p>
    <w:p w:rsidR="00A74793" w:rsidRDefault="00A74793" w:rsidP="00481392">
      <w:pPr>
        <w:spacing w:after="0" w:line="240" w:lineRule="auto"/>
        <w:ind w:left="-6237" w:right="-284" w:firstLine="567"/>
        <w:jc w:val="both"/>
        <w:rPr>
          <w:rFonts w:eastAsia="Calibri"/>
          <w:sz w:val="28"/>
          <w:szCs w:val="28"/>
        </w:rPr>
      </w:pPr>
    </w:p>
    <w:tbl>
      <w:tblPr>
        <w:tblW w:w="5529" w:type="dxa"/>
        <w:tblInd w:w="-6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3"/>
        <w:gridCol w:w="992"/>
        <w:gridCol w:w="992"/>
      </w:tblGrid>
      <w:tr w:rsidR="00A74793" w:rsidRPr="00115CC0" w:rsidTr="00A74793">
        <w:trPr>
          <w:trHeight w:val="287"/>
        </w:trPr>
        <w:tc>
          <w:tcPr>
            <w:tcW w:w="5529" w:type="dxa"/>
            <w:gridSpan w:val="5"/>
            <w:shd w:val="clear" w:color="auto" w:fill="auto"/>
          </w:tcPr>
          <w:p w:rsidR="00A74793" w:rsidRPr="00115CC0" w:rsidRDefault="00A74793" w:rsidP="00A7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формация по итогам конкурса 2016</w:t>
            </w:r>
            <w:r w:rsidRPr="00115C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74793" w:rsidRPr="00115CC0" w:rsidTr="00A74793">
        <w:trPr>
          <w:trHeight w:val="1317"/>
        </w:trPr>
        <w:tc>
          <w:tcPr>
            <w:tcW w:w="1418" w:type="dxa"/>
            <w:vMerge w:val="restart"/>
            <w:shd w:val="clear" w:color="auto" w:fill="auto"/>
          </w:tcPr>
          <w:p w:rsidR="00A74793" w:rsidRPr="00115CC0" w:rsidRDefault="00A74793" w:rsidP="00A74793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74793" w:rsidRPr="00115CC0" w:rsidRDefault="00A74793" w:rsidP="00A74793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ОМС,</w:t>
            </w:r>
          </w:p>
          <w:p w:rsidR="00A74793" w:rsidRPr="00115CC0" w:rsidRDefault="00A74793" w:rsidP="00A74793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в которых</w:t>
            </w:r>
          </w:p>
          <w:p w:rsidR="00A74793" w:rsidRPr="00115CC0" w:rsidRDefault="00A74793" w:rsidP="00A74793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сформиро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4793" w:rsidRPr="00115CC0" w:rsidRDefault="00A74793" w:rsidP="00A74793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 xml:space="preserve"> резерв</w:t>
            </w:r>
          </w:p>
          <w:p w:rsidR="00A74793" w:rsidRPr="00115CC0" w:rsidRDefault="00A74793" w:rsidP="00A747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A74793" w:rsidRPr="00115CC0" w:rsidRDefault="00A74793" w:rsidP="00A7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Количество должностей,</w:t>
            </w:r>
          </w:p>
          <w:p w:rsidR="00A74793" w:rsidRPr="00115CC0" w:rsidRDefault="00A74793" w:rsidP="00A7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115CC0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115CC0">
              <w:rPr>
                <w:rFonts w:ascii="Times New Roman" w:hAnsi="Times New Roman"/>
                <w:sz w:val="24"/>
                <w:szCs w:val="24"/>
              </w:rPr>
              <w:t xml:space="preserve"> сформирован резерв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4793" w:rsidRPr="00115CC0" w:rsidRDefault="00A74793" w:rsidP="00A7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74793" w:rsidRPr="00115CC0" w:rsidRDefault="00A74793" w:rsidP="00A7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 xml:space="preserve">лиц, </w:t>
            </w:r>
            <w:proofErr w:type="gramStart"/>
            <w:r w:rsidRPr="00115CC0">
              <w:rPr>
                <w:rFonts w:ascii="Times New Roman" w:hAnsi="Times New Roman"/>
                <w:sz w:val="24"/>
                <w:szCs w:val="24"/>
              </w:rPr>
              <w:t>включен-</w:t>
            </w: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15CC0">
              <w:rPr>
                <w:rFonts w:ascii="Times New Roman" w:hAnsi="Times New Roman"/>
                <w:sz w:val="24"/>
                <w:szCs w:val="24"/>
              </w:rPr>
              <w:t xml:space="preserve"> в резерв по итогам конкурса</w:t>
            </w:r>
          </w:p>
        </w:tc>
      </w:tr>
      <w:tr w:rsidR="00A74793" w:rsidRPr="00115CC0" w:rsidTr="00A74793">
        <w:trPr>
          <w:trHeight w:val="325"/>
        </w:trPr>
        <w:tc>
          <w:tcPr>
            <w:tcW w:w="1418" w:type="dxa"/>
            <w:vMerge/>
            <w:shd w:val="clear" w:color="auto" w:fill="auto"/>
          </w:tcPr>
          <w:p w:rsidR="00A74793" w:rsidRPr="00115CC0" w:rsidRDefault="00A74793" w:rsidP="00E87AB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793" w:rsidRPr="00115CC0" w:rsidRDefault="00A7479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74793" w:rsidRPr="00115CC0" w:rsidRDefault="00A7479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главн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4793" w:rsidRPr="00115CC0" w:rsidRDefault="00A7479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4793" w:rsidRPr="00115CC0" w:rsidRDefault="00A7479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CC0">
              <w:rPr>
                <w:rFonts w:ascii="Times New Roman" w:hAnsi="Times New Roman"/>
                <w:sz w:val="24"/>
                <w:szCs w:val="24"/>
              </w:rPr>
              <w:t>главн</w:t>
            </w:r>
            <w:proofErr w:type="spellEnd"/>
            <w:r w:rsidRPr="0011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793" w:rsidRPr="00115CC0" w:rsidTr="00A74793">
        <w:tc>
          <w:tcPr>
            <w:tcW w:w="1418" w:type="dxa"/>
            <w:shd w:val="clear" w:color="auto" w:fill="auto"/>
          </w:tcPr>
          <w:p w:rsidR="00A74793" w:rsidRPr="00115CC0" w:rsidRDefault="00A7479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74793" w:rsidRPr="00115CC0" w:rsidRDefault="00A7479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A74793" w:rsidRPr="00115CC0" w:rsidRDefault="00A7479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C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74793" w:rsidRPr="00115CC0" w:rsidRDefault="00A7479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A74793" w:rsidRPr="00115CC0" w:rsidRDefault="00A74793" w:rsidP="00E8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A74793" w:rsidRDefault="00A74793" w:rsidP="00481392">
      <w:pPr>
        <w:spacing w:after="0" w:line="240" w:lineRule="auto"/>
        <w:ind w:left="-6237" w:right="-284" w:firstLine="567"/>
        <w:jc w:val="both"/>
        <w:rPr>
          <w:rFonts w:eastAsia="Calibri"/>
          <w:sz w:val="28"/>
          <w:szCs w:val="28"/>
        </w:rPr>
      </w:pPr>
    </w:p>
    <w:p w:rsidR="006F3838" w:rsidRDefault="006F3838" w:rsidP="00481392">
      <w:pPr>
        <w:spacing w:after="0" w:line="240" w:lineRule="auto"/>
        <w:ind w:left="-6237" w:right="-284" w:firstLine="567"/>
        <w:jc w:val="both"/>
        <w:rPr>
          <w:rFonts w:eastAsia="Calibri"/>
          <w:sz w:val="28"/>
          <w:szCs w:val="28"/>
        </w:rPr>
      </w:pPr>
    </w:p>
    <w:p w:rsidR="006F3838" w:rsidRDefault="006F3838" w:rsidP="00481392">
      <w:pPr>
        <w:spacing w:after="0" w:line="240" w:lineRule="auto"/>
        <w:ind w:left="-6237" w:right="-284" w:firstLine="567"/>
        <w:jc w:val="both"/>
        <w:rPr>
          <w:rFonts w:eastAsia="Calibri"/>
          <w:sz w:val="28"/>
          <w:szCs w:val="28"/>
        </w:rPr>
      </w:pPr>
    </w:p>
    <w:p w:rsidR="006F3838" w:rsidRDefault="006F3838" w:rsidP="00481392">
      <w:pPr>
        <w:spacing w:after="0" w:line="240" w:lineRule="auto"/>
        <w:ind w:left="-6237" w:right="-284" w:firstLine="567"/>
        <w:jc w:val="both"/>
        <w:rPr>
          <w:rFonts w:eastAsia="Calibri"/>
          <w:sz w:val="28"/>
          <w:szCs w:val="28"/>
        </w:rPr>
      </w:pPr>
    </w:p>
    <w:p w:rsidR="007C7062" w:rsidRDefault="008E5E81" w:rsidP="00481392">
      <w:pPr>
        <w:spacing w:after="0" w:line="240" w:lineRule="auto"/>
        <w:ind w:left="-6237" w:right="-284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BB1F5F">
        <w:rPr>
          <w:rFonts w:ascii="Times New Roman" w:eastAsia="Calibri" w:hAnsi="Times New Roman" w:cs="Times New Roman"/>
          <w:sz w:val="28"/>
          <w:szCs w:val="28"/>
        </w:rPr>
        <w:t>Следует отметить, что из-за большого объёма работы, высоких требований</w:t>
      </w:r>
      <w:r w:rsidR="006C6483">
        <w:rPr>
          <w:rFonts w:ascii="Times New Roman" w:eastAsia="Calibri" w:hAnsi="Times New Roman" w:cs="Times New Roman"/>
          <w:sz w:val="28"/>
          <w:szCs w:val="28"/>
        </w:rPr>
        <w:t xml:space="preserve"> к стажу работы, образованию, большого количества </w:t>
      </w:r>
      <w:r w:rsidRPr="00BB1F5F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C6483">
        <w:rPr>
          <w:rFonts w:ascii="Times New Roman" w:eastAsia="Calibri" w:hAnsi="Times New Roman" w:cs="Times New Roman"/>
          <w:sz w:val="28"/>
          <w:szCs w:val="28"/>
        </w:rPr>
        <w:t xml:space="preserve"> и запретов</w:t>
      </w:r>
      <w:r w:rsidRPr="00BB1F5F">
        <w:rPr>
          <w:rFonts w:ascii="Times New Roman" w:eastAsia="Calibri" w:hAnsi="Times New Roman" w:cs="Times New Roman"/>
          <w:sz w:val="28"/>
          <w:szCs w:val="28"/>
        </w:rPr>
        <w:t xml:space="preserve">, низкой заработной платы </w:t>
      </w:r>
      <w:r w:rsidR="00037F56">
        <w:rPr>
          <w:rFonts w:ascii="Times New Roman" w:eastAsia="Calibri" w:hAnsi="Times New Roman" w:cs="Times New Roman"/>
          <w:sz w:val="28"/>
          <w:szCs w:val="28"/>
        </w:rPr>
        <w:t xml:space="preserve">на муниципальной службе района, </w:t>
      </w:r>
      <w:r w:rsidRPr="00BB1F5F">
        <w:rPr>
          <w:rFonts w:ascii="Times New Roman" w:eastAsia="Calibri" w:hAnsi="Times New Roman" w:cs="Times New Roman"/>
          <w:sz w:val="28"/>
          <w:szCs w:val="28"/>
        </w:rPr>
        <w:t>и как следствие - низкой привлекательности для</w:t>
      </w:r>
      <w:r w:rsidR="00D26714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специалистов (в </w:t>
      </w:r>
      <w:proofErr w:type="spellStart"/>
      <w:r w:rsidR="00D26714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D26714">
        <w:rPr>
          <w:rFonts w:ascii="Times New Roman" w:eastAsia="Calibri" w:hAnsi="Times New Roman" w:cs="Times New Roman"/>
          <w:sz w:val="28"/>
          <w:szCs w:val="28"/>
        </w:rPr>
        <w:t xml:space="preserve">. и молодежи) </w:t>
      </w:r>
      <w:r w:rsidRPr="00BB1F5F">
        <w:rPr>
          <w:rFonts w:ascii="Times New Roman" w:eastAsia="Calibri" w:hAnsi="Times New Roman" w:cs="Times New Roman"/>
          <w:sz w:val="28"/>
          <w:szCs w:val="28"/>
        </w:rPr>
        <w:t xml:space="preserve"> возможность формирования актуального резерва кадров остается на низком уровне, особенно в сельских поселениях района. </w:t>
      </w:r>
      <w:proofErr w:type="gramEnd"/>
    </w:p>
    <w:p w:rsidR="007C7062" w:rsidRDefault="007C7062" w:rsidP="00481392">
      <w:pPr>
        <w:spacing w:after="0" w:line="240" w:lineRule="auto"/>
        <w:ind w:left="-6237" w:right="-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4158E" w:rsidRDefault="00774683" w:rsidP="00481392">
      <w:pPr>
        <w:spacing w:after="0" w:line="240" w:lineRule="auto"/>
        <w:ind w:left="-623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F5F">
        <w:rPr>
          <w:rFonts w:ascii="Times New Roman" w:hAnsi="Times New Roman" w:cs="Times New Roman"/>
          <w:sz w:val="28"/>
          <w:szCs w:val="28"/>
        </w:rPr>
        <w:t>Одним из направлений работы является подготовка  и проведение совещаний, обучающих семинаров по актуальным вопросам реализации законодательства о муниципальной службе.</w:t>
      </w:r>
    </w:p>
    <w:p w:rsidR="007C7062" w:rsidRPr="00BB1F5F" w:rsidRDefault="007C7062" w:rsidP="00481392">
      <w:pPr>
        <w:spacing w:after="0" w:line="240" w:lineRule="auto"/>
        <w:ind w:left="-623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468" w:rsidRPr="00BB1F5F" w:rsidRDefault="00D34468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B1F5F">
        <w:rPr>
          <w:rFonts w:ascii="Times New Roman" w:hAnsi="Times New Roman" w:cs="Times New Roman"/>
          <w:sz w:val="28"/>
          <w:szCs w:val="28"/>
        </w:rPr>
        <w:t>С 2015</w:t>
      </w:r>
      <w:r w:rsidR="004619F9">
        <w:rPr>
          <w:rFonts w:ascii="Times New Roman" w:hAnsi="Times New Roman" w:cs="Times New Roman"/>
          <w:sz w:val="28"/>
          <w:szCs w:val="28"/>
        </w:rPr>
        <w:t xml:space="preserve"> </w:t>
      </w:r>
      <w:r w:rsidRPr="00BB1F5F">
        <w:rPr>
          <w:rFonts w:ascii="Times New Roman" w:hAnsi="Times New Roman" w:cs="Times New Roman"/>
          <w:sz w:val="28"/>
          <w:szCs w:val="28"/>
        </w:rPr>
        <w:t xml:space="preserve">года сотрудники кадровой службы Совета и Исполнительного комитета Верхнеуслонского </w:t>
      </w:r>
      <w:r w:rsidR="00F304B8" w:rsidRPr="00BB1F5F">
        <w:rPr>
          <w:rFonts w:ascii="Times New Roman" w:hAnsi="Times New Roman" w:cs="Times New Roman"/>
          <w:sz w:val="28"/>
          <w:szCs w:val="28"/>
        </w:rPr>
        <w:t>района работают в Г</w:t>
      </w:r>
      <w:r w:rsidRPr="00BB1F5F">
        <w:rPr>
          <w:rFonts w:ascii="Times New Roman" w:hAnsi="Times New Roman" w:cs="Times New Roman"/>
          <w:sz w:val="28"/>
          <w:szCs w:val="28"/>
        </w:rPr>
        <w:t>осударственной</w:t>
      </w:r>
      <w:r w:rsidR="00F304B8" w:rsidRPr="00BB1F5F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BB1F5F">
        <w:rPr>
          <w:rFonts w:ascii="Times New Roman" w:hAnsi="Times New Roman" w:cs="Times New Roman"/>
          <w:sz w:val="28"/>
          <w:szCs w:val="28"/>
        </w:rPr>
        <w:t xml:space="preserve"> системе Республики Татарстан «Единая информационная система кадрового резерва государственной гражданской службы Республики Татарстан и муниципальной службы в Республик</w:t>
      </w:r>
      <w:r w:rsidR="00F304B8" w:rsidRPr="00BB1F5F">
        <w:rPr>
          <w:rFonts w:ascii="Times New Roman" w:hAnsi="Times New Roman" w:cs="Times New Roman"/>
          <w:sz w:val="28"/>
          <w:szCs w:val="28"/>
        </w:rPr>
        <w:t>е</w:t>
      </w:r>
      <w:r w:rsidRPr="00BB1F5F">
        <w:rPr>
          <w:rFonts w:ascii="Times New Roman" w:hAnsi="Times New Roman" w:cs="Times New Roman"/>
          <w:sz w:val="28"/>
          <w:szCs w:val="28"/>
        </w:rPr>
        <w:t xml:space="preserve">  Татарстан».</w:t>
      </w:r>
    </w:p>
    <w:p w:rsidR="00D34468" w:rsidRPr="00BB1F5F" w:rsidRDefault="00F304B8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B1F5F">
        <w:rPr>
          <w:rFonts w:ascii="Times New Roman" w:hAnsi="Times New Roman" w:cs="Times New Roman"/>
          <w:sz w:val="28"/>
          <w:szCs w:val="28"/>
        </w:rPr>
        <w:t>Всё</w:t>
      </w:r>
      <w:r w:rsidR="00D34468" w:rsidRPr="00BB1F5F">
        <w:rPr>
          <w:rFonts w:ascii="Times New Roman" w:hAnsi="Times New Roman" w:cs="Times New Roman"/>
          <w:sz w:val="28"/>
          <w:szCs w:val="28"/>
        </w:rPr>
        <w:t xml:space="preserve"> кадровое делопроизводство, аналитическая и статистическая отчетность ведется в электронном </w:t>
      </w:r>
      <w:proofErr w:type="gramStart"/>
      <w:r w:rsidR="00D34468" w:rsidRPr="00BB1F5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D34468" w:rsidRPr="00BB1F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7B1" w:rsidRPr="00BB1F5F" w:rsidRDefault="003337B1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B1F5F">
        <w:rPr>
          <w:rFonts w:ascii="Times New Roman" w:hAnsi="Times New Roman" w:cs="Times New Roman"/>
          <w:sz w:val="28"/>
          <w:szCs w:val="28"/>
        </w:rPr>
        <w:t>Ежегодно по состоянию на 1 января и 1 июля проводится мониторинг развития муниципальной службы Верхнеуслонского муниципального района.</w:t>
      </w:r>
    </w:p>
    <w:p w:rsidR="00BA7342" w:rsidRPr="00BB1F5F" w:rsidRDefault="00D9000D" w:rsidP="00481392">
      <w:pPr>
        <w:widowControl w:val="0"/>
        <w:autoSpaceDE w:val="0"/>
        <w:autoSpaceDN w:val="0"/>
        <w:adjustRightInd w:val="0"/>
        <w:spacing w:after="0" w:line="240" w:lineRule="auto"/>
        <w:ind w:left="-623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F5F">
        <w:rPr>
          <w:rFonts w:ascii="Times New Roman" w:hAnsi="Times New Roman" w:cs="Times New Roman"/>
          <w:sz w:val="28"/>
          <w:szCs w:val="28"/>
        </w:rPr>
        <w:t xml:space="preserve">Проводится постоянный мониторинг исполнения федерального законодательства, законодательства Республики Татарстан, а также муниципальных нормативных правовых актов, регулирующих отношения в сфере муниципальной службы. </w:t>
      </w:r>
    </w:p>
    <w:p w:rsidR="006A5B98" w:rsidRPr="00BB1F5F" w:rsidRDefault="00BA7342" w:rsidP="00481392">
      <w:pPr>
        <w:widowControl w:val="0"/>
        <w:autoSpaceDE w:val="0"/>
        <w:autoSpaceDN w:val="0"/>
        <w:adjustRightInd w:val="0"/>
        <w:spacing w:after="0" w:line="240" w:lineRule="auto"/>
        <w:ind w:left="-623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F5F">
        <w:rPr>
          <w:rFonts w:ascii="Times New Roman" w:hAnsi="Times New Roman" w:cs="Times New Roman"/>
          <w:sz w:val="28"/>
          <w:szCs w:val="28"/>
        </w:rPr>
        <w:t>Д</w:t>
      </w:r>
      <w:r w:rsidR="006A5B98" w:rsidRPr="00BB1F5F">
        <w:rPr>
          <w:rFonts w:ascii="Times New Roman" w:hAnsi="Times New Roman" w:cs="Times New Roman"/>
          <w:sz w:val="28"/>
          <w:szCs w:val="28"/>
        </w:rPr>
        <w:t>ействует единая система оплаты труда муниципальных служащих. Данная система позволяет учитывать стаж, классный чин, категорию занимаемой должности. Определен порядок премирования, оказания материальной помощи и установления надбавок к должностным окладам муниципальных служащих.</w:t>
      </w:r>
    </w:p>
    <w:p w:rsidR="002E7F5F" w:rsidRPr="00BB1F5F" w:rsidRDefault="004602CB" w:rsidP="00481392">
      <w:pPr>
        <w:pStyle w:val="a4"/>
        <w:ind w:left="-6237"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F5F">
        <w:rPr>
          <w:rFonts w:ascii="Times New Roman" w:hAnsi="Times New Roman"/>
          <w:sz w:val="28"/>
          <w:szCs w:val="28"/>
          <w:lang w:eastAsia="ru-RU"/>
        </w:rPr>
        <w:t xml:space="preserve">Самостоятельным направлением развития муниципальной службы в </w:t>
      </w:r>
      <w:proofErr w:type="spellStart"/>
      <w:r w:rsidRPr="00BB1F5F">
        <w:rPr>
          <w:rFonts w:ascii="Times New Roman" w:hAnsi="Times New Roman"/>
          <w:sz w:val="28"/>
          <w:szCs w:val="28"/>
          <w:lang w:eastAsia="ru-RU"/>
        </w:rPr>
        <w:t>Верхнеуслонском</w:t>
      </w:r>
      <w:proofErr w:type="spellEnd"/>
      <w:r w:rsidR="004619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05DC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6305DC">
        <w:rPr>
          <w:rFonts w:ascii="Times New Roman" w:hAnsi="Times New Roman"/>
          <w:sz w:val="28"/>
          <w:szCs w:val="28"/>
          <w:lang w:eastAsia="ru-RU"/>
        </w:rPr>
        <w:t>районе</w:t>
      </w:r>
      <w:proofErr w:type="gramEnd"/>
      <w:r w:rsidRPr="006305DC">
        <w:rPr>
          <w:rFonts w:ascii="Times New Roman" w:hAnsi="Times New Roman"/>
          <w:sz w:val="28"/>
          <w:szCs w:val="28"/>
          <w:lang w:eastAsia="ru-RU"/>
        </w:rPr>
        <w:t xml:space="preserve"> является противодействие </w:t>
      </w:r>
      <w:r w:rsidR="00001DBB" w:rsidRPr="006305DC">
        <w:rPr>
          <w:rFonts w:ascii="Times New Roman" w:hAnsi="Times New Roman"/>
          <w:sz w:val="28"/>
          <w:szCs w:val="28"/>
          <w:lang w:eastAsia="ru-RU"/>
        </w:rPr>
        <w:t>коррупционным проявлениям</w:t>
      </w:r>
      <w:r w:rsidRPr="006305DC">
        <w:rPr>
          <w:rFonts w:ascii="Times New Roman" w:hAnsi="Times New Roman"/>
          <w:sz w:val="28"/>
          <w:szCs w:val="28"/>
          <w:lang w:eastAsia="ru-RU"/>
        </w:rPr>
        <w:t>. Н</w:t>
      </w:r>
      <w:r w:rsidRPr="00BB1F5F">
        <w:rPr>
          <w:rFonts w:ascii="Times New Roman" w:hAnsi="Times New Roman"/>
          <w:sz w:val="28"/>
          <w:szCs w:val="28"/>
          <w:lang w:eastAsia="ru-RU"/>
        </w:rPr>
        <w:t>а современном этапе коррупция выступает основным препятствием для политического, экономического развития, приводит к серьезным сдвигам в сознании граждан</w:t>
      </w:r>
      <w:r w:rsidR="002E7F5F" w:rsidRPr="00BB1F5F">
        <w:rPr>
          <w:rFonts w:ascii="Times New Roman" w:hAnsi="Times New Roman"/>
          <w:sz w:val="28"/>
          <w:szCs w:val="28"/>
          <w:lang w:eastAsia="ru-RU"/>
        </w:rPr>
        <w:t>.</w:t>
      </w:r>
    </w:p>
    <w:p w:rsidR="002E7F5F" w:rsidRPr="00BB1F5F" w:rsidRDefault="00713BE5" w:rsidP="00481392">
      <w:pPr>
        <w:pStyle w:val="a4"/>
        <w:ind w:left="-6237"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этим о</w:t>
      </w:r>
      <w:r w:rsidR="002E7F5F" w:rsidRPr="00BB1F5F">
        <w:rPr>
          <w:rFonts w:ascii="Times New Roman" w:hAnsi="Times New Roman"/>
          <w:sz w:val="28"/>
          <w:szCs w:val="28"/>
          <w:lang w:eastAsia="ru-RU"/>
        </w:rPr>
        <w:t>собое внимание уделяется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</w:t>
      </w:r>
    </w:p>
    <w:p w:rsidR="00495F45" w:rsidRPr="00BB1F5F" w:rsidRDefault="00495F45" w:rsidP="00481392">
      <w:pPr>
        <w:pStyle w:val="a4"/>
        <w:ind w:left="-6237"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5C44" w:rsidRPr="00BB1F5F" w:rsidRDefault="00387863" w:rsidP="00481392">
      <w:pPr>
        <w:pStyle w:val="a4"/>
        <w:ind w:left="-6237"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F5F">
        <w:rPr>
          <w:rFonts w:ascii="Times New Roman" w:hAnsi="Times New Roman"/>
          <w:sz w:val="28"/>
          <w:szCs w:val="28"/>
        </w:rPr>
        <w:t>Комиссией по соблюдению требований к служебному поведению  муниципальных служащих и урегулированию  конфликта интересов, работниками кадровых служб</w:t>
      </w:r>
      <w:r w:rsidR="00004C83">
        <w:rPr>
          <w:rFonts w:ascii="Times New Roman" w:hAnsi="Times New Roman"/>
          <w:sz w:val="28"/>
          <w:szCs w:val="28"/>
        </w:rPr>
        <w:t xml:space="preserve">, помощником главы по противодействию коррупции </w:t>
      </w:r>
      <w:r w:rsidRPr="00BB1F5F">
        <w:rPr>
          <w:rFonts w:ascii="Times New Roman" w:hAnsi="Times New Roman"/>
          <w:sz w:val="28"/>
          <w:szCs w:val="28"/>
        </w:rPr>
        <w:t xml:space="preserve"> п</w:t>
      </w:r>
      <w:r w:rsidR="00495F45" w:rsidRPr="00BB1F5F">
        <w:rPr>
          <w:rFonts w:ascii="Times New Roman" w:hAnsi="Times New Roman"/>
          <w:sz w:val="28"/>
          <w:szCs w:val="28"/>
          <w:lang w:eastAsia="ru-RU"/>
        </w:rPr>
        <w:t>роводится большая работа в связи с имеющимися многочисленными ограничениями и запретами, связанными с муниципальной службой.</w:t>
      </w:r>
      <w:r w:rsidR="002963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1E6" w:rsidRPr="00BB1F5F">
        <w:rPr>
          <w:rFonts w:ascii="Times New Roman" w:hAnsi="Times New Roman"/>
          <w:sz w:val="28"/>
          <w:szCs w:val="28"/>
          <w:lang w:eastAsia="ru-RU"/>
        </w:rPr>
        <w:t xml:space="preserve">Сведения о работе комиссии  </w:t>
      </w:r>
      <w:r w:rsidR="00556CB3">
        <w:rPr>
          <w:rFonts w:ascii="Times New Roman" w:hAnsi="Times New Roman"/>
          <w:sz w:val="28"/>
          <w:szCs w:val="28"/>
          <w:lang w:eastAsia="ru-RU"/>
        </w:rPr>
        <w:t>размещаются</w:t>
      </w:r>
      <w:r w:rsidR="008C51E6" w:rsidRPr="00BB1F5F">
        <w:rPr>
          <w:rFonts w:ascii="Times New Roman" w:hAnsi="Times New Roman"/>
          <w:sz w:val="28"/>
          <w:szCs w:val="28"/>
          <w:lang w:eastAsia="ru-RU"/>
        </w:rPr>
        <w:t xml:space="preserve"> на сайте района.</w:t>
      </w:r>
    </w:p>
    <w:p w:rsidR="000A5C44" w:rsidRDefault="000A5C44" w:rsidP="00481392">
      <w:pPr>
        <w:pStyle w:val="a4"/>
        <w:ind w:left="-6237"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7A7C" w:rsidRDefault="00517A7C" w:rsidP="00481392">
      <w:pPr>
        <w:pStyle w:val="a4"/>
        <w:ind w:left="-6237"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7A7C" w:rsidRPr="00BB1F5F" w:rsidRDefault="00517A7C" w:rsidP="00481392">
      <w:pPr>
        <w:pStyle w:val="a4"/>
        <w:ind w:left="-6237"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CFE" w:rsidRDefault="00517A7C" w:rsidP="00481392">
      <w:pPr>
        <w:pStyle w:val="a4"/>
        <w:ind w:left="-6237" w:right="-284"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*</w:t>
      </w:r>
      <w:r w:rsidR="006D578B" w:rsidRPr="00517A7C">
        <w:rPr>
          <w:rFonts w:ascii="Times New Roman" w:hAnsi="Times New Roman"/>
          <w:i/>
          <w:sz w:val="28"/>
          <w:szCs w:val="28"/>
          <w:lang w:eastAsia="ru-RU"/>
        </w:rPr>
        <w:t>С учето</w:t>
      </w:r>
      <w:r w:rsidR="00472B55" w:rsidRPr="00517A7C">
        <w:rPr>
          <w:rFonts w:ascii="Times New Roman" w:hAnsi="Times New Roman"/>
          <w:i/>
          <w:sz w:val="28"/>
          <w:szCs w:val="28"/>
          <w:lang w:eastAsia="ru-RU"/>
        </w:rPr>
        <w:t>м современных потребностей с</w:t>
      </w:r>
      <w:r w:rsidR="006D578B" w:rsidRPr="00517A7C">
        <w:rPr>
          <w:rFonts w:ascii="Times New Roman" w:hAnsi="Times New Roman"/>
          <w:i/>
          <w:sz w:val="28"/>
          <w:szCs w:val="28"/>
          <w:lang w:eastAsia="ru-RU"/>
        </w:rPr>
        <w:t>уществует необходимость внедрения н</w:t>
      </w:r>
      <w:r w:rsidR="008201A8" w:rsidRPr="00517A7C">
        <w:rPr>
          <w:rFonts w:ascii="Times New Roman" w:hAnsi="Times New Roman"/>
          <w:i/>
          <w:sz w:val="28"/>
          <w:szCs w:val="28"/>
          <w:lang w:eastAsia="ru-RU"/>
        </w:rPr>
        <w:t xml:space="preserve">овых образовательных технологий </w:t>
      </w:r>
      <w:r w:rsidR="006D578B" w:rsidRPr="00517A7C">
        <w:rPr>
          <w:rFonts w:ascii="Times New Roman" w:hAnsi="Times New Roman"/>
          <w:i/>
          <w:sz w:val="28"/>
          <w:szCs w:val="28"/>
          <w:lang w:eastAsia="ru-RU"/>
        </w:rPr>
        <w:t xml:space="preserve">и использованием </w:t>
      </w:r>
      <w:r w:rsidR="008201A8" w:rsidRPr="00517A7C">
        <w:rPr>
          <w:rFonts w:ascii="Times New Roman" w:hAnsi="Times New Roman"/>
          <w:i/>
          <w:sz w:val="28"/>
          <w:szCs w:val="28"/>
          <w:lang w:eastAsia="ru-RU"/>
        </w:rPr>
        <w:t xml:space="preserve">их </w:t>
      </w:r>
      <w:r w:rsidR="006D578B" w:rsidRPr="00517A7C">
        <w:rPr>
          <w:rFonts w:ascii="Times New Roman" w:hAnsi="Times New Roman"/>
          <w:i/>
          <w:sz w:val="28"/>
          <w:szCs w:val="28"/>
          <w:lang w:eastAsia="ru-RU"/>
        </w:rPr>
        <w:t xml:space="preserve">в деятельности органов местного самоуправления Верхнеуслонского муниципального района. Следует отметить, что муниципальные служащие района не в полной мере владеют соответствующими навыками и умениями. Компьютерная грамотность сотрудников становится недостаточной для эффективной эксплуатации уже имеющихся информационных систем. В связи с этим информационные ресурсы при принятии управленческих решений используются не в полном объеме, что негативно отражается на эффективности деятельности органов местного самоуправления. </w:t>
      </w:r>
    </w:p>
    <w:p w:rsidR="00296314" w:rsidRPr="00517A7C" w:rsidRDefault="00296314" w:rsidP="00481392">
      <w:pPr>
        <w:pStyle w:val="a4"/>
        <w:ind w:left="-6237" w:right="-284"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87AB0" w:rsidRDefault="00C9173B" w:rsidP="00E87AB0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F5F">
        <w:rPr>
          <w:rFonts w:ascii="Times New Roman" w:hAnsi="Times New Roman" w:cs="Times New Roman"/>
          <w:sz w:val="28"/>
          <w:szCs w:val="28"/>
          <w:lang w:eastAsia="ru-RU"/>
        </w:rPr>
        <w:t>Таким образом, формирование квалифицированного кадрового состава муниципальных служащих основн</w:t>
      </w:r>
      <w:r w:rsidR="0023248A" w:rsidRPr="00BB1F5F">
        <w:rPr>
          <w:rFonts w:ascii="Times New Roman" w:hAnsi="Times New Roman" w:cs="Times New Roman"/>
          <w:sz w:val="28"/>
          <w:szCs w:val="28"/>
          <w:lang w:eastAsia="ru-RU"/>
        </w:rPr>
        <w:t xml:space="preserve">ое направление </w:t>
      </w:r>
      <w:r w:rsidRPr="00BB1F5F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муниципальной службы в </w:t>
      </w:r>
      <w:proofErr w:type="spellStart"/>
      <w:r w:rsidRPr="00BB1F5F">
        <w:rPr>
          <w:rFonts w:ascii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BB1F5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E87AB0" w:rsidRDefault="00E87AB0" w:rsidP="00E87AB0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B0" w:rsidRPr="00234EB4" w:rsidRDefault="00E87AB0" w:rsidP="00E87AB0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B0" w:rsidRPr="00234EB4" w:rsidRDefault="00E87AB0" w:rsidP="00E87AB0">
      <w:pPr>
        <w:spacing w:after="0" w:line="240" w:lineRule="auto"/>
        <w:ind w:left="-6237"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4EB4">
        <w:rPr>
          <w:rFonts w:ascii="Times New Roman" w:hAnsi="Times New Roman" w:cs="Times New Roman"/>
          <w:sz w:val="27"/>
          <w:szCs w:val="27"/>
        </w:rPr>
        <w:t>Объемы и источники финансирования Программы</w:t>
      </w:r>
    </w:p>
    <w:p w:rsidR="00E87AB0" w:rsidRPr="00234EB4" w:rsidRDefault="00E87AB0" w:rsidP="00E87A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7AB0" w:rsidRPr="00234EB4" w:rsidRDefault="00E87AB0" w:rsidP="00E87AB0">
      <w:pPr>
        <w:spacing w:after="0" w:line="240" w:lineRule="auto"/>
        <w:ind w:left="-6237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34EB4">
        <w:rPr>
          <w:rFonts w:ascii="Times New Roman" w:hAnsi="Times New Roman" w:cs="Times New Roman"/>
          <w:sz w:val="27"/>
          <w:szCs w:val="27"/>
        </w:rPr>
        <w:t>Всего в 2014-2016г.г. финансовые затраты на выполнение мероприятий Программы</w:t>
      </w:r>
      <w:r w:rsidR="00C55BEB" w:rsidRPr="00234EB4">
        <w:rPr>
          <w:rFonts w:ascii="Times New Roman" w:hAnsi="Times New Roman" w:cs="Times New Roman"/>
          <w:sz w:val="27"/>
          <w:szCs w:val="27"/>
        </w:rPr>
        <w:t xml:space="preserve"> составили </w:t>
      </w:r>
      <w:r w:rsidR="000C03FE" w:rsidRPr="00234EB4">
        <w:rPr>
          <w:rFonts w:ascii="Times New Roman" w:hAnsi="Times New Roman" w:cs="Times New Roman"/>
          <w:sz w:val="27"/>
          <w:szCs w:val="27"/>
        </w:rPr>
        <w:t xml:space="preserve">128 тыс. 520 </w:t>
      </w:r>
      <w:r w:rsidR="00C55BEB" w:rsidRPr="00234EB4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2F6ED5" w:rsidRPr="00234EB4">
        <w:rPr>
          <w:rFonts w:ascii="Times New Roman" w:hAnsi="Times New Roman" w:cs="Times New Roman"/>
          <w:sz w:val="27"/>
          <w:szCs w:val="27"/>
        </w:rPr>
        <w:t xml:space="preserve"> и только на повышение квалификации</w:t>
      </w:r>
      <w:r w:rsidR="00296314">
        <w:rPr>
          <w:rFonts w:ascii="Times New Roman" w:hAnsi="Times New Roman" w:cs="Times New Roman"/>
          <w:sz w:val="27"/>
          <w:szCs w:val="27"/>
        </w:rPr>
        <w:t xml:space="preserve"> в 2014 году</w:t>
      </w:r>
      <w:r w:rsidR="002F6ED5" w:rsidRPr="00234EB4">
        <w:rPr>
          <w:rFonts w:ascii="Times New Roman" w:hAnsi="Times New Roman" w:cs="Times New Roman"/>
          <w:sz w:val="27"/>
          <w:szCs w:val="27"/>
        </w:rPr>
        <w:t>. Бюджет – республиканский.</w:t>
      </w:r>
    </w:p>
    <w:p w:rsidR="00C55BEB" w:rsidRPr="00234EB4" w:rsidRDefault="00C55BEB" w:rsidP="00E87AB0">
      <w:pPr>
        <w:spacing w:after="0" w:line="240" w:lineRule="auto"/>
        <w:ind w:left="-6237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2F6ED5" w:rsidRPr="00234EB4" w:rsidRDefault="00C55BEB" w:rsidP="00864523">
      <w:pPr>
        <w:spacing w:after="0" w:line="240" w:lineRule="auto"/>
        <w:ind w:left="-6096"/>
        <w:jc w:val="center"/>
        <w:rPr>
          <w:rFonts w:ascii="Times New Roman" w:hAnsi="Times New Roman" w:cs="Times New Roman"/>
          <w:sz w:val="27"/>
          <w:szCs w:val="27"/>
        </w:rPr>
      </w:pPr>
      <w:r w:rsidRPr="00234EB4">
        <w:rPr>
          <w:rFonts w:ascii="Times New Roman" w:hAnsi="Times New Roman" w:cs="Times New Roman"/>
          <w:sz w:val="27"/>
          <w:szCs w:val="27"/>
        </w:rPr>
        <w:t xml:space="preserve">Финансовые затраты на выполнение мероприятий </w:t>
      </w:r>
      <w:r w:rsidR="00864523" w:rsidRPr="00234EB4">
        <w:rPr>
          <w:rFonts w:ascii="Times New Roman" w:hAnsi="Times New Roman" w:cs="Times New Roman"/>
          <w:sz w:val="27"/>
          <w:szCs w:val="27"/>
        </w:rPr>
        <w:t>программы</w:t>
      </w:r>
    </w:p>
    <w:p w:rsidR="00864523" w:rsidRPr="00234EB4" w:rsidRDefault="002F6ED5" w:rsidP="00864523">
      <w:pPr>
        <w:spacing w:after="0" w:line="240" w:lineRule="auto"/>
        <w:ind w:left="-6096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234EB4">
        <w:rPr>
          <w:rFonts w:ascii="Times New Roman" w:hAnsi="Times New Roman" w:cs="Times New Roman"/>
          <w:i/>
          <w:sz w:val="27"/>
          <w:szCs w:val="27"/>
        </w:rPr>
        <w:t>(только на повышение квалификации)</w:t>
      </w:r>
    </w:p>
    <w:p w:rsidR="00C55BEB" w:rsidRPr="00234EB4" w:rsidRDefault="00C55BEB" w:rsidP="0086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988" w:type="dxa"/>
        <w:tblLook w:val="04A0" w:firstRow="1" w:lastRow="0" w:firstColumn="1" w:lastColumn="0" w:noHBand="0" w:noVBand="1"/>
      </w:tblPr>
      <w:tblGrid>
        <w:gridCol w:w="2835"/>
        <w:gridCol w:w="3261"/>
      </w:tblGrid>
      <w:tr w:rsidR="00234EB4" w:rsidRPr="00234EB4" w:rsidTr="00F5231A">
        <w:tc>
          <w:tcPr>
            <w:tcW w:w="2835" w:type="dxa"/>
          </w:tcPr>
          <w:p w:rsidR="00BF3A04" w:rsidRPr="00234EB4" w:rsidRDefault="00BF3A04" w:rsidP="00F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0C03FE" w:rsidRPr="00234EB4" w:rsidRDefault="00BF3A04" w:rsidP="00F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234EB4" w:rsidRPr="00234EB4" w:rsidTr="00F5231A">
        <w:tc>
          <w:tcPr>
            <w:tcW w:w="2835" w:type="dxa"/>
          </w:tcPr>
          <w:p w:rsidR="00BF3A04" w:rsidRPr="00234EB4" w:rsidRDefault="00BF3A04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F24855" w:rsidRPr="00234EB4" w:rsidRDefault="00F24855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3A04" w:rsidRPr="00234EB4" w:rsidRDefault="000C03FE" w:rsidP="00F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4">
              <w:rPr>
                <w:rFonts w:ascii="Times New Roman" w:hAnsi="Times New Roman" w:cs="Times New Roman"/>
                <w:sz w:val="24"/>
                <w:szCs w:val="24"/>
              </w:rPr>
              <w:t>128520 руб.</w:t>
            </w:r>
          </w:p>
        </w:tc>
      </w:tr>
      <w:tr w:rsidR="00234EB4" w:rsidRPr="00234EB4" w:rsidTr="00F5231A">
        <w:tc>
          <w:tcPr>
            <w:tcW w:w="2835" w:type="dxa"/>
          </w:tcPr>
          <w:p w:rsidR="00BF3A04" w:rsidRPr="00234EB4" w:rsidRDefault="00BF3A04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261" w:type="dxa"/>
          </w:tcPr>
          <w:p w:rsidR="00BF3A04" w:rsidRPr="00234EB4" w:rsidRDefault="002F6ED5" w:rsidP="00F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4">
              <w:rPr>
                <w:rFonts w:ascii="Times New Roman" w:hAnsi="Times New Roman" w:cs="Times New Roman"/>
                <w:sz w:val="24"/>
                <w:szCs w:val="24"/>
              </w:rPr>
              <w:t>средства выделяются централизованно из РТ</w:t>
            </w:r>
          </w:p>
        </w:tc>
      </w:tr>
      <w:tr w:rsidR="00234EB4" w:rsidRPr="00234EB4" w:rsidTr="00F5231A">
        <w:tc>
          <w:tcPr>
            <w:tcW w:w="2835" w:type="dxa"/>
          </w:tcPr>
          <w:p w:rsidR="00BF3A04" w:rsidRPr="00234EB4" w:rsidRDefault="00BF3A04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261" w:type="dxa"/>
          </w:tcPr>
          <w:p w:rsidR="00BF3A04" w:rsidRPr="00234EB4" w:rsidRDefault="002F6ED5" w:rsidP="00F5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B4">
              <w:rPr>
                <w:rFonts w:ascii="Times New Roman" w:hAnsi="Times New Roman" w:cs="Times New Roman"/>
                <w:sz w:val="24"/>
                <w:szCs w:val="24"/>
              </w:rPr>
              <w:t>средства выделяются централизованно из РТ</w:t>
            </w:r>
          </w:p>
        </w:tc>
      </w:tr>
    </w:tbl>
    <w:p w:rsidR="00C55BEB" w:rsidRPr="00234EB4" w:rsidRDefault="00C55BEB" w:rsidP="00E87AB0">
      <w:pPr>
        <w:spacing w:after="0" w:line="240" w:lineRule="auto"/>
        <w:ind w:left="-6237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C225DC" w:rsidRDefault="00C225DC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D3043D" w:rsidRDefault="00C225DC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и проблемы, которые сдерживают</w:t>
      </w:r>
      <w:r w:rsidR="00D30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D30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развитие муниципальной службы. </w:t>
      </w:r>
    </w:p>
    <w:p w:rsidR="002D34CF" w:rsidRDefault="00EB1D76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B1F5F">
        <w:rPr>
          <w:rFonts w:ascii="Times New Roman" w:hAnsi="Times New Roman" w:cs="Times New Roman"/>
          <w:sz w:val="28"/>
          <w:szCs w:val="28"/>
        </w:rPr>
        <w:t xml:space="preserve">Если лет </w:t>
      </w:r>
      <w:r w:rsidR="00D3043D">
        <w:rPr>
          <w:rFonts w:ascii="Times New Roman" w:hAnsi="Times New Roman" w:cs="Times New Roman"/>
          <w:sz w:val="28"/>
          <w:szCs w:val="28"/>
        </w:rPr>
        <w:t xml:space="preserve">15-20 </w:t>
      </w:r>
      <w:r w:rsidRPr="00BB1F5F">
        <w:rPr>
          <w:rFonts w:ascii="Times New Roman" w:hAnsi="Times New Roman" w:cs="Times New Roman"/>
          <w:sz w:val="28"/>
          <w:szCs w:val="28"/>
        </w:rPr>
        <w:t xml:space="preserve">назад работать в местных органах власти было престижно, то </w:t>
      </w:r>
      <w:r w:rsidR="00F24855">
        <w:rPr>
          <w:rFonts w:ascii="Times New Roman" w:hAnsi="Times New Roman" w:cs="Times New Roman"/>
          <w:sz w:val="28"/>
          <w:szCs w:val="28"/>
        </w:rPr>
        <w:t>в последние годы</w:t>
      </w:r>
      <w:r w:rsidRPr="00BB1F5F">
        <w:rPr>
          <w:rFonts w:ascii="Times New Roman" w:hAnsi="Times New Roman" w:cs="Times New Roman"/>
          <w:sz w:val="28"/>
          <w:szCs w:val="28"/>
        </w:rPr>
        <w:t xml:space="preserve"> ситуация изменилась. </w:t>
      </w:r>
    </w:p>
    <w:p w:rsidR="002E7F5F" w:rsidRDefault="002D34CF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Обозначу п</w:t>
      </w:r>
      <w:r w:rsidR="006F7A02">
        <w:rPr>
          <w:rFonts w:ascii="Times New Roman" w:hAnsi="Times New Roman" w:cs="Times New Roman"/>
          <w:sz w:val="28"/>
          <w:szCs w:val="28"/>
        </w:rPr>
        <w:t>роблемы.</w:t>
      </w:r>
    </w:p>
    <w:p w:rsidR="00481392" w:rsidRDefault="004B7EC9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B1F5F">
        <w:rPr>
          <w:rFonts w:ascii="Times New Roman" w:hAnsi="Times New Roman" w:cs="Times New Roman"/>
          <w:sz w:val="28"/>
          <w:szCs w:val="28"/>
        </w:rPr>
        <w:t>1.</w:t>
      </w:r>
      <w:r w:rsidR="00134210" w:rsidRPr="00BB1F5F">
        <w:rPr>
          <w:rFonts w:ascii="Times New Roman" w:hAnsi="Times New Roman" w:cs="Times New Roman"/>
          <w:sz w:val="28"/>
          <w:szCs w:val="28"/>
        </w:rPr>
        <w:t>О</w:t>
      </w:r>
      <w:r w:rsidR="00296314">
        <w:rPr>
          <w:rFonts w:ascii="Times New Roman" w:hAnsi="Times New Roman" w:cs="Times New Roman"/>
          <w:sz w:val="28"/>
          <w:szCs w:val="28"/>
        </w:rPr>
        <w:t xml:space="preserve">тток квалифицированных кадров. Количество уволившихся в 2016 году – 19 человек (это более 27%), из них по инициативе служащего 17 человек </w:t>
      </w:r>
      <w:r w:rsidR="00EB1D76" w:rsidRPr="00BB1F5F">
        <w:rPr>
          <w:rFonts w:ascii="Times New Roman" w:hAnsi="Times New Roman" w:cs="Times New Roman"/>
          <w:sz w:val="28"/>
          <w:szCs w:val="28"/>
        </w:rPr>
        <w:t>(</w:t>
      </w:r>
      <w:r w:rsidR="00EB1D76" w:rsidRPr="007E5E6B">
        <w:rPr>
          <w:rFonts w:ascii="Times New Roman" w:hAnsi="Times New Roman" w:cs="Times New Roman"/>
          <w:i/>
          <w:sz w:val="28"/>
          <w:szCs w:val="28"/>
        </w:rPr>
        <w:t>если</w:t>
      </w:r>
      <w:r w:rsidR="00251D4D">
        <w:rPr>
          <w:rFonts w:ascii="Times New Roman" w:hAnsi="Times New Roman" w:cs="Times New Roman"/>
          <w:i/>
          <w:sz w:val="28"/>
          <w:szCs w:val="28"/>
        </w:rPr>
        <w:t xml:space="preserve"> в ОМС</w:t>
      </w:r>
      <w:r w:rsidR="00EB1D76" w:rsidRPr="007E5E6B">
        <w:rPr>
          <w:rFonts w:ascii="Times New Roman" w:hAnsi="Times New Roman" w:cs="Times New Roman"/>
          <w:i/>
          <w:sz w:val="28"/>
          <w:szCs w:val="28"/>
        </w:rPr>
        <w:t xml:space="preserve"> приходят молодые, перспективные,</w:t>
      </w:r>
      <w:r w:rsidR="00251D4D">
        <w:rPr>
          <w:rFonts w:ascii="Times New Roman" w:hAnsi="Times New Roman" w:cs="Times New Roman"/>
          <w:i/>
          <w:sz w:val="28"/>
          <w:szCs w:val="28"/>
        </w:rPr>
        <w:t xml:space="preserve"> то</w:t>
      </w:r>
      <w:r w:rsidR="00EB1D76" w:rsidRPr="007E5E6B">
        <w:rPr>
          <w:rFonts w:ascii="Times New Roman" w:hAnsi="Times New Roman" w:cs="Times New Roman"/>
          <w:i/>
          <w:sz w:val="28"/>
          <w:szCs w:val="28"/>
        </w:rPr>
        <w:t xml:space="preserve"> набрав опыта, они через год-два уходят на более высок</w:t>
      </w:r>
      <w:r w:rsidR="006F7A02">
        <w:rPr>
          <w:rFonts w:ascii="Times New Roman" w:hAnsi="Times New Roman" w:cs="Times New Roman"/>
          <w:i/>
          <w:sz w:val="28"/>
          <w:szCs w:val="28"/>
        </w:rPr>
        <w:t xml:space="preserve">ооплачиваемую </w:t>
      </w:r>
      <w:r w:rsidR="00251D4D">
        <w:rPr>
          <w:rFonts w:ascii="Times New Roman" w:hAnsi="Times New Roman" w:cs="Times New Roman"/>
          <w:i/>
          <w:sz w:val="28"/>
          <w:szCs w:val="28"/>
        </w:rPr>
        <w:t>работу</w:t>
      </w:r>
      <w:r w:rsidR="00EB1D76" w:rsidRPr="00BB1F5F">
        <w:rPr>
          <w:rFonts w:ascii="Times New Roman" w:hAnsi="Times New Roman" w:cs="Times New Roman"/>
          <w:sz w:val="28"/>
          <w:szCs w:val="28"/>
        </w:rPr>
        <w:t>)</w:t>
      </w:r>
      <w:r w:rsidR="00DE62E1" w:rsidRPr="00BB1F5F">
        <w:rPr>
          <w:rFonts w:ascii="Times New Roman" w:hAnsi="Times New Roman" w:cs="Times New Roman"/>
          <w:sz w:val="28"/>
          <w:szCs w:val="28"/>
        </w:rPr>
        <w:t>.</w:t>
      </w:r>
    </w:p>
    <w:p w:rsidR="00481392" w:rsidRDefault="00481392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</w:rPr>
      </w:pPr>
    </w:p>
    <w:p w:rsidR="006D166B" w:rsidRDefault="006D166B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</w:rPr>
      </w:pPr>
    </w:p>
    <w:p w:rsidR="00E337CC" w:rsidRDefault="00E337CC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</w:rPr>
      </w:pPr>
    </w:p>
    <w:p w:rsidR="00E337CC" w:rsidRDefault="00E337CC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</w:rPr>
      </w:pPr>
    </w:p>
    <w:p w:rsidR="00E337CC" w:rsidRDefault="00E337CC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</w:rPr>
      </w:pPr>
    </w:p>
    <w:p w:rsidR="00E337CC" w:rsidRDefault="00E337CC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</w:rPr>
      </w:pPr>
    </w:p>
    <w:p w:rsidR="00E14CA9" w:rsidRDefault="00E14CA9" w:rsidP="00481392">
      <w:pPr>
        <w:spacing w:after="0" w:line="240" w:lineRule="auto"/>
        <w:ind w:left="-6237" w:right="-284" w:firstLine="780"/>
        <w:jc w:val="both"/>
        <w:rPr>
          <w:rFonts w:ascii="Times New Roman" w:hAnsi="Times New Roman" w:cs="Times New Roman"/>
        </w:rPr>
      </w:pPr>
    </w:p>
    <w:p w:rsidR="00EF37FB" w:rsidRPr="00234EB4" w:rsidRDefault="00CC4AFC" w:rsidP="002E1CB0">
      <w:pPr>
        <w:spacing w:after="0" w:line="240" w:lineRule="auto"/>
        <w:ind w:left="-623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34EB4">
        <w:rPr>
          <w:rFonts w:ascii="Times New Roman" w:hAnsi="Times New Roman" w:cs="Times New Roman"/>
          <w:sz w:val="28"/>
          <w:szCs w:val="28"/>
        </w:rPr>
        <w:t>Сменяемость муниципальных служащих</w:t>
      </w:r>
    </w:p>
    <w:p w:rsidR="00F713AA" w:rsidRPr="00234EB4" w:rsidRDefault="00F713AA" w:rsidP="00481392">
      <w:pPr>
        <w:spacing w:after="0" w:line="240" w:lineRule="auto"/>
        <w:ind w:left="-6237" w:right="-284" w:firstLine="780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62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275"/>
        <w:gridCol w:w="727"/>
        <w:gridCol w:w="567"/>
        <w:gridCol w:w="1018"/>
        <w:gridCol w:w="568"/>
        <w:gridCol w:w="1178"/>
        <w:gridCol w:w="523"/>
        <w:gridCol w:w="1108"/>
        <w:gridCol w:w="1116"/>
      </w:tblGrid>
      <w:tr w:rsidR="00234EB4" w:rsidRPr="00234EB4" w:rsidTr="003E7FEF"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7FEF" w:rsidRPr="00234EB4" w:rsidRDefault="003E7FEF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7FEF" w:rsidRPr="00234EB4" w:rsidRDefault="003E7FEF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Количество служащих, уволенных на отчетную дату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A4645C" w:rsidRPr="00234EB4" w:rsidRDefault="003E7FEF" w:rsidP="00B026E2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234EB4">
              <w:rPr>
                <w:rFonts w:ascii="Times New Roman" w:hAnsi="Times New Roman" w:cs="Times New Roman"/>
                <w:i/>
              </w:rPr>
              <w:t>% от</w:t>
            </w:r>
          </w:p>
          <w:p w:rsidR="003E7FEF" w:rsidRPr="00234EB4" w:rsidRDefault="003E7FEF" w:rsidP="00B026E2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4EB4">
              <w:rPr>
                <w:rFonts w:ascii="Times New Roman" w:hAnsi="Times New Roman" w:cs="Times New Roman"/>
                <w:i/>
              </w:rPr>
              <w:t xml:space="preserve"> общего числа служащих</w:t>
            </w:r>
          </w:p>
        </w:tc>
        <w:tc>
          <w:tcPr>
            <w:tcW w:w="4581" w:type="dxa"/>
            <w:gridSpan w:val="6"/>
            <w:tcBorders>
              <w:right w:val="dotted" w:sz="6" w:space="0" w:color="auto"/>
            </w:tcBorders>
            <w:shd w:val="clear" w:color="auto" w:fill="auto"/>
          </w:tcPr>
          <w:p w:rsidR="003E7FEF" w:rsidRPr="00234EB4" w:rsidRDefault="003E7FEF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08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extDirection w:val="btLr"/>
          </w:tcPr>
          <w:p w:rsidR="003E7FEF" w:rsidRPr="00234EB4" w:rsidRDefault="003E7FEF" w:rsidP="003E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Количество уволенных служащих пребывавших в должности менее 1 года</w:t>
            </w:r>
          </w:p>
        </w:tc>
        <w:tc>
          <w:tcPr>
            <w:tcW w:w="1116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extDirection w:val="btLr"/>
          </w:tcPr>
          <w:p w:rsidR="003E7FEF" w:rsidRPr="00234EB4" w:rsidRDefault="003E7FEF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Кол-во служащих уволенных по достижению предельного возраста пребывания на службе</w:t>
            </w:r>
          </w:p>
        </w:tc>
      </w:tr>
      <w:tr w:rsidR="00234EB4" w:rsidRPr="00234EB4" w:rsidTr="003E7FEF">
        <w:trPr>
          <w:cantSplit/>
          <w:trHeight w:val="248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FEF" w:rsidRPr="00234EB4" w:rsidRDefault="003E7FEF" w:rsidP="00D66F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FEF" w:rsidRPr="00234EB4" w:rsidRDefault="003E7FEF" w:rsidP="00D66F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3E7FEF" w:rsidRPr="00234EB4" w:rsidRDefault="003E7FEF" w:rsidP="00D66F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  <w:textDirection w:val="btLr"/>
          </w:tcPr>
          <w:p w:rsidR="003E7FEF" w:rsidRPr="00234EB4" w:rsidRDefault="003E7FEF" w:rsidP="00D66F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по инициативе служащего</w:t>
            </w:r>
          </w:p>
        </w:tc>
        <w:tc>
          <w:tcPr>
            <w:tcW w:w="567" w:type="dxa"/>
            <w:shd w:val="clear" w:color="auto" w:fill="C0C0C0"/>
          </w:tcPr>
          <w:p w:rsidR="003E7FEF" w:rsidRPr="00234EB4" w:rsidRDefault="003E7FEF" w:rsidP="00D66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4EB4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018" w:type="dxa"/>
            <w:shd w:val="clear" w:color="auto" w:fill="auto"/>
            <w:textDirection w:val="btLr"/>
          </w:tcPr>
          <w:p w:rsidR="003E7FEF" w:rsidRPr="00234EB4" w:rsidRDefault="003E7FEF" w:rsidP="00D66F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 xml:space="preserve">по инициативе представителя нанимателя </w:t>
            </w:r>
          </w:p>
        </w:tc>
        <w:tc>
          <w:tcPr>
            <w:tcW w:w="568" w:type="dxa"/>
            <w:tcBorders>
              <w:right w:val="dotted" w:sz="6" w:space="0" w:color="auto"/>
            </w:tcBorders>
            <w:shd w:val="clear" w:color="auto" w:fill="C0C0C0"/>
          </w:tcPr>
          <w:p w:rsidR="003E7FEF" w:rsidRPr="00234EB4" w:rsidRDefault="003E7FEF" w:rsidP="00D66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4EB4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178" w:type="dxa"/>
            <w:tcBorders>
              <w:left w:val="dotted" w:sz="6" w:space="0" w:color="auto"/>
            </w:tcBorders>
            <w:shd w:val="clear" w:color="auto" w:fill="auto"/>
            <w:textDirection w:val="btLr"/>
          </w:tcPr>
          <w:p w:rsidR="003E7FEF" w:rsidRPr="00234EB4" w:rsidRDefault="003E7FEF" w:rsidP="00D66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по истечению срока срочного служебного контракта</w:t>
            </w:r>
          </w:p>
        </w:tc>
        <w:tc>
          <w:tcPr>
            <w:tcW w:w="523" w:type="dxa"/>
            <w:tcBorders>
              <w:right w:val="dotted" w:sz="6" w:space="0" w:color="auto"/>
            </w:tcBorders>
            <w:shd w:val="clear" w:color="auto" w:fill="C0C0C0"/>
          </w:tcPr>
          <w:p w:rsidR="003E7FEF" w:rsidRPr="00234EB4" w:rsidRDefault="003E7FEF" w:rsidP="00D6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8" w:type="dxa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</w:tcPr>
          <w:p w:rsidR="003E7FEF" w:rsidRPr="00234EB4" w:rsidRDefault="003E7FEF" w:rsidP="00D66FF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6" w:type="dxa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</w:tcPr>
          <w:p w:rsidR="003E7FEF" w:rsidRPr="00234EB4" w:rsidRDefault="003E7FEF" w:rsidP="00D66FF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34EB4" w:rsidRPr="00234EB4" w:rsidTr="003E7FE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E7FEF" w:rsidRPr="00234EB4" w:rsidRDefault="003E7FEF" w:rsidP="00B57D0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E7FEF" w:rsidRPr="00234EB4" w:rsidRDefault="00B7172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shd w:val="clear" w:color="auto" w:fill="C0C0C0"/>
          </w:tcPr>
          <w:p w:rsidR="003E7FEF" w:rsidRPr="00234EB4" w:rsidRDefault="00B7172E" w:rsidP="00E87A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4EB4">
              <w:rPr>
                <w:rFonts w:ascii="Times New Roman" w:hAnsi="Times New Roman" w:cs="Times New Roman"/>
                <w:i/>
              </w:rPr>
              <w:t>14,5</w:t>
            </w:r>
          </w:p>
        </w:tc>
        <w:tc>
          <w:tcPr>
            <w:tcW w:w="727" w:type="dxa"/>
            <w:shd w:val="clear" w:color="auto" w:fill="auto"/>
          </w:tcPr>
          <w:p w:rsidR="003E7FEF" w:rsidRPr="00234EB4" w:rsidRDefault="00B7172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C0C0C0"/>
          </w:tcPr>
          <w:p w:rsidR="003E7FEF" w:rsidRPr="00234EB4" w:rsidRDefault="00B7172E" w:rsidP="00E87A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4EB4">
              <w:rPr>
                <w:rFonts w:ascii="Times New Roman" w:hAnsi="Times New Roman" w:cs="Times New Roman"/>
                <w:i/>
              </w:rPr>
              <w:t>90</w:t>
            </w:r>
          </w:p>
        </w:tc>
        <w:tc>
          <w:tcPr>
            <w:tcW w:w="1018" w:type="dxa"/>
            <w:shd w:val="clear" w:color="auto" w:fill="auto"/>
          </w:tcPr>
          <w:p w:rsidR="003E7FEF" w:rsidRPr="00234EB4" w:rsidRDefault="00B7172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right w:val="dotted" w:sz="6" w:space="0" w:color="auto"/>
            </w:tcBorders>
            <w:shd w:val="clear" w:color="auto" w:fill="C0C0C0"/>
          </w:tcPr>
          <w:p w:rsidR="003E7FEF" w:rsidRPr="00234EB4" w:rsidRDefault="00B7172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left w:val="dotted" w:sz="6" w:space="0" w:color="auto"/>
            </w:tcBorders>
            <w:shd w:val="clear" w:color="auto" w:fill="auto"/>
          </w:tcPr>
          <w:p w:rsidR="003E7FEF" w:rsidRPr="00234EB4" w:rsidRDefault="00B7172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  <w:tcBorders>
              <w:right w:val="dotted" w:sz="6" w:space="0" w:color="auto"/>
            </w:tcBorders>
            <w:shd w:val="clear" w:color="auto" w:fill="C0C0C0"/>
          </w:tcPr>
          <w:p w:rsidR="003E7FEF" w:rsidRPr="00234EB4" w:rsidRDefault="00B7172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E7FEF" w:rsidRPr="00234EB4" w:rsidRDefault="00B7172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E7FEF" w:rsidRPr="00234EB4" w:rsidRDefault="00B7172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-</w:t>
            </w:r>
          </w:p>
        </w:tc>
      </w:tr>
      <w:tr w:rsidR="00234EB4" w:rsidRPr="00234EB4" w:rsidTr="003E7FE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E7FEF" w:rsidRPr="00234EB4" w:rsidRDefault="003E7FEF" w:rsidP="00B57D0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E7FEF" w:rsidRPr="00234EB4" w:rsidRDefault="008C419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shd w:val="clear" w:color="auto" w:fill="C0C0C0"/>
          </w:tcPr>
          <w:p w:rsidR="003E7FEF" w:rsidRPr="00234EB4" w:rsidRDefault="008C419E" w:rsidP="00E87A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4EB4">
              <w:rPr>
                <w:rFonts w:ascii="Times New Roman" w:hAnsi="Times New Roman" w:cs="Times New Roman"/>
                <w:i/>
              </w:rPr>
              <w:t>16,2</w:t>
            </w:r>
          </w:p>
        </w:tc>
        <w:tc>
          <w:tcPr>
            <w:tcW w:w="727" w:type="dxa"/>
            <w:shd w:val="clear" w:color="auto" w:fill="auto"/>
          </w:tcPr>
          <w:p w:rsidR="003E7FEF" w:rsidRPr="00234EB4" w:rsidRDefault="008C419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C0C0C0"/>
          </w:tcPr>
          <w:p w:rsidR="003E7FEF" w:rsidRPr="00234EB4" w:rsidRDefault="008C419E" w:rsidP="00D66FFD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234EB4">
              <w:rPr>
                <w:rFonts w:ascii="Times New Roman" w:hAnsi="Times New Roman" w:cs="Times New Roman"/>
                <w:i/>
              </w:rPr>
              <w:t>91</w:t>
            </w:r>
          </w:p>
        </w:tc>
        <w:tc>
          <w:tcPr>
            <w:tcW w:w="1018" w:type="dxa"/>
            <w:shd w:val="clear" w:color="auto" w:fill="auto"/>
          </w:tcPr>
          <w:p w:rsidR="003E7FEF" w:rsidRPr="00234EB4" w:rsidRDefault="006A3DE1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right w:val="dotted" w:sz="6" w:space="0" w:color="auto"/>
            </w:tcBorders>
            <w:shd w:val="clear" w:color="auto" w:fill="C0C0C0"/>
          </w:tcPr>
          <w:p w:rsidR="003E7FEF" w:rsidRPr="00234EB4" w:rsidRDefault="006A3DE1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left w:val="dotted" w:sz="6" w:space="0" w:color="auto"/>
            </w:tcBorders>
            <w:shd w:val="clear" w:color="auto" w:fill="auto"/>
          </w:tcPr>
          <w:p w:rsidR="003E7FEF" w:rsidRPr="00234EB4" w:rsidRDefault="00D24ECF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  <w:tcBorders>
              <w:right w:val="dotted" w:sz="6" w:space="0" w:color="auto"/>
            </w:tcBorders>
            <w:shd w:val="clear" w:color="auto" w:fill="C0C0C0"/>
          </w:tcPr>
          <w:p w:rsidR="003E7FEF" w:rsidRPr="00234EB4" w:rsidRDefault="00D24ECF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E7FEF" w:rsidRPr="00234EB4" w:rsidRDefault="00D24ECF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E7FEF" w:rsidRPr="00234EB4" w:rsidRDefault="00D24ECF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3</w:t>
            </w:r>
          </w:p>
        </w:tc>
      </w:tr>
      <w:tr w:rsidR="00234EB4" w:rsidRPr="00234EB4" w:rsidTr="003E7FE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1CB0" w:rsidRPr="00234EB4" w:rsidRDefault="002E1CB0" w:rsidP="00B57D0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E1CB0" w:rsidRPr="00234EB4" w:rsidRDefault="000C03F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shd w:val="clear" w:color="auto" w:fill="C0C0C0"/>
          </w:tcPr>
          <w:p w:rsidR="002E1CB0" w:rsidRPr="00234EB4" w:rsidRDefault="005D1AF0" w:rsidP="00E87A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4EB4">
              <w:rPr>
                <w:rFonts w:ascii="Times New Roman" w:hAnsi="Times New Roman" w:cs="Times New Roman"/>
                <w:i/>
              </w:rPr>
              <w:t>27,5</w:t>
            </w:r>
          </w:p>
        </w:tc>
        <w:tc>
          <w:tcPr>
            <w:tcW w:w="727" w:type="dxa"/>
            <w:shd w:val="clear" w:color="auto" w:fill="auto"/>
          </w:tcPr>
          <w:p w:rsidR="002E1CB0" w:rsidRPr="00234EB4" w:rsidRDefault="000C03F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shd w:val="clear" w:color="auto" w:fill="C0C0C0"/>
          </w:tcPr>
          <w:p w:rsidR="002E1CB0" w:rsidRPr="00234EB4" w:rsidRDefault="005D1AF0" w:rsidP="00D66FFD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234EB4">
              <w:rPr>
                <w:rFonts w:ascii="Times New Roman" w:hAnsi="Times New Roman" w:cs="Times New Roman"/>
                <w:i/>
              </w:rPr>
              <w:t>89,5</w:t>
            </w:r>
          </w:p>
        </w:tc>
        <w:tc>
          <w:tcPr>
            <w:tcW w:w="1018" w:type="dxa"/>
            <w:shd w:val="clear" w:color="auto" w:fill="auto"/>
          </w:tcPr>
          <w:p w:rsidR="002E1CB0" w:rsidRPr="00234EB4" w:rsidRDefault="000C03F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right w:val="dotted" w:sz="6" w:space="0" w:color="auto"/>
            </w:tcBorders>
            <w:shd w:val="clear" w:color="auto" w:fill="C0C0C0"/>
          </w:tcPr>
          <w:p w:rsidR="002E1CB0" w:rsidRPr="00234EB4" w:rsidRDefault="005D1AF0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78" w:type="dxa"/>
            <w:tcBorders>
              <w:left w:val="dotted" w:sz="6" w:space="0" w:color="auto"/>
            </w:tcBorders>
            <w:shd w:val="clear" w:color="auto" w:fill="auto"/>
          </w:tcPr>
          <w:p w:rsidR="002E1CB0" w:rsidRPr="00234EB4" w:rsidRDefault="000C03F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  <w:tcBorders>
              <w:right w:val="dotted" w:sz="6" w:space="0" w:color="auto"/>
            </w:tcBorders>
            <w:shd w:val="clear" w:color="auto" w:fill="C0C0C0"/>
          </w:tcPr>
          <w:p w:rsidR="002E1CB0" w:rsidRPr="00234EB4" w:rsidRDefault="005D1AF0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E1CB0" w:rsidRPr="00234EB4" w:rsidRDefault="000C03F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E1CB0" w:rsidRPr="00234EB4" w:rsidRDefault="000C03FE" w:rsidP="00E87AB0">
            <w:pPr>
              <w:jc w:val="center"/>
              <w:rPr>
                <w:rFonts w:ascii="Times New Roman" w:hAnsi="Times New Roman" w:cs="Times New Roman"/>
              </w:rPr>
            </w:pPr>
            <w:r w:rsidRPr="00234EB4">
              <w:rPr>
                <w:rFonts w:ascii="Times New Roman" w:hAnsi="Times New Roman" w:cs="Times New Roman"/>
              </w:rPr>
              <w:t>4</w:t>
            </w:r>
          </w:p>
        </w:tc>
      </w:tr>
    </w:tbl>
    <w:p w:rsidR="00286799" w:rsidRPr="001B4181" w:rsidRDefault="00286799" w:rsidP="000805A9">
      <w:pPr>
        <w:spacing w:after="0" w:line="240" w:lineRule="auto"/>
        <w:ind w:left="-6237" w:firstLine="78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54E36" w:rsidRPr="000805A9" w:rsidRDefault="00654E36" w:rsidP="000805A9">
      <w:pPr>
        <w:spacing w:after="0" w:line="240" w:lineRule="auto"/>
        <w:ind w:left="-623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805A9">
        <w:rPr>
          <w:rFonts w:ascii="Times New Roman" w:hAnsi="Times New Roman" w:cs="Times New Roman"/>
          <w:sz w:val="28"/>
          <w:szCs w:val="28"/>
        </w:rPr>
        <w:t>2. Низкая заработная плата муниципальных служащих.</w:t>
      </w:r>
    </w:p>
    <w:p w:rsidR="00654E36" w:rsidRPr="00867570" w:rsidRDefault="00654E36" w:rsidP="000805A9">
      <w:pPr>
        <w:spacing w:after="0" w:line="240" w:lineRule="auto"/>
        <w:ind w:left="-6237" w:firstLine="7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5A9">
        <w:rPr>
          <w:rFonts w:ascii="Times New Roman" w:hAnsi="Times New Roman" w:cs="Times New Roman"/>
          <w:sz w:val="28"/>
          <w:szCs w:val="28"/>
        </w:rPr>
        <w:t>3. Неразвитость механизмов мотивации муниципальных служащих</w:t>
      </w:r>
      <w:r w:rsidR="008A6D9A">
        <w:rPr>
          <w:rFonts w:ascii="Times New Roman" w:hAnsi="Times New Roman" w:cs="Times New Roman"/>
          <w:sz w:val="28"/>
          <w:szCs w:val="28"/>
        </w:rPr>
        <w:t xml:space="preserve"> </w:t>
      </w:r>
      <w:r w:rsidR="008A6D9A" w:rsidRPr="00867570">
        <w:rPr>
          <w:rFonts w:ascii="Times New Roman" w:hAnsi="Times New Roman" w:cs="Times New Roman"/>
          <w:i/>
          <w:sz w:val="28"/>
          <w:szCs w:val="28"/>
        </w:rPr>
        <w:t>(например</w:t>
      </w:r>
      <w:r w:rsidR="00867570">
        <w:rPr>
          <w:rFonts w:ascii="Times New Roman" w:hAnsi="Times New Roman" w:cs="Times New Roman"/>
          <w:i/>
          <w:sz w:val="28"/>
          <w:szCs w:val="28"/>
        </w:rPr>
        <w:t>,</w:t>
      </w:r>
      <w:r w:rsidR="008A6D9A" w:rsidRPr="00867570">
        <w:rPr>
          <w:rFonts w:ascii="Times New Roman" w:hAnsi="Times New Roman" w:cs="Times New Roman"/>
          <w:i/>
          <w:sz w:val="28"/>
          <w:szCs w:val="28"/>
        </w:rPr>
        <w:t xml:space="preserve"> нет льгот ни по жилью, ни по детским садам, ни по земле, ни по пенсионному обеспечению)</w:t>
      </w:r>
      <w:r w:rsidRPr="00867570">
        <w:rPr>
          <w:rFonts w:ascii="Times New Roman" w:hAnsi="Times New Roman" w:cs="Times New Roman"/>
          <w:i/>
          <w:sz w:val="28"/>
          <w:szCs w:val="28"/>
        </w:rPr>
        <w:t>.</w:t>
      </w:r>
    </w:p>
    <w:p w:rsidR="007D3AF3" w:rsidRDefault="00733578" w:rsidP="00221B76">
      <w:pPr>
        <w:widowControl w:val="0"/>
        <w:autoSpaceDE w:val="0"/>
        <w:autoSpaceDN w:val="0"/>
        <w:adjustRightInd w:val="0"/>
        <w:spacing w:line="240" w:lineRule="auto"/>
        <w:ind w:left="-623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5A9">
        <w:rPr>
          <w:rFonts w:ascii="Times New Roman" w:hAnsi="Times New Roman" w:cs="Times New Roman"/>
          <w:sz w:val="28"/>
          <w:szCs w:val="28"/>
        </w:rPr>
        <w:t xml:space="preserve">4. </w:t>
      </w:r>
      <w:r w:rsidR="00787D9D" w:rsidRPr="000805A9">
        <w:rPr>
          <w:rFonts w:ascii="Times New Roman" w:hAnsi="Times New Roman" w:cs="Times New Roman"/>
          <w:sz w:val="28"/>
          <w:szCs w:val="28"/>
        </w:rPr>
        <w:t>Высокие требования, ограничения и запреты, постоянный контакт с людьми (</w:t>
      </w:r>
      <w:r w:rsidR="00787D9D" w:rsidRPr="000805A9">
        <w:rPr>
          <w:rFonts w:ascii="Times New Roman" w:hAnsi="Times New Roman" w:cs="Times New Roman"/>
          <w:i/>
          <w:sz w:val="28"/>
          <w:szCs w:val="28"/>
        </w:rPr>
        <w:t>современный муниципальный служащий должен результативно выполнять свои должностные обязанности, обладать широким кругозором, а также навыками межличностных коммуникаций, в своей деятельности ориентироваться на интересы населения</w:t>
      </w:r>
      <w:r w:rsidR="00787D9D" w:rsidRPr="000805A9">
        <w:rPr>
          <w:rFonts w:ascii="Times New Roman" w:hAnsi="Times New Roman" w:cs="Times New Roman"/>
          <w:sz w:val="28"/>
          <w:szCs w:val="28"/>
        </w:rPr>
        <w:t>).</w:t>
      </w:r>
      <w:r w:rsidR="00B50652">
        <w:rPr>
          <w:rFonts w:ascii="Times New Roman" w:hAnsi="Times New Roman" w:cs="Times New Roman"/>
          <w:sz w:val="28"/>
          <w:szCs w:val="28"/>
        </w:rPr>
        <w:t xml:space="preserve"> </w:t>
      </w:r>
      <w:r w:rsidR="00B25E4D">
        <w:rPr>
          <w:rFonts w:ascii="Times New Roman" w:hAnsi="Times New Roman" w:cs="Times New Roman"/>
          <w:sz w:val="28"/>
          <w:szCs w:val="28"/>
        </w:rPr>
        <w:t xml:space="preserve">И это не каждому по плечу. </w:t>
      </w:r>
      <w:r w:rsidR="00B0685A">
        <w:rPr>
          <w:rFonts w:ascii="Times New Roman" w:hAnsi="Times New Roman" w:cs="Times New Roman"/>
          <w:sz w:val="28"/>
          <w:szCs w:val="28"/>
        </w:rPr>
        <w:t>Быть настоящим муниципальным служа</w:t>
      </w:r>
      <w:r w:rsidR="006F7A02">
        <w:rPr>
          <w:rFonts w:ascii="Times New Roman" w:hAnsi="Times New Roman" w:cs="Times New Roman"/>
          <w:sz w:val="28"/>
          <w:szCs w:val="28"/>
        </w:rPr>
        <w:t>щим,</w:t>
      </w:r>
      <w:r w:rsidR="008A6D9A">
        <w:rPr>
          <w:rFonts w:ascii="Times New Roman" w:hAnsi="Times New Roman" w:cs="Times New Roman"/>
          <w:sz w:val="28"/>
          <w:szCs w:val="28"/>
        </w:rPr>
        <w:t xml:space="preserve"> </w:t>
      </w:r>
      <w:r w:rsidR="00B0685A">
        <w:rPr>
          <w:rFonts w:ascii="Times New Roman" w:hAnsi="Times New Roman" w:cs="Times New Roman"/>
          <w:sz w:val="28"/>
          <w:szCs w:val="28"/>
        </w:rPr>
        <w:t>полностью отдавать себя работе и любить свою работу</w:t>
      </w:r>
      <w:r w:rsidR="00174DE7" w:rsidRPr="000805A9">
        <w:rPr>
          <w:rFonts w:ascii="Times New Roman" w:hAnsi="Times New Roman" w:cs="Times New Roman"/>
          <w:sz w:val="28"/>
          <w:szCs w:val="28"/>
        </w:rPr>
        <w:t xml:space="preserve"> – </w:t>
      </w:r>
      <w:r w:rsidR="006F7A02">
        <w:rPr>
          <w:rFonts w:ascii="Times New Roman" w:hAnsi="Times New Roman" w:cs="Times New Roman"/>
          <w:sz w:val="28"/>
          <w:szCs w:val="28"/>
        </w:rPr>
        <w:t xml:space="preserve">это </w:t>
      </w:r>
      <w:r w:rsidR="00174DE7" w:rsidRPr="000805A9">
        <w:rPr>
          <w:rFonts w:ascii="Times New Roman" w:hAnsi="Times New Roman" w:cs="Times New Roman"/>
          <w:sz w:val="28"/>
          <w:szCs w:val="28"/>
        </w:rPr>
        <w:t>призвание</w:t>
      </w:r>
      <w:r w:rsidR="00E8324F">
        <w:rPr>
          <w:rFonts w:ascii="Times New Roman" w:hAnsi="Times New Roman" w:cs="Times New Roman"/>
          <w:sz w:val="28"/>
          <w:szCs w:val="28"/>
        </w:rPr>
        <w:t xml:space="preserve"> и дорогого стоит.</w:t>
      </w:r>
    </w:p>
    <w:p w:rsidR="00867570" w:rsidRDefault="00867570" w:rsidP="00867570">
      <w:pPr>
        <w:spacing w:after="0" w:line="240" w:lineRule="auto"/>
        <w:ind w:left="-6237" w:firstLine="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И</w:t>
      </w:r>
      <w:r w:rsidR="00C1441A">
        <w:rPr>
          <w:rFonts w:ascii="Times New Roman" w:hAnsi="Times New Roman" w:cs="Times New Roman"/>
          <w:sz w:val="28"/>
          <w:szCs w:val="28"/>
        </w:rPr>
        <w:t>сполнительным комитетом района разработан</w:t>
      </w:r>
      <w:r>
        <w:rPr>
          <w:rFonts w:ascii="Times New Roman" w:hAnsi="Times New Roman" w:cs="Times New Roman"/>
          <w:sz w:val="28"/>
          <w:szCs w:val="28"/>
        </w:rPr>
        <w:t>а и утверждена</w:t>
      </w:r>
      <w:r w:rsidR="00C14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C1441A" w:rsidRPr="00C1441A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в </w:t>
      </w:r>
      <w:proofErr w:type="spellStart"/>
      <w:r w:rsidR="00C1441A" w:rsidRPr="00C1441A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C1441A" w:rsidRPr="00C1441A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C1441A" w:rsidRPr="00C1441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C1441A" w:rsidRPr="00C1441A">
        <w:rPr>
          <w:rFonts w:ascii="Times New Roman" w:hAnsi="Times New Roman" w:cs="Times New Roman"/>
          <w:sz w:val="28"/>
          <w:szCs w:val="28"/>
        </w:rPr>
        <w:t xml:space="preserve"> Республики Татарстан на 201</w:t>
      </w:r>
      <w:r w:rsidR="00C1441A">
        <w:rPr>
          <w:rFonts w:ascii="Times New Roman" w:hAnsi="Times New Roman" w:cs="Times New Roman"/>
          <w:sz w:val="28"/>
          <w:szCs w:val="28"/>
        </w:rPr>
        <w:t>7</w:t>
      </w:r>
      <w:r w:rsidR="00C1441A" w:rsidRPr="00C1441A">
        <w:rPr>
          <w:rFonts w:ascii="Times New Roman" w:hAnsi="Times New Roman" w:cs="Times New Roman"/>
          <w:sz w:val="28"/>
          <w:szCs w:val="28"/>
        </w:rPr>
        <w:t>-201</w:t>
      </w:r>
      <w:r w:rsidR="00C1441A">
        <w:rPr>
          <w:rFonts w:ascii="Times New Roman" w:hAnsi="Times New Roman" w:cs="Times New Roman"/>
          <w:sz w:val="28"/>
          <w:szCs w:val="28"/>
        </w:rPr>
        <w:t>9</w:t>
      </w:r>
      <w:r w:rsidR="00C1441A" w:rsidRPr="00C1441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838" w:rsidRPr="00E958C6" w:rsidRDefault="006F3838" w:rsidP="006308E4">
      <w:pPr>
        <w:pStyle w:val="a4"/>
        <w:ind w:left="-6237" w:firstLine="708"/>
        <w:jc w:val="both"/>
        <w:rPr>
          <w:rFonts w:ascii="Times New Roman" w:hAnsi="Times New Roman"/>
          <w:sz w:val="28"/>
          <w:szCs w:val="28"/>
        </w:rPr>
      </w:pPr>
    </w:p>
    <w:sectPr w:rsidR="006F3838" w:rsidRPr="00E958C6" w:rsidSect="007C7062">
      <w:pgSz w:w="11906" w:h="16838"/>
      <w:pgMar w:top="709" w:right="1133" w:bottom="1134" w:left="73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016"/>
    <w:multiLevelType w:val="hybridMultilevel"/>
    <w:tmpl w:val="0FB63232"/>
    <w:lvl w:ilvl="0" w:tplc="DFC2D042">
      <w:start w:val="1"/>
      <w:numFmt w:val="decimal"/>
      <w:lvlText w:val="%1."/>
      <w:lvlJc w:val="left"/>
      <w:pPr>
        <w:ind w:left="-5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016" w:hanging="360"/>
      </w:pPr>
    </w:lvl>
    <w:lvl w:ilvl="2" w:tplc="0419001B" w:tentative="1">
      <w:start w:val="1"/>
      <w:numFmt w:val="lowerRoman"/>
      <w:lvlText w:val="%3."/>
      <w:lvlJc w:val="right"/>
      <w:pPr>
        <w:ind w:left="-4296" w:hanging="180"/>
      </w:pPr>
    </w:lvl>
    <w:lvl w:ilvl="3" w:tplc="0419000F" w:tentative="1">
      <w:start w:val="1"/>
      <w:numFmt w:val="decimal"/>
      <w:lvlText w:val="%4."/>
      <w:lvlJc w:val="left"/>
      <w:pPr>
        <w:ind w:left="-3576" w:hanging="360"/>
      </w:pPr>
    </w:lvl>
    <w:lvl w:ilvl="4" w:tplc="04190019" w:tentative="1">
      <w:start w:val="1"/>
      <w:numFmt w:val="lowerLetter"/>
      <w:lvlText w:val="%5."/>
      <w:lvlJc w:val="left"/>
      <w:pPr>
        <w:ind w:left="-2856" w:hanging="360"/>
      </w:pPr>
    </w:lvl>
    <w:lvl w:ilvl="5" w:tplc="0419001B" w:tentative="1">
      <w:start w:val="1"/>
      <w:numFmt w:val="lowerRoman"/>
      <w:lvlText w:val="%6."/>
      <w:lvlJc w:val="right"/>
      <w:pPr>
        <w:ind w:left="-2136" w:hanging="180"/>
      </w:pPr>
    </w:lvl>
    <w:lvl w:ilvl="6" w:tplc="0419000F" w:tentative="1">
      <w:start w:val="1"/>
      <w:numFmt w:val="decimal"/>
      <w:lvlText w:val="%7."/>
      <w:lvlJc w:val="left"/>
      <w:pPr>
        <w:ind w:left="-1416" w:hanging="360"/>
      </w:pPr>
    </w:lvl>
    <w:lvl w:ilvl="7" w:tplc="04190019" w:tentative="1">
      <w:start w:val="1"/>
      <w:numFmt w:val="lowerLetter"/>
      <w:lvlText w:val="%8."/>
      <w:lvlJc w:val="left"/>
      <w:pPr>
        <w:ind w:left="-696" w:hanging="360"/>
      </w:pPr>
    </w:lvl>
    <w:lvl w:ilvl="8" w:tplc="0419001B" w:tentative="1">
      <w:start w:val="1"/>
      <w:numFmt w:val="lowerRoman"/>
      <w:lvlText w:val="%9."/>
      <w:lvlJc w:val="right"/>
      <w:pPr>
        <w:ind w:left="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EF"/>
    <w:rsid w:val="00001DBB"/>
    <w:rsid w:val="000038A7"/>
    <w:rsid w:val="00004C83"/>
    <w:rsid w:val="00017164"/>
    <w:rsid w:val="00024030"/>
    <w:rsid w:val="00024830"/>
    <w:rsid w:val="00037F56"/>
    <w:rsid w:val="00043615"/>
    <w:rsid w:val="00053C5F"/>
    <w:rsid w:val="00055A48"/>
    <w:rsid w:val="00056EC5"/>
    <w:rsid w:val="00063FF8"/>
    <w:rsid w:val="0006657A"/>
    <w:rsid w:val="000665A2"/>
    <w:rsid w:val="000805A9"/>
    <w:rsid w:val="000A0053"/>
    <w:rsid w:val="000A1132"/>
    <w:rsid w:val="000A28F5"/>
    <w:rsid w:val="000A5C44"/>
    <w:rsid w:val="000A74C6"/>
    <w:rsid w:val="000B23A9"/>
    <w:rsid w:val="000C03FE"/>
    <w:rsid w:val="000D1140"/>
    <w:rsid w:val="000D695F"/>
    <w:rsid w:val="000E24FF"/>
    <w:rsid w:val="00104450"/>
    <w:rsid w:val="00115CC0"/>
    <w:rsid w:val="00123C38"/>
    <w:rsid w:val="00133707"/>
    <w:rsid w:val="00134210"/>
    <w:rsid w:val="001353E0"/>
    <w:rsid w:val="00144634"/>
    <w:rsid w:val="001501EA"/>
    <w:rsid w:val="00153B67"/>
    <w:rsid w:val="0015528A"/>
    <w:rsid w:val="00155E8E"/>
    <w:rsid w:val="00157896"/>
    <w:rsid w:val="00161B1A"/>
    <w:rsid w:val="00174DE7"/>
    <w:rsid w:val="00175BE8"/>
    <w:rsid w:val="001A00F8"/>
    <w:rsid w:val="001A1278"/>
    <w:rsid w:val="001B2FE9"/>
    <w:rsid w:val="001B3A4D"/>
    <w:rsid w:val="001B4181"/>
    <w:rsid w:val="001B6A32"/>
    <w:rsid w:val="001C376F"/>
    <w:rsid w:val="001D1375"/>
    <w:rsid w:val="001D3788"/>
    <w:rsid w:val="001D566C"/>
    <w:rsid w:val="001E2C85"/>
    <w:rsid w:val="001F3DD2"/>
    <w:rsid w:val="001F628C"/>
    <w:rsid w:val="00207176"/>
    <w:rsid w:val="00213F07"/>
    <w:rsid w:val="00214B75"/>
    <w:rsid w:val="00216CFE"/>
    <w:rsid w:val="00221B76"/>
    <w:rsid w:val="00222619"/>
    <w:rsid w:val="002241AC"/>
    <w:rsid w:val="00225173"/>
    <w:rsid w:val="0022766F"/>
    <w:rsid w:val="0023248A"/>
    <w:rsid w:val="00233420"/>
    <w:rsid w:val="00233878"/>
    <w:rsid w:val="00234EB4"/>
    <w:rsid w:val="002430F4"/>
    <w:rsid w:val="00251D4D"/>
    <w:rsid w:val="0026272E"/>
    <w:rsid w:val="00266670"/>
    <w:rsid w:val="00277CFA"/>
    <w:rsid w:val="00286799"/>
    <w:rsid w:val="002925A8"/>
    <w:rsid w:val="00296314"/>
    <w:rsid w:val="002A3C6B"/>
    <w:rsid w:val="002A4007"/>
    <w:rsid w:val="002A766F"/>
    <w:rsid w:val="002B562D"/>
    <w:rsid w:val="002C0F03"/>
    <w:rsid w:val="002C5654"/>
    <w:rsid w:val="002D34CF"/>
    <w:rsid w:val="002E1CB0"/>
    <w:rsid w:val="002E7F5F"/>
    <w:rsid w:val="002F2BF8"/>
    <w:rsid w:val="002F38CB"/>
    <w:rsid w:val="002F6ED5"/>
    <w:rsid w:val="0030035C"/>
    <w:rsid w:val="00306A7E"/>
    <w:rsid w:val="00311AC3"/>
    <w:rsid w:val="00316683"/>
    <w:rsid w:val="003225EB"/>
    <w:rsid w:val="00327971"/>
    <w:rsid w:val="003337B1"/>
    <w:rsid w:val="003357FC"/>
    <w:rsid w:val="003400D8"/>
    <w:rsid w:val="003401F8"/>
    <w:rsid w:val="00343605"/>
    <w:rsid w:val="0034696C"/>
    <w:rsid w:val="003469CF"/>
    <w:rsid w:val="00353D46"/>
    <w:rsid w:val="00356C26"/>
    <w:rsid w:val="00371950"/>
    <w:rsid w:val="003765FD"/>
    <w:rsid w:val="00384142"/>
    <w:rsid w:val="00386D8F"/>
    <w:rsid w:val="00387863"/>
    <w:rsid w:val="003A6B5D"/>
    <w:rsid w:val="003D1604"/>
    <w:rsid w:val="003D6FB9"/>
    <w:rsid w:val="003E3954"/>
    <w:rsid w:val="003E4232"/>
    <w:rsid w:val="003E7FEF"/>
    <w:rsid w:val="003F4562"/>
    <w:rsid w:val="003F6336"/>
    <w:rsid w:val="00405843"/>
    <w:rsid w:val="00415F5B"/>
    <w:rsid w:val="00416917"/>
    <w:rsid w:val="00416AA0"/>
    <w:rsid w:val="00424E30"/>
    <w:rsid w:val="00425DD3"/>
    <w:rsid w:val="00426BAF"/>
    <w:rsid w:val="004312BE"/>
    <w:rsid w:val="00431427"/>
    <w:rsid w:val="004323C4"/>
    <w:rsid w:val="0044036E"/>
    <w:rsid w:val="004478CC"/>
    <w:rsid w:val="004557B9"/>
    <w:rsid w:val="004567DF"/>
    <w:rsid w:val="004602CB"/>
    <w:rsid w:val="004619F9"/>
    <w:rsid w:val="004724A8"/>
    <w:rsid w:val="00472B55"/>
    <w:rsid w:val="00477D2C"/>
    <w:rsid w:val="00481392"/>
    <w:rsid w:val="0049283D"/>
    <w:rsid w:val="00495F45"/>
    <w:rsid w:val="004A5AF4"/>
    <w:rsid w:val="004B3326"/>
    <w:rsid w:val="004B3663"/>
    <w:rsid w:val="004B7EC9"/>
    <w:rsid w:val="004C1269"/>
    <w:rsid w:val="004C277E"/>
    <w:rsid w:val="004E08B2"/>
    <w:rsid w:val="004E2418"/>
    <w:rsid w:val="004F0F96"/>
    <w:rsid w:val="004F19F6"/>
    <w:rsid w:val="00511797"/>
    <w:rsid w:val="00511859"/>
    <w:rsid w:val="00517A7C"/>
    <w:rsid w:val="00524178"/>
    <w:rsid w:val="00525655"/>
    <w:rsid w:val="00526E9F"/>
    <w:rsid w:val="00537D5A"/>
    <w:rsid w:val="0054158E"/>
    <w:rsid w:val="00542B2C"/>
    <w:rsid w:val="00543F9F"/>
    <w:rsid w:val="00544201"/>
    <w:rsid w:val="00556CB3"/>
    <w:rsid w:val="00561BFD"/>
    <w:rsid w:val="00571314"/>
    <w:rsid w:val="005806F6"/>
    <w:rsid w:val="005A2299"/>
    <w:rsid w:val="005A6CC4"/>
    <w:rsid w:val="005A742A"/>
    <w:rsid w:val="005A7CD5"/>
    <w:rsid w:val="005B6ED5"/>
    <w:rsid w:val="005C5202"/>
    <w:rsid w:val="005D1AF0"/>
    <w:rsid w:val="005D5633"/>
    <w:rsid w:val="005D58BF"/>
    <w:rsid w:val="005E1610"/>
    <w:rsid w:val="005E2D12"/>
    <w:rsid w:val="005E7226"/>
    <w:rsid w:val="005F317F"/>
    <w:rsid w:val="005F603D"/>
    <w:rsid w:val="006132EB"/>
    <w:rsid w:val="00616025"/>
    <w:rsid w:val="0062467E"/>
    <w:rsid w:val="0062639D"/>
    <w:rsid w:val="006305DC"/>
    <w:rsid w:val="006308E4"/>
    <w:rsid w:val="00630B0A"/>
    <w:rsid w:val="00631769"/>
    <w:rsid w:val="0064203D"/>
    <w:rsid w:val="0064274A"/>
    <w:rsid w:val="006534D5"/>
    <w:rsid w:val="00654E36"/>
    <w:rsid w:val="00657581"/>
    <w:rsid w:val="00670027"/>
    <w:rsid w:val="00673D63"/>
    <w:rsid w:val="006774D3"/>
    <w:rsid w:val="00695FC5"/>
    <w:rsid w:val="006A3DE1"/>
    <w:rsid w:val="006A5B98"/>
    <w:rsid w:val="006B63BB"/>
    <w:rsid w:val="006C2792"/>
    <w:rsid w:val="006C37D4"/>
    <w:rsid w:val="006C6483"/>
    <w:rsid w:val="006C6EBB"/>
    <w:rsid w:val="006D12BF"/>
    <w:rsid w:val="006D166B"/>
    <w:rsid w:val="006D578B"/>
    <w:rsid w:val="006E2FC7"/>
    <w:rsid w:val="006F3838"/>
    <w:rsid w:val="006F4134"/>
    <w:rsid w:val="006F7A02"/>
    <w:rsid w:val="006F7A51"/>
    <w:rsid w:val="007118B3"/>
    <w:rsid w:val="00713BE5"/>
    <w:rsid w:val="0071456C"/>
    <w:rsid w:val="007176FC"/>
    <w:rsid w:val="00723DF0"/>
    <w:rsid w:val="00727AB4"/>
    <w:rsid w:val="00733578"/>
    <w:rsid w:val="00742FF5"/>
    <w:rsid w:val="007555C7"/>
    <w:rsid w:val="0076114C"/>
    <w:rsid w:val="00763650"/>
    <w:rsid w:val="00772C62"/>
    <w:rsid w:val="00774683"/>
    <w:rsid w:val="0077654B"/>
    <w:rsid w:val="007879EC"/>
    <w:rsid w:val="00787D9D"/>
    <w:rsid w:val="00791E22"/>
    <w:rsid w:val="007972B4"/>
    <w:rsid w:val="007972C8"/>
    <w:rsid w:val="007A30EF"/>
    <w:rsid w:val="007A3C96"/>
    <w:rsid w:val="007A6206"/>
    <w:rsid w:val="007B151D"/>
    <w:rsid w:val="007B1A69"/>
    <w:rsid w:val="007B54C9"/>
    <w:rsid w:val="007B6489"/>
    <w:rsid w:val="007C0EE8"/>
    <w:rsid w:val="007C17F5"/>
    <w:rsid w:val="007C2063"/>
    <w:rsid w:val="007C33A8"/>
    <w:rsid w:val="007C6C34"/>
    <w:rsid w:val="007C7062"/>
    <w:rsid w:val="007D25A5"/>
    <w:rsid w:val="007D3AF3"/>
    <w:rsid w:val="007D58F9"/>
    <w:rsid w:val="007D699A"/>
    <w:rsid w:val="007E0D52"/>
    <w:rsid w:val="007E11D1"/>
    <w:rsid w:val="007E5E6B"/>
    <w:rsid w:val="007E7EBC"/>
    <w:rsid w:val="007F34AB"/>
    <w:rsid w:val="00801966"/>
    <w:rsid w:val="008074B2"/>
    <w:rsid w:val="008141E4"/>
    <w:rsid w:val="008201A8"/>
    <w:rsid w:val="008204F5"/>
    <w:rsid w:val="00823B40"/>
    <w:rsid w:val="00833C29"/>
    <w:rsid w:val="008359B4"/>
    <w:rsid w:val="008365B0"/>
    <w:rsid w:val="008416CF"/>
    <w:rsid w:val="00842D12"/>
    <w:rsid w:val="00846A07"/>
    <w:rsid w:val="0085129A"/>
    <w:rsid w:val="00864523"/>
    <w:rsid w:val="00867570"/>
    <w:rsid w:val="008749D3"/>
    <w:rsid w:val="00876891"/>
    <w:rsid w:val="008815BB"/>
    <w:rsid w:val="00881B39"/>
    <w:rsid w:val="00885E4D"/>
    <w:rsid w:val="00887BA5"/>
    <w:rsid w:val="008961F0"/>
    <w:rsid w:val="008A5D45"/>
    <w:rsid w:val="008A6D9A"/>
    <w:rsid w:val="008B4EB1"/>
    <w:rsid w:val="008C1F25"/>
    <w:rsid w:val="008C3DA9"/>
    <w:rsid w:val="008C419E"/>
    <w:rsid w:val="008C51E6"/>
    <w:rsid w:val="008D08F3"/>
    <w:rsid w:val="008D3DD5"/>
    <w:rsid w:val="008D57E4"/>
    <w:rsid w:val="008E5E81"/>
    <w:rsid w:val="008F5875"/>
    <w:rsid w:val="008F7F9A"/>
    <w:rsid w:val="009060B0"/>
    <w:rsid w:val="00911587"/>
    <w:rsid w:val="009118E1"/>
    <w:rsid w:val="0091283C"/>
    <w:rsid w:val="0091323F"/>
    <w:rsid w:val="009141DB"/>
    <w:rsid w:val="00925D21"/>
    <w:rsid w:val="00951398"/>
    <w:rsid w:val="00973846"/>
    <w:rsid w:val="00980356"/>
    <w:rsid w:val="0099218F"/>
    <w:rsid w:val="00997096"/>
    <w:rsid w:val="009A025F"/>
    <w:rsid w:val="009A34C2"/>
    <w:rsid w:val="009B412C"/>
    <w:rsid w:val="009C5F8A"/>
    <w:rsid w:val="009D1BD3"/>
    <w:rsid w:val="009D5D1E"/>
    <w:rsid w:val="009E2DC2"/>
    <w:rsid w:val="009F6D0A"/>
    <w:rsid w:val="00A00814"/>
    <w:rsid w:val="00A01B30"/>
    <w:rsid w:val="00A021B2"/>
    <w:rsid w:val="00A03A60"/>
    <w:rsid w:val="00A04FA9"/>
    <w:rsid w:val="00A24CAB"/>
    <w:rsid w:val="00A33855"/>
    <w:rsid w:val="00A4645C"/>
    <w:rsid w:val="00A520B6"/>
    <w:rsid w:val="00A54922"/>
    <w:rsid w:val="00A74793"/>
    <w:rsid w:val="00A93E82"/>
    <w:rsid w:val="00AB469C"/>
    <w:rsid w:val="00AC09CA"/>
    <w:rsid w:val="00AC4405"/>
    <w:rsid w:val="00AC489E"/>
    <w:rsid w:val="00AE0A0D"/>
    <w:rsid w:val="00B0021B"/>
    <w:rsid w:val="00B026E2"/>
    <w:rsid w:val="00B04DB6"/>
    <w:rsid w:val="00B0685A"/>
    <w:rsid w:val="00B20723"/>
    <w:rsid w:val="00B25E4D"/>
    <w:rsid w:val="00B273F0"/>
    <w:rsid w:val="00B40410"/>
    <w:rsid w:val="00B44271"/>
    <w:rsid w:val="00B50652"/>
    <w:rsid w:val="00B50CE1"/>
    <w:rsid w:val="00B5134A"/>
    <w:rsid w:val="00B52881"/>
    <w:rsid w:val="00B54B2F"/>
    <w:rsid w:val="00B57B31"/>
    <w:rsid w:val="00B57D07"/>
    <w:rsid w:val="00B57F8C"/>
    <w:rsid w:val="00B62BDC"/>
    <w:rsid w:val="00B7172E"/>
    <w:rsid w:val="00B71FAF"/>
    <w:rsid w:val="00B767C7"/>
    <w:rsid w:val="00B8272B"/>
    <w:rsid w:val="00B9552E"/>
    <w:rsid w:val="00BA165C"/>
    <w:rsid w:val="00BA2265"/>
    <w:rsid w:val="00BA6858"/>
    <w:rsid w:val="00BA6A01"/>
    <w:rsid w:val="00BA7342"/>
    <w:rsid w:val="00BA7769"/>
    <w:rsid w:val="00BB1F5F"/>
    <w:rsid w:val="00BC3D58"/>
    <w:rsid w:val="00BC3DEB"/>
    <w:rsid w:val="00BE040B"/>
    <w:rsid w:val="00BE628E"/>
    <w:rsid w:val="00BF3A04"/>
    <w:rsid w:val="00BF7BF4"/>
    <w:rsid w:val="00C0267B"/>
    <w:rsid w:val="00C04A33"/>
    <w:rsid w:val="00C07165"/>
    <w:rsid w:val="00C1441A"/>
    <w:rsid w:val="00C20283"/>
    <w:rsid w:val="00C20866"/>
    <w:rsid w:val="00C20B2E"/>
    <w:rsid w:val="00C223B4"/>
    <w:rsid w:val="00C225DC"/>
    <w:rsid w:val="00C252B2"/>
    <w:rsid w:val="00C274B7"/>
    <w:rsid w:val="00C32D74"/>
    <w:rsid w:val="00C3320C"/>
    <w:rsid w:val="00C36F93"/>
    <w:rsid w:val="00C37B83"/>
    <w:rsid w:val="00C55BEB"/>
    <w:rsid w:val="00C61DEB"/>
    <w:rsid w:val="00C64D06"/>
    <w:rsid w:val="00C654BF"/>
    <w:rsid w:val="00C663F2"/>
    <w:rsid w:val="00C9173B"/>
    <w:rsid w:val="00CA3E54"/>
    <w:rsid w:val="00CB0E65"/>
    <w:rsid w:val="00CC4AFC"/>
    <w:rsid w:val="00CD53E7"/>
    <w:rsid w:val="00CD5847"/>
    <w:rsid w:val="00CD7D97"/>
    <w:rsid w:val="00CE3593"/>
    <w:rsid w:val="00CE72DD"/>
    <w:rsid w:val="00CE7B4B"/>
    <w:rsid w:val="00CF5FD8"/>
    <w:rsid w:val="00D06827"/>
    <w:rsid w:val="00D24ECF"/>
    <w:rsid w:val="00D26714"/>
    <w:rsid w:val="00D300B6"/>
    <w:rsid w:val="00D3043D"/>
    <w:rsid w:val="00D30CFE"/>
    <w:rsid w:val="00D3150B"/>
    <w:rsid w:val="00D34468"/>
    <w:rsid w:val="00D37B15"/>
    <w:rsid w:val="00D431CC"/>
    <w:rsid w:val="00D4650D"/>
    <w:rsid w:val="00D518CB"/>
    <w:rsid w:val="00D65EAD"/>
    <w:rsid w:val="00D66FFD"/>
    <w:rsid w:val="00D9000D"/>
    <w:rsid w:val="00D90469"/>
    <w:rsid w:val="00D9519C"/>
    <w:rsid w:val="00DA194D"/>
    <w:rsid w:val="00DA26DF"/>
    <w:rsid w:val="00DA3CF4"/>
    <w:rsid w:val="00DA59E1"/>
    <w:rsid w:val="00DB6A1A"/>
    <w:rsid w:val="00DC3140"/>
    <w:rsid w:val="00DC3E0E"/>
    <w:rsid w:val="00DD0F72"/>
    <w:rsid w:val="00DE202E"/>
    <w:rsid w:val="00DE62E1"/>
    <w:rsid w:val="00DF1788"/>
    <w:rsid w:val="00E001EF"/>
    <w:rsid w:val="00E10136"/>
    <w:rsid w:val="00E14CA9"/>
    <w:rsid w:val="00E14DEE"/>
    <w:rsid w:val="00E16259"/>
    <w:rsid w:val="00E1663B"/>
    <w:rsid w:val="00E21406"/>
    <w:rsid w:val="00E25B9B"/>
    <w:rsid w:val="00E31746"/>
    <w:rsid w:val="00E337CC"/>
    <w:rsid w:val="00E33A45"/>
    <w:rsid w:val="00E46E38"/>
    <w:rsid w:val="00E51F49"/>
    <w:rsid w:val="00E52970"/>
    <w:rsid w:val="00E52EDF"/>
    <w:rsid w:val="00E56167"/>
    <w:rsid w:val="00E577A2"/>
    <w:rsid w:val="00E64E90"/>
    <w:rsid w:val="00E70B0A"/>
    <w:rsid w:val="00E8106C"/>
    <w:rsid w:val="00E8324F"/>
    <w:rsid w:val="00E87AB0"/>
    <w:rsid w:val="00E91015"/>
    <w:rsid w:val="00E958C6"/>
    <w:rsid w:val="00EA37FA"/>
    <w:rsid w:val="00EB1D76"/>
    <w:rsid w:val="00EC05CB"/>
    <w:rsid w:val="00EC7705"/>
    <w:rsid w:val="00EC7C5C"/>
    <w:rsid w:val="00ED0ED7"/>
    <w:rsid w:val="00EE4079"/>
    <w:rsid w:val="00EE4D8D"/>
    <w:rsid w:val="00EE65B4"/>
    <w:rsid w:val="00EF37FB"/>
    <w:rsid w:val="00EF544C"/>
    <w:rsid w:val="00F045C7"/>
    <w:rsid w:val="00F16848"/>
    <w:rsid w:val="00F24855"/>
    <w:rsid w:val="00F24C1D"/>
    <w:rsid w:val="00F304B8"/>
    <w:rsid w:val="00F36FF6"/>
    <w:rsid w:val="00F43807"/>
    <w:rsid w:val="00F44374"/>
    <w:rsid w:val="00F447B7"/>
    <w:rsid w:val="00F5075D"/>
    <w:rsid w:val="00F50ED2"/>
    <w:rsid w:val="00F61C9F"/>
    <w:rsid w:val="00F70836"/>
    <w:rsid w:val="00F713AA"/>
    <w:rsid w:val="00F851B2"/>
    <w:rsid w:val="00F85B6D"/>
    <w:rsid w:val="00F865FC"/>
    <w:rsid w:val="00F86E78"/>
    <w:rsid w:val="00F9006B"/>
    <w:rsid w:val="00F92DBD"/>
    <w:rsid w:val="00F96AC8"/>
    <w:rsid w:val="00FA194B"/>
    <w:rsid w:val="00FA61F4"/>
    <w:rsid w:val="00FB1657"/>
    <w:rsid w:val="00FD0FEA"/>
    <w:rsid w:val="00FD4DA3"/>
    <w:rsid w:val="00FE016C"/>
    <w:rsid w:val="00FF2B50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EF"/>
  </w:style>
  <w:style w:type="paragraph" w:styleId="1">
    <w:name w:val="heading 1"/>
    <w:basedOn w:val="a"/>
    <w:next w:val="a"/>
    <w:link w:val="10"/>
    <w:uiPriority w:val="99"/>
    <w:qFormat/>
    <w:rsid w:val="00EC77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AF"/>
    <w:pPr>
      <w:ind w:left="720"/>
      <w:contextualSpacing/>
    </w:pPr>
  </w:style>
  <w:style w:type="paragraph" w:styleId="a4">
    <w:name w:val="No Spacing"/>
    <w:uiPriority w:val="1"/>
    <w:qFormat/>
    <w:rsid w:val="00CD58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C7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C1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EF"/>
  </w:style>
  <w:style w:type="paragraph" w:styleId="1">
    <w:name w:val="heading 1"/>
    <w:basedOn w:val="a"/>
    <w:next w:val="a"/>
    <w:link w:val="10"/>
    <w:uiPriority w:val="99"/>
    <w:qFormat/>
    <w:rsid w:val="00EC77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AF"/>
    <w:pPr>
      <w:ind w:left="720"/>
      <w:contextualSpacing/>
    </w:pPr>
  </w:style>
  <w:style w:type="paragraph" w:styleId="a4">
    <w:name w:val="No Spacing"/>
    <w:uiPriority w:val="1"/>
    <w:qFormat/>
    <w:rsid w:val="00CD58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C7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C1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4FC9-40A1-4DF9-B0DB-3BA64FD4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Валентина</cp:lastModifiedBy>
  <cp:revision>39</cp:revision>
  <cp:lastPrinted>2016-12-28T13:38:00Z</cp:lastPrinted>
  <dcterms:created xsi:type="dcterms:W3CDTF">2016-12-28T04:18:00Z</dcterms:created>
  <dcterms:modified xsi:type="dcterms:W3CDTF">2017-01-18T06:55:00Z</dcterms:modified>
</cp:coreProperties>
</file>