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85" w:rsidRPr="00020AD6" w:rsidRDefault="007F2785" w:rsidP="00015B9D">
      <w:pPr>
        <w:spacing w:after="0" w:line="240" w:lineRule="auto"/>
        <w:jc w:val="both"/>
        <w:rPr>
          <w:rFonts w:ascii="Arial" w:hAnsi="Arial" w:cs="Arial"/>
        </w:rPr>
      </w:pPr>
    </w:p>
    <w:p w:rsidR="007F2785" w:rsidRPr="003442F0" w:rsidRDefault="007F2785" w:rsidP="007F2785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A30784" wp14:editId="2C644C7D">
            <wp:simplePos x="0" y="0"/>
            <wp:positionH relativeFrom="column">
              <wp:posOffset>39508</wp:posOffset>
            </wp:positionH>
            <wp:positionV relativeFrom="paragraph">
              <wp:posOffset>132853</wp:posOffset>
            </wp:positionV>
            <wp:extent cx="5940425" cy="2256441"/>
            <wp:effectExtent l="0" t="0" r="0" b="0"/>
            <wp:wrapNone/>
            <wp:docPr id="4" name="Рисунок 4" descr="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  <w:r>
        <w:rPr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722DE" wp14:editId="3E614EC1">
                <wp:simplePos x="0" y="0"/>
                <wp:positionH relativeFrom="column">
                  <wp:posOffset>861060</wp:posOffset>
                </wp:positionH>
                <wp:positionV relativeFrom="paragraph">
                  <wp:posOffset>21590</wp:posOffset>
                </wp:positionV>
                <wp:extent cx="4118610" cy="284480"/>
                <wp:effectExtent l="0" t="0" r="0" b="127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785" w:rsidRPr="00020AD6" w:rsidRDefault="007F2785" w:rsidP="007F27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09.04.2019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20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722DE" id="_x0000_s1027" type="#_x0000_t202" style="position:absolute;margin-left:67.8pt;margin-top:1.7pt;width:324.3pt;height:2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" filled="f" stroked="f" strokeweight=".5pt">
                <v:textbox>
                  <w:txbxContent>
                    <w:p w:rsidR="007F2785" w:rsidRPr="00020AD6" w:rsidRDefault="007F2785" w:rsidP="007F27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09.04.2019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020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347</w:t>
                      </w:r>
                    </w:p>
                  </w:txbxContent>
                </v:textbox>
              </v:shape>
            </w:pict>
          </mc:Fallback>
        </mc:AlternateContent>
      </w: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7F2785" w:rsidRDefault="007F2785" w:rsidP="007F2785">
      <w:pPr>
        <w:spacing w:after="0" w:line="240" w:lineRule="auto"/>
        <w:rPr>
          <w:bCs/>
          <w:color w:val="333333"/>
        </w:rPr>
      </w:pPr>
    </w:p>
    <w:p w:rsidR="003442F0" w:rsidRPr="00D5580B" w:rsidRDefault="003442F0" w:rsidP="003442F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D5580B">
        <w:rPr>
          <w:rFonts w:ascii="Arial" w:hAnsi="Arial" w:cs="Arial"/>
          <w:sz w:val="24"/>
          <w:szCs w:val="24"/>
        </w:rPr>
        <w:t>«</w:t>
      </w:r>
      <w:r w:rsidRPr="00D5580B">
        <w:rPr>
          <w:rFonts w:ascii="Arial" w:hAnsi="Arial" w:cs="Arial"/>
          <w:bCs/>
          <w:sz w:val="24"/>
          <w:szCs w:val="24"/>
          <w:lang w:val="tt-RU"/>
        </w:rPr>
        <w:t xml:space="preserve">Матюшино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тө</w:t>
      </w:r>
      <w:proofErr w:type="gramStart"/>
      <w:r w:rsidRPr="00D5580B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гомуми</w:t>
      </w:r>
      <w:proofErr w:type="spell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белем</w:t>
      </w:r>
      <w:proofErr w:type="spell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бирү</w:t>
      </w:r>
      <w:proofErr w:type="spell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мәктәбе</w:t>
      </w:r>
      <w:proofErr w:type="spellEnd"/>
      <w:r w:rsidRPr="00D5580B">
        <w:rPr>
          <w:rFonts w:ascii="Arial" w:hAnsi="Arial" w:cs="Arial"/>
          <w:bCs/>
          <w:sz w:val="24"/>
          <w:szCs w:val="24"/>
        </w:rPr>
        <w:t xml:space="preserve">» </w:t>
      </w:r>
    </w:p>
    <w:p w:rsidR="003442F0" w:rsidRPr="00D5580B" w:rsidRDefault="003442F0" w:rsidP="003442F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tt-RU"/>
        </w:rPr>
      </w:pPr>
      <w:r w:rsidRPr="00D5580B">
        <w:rPr>
          <w:rFonts w:ascii="Arial" w:hAnsi="Arial" w:cs="Arial"/>
          <w:bCs/>
          <w:sz w:val="24"/>
          <w:szCs w:val="24"/>
        </w:rPr>
        <w:t xml:space="preserve">штат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расписаниесенә</w:t>
      </w:r>
      <w:proofErr w:type="spell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үзгәрешлә</w:t>
      </w:r>
      <w:proofErr w:type="gramStart"/>
      <w:r w:rsidRPr="00D5580B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кертү</w:t>
      </w:r>
      <w:proofErr w:type="spellEnd"/>
      <w:r w:rsidRPr="00D55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Cs/>
          <w:sz w:val="24"/>
          <w:szCs w:val="24"/>
        </w:rPr>
        <w:t>турында</w:t>
      </w:r>
      <w:bookmarkEnd w:id="0"/>
      <w:proofErr w:type="spellEnd"/>
    </w:p>
    <w:p w:rsidR="003442F0" w:rsidRPr="00D5580B" w:rsidRDefault="003442F0" w:rsidP="003442F0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442F0" w:rsidRPr="00D5580B" w:rsidRDefault="003442F0" w:rsidP="003442F0">
      <w:pPr>
        <w:widowControl w:val="0"/>
        <w:suppressAutoHyphens/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D5580B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D5580B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мәгариф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турында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» 2012 </w:t>
      </w:r>
      <w:proofErr w:type="spellStart"/>
      <w:r w:rsidRPr="00D5580B">
        <w:rPr>
          <w:rFonts w:ascii="Arial" w:hAnsi="Arial" w:cs="Arial"/>
          <w:sz w:val="24"/>
          <w:szCs w:val="24"/>
        </w:rPr>
        <w:t>елның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D5580B">
        <w:rPr>
          <w:rFonts w:ascii="Arial" w:hAnsi="Arial" w:cs="Arial"/>
          <w:sz w:val="24"/>
          <w:szCs w:val="24"/>
        </w:rPr>
        <w:t>декабрендәге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273-ФЗ </w:t>
      </w:r>
      <w:proofErr w:type="spellStart"/>
      <w:r w:rsidRPr="00D5580B">
        <w:rPr>
          <w:rFonts w:ascii="Arial" w:hAnsi="Arial" w:cs="Arial"/>
          <w:sz w:val="24"/>
          <w:szCs w:val="24"/>
        </w:rPr>
        <w:t>номерлы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Федераль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закон, "</w:t>
      </w:r>
      <w:proofErr w:type="spellStart"/>
      <w:r w:rsidRPr="00D5580B">
        <w:rPr>
          <w:rFonts w:ascii="Arial" w:hAnsi="Arial" w:cs="Arial"/>
          <w:sz w:val="24"/>
          <w:szCs w:val="24"/>
        </w:rPr>
        <w:t>Югары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Ослан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муниципаль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районы" </w:t>
      </w:r>
      <w:proofErr w:type="spellStart"/>
      <w:r w:rsidRPr="00D5580B">
        <w:rPr>
          <w:rFonts w:ascii="Arial" w:hAnsi="Arial" w:cs="Arial"/>
          <w:sz w:val="24"/>
          <w:szCs w:val="24"/>
        </w:rPr>
        <w:t>муниципаль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берәмлеге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Уставы </w:t>
      </w:r>
      <w:proofErr w:type="spellStart"/>
      <w:r w:rsidRPr="00D5580B">
        <w:rPr>
          <w:rFonts w:ascii="Arial" w:hAnsi="Arial" w:cs="Arial"/>
          <w:sz w:val="24"/>
          <w:szCs w:val="24"/>
        </w:rPr>
        <w:t>нигезендә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, бюджет </w:t>
      </w:r>
      <w:proofErr w:type="spellStart"/>
      <w:r w:rsidRPr="00D5580B">
        <w:rPr>
          <w:rFonts w:ascii="Arial" w:hAnsi="Arial" w:cs="Arial"/>
          <w:sz w:val="24"/>
          <w:szCs w:val="24"/>
        </w:rPr>
        <w:t>акчаларын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оптимальләштерү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80B">
        <w:rPr>
          <w:rFonts w:ascii="Arial" w:hAnsi="Arial" w:cs="Arial"/>
          <w:sz w:val="24"/>
          <w:szCs w:val="24"/>
        </w:rPr>
        <w:t>мәгариф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учреждениеләре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эшчәнлегенең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комплекслы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иминлеген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тәэмин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5580B">
        <w:rPr>
          <w:rFonts w:ascii="Arial" w:hAnsi="Arial" w:cs="Arial"/>
          <w:sz w:val="24"/>
          <w:szCs w:val="24"/>
        </w:rPr>
        <w:t>ит</w:t>
      </w:r>
      <w:proofErr w:type="gramEnd"/>
      <w:r w:rsidRPr="00D5580B">
        <w:rPr>
          <w:rFonts w:ascii="Arial" w:hAnsi="Arial" w:cs="Arial"/>
          <w:sz w:val="24"/>
          <w:szCs w:val="24"/>
        </w:rPr>
        <w:t>ү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һәм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укыту-тәрбия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процессын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оештыру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максатларында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D5580B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Югары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Ослан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sz w:val="24"/>
          <w:szCs w:val="24"/>
        </w:rPr>
        <w:t>муниципаль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D5580B">
        <w:rPr>
          <w:rFonts w:ascii="Arial" w:hAnsi="Arial" w:cs="Arial"/>
          <w:sz w:val="24"/>
          <w:szCs w:val="24"/>
        </w:rPr>
        <w:t>Башкарма</w:t>
      </w:r>
      <w:proofErr w:type="spellEnd"/>
      <w:r w:rsidRPr="00D5580B">
        <w:rPr>
          <w:rFonts w:ascii="Arial" w:hAnsi="Arial" w:cs="Arial"/>
          <w:sz w:val="24"/>
          <w:szCs w:val="24"/>
        </w:rPr>
        <w:t xml:space="preserve"> комитеты</w:t>
      </w:r>
    </w:p>
    <w:p w:rsidR="003442F0" w:rsidRPr="00D5580B" w:rsidRDefault="003442F0" w:rsidP="003442F0">
      <w:pPr>
        <w:widowControl w:val="0"/>
        <w:suppressAutoHyphens/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D5580B">
        <w:rPr>
          <w:rFonts w:ascii="Arial" w:hAnsi="Arial" w:cs="Arial"/>
          <w:sz w:val="24"/>
          <w:szCs w:val="24"/>
        </w:rPr>
        <w:t>КАРАР БИРӘ:</w:t>
      </w:r>
    </w:p>
    <w:p w:rsidR="003442F0" w:rsidRPr="00D5580B" w:rsidRDefault="003442F0" w:rsidP="003442F0">
      <w:pPr>
        <w:widowControl w:val="0"/>
        <w:suppressAutoHyphens/>
        <w:spacing w:after="0" w:line="240" w:lineRule="auto"/>
        <w:ind w:firstLine="142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       1. Татарстан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Республикасы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Ю</w:t>
      </w:r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гары</w:t>
      </w:r>
      <w:proofErr w:type="spellEnd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Ослан</w:t>
      </w:r>
      <w:proofErr w:type="spellEnd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муниципаль</w:t>
      </w:r>
      <w:proofErr w:type="spellEnd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районының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</w:t>
      </w:r>
      <w:r w:rsid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“</w:t>
      </w:r>
      <w:r w:rsidRPr="00D5580B">
        <w:rPr>
          <w:rFonts w:ascii="Arial" w:hAnsi="Arial" w:cs="Arial"/>
          <w:bCs/>
          <w:sz w:val="24"/>
          <w:szCs w:val="24"/>
          <w:lang w:val="tt-RU"/>
        </w:rPr>
        <w:t>Матюшино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тө</w:t>
      </w:r>
      <w:proofErr w:type="gram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п</w:t>
      </w:r>
      <w:proofErr w:type="spellEnd"/>
      <w:proofErr w:type="gram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мәктәбе</w:t>
      </w:r>
      <w:proofErr w:type="spellEnd"/>
      <w:r w:rsid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”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(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алга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таба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-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Pr="00D5580B">
        <w:rPr>
          <w:rFonts w:ascii="Arial" w:hAnsi="Arial" w:cs="Arial"/>
          <w:bCs/>
          <w:sz w:val="24"/>
          <w:szCs w:val="24"/>
          <w:lang w:val="tt-RU"/>
        </w:rPr>
        <w:t xml:space="preserve">Матюшино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төп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мәктәбе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)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муниципаль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бюджет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гомуми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белем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бирү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учреж</w:t>
      </w:r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дениесенең</w:t>
      </w:r>
      <w:proofErr w:type="spellEnd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штат </w:t>
      </w:r>
      <w:proofErr w:type="spellStart"/>
      <w:r w:rsidR="00E3543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расписаниесендә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0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1.04.2019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елдан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түбәндәге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үзгәрешләрне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кертергә</w:t>
      </w:r>
      <w:proofErr w:type="spellEnd"/>
      <w:r w:rsidRPr="00D5580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>:</w:t>
      </w:r>
    </w:p>
    <w:p w:rsidR="003442F0" w:rsidRPr="00D5580B" w:rsidRDefault="003442F0" w:rsidP="003442F0">
      <w:pPr>
        <w:widowControl w:val="0"/>
        <w:suppressAutoHyphens/>
        <w:spacing w:after="0" w:line="240" w:lineRule="auto"/>
        <w:ind w:firstLine="142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1.1</w:t>
      </w:r>
      <w:r w:rsidRPr="00D5580B">
        <w:rPr>
          <w:rFonts w:ascii="Arial" w:eastAsia="Arial Unicode MS" w:hAnsi="Arial" w:cs="Arial"/>
          <w:kern w:val="2"/>
          <w:sz w:val="24"/>
          <w:szCs w:val="24"/>
          <w:lang w:val="tt-RU" w:eastAsia="hi-IN" w:bidi="hi-IN"/>
        </w:rPr>
        <w:t>.</w:t>
      </w:r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"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Пассажирларны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һәм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башка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затларны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автобуслар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белән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ташу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эшчәнлеген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лицензияләү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турында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" РФ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Хөкүмәтенең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2010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елның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27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февралендәге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195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номерлы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карары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белән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бәйле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р</w:t>
      </w:r>
      <w:proofErr w:type="gram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әвештә</w:t>
      </w:r>
      <w:proofErr w:type="spellEnd"/>
      <w:r w:rsidR="00D5580B">
        <w:rPr>
          <w:rFonts w:ascii="Arial" w:eastAsia="Arial Unicode MS" w:hAnsi="Arial" w:cs="Arial"/>
          <w:kern w:val="2"/>
          <w:sz w:val="24"/>
          <w:szCs w:val="24"/>
          <w:lang w:val="tt-RU" w:eastAsia="hi-IN" w:bidi="hi-IN"/>
        </w:rPr>
        <w:t xml:space="preserve"> </w:t>
      </w:r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машина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йөртүче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штат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берәмлеген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5580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кыскартырга</w:t>
      </w:r>
      <w:proofErr w:type="spellEnd"/>
      <w:r w:rsidRPr="00D5580B">
        <w:rPr>
          <w:rFonts w:ascii="Arial" w:eastAsia="Arial Unicode MS" w:hAnsi="Arial" w:cs="Arial"/>
          <w:kern w:val="2"/>
          <w:sz w:val="24"/>
          <w:szCs w:val="24"/>
          <w:lang w:val="tt-RU" w:eastAsia="hi-IN" w:bidi="hi-IN"/>
        </w:rPr>
        <w:t>.</w:t>
      </w:r>
    </w:p>
    <w:p w:rsidR="00D5580B" w:rsidRPr="00E3543B" w:rsidRDefault="003442F0" w:rsidP="00E3543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tt-RU"/>
        </w:rPr>
      </w:pPr>
      <w:r w:rsidRPr="00D5580B">
        <w:rPr>
          <w:rFonts w:ascii="Arial" w:eastAsia="Arial Unicode MS" w:hAnsi="Arial" w:cs="Arial"/>
          <w:kern w:val="1"/>
          <w:sz w:val="24"/>
          <w:szCs w:val="24"/>
          <w:lang w:val="tt-RU" w:eastAsia="hi-IN" w:bidi="hi-IN"/>
        </w:rPr>
        <w:t xml:space="preserve">    </w:t>
      </w:r>
      <w:r w:rsidR="007F2785" w:rsidRPr="00D5580B">
        <w:rPr>
          <w:rFonts w:ascii="Arial" w:eastAsia="Arial Unicode MS" w:hAnsi="Arial" w:cs="Arial"/>
          <w:kern w:val="1"/>
          <w:sz w:val="24"/>
          <w:szCs w:val="24"/>
          <w:lang w:val="tt-RU" w:eastAsia="hi-IN" w:bidi="hi-IN"/>
        </w:rPr>
        <w:t xml:space="preserve">1.2. </w:t>
      </w:r>
      <w:r w:rsidR="00E3543B" w:rsidRPr="00E3543B">
        <w:rPr>
          <w:rFonts w:ascii="Arial" w:hAnsi="Arial" w:cs="Arial"/>
          <w:sz w:val="24"/>
          <w:szCs w:val="24"/>
          <w:lang w:val="tt-RU"/>
        </w:rPr>
        <w:t>«</w:t>
      </w:r>
      <w:r w:rsidR="00E3543B" w:rsidRPr="00D5580B">
        <w:rPr>
          <w:rFonts w:ascii="Arial" w:hAnsi="Arial" w:cs="Arial"/>
          <w:bCs/>
          <w:sz w:val="24"/>
          <w:szCs w:val="24"/>
          <w:lang w:val="tt-RU"/>
        </w:rPr>
        <w:t xml:space="preserve">Матюшино </w:t>
      </w:r>
      <w:r w:rsidR="00E3543B" w:rsidRPr="00E3543B">
        <w:rPr>
          <w:rFonts w:ascii="Arial" w:hAnsi="Arial" w:cs="Arial"/>
          <w:bCs/>
          <w:sz w:val="24"/>
          <w:szCs w:val="24"/>
          <w:lang w:val="tt-RU"/>
        </w:rPr>
        <w:t xml:space="preserve">төп гомуми белем бирү мәктәбе» </w:t>
      </w:r>
      <w:r w:rsidRPr="00D5580B">
        <w:rPr>
          <w:rFonts w:ascii="Arial" w:eastAsia="Arial Unicode MS" w:hAnsi="Arial" w:cs="Arial"/>
          <w:kern w:val="1"/>
          <w:sz w:val="24"/>
          <w:szCs w:val="24"/>
          <w:lang w:val="tt-RU" w:eastAsia="hi-IN" w:bidi="hi-IN"/>
        </w:rPr>
        <w:t>машина йөртүченең штат берәмлекләрен кыскарту хисабына бинага, корылмаларга һәм җайланмаларга хезмәт күрсәтү һәм агымдагы ремонт ясау буенча 1,5 штат берәмлеген кертергә.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  </w:t>
      </w:r>
    </w:p>
    <w:p w:rsidR="003442F0" w:rsidRPr="00E3543B" w:rsidRDefault="003442F0" w:rsidP="00E3543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tt-RU"/>
        </w:rPr>
      </w:pP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2.   2010 елның 1 апреленнән </w:t>
      </w:r>
      <w:r w:rsidR="00E3543B" w:rsidRPr="00E3543B">
        <w:rPr>
          <w:rFonts w:ascii="Arial" w:hAnsi="Arial" w:cs="Arial"/>
          <w:sz w:val="24"/>
          <w:szCs w:val="24"/>
          <w:lang w:val="tt-RU"/>
        </w:rPr>
        <w:t>«</w:t>
      </w:r>
      <w:r w:rsidR="00E3543B" w:rsidRPr="00D5580B">
        <w:rPr>
          <w:rFonts w:ascii="Arial" w:hAnsi="Arial" w:cs="Arial"/>
          <w:bCs/>
          <w:sz w:val="24"/>
          <w:szCs w:val="24"/>
          <w:lang w:val="tt-RU"/>
        </w:rPr>
        <w:t xml:space="preserve">Матюшино </w:t>
      </w:r>
      <w:r w:rsidR="00E3543B" w:rsidRPr="00E3543B">
        <w:rPr>
          <w:rFonts w:ascii="Arial" w:hAnsi="Arial" w:cs="Arial"/>
          <w:bCs/>
          <w:sz w:val="24"/>
          <w:szCs w:val="24"/>
          <w:lang w:val="tt-RU"/>
        </w:rPr>
        <w:t xml:space="preserve">төп гомуми белем бирү мәктәбе» </w:t>
      </w: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>директорына штат расписаниесенә үзгәрешләр кертергә һәм Штатларны кыскартканда хезмәт законнары белән каралган чаралар үткәрергә.</w:t>
      </w:r>
    </w:p>
    <w:p w:rsidR="003442F0" w:rsidRPr="00D5580B" w:rsidRDefault="003442F0" w:rsidP="003442F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tt-RU"/>
        </w:rPr>
      </w:pPr>
      <w:r w:rsidRPr="00D5580B">
        <w:rPr>
          <w:rFonts w:ascii="Arial" w:eastAsia="Arial Unicode MS" w:hAnsi="Arial" w:cs="Arial"/>
          <w:bCs/>
          <w:kern w:val="2"/>
          <w:sz w:val="24"/>
          <w:szCs w:val="24"/>
          <w:lang w:val="tt-RU" w:eastAsia="hi-IN" w:bidi="hi-IN"/>
        </w:rPr>
        <w:t xml:space="preserve">     3.  Әлеге карарның үтәлешен контрольдә тотуны «Татарстан Республикасы Югары Ослан муниципаль районының мәгариф бүлеге» МКУ начальнигына йөкләргә.</w:t>
      </w:r>
    </w:p>
    <w:p w:rsidR="003442F0" w:rsidRPr="00D5580B" w:rsidRDefault="003442F0" w:rsidP="003442F0">
      <w:pPr>
        <w:pStyle w:val="a7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  <w:lang w:val="tt-RU"/>
        </w:rPr>
      </w:pPr>
    </w:p>
    <w:p w:rsidR="003442F0" w:rsidRPr="00D5580B" w:rsidRDefault="003442F0" w:rsidP="003442F0">
      <w:pPr>
        <w:pStyle w:val="a7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  <w:lang w:val="tt-RU"/>
        </w:rPr>
      </w:pPr>
    </w:p>
    <w:p w:rsidR="003442F0" w:rsidRPr="00D5580B" w:rsidRDefault="003442F0" w:rsidP="003442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D5580B">
        <w:rPr>
          <w:rFonts w:ascii="Arial" w:hAnsi="Arial" w:cs="Arial"/>
          <w:b/>
          <w:sz w:val="24"/>
          <w:szCs w:val="24"/>
        </w:rPr>
        <w:t>Югары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/>
          <w:sz w:val="24"/>
          <w:szCs w:val="24"/>
        </w:rPr>
        <w:t>Ослан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районы   </w:t>
      </w:r>
    </w:p>
    <w:p w:rsidR="003442F0" w:rsidRPr="00D5580B" w:rsidRDefault="003442F0" w:rsidP="003442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D5580B">
        <w:rPr>
          <w:rFonts w:ascii="Arial" w:hAnsi="Arial" w:cs="Arial"/>
          <w:b/>
          <w:sz w:val="24"/>
          <w:szCs w:val="24"/>
        </w:rPr>
        <w:t>Башкарма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комитет </w:t>
      </w:r>
      <w:proofErr w:type="spellStart"/>
      <w:r w:rsidRPr="00D5580B">
        <w:rPr>
          <w:rFonts w:ascii="Arial" w:hAnsi="Arial" w:cs="Arial"/>
          <w:b/>
          <w:sz w:val="24"/>
          <w:szCs w:val="24"/>
        </w:rPr>
        <w:t>җ</w:t>
      </w:r>
      <w:proofErr w:type="gramStart"/>
      <w:r w:rsidRPr="00D5580B">
        <w:rPr>
          <w:rFonts w:ascii="Arial" w:hAnsi="Arial" w:cs="Arial"/>
          <w:b/>
          <w:sz w:val="24"/>
          <w:szCs w:val="24"/>
        </w:rPr>
        <w:t>ит</w:t>
      </w:r>
      <w:proofErr w:type="gramEnd"/>
      <w:r w:rsidRPr="00D5580B">
        <w:rPr>
          <w:rFonts w:ascii="Arial" w:hAnsi="Arial" w:cs="Arial"/>
          <w:b/>
          <w:sz w:val="24"/>
          <w:szCs w:val="24"/>
        </w:rPr>
        <w:t>әкчесе</w:t>
      </w:r>
      <w:proofErr w:type="spellEnd"/>
    </w:p>
    <w:p w:rsidR="003442F0" w:rsidRPr="00D5580B" w:rsidRDefault="003442F0" w:rsidP="003442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D5580B">
        <w:rPr>
          <w:rFonts w:ascii="Arial" w:hAnsi="Arial" w:cs="Arial"/>
          <w:b/>
          <w:sz w:val="24"/>
          <w:szCs w:val="24"/>
        </w:rPr>
        <w:t>вазыйфаларын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/>
          <w:sz w:val="24"/>
          <w:szCs w:val="24"/>
        </w:rPr>
        <w:t>вакытлыча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80B">
        <w:rPr>
          <w:rFonts w:ascii="Arial" w:hAnsi="Arial" w:cs="Arial"/>
          <w:b/>
          <w:sz w:val="24"/>
          <w:szCs w:val="24"/>
        </w:rPr>
        <w:t>башкаручы</w:t>
      </w:r>
      <w:proofErr w:type="spellEnd"/>
      <w:r w:rsidRPr="00D5580B"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</w:t>
      </w:r>
      <w:r w:rsidRPr="00D5580B">
        <w:rPr>
          <w:rFonts w:ascii="Arial" w:hAnsi="Arial" w:cs="Arial"/>
          <w:b/>
          <w:sz w:val="24"/>
          <w:szCs w:val="24"/>
        </w:rPr>
        <w:t xml:space="preserve">  В.С. </w:t>
      </w:r>
      <w:proofErr w:type="spellStart"/>
      <w:r w:rsidRPr="00D5580B">
        <w:rPr>
          <w:rFonts w:ascii="Arial" w:hAnsi="Arial" w:cs="Arial"/>
          <w:b/>
          <w:sz w:val="24"/>
          <w:szCs w:val="24"/>
        </w:rPr>
        <w:t>Тимиряев</w:t>
      </w:r>
      <w:proofErr w:type="spellEnd"/>
      <w:r w:rsidRPr="00D5580B">
        <w:rPr>
          <w:rFonts w:ascii="Arial" w:hAnsi="Arial" w:cs="Arial"/>
          <w:b/>
          <w:sz w:val="24"/>
          <w:szCs w:val="24"/>
        </w:rPr>
        <w:t xml:space="preserve">   </w:t>
      </w:r>
    </w:p>
    <w:p w:rsidR="003442F0" w:rsidRPr="00D5580B" w:rsidRDefault="003442F0" w:rsidP="00344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2F0" w:rsidRPr="00D5580B" w:rsidRDefault="003442F0" w:rsidP="003442F0">
      <w:pPr>
        <w:spacing w:after="0" w:line="240" w:lineRule="auto"/>
        <w:jc w:val="both"/>
        <w:rPr>
          <w:sz w:val="20"/>
          <w:szCs w:val="20"/>
        </w:rPr>
      </w:pPr>
    </w:p>
    <w:p w:rsidR="003442F0" w:rsidRPr="00D5580B" w:rsidRDefault="003442F0" w:rsidP="003442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tt-RU"/>
        </w:rPr>
      </w:pPr>
      <w:r w:rsidRPr="00D5580B">
        <w:rPr>
          <w:sz w:val="20"/>
          <w:szCs w:val="20"/>
          <w:lang w:val="tt-RU"/>
        </w:rPr>
        <w:t>Әзерләде һәм бастырды</w:t>
      </w:r>
    </w:p>
    <w:p w:rsidR="003442F0" w:rsidRPr="00D5580B" w:rsidRDefault="003442F0" w:rsidP="00344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80B">
        <w:rPr>
          <w:rFonts w:ascii="Arial" w:hAnsi="Arial" w:cs="Arial"/>
          <w:sz w:val="20"/>
          <w:szCs w:val="20"/>
        </w:rPr>
        <w:t xml:space="preserve">Ю.С. </w:t>
      </w:r>
      <w:proofErr w:type="spellStart"/>
      <w:r w:rsidRPr="00D5580B">
        <w:rPr>
          <w:rFonts w:ascii="Arial" w:hAnsi="Arial" w:cs="Arial"/>
          <w:sz w:val="20"/>
          <w:szCs w:val="20"/>
        </w:rPr>
        <w:t>Лыкина</w:t>
      </w:r>
      <w:proofErr w:type="spellEnd"/>
    </w:p>
    <w:p w:rsidR="003442F0" w:rsidRPr="00D5580B" w:rsidRDefault="003442F0" w:rsidP="003442F0">
      <w:pPr>
        <w:spacing w:after="0" w:line="240" w:lineRule="auto"/>
        <w:jc w:val="both"/>
        <w:rPr>
          <w:rFonts w:ascii="Arial" w:hAnsi="Arial" w:cs="Arial"/>
        </w:rPr>
      </w:pPr>
      <w:r w:rsidRPr="00D5580B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D5580B">
        <w:rPr>
          <w:rFonts w:ascii="Arial" w:hAnsi="Arial" w:cs="Arial"/>
          <w:sz w:val="20"/>
          <w:szCs w:val="20"/>
        </w:rPr>
        <w:t>нөсхәдә</w:t>
      </w:r>
      <w:proofErr w:type="spellEnd"/>
    </w:p>
    <w:p w:rsidR="003442F0" w:rsidRPr="00D5580B" w:rsidRDefault="003442F0" w:rsidP="003442F0">
      <w:pPr>
        <w:spacing w:after="0" w:line="240" w:lineRule="auto"/>
        <w:jc w:val="both"/>
        <w:rPr>
          <w:sz w:val="16"/>
          <w:szCs w:val="16"/>
        </w:rPr>
      </w:pPr>
    </w:p>
    <w:p w:rsidR="003442F0" w:rsidRPr="00D5580B" w:rsidRDefault="003442F0" w:rsidP="003442F0">
      <w:pPr>
        <w:spacing w:after="0" w:line="240" w:lineRule="auto"/>
        <w:rPr>
          <w:sz w:val="16"/>
          <w:szCs w:val="16"/>
        </w:rPr>
      </w:pPr>
    </w:p>
    <w:p w:rsidR="00CE3FFF" w:rsidRPr="00D5580B" w:rsidRDefault="00CE3FFF" w:rsidP="003442F0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sectPr w:rsidR="00CE3FFF" w:rsidRPr="00D5580B" w:rsidSect="00015B9D">
      <w:pgSz w:w="11906" w:h="16838"/>
      <w:pgMar w:top="142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E2"/>
    <w:multiLevelType w:val="hybridMultilevel"/>
    <w:tmpl w:val="8DD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33D"/>
    <w:multiLevelType w:val="hybridMultilevel"/>
    <w:tmpl w:val="7FB84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A"/>
    <w:rsid w:val="00005BAA"/>
    <w:rsid w:val="00015B9D"/>
    <w:rsid w:val="00020AD6"/>
    <w:rsid w:val="00042121"/>
    <w:rsid w:val="000D3878"/>
    <w:rsid w:val="00120B1F"/>
    <w:rsid w:val="001D0B0B"/>
    <w:rsid w:val="0023633E"/>
    <w:rsid w:val="00263C56"/>
    <w:rsid w:val="002D4999"/>
    <w:rsid w:val="002F74A9"/>
    <w:rsid w:val="0032414E"/>
    <w:rsid w:val="003442F0"/>
    <w:rsid w:val="00395C2E"/>
    <w:rsid w:val="003979C1"/>
    <w:rsid w:val="003A240F"/>
    <w:rsid w:val="003C27C1"/>
    <w:rsid w:val="003E468F"/>
    <w:rsid w:val="00433A14"/>
    <w:rsid w:val="00453465"/>
    <w:rsid w:val="004811ED"/>
    <w:rsid w:val="004C1EB0"/>
    <w:rsid w:val="004D5E27"/>
    <w:rsid w:val="00521295"/>
    <w:rsid w:val="00582454"/>
    <w:rsid w:val="005916DF"/>
    <w:rsid w:val="005A2303"/>
    <w:rsid w:val="005F481B"/>
    <w:rsid w:val="006613AC"/>
    <w:rsid w:val="006D6276"/>
    <w:rsid w:val="007B79B9"/>
    <w:rsid w:val="007C0D40"/>
    <w:rsid w:val="007F2785"/>
    <w:rsid w:val="00875FC4"/>
    <w:rsid w:val="00883AF2"/>
    <w:rsid w:val="008B482E"/>
    <w:rsid w:val="008E4410"/>
    <w:rsid w:val="008F2706"/>
    <w:rsid w:val="009760FB"/>
    <w:rsid w:val="009E1AC6"/>
    <w:rsid w:val="00A03B29"/>
    <w:rsid w:val="00A75555"/>
    <w:rsid w:val="00A809B4"/>
    <w:rsid w:val="00A816AD"/>
    <w:rsid w:val="00A834B8"/>
    <w:rsid w:val="00AA7E06"/>
    <w:rsid w:val="00AB696C"/>
    <w:rsid w:val="00AE4296"/>
    <w:rsid w:val="00B1760B"/>
    <w:rsid w:val="00BA46F1"/>
    <w:rsid w:val="00BE3330"/>
    <w:rsid w:val="00C6280C"/>
    <w:rsid w:val="00C733B6"/>
    <w:rsid w:val="00CB1080"/>
    <w:rsid w:val="00CD5E32"/>
    <w:rsid w:val="00CE3FFF"/>
    <w:rsid w:val="00D5580B"/>
    <w:rsid w:val="00D57C72"/>
    <w:rsid w:val="00D74D02"/>
    <w:rsid w:val="00DA24B4"/>
    <w:rsid w:val="00DE4916"/>
    <w:rsid w:val="00E3543B"/>
    <w:rsid w:val="00F308DA"/>
    <w:rsid w:val="00F83A0C"/>
    <w:rsid w:val="00FB4458"/>
    <w:rsid w:val="00FD0D58"/>
    <w:rsid w:val="00FD21E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table" w:styleId="a6">
    <w:name w:val="Table Grid"/>
    <w:basedOn w:val="a1"/>
    <w:uiPriority w:val="59"/>
    <w:rsid w:val="003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5B9D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5BAA"/>
    <w:rPr>
      <w:b/>
      <w:bCs/>
    </w:rPr>
  </w:style>
  <w:style w:type="table" w:styleId="a6">
    <w:name w:val="Table Grid"/>
    <w:basedOn w:val="a1"/>
    <w:uiPriority w:val="59"/>
    <w:rsid w:val="003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5B9D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60;&#1083;&#1102;&#1088;&#1072;\&#1056;&#1072;&#1073;&#1086;&#1095;&#1080;&#1081;%20&#1089;&#1090;&#1086;&#1083;\&#1041;&#1083;&#1072;&#1085;&#1082;&#1048;&#1089;&#1087;&#1086;&#1083;&#1082;&#1086;&#1084;&#1072;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8EDD-2B53-452E-A557-9465CD64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</dc:creator>
  <cp:lastModifiedBy>IT</cp:lastModifiedBy>
  <cp:revision>2</cp:revision>
  <cp:lastPrinted>2019-04-01T08:18:00Z</cp:lastPrinted>
  <dcterms:created xsi:type="dcterms:W3CDTF">2019-04-16T06:21:00Z</dcterms:created>
  <dcterms:modified xsi:type="dcterms:W3CDTF">2019-04-16T06:21:00Z</dcterms:modified>
</cp:coreProperties>
</file>