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49F" w:rsidRPr="00D7371B" w:rsidRDefault="003A3762" w:rsidP="003A3762">
      <w:pPr>
        <w:tabs>
          <w:tab w:val="left" w:pos="8130"/>
        </w:tabs>
      </w:pPr>
      <w:r w:rsidRPr="000900BB">
        <w:rPr>
          <w:rFonts w:ascii="Arial" w:eastAsia="Times New Roman" w:hAnsi="Arial" w:cs="Arial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 wp14:anchorId="688E938F" wp14:editId="40BFBC47">
            <wp:simplePos x="0" y="0"/>
            <wp:positionH relativeFrom="column">
              <wp:posOffset>-32385</wp:posOffset>
            </wp:positionH>
            <wp:positionV relativeFrom="paragraph">
              <wp:posOffset>632460</wp:posOffset>
            </wp:positionV>
            <wp:extent cx="6238875" cy="2132330"/>
            <wp:effectExtent l="0" t="0" r="9525" b="0"/>
            <wp:wrapSquare wrapText="bothSides"/>
            <wp:docPr id="2" name="Рисунок 2" descr="Описание: СОВЕТ РЕШ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Описание: СОВЕТ РЕШЕНИЕ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38875" cy="2132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:rsidR="00A4349F" w:rsidRPr="00D7371B" w:rsidRDefault="00A4349F" w:rsidP="00A4349F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349F" w:rsidRPr="00D7371B" w:rsidRDefault="002B5048" w:rsidP="00A4349F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624840</wp:posOffset>
                </wp:positionH>
                <wp:positionV relativeFrom="paragraph">
                  <wp:posOffset>1641475</wp:posOffset>
                </wp:positionV>
                <wp:extent cx="4676775" cy="266700"/>
                <wp:effectExtent l="0" t="0" r="9525" b="0"/>
                <wp:wrapNone/>
                <wp:docPr id="1" name="Поле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676775" cy="26670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alpha val="5000"/>
                          </a:schemeClr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B5048" w:rsidRPr="002B5048" w:rsidRDefault="002B5048">
                            <w:pP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Pr="002B50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>02.08.2017 года</w:t>
                            </w:r>
                            <w:r w:rsidRPr="002B50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2B50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2B50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2B50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2B50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</w:r>
                            <w:r w:rsidRPr="002B5048">
                              <w:rPr>
                                <w:rFonts w:ascii="Times New Roman" w:hAnsi="Times New Roman" w:cs="Times New Roman"/>
                                <w:sz w:val="28"/>
                                <w:szCs w:val="28"/>
                              </w:rPr>
                              <w:tab/>
                              <w:t>№ 24-161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49.2pt;margin-top:129.25pt;width:368.25pt;height:21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" fillcolor="white [3201]" stroked="f" strokeweight=".5pt">
                <v:fill opacity="3341f"/>
                <v:textbox>
                  <w:txbxContent>
                    <w:p w:rsidR="002B5048" w:rsidRPr="002B5048" w:rsidRDefault="002B5048">
                      <w:pP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 xml:space="preserve">  </w:t>
                      </w:r>
                      <w:r w:rsidRPr="002B50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>02.08.2017 года</w:t>
                      </w:r>
                      <w:r w:rsidRPr="002B50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2B50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2B50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2B50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2B50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</w:r>
                      <w:r w:rsidRPr="002B5048">
                        <w:rPr>
                          <w:rFonts w:ascii="Times New Roman" w:hAnsi="Times New Roman" w:cs="Times New Roman"/>
                          <w:sz w:val="28"/>
                          <w:szCs w:val="28"/>
                        </w:rPr>
                        <w:tab/>
                        <w:t>№ 24-161</w:t>
                      </w:r>
                    </w:p>
                  </w:txbxContent>
                </v:textbox>
              </v:shape>
            </w:pict>
          </mc:Fallback>
        </mc:AlternateContent>
      </w:r>
      <w:r w:rsidR="00A4349F" w:rsidRPr="00D73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 работе с мигрантами на территории </w:t>
      </w:r>
    </w:p>
    <w:p w:rsidR="00A4349F" w:rsidRPr="00D7371B" w:rsidRDefault="00A4349F" w:rsidP="00A4349F">
      <w:pPr>
        <w:keepNext/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Верхнеуслонского муниципального района </w:t>
      </w:r>
    </w:p>
    <w:p w:rsidR="00A4349F" w:rsidRPr="00D7371B" w:rsidRDefault="00A4349F" w:rsidP="00A43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49F" w:rsidRDefault="00A4349F" w:rsidP="00A434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Заслушав информацию </w:t>
      </w:r>
      <w:r w:rsidR="003A376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начальника </w:t>
      </w:r>
      <w:r w:rsidRPr="00D7371B">
        <w:rPr>
          <w:rFonts w:ascii="Times New Roman" w:hAnsi="Times New Roman" w:cs="Times New Roman"/>
          <w:sz w:val="28"/>
          <w:szCs w:val="28"/>
        </w:rPr>
        <w:t xml:space="preserve">отделения по вопросам миграции межмуниципального отдела МВД России «Верхнеуслонский» </w:t>
      </w:r>
      <w:r w:rsidR="003A3762">
        <w:rPr>
          <w:rFonts w:ascii="Times New Roman" w:hAnsi="Times New Roman" w:cs="Times New Roman"/>
          <w:sz w:val="28"/>
          <w:szCs w:val="28"/>
        </w:rPr>
        <w:t xml:space="preserve">М.Ф. </w:t>
      </w:r>
      <w:proofErr w:type="spellStart"/>
      <w:r w:rsidR="003A3762">
        <w:rPr>
          <w:rFonts w:ascii="Times New Roman" w:hAnsi="Times New Roman" w:cs="Times New Roman"/>
          <w:sz w:val="28"/>
          <w:szCs w:val="28"/>
        </w:rPr>
        <w:t>Давлетшина</w:t>
      </w:r>
      <w:proofErr w:type="spellEnd"/>
      <w:r w:rsidR="003A3762">
        <w:rPr>
          <w:rFonts w:ascii="Times New Roman" w:hAnsi="Times New Roman" w:cs="Times New Roman"/>
          <w:sz w:val="28"/>
          <w:szCs w:val="28"/>
        </w:rPr>
        <w:t xml:space="preserve"> </w:t>
      </w:r>
      <w:r w:rsidRPr="00D7371B">
        <w:rPr>
          <w:rFonts w:ascii="Times New Roman" w:hAnsi="Times New Roman" w:cs="Times New Roman"/>
          <w:sz w:val="28"/>
          <w:szCs w:val="28"/>
        </w:rPr>
        <w:t xml:space="preserve">«О </w:t>
      </w:r>
      <w:r w:rsidRPr="00D737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работе с мигрантами на территории Верхнеуслонского муниципального района»,</w:t>
      </w:r>
    </w:p>
    <w:p w:rsidR="00A4349F" w:rsidRPr="00D7371B" w:rsidRDefault="002B5048" w:rsidP="002B5048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                                                       </w:t>
      </w:r>
      <w:bookmarkStart w:id="0" w:name="_GoBack"/>
      <w:bookmarkEnd w:id="0"/>
      <w:r w:rsidR="00A4349F" w:rsidRPr="00D73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Совет </w:t>
      </w:r>
    </w:p>
    <w:p w:rsidR="00A4349F" w:rsidRPr="00D7371B" w:rsidRDefault="00A4349F" w:rsidP="00A434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Верхнеуслонского муниципального района</w:t>
      </w:r>
    </w:p>
    <w:p w:rsidR="00A4349F" w:rsidRDefault="00A4349F" w:rsidP="00A4349F">
      <w:pPr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7371B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решил:</w:t>
      </w:r>
    </w:p>
    <w:p w:rsidR="00A4349F" w:rsidRPr="00D7371B" w:rsidRDefault="00A4349F" w:rsidP="00A434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71B">
        <w:rPr>
          <w:rFonts w:ascii="Times New Roman" w:eastAsia="Times New Roman" w:hAnsi="Times New Roman" w:cs="Times New Roman"/>
          <w:sz w:val="28"/>
          <w:szCs w:val="28"/>
          <w:lang w:eastAsia="ru-RU"/>
        </w:rPr>
        <w:t>1. Информацию о работе с мигрантами на территории Верхнеуслонского муниципального района принять к сведению.</w:t>
      </w:r>
    </w:p>
    <w:p w:rsidR="00A4349F" w:rsidRPr="00D7371B" w:rsidRDefault="00A4349F" w:rsidP="00A434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71B">
        <w:rPr>
          <w:rFonts w:ascii="Times New Roman" w:eastAsia="Times New Roman" w:hAnsi="Times New Roman" w:cs="Times New Roman"/>
          <w:sz w:val="28"/>
          <w:szCs w:val="28"/>
          <w:lang w:eastAsia="ru-RU"/>
        </w:rPr>
        <w:t>2. Рекомендовать межмуниципальному отделу МВД РФ «Верхнеуслонский»:</w:t>
      </w:r>
    </w:p>
    <w:p w:rsidR="00E43EA6" w:rsidRDefault="00A4349F" w:rsidP="00A434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E43EA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принять меры по повышению эффективности проведения оперативно-профилактических мероприятий, направленных на предупреждение и пресечение нарушений миграционного законодательства, выявление фактов незаконной миграции, повышение эффективности миграционного контроля;</w:t>
      </w:r>
    </w:p>
    <w:p w:rsidR="00E43EA6" w:rsidRDefault="00E43EA6" w:rsidP="00A434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продолжить проведение мониторинга в сфере трудовой м</w:t>
      </w:r>
      <w:r w:rsidR="007B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играции иностранных граждан и </w:t>
      </w:r>
      <w:proofErr w:type="gramStart"/>
      <w:r w:rsidR="007B038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="007B038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привлечением и использованием иностранной рабочей силы;</w:t>
      </w:r>
    </w:p>
    <w:p w:rsidR="007B0387" w:rsidRDefault="007B0387" w:rsidP="00A434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проводить регулярные проверки возможного пребывания иностранных граждан с целью выявления лиц, уклоняющихся от регистрации;</w:t>
      </w:r>
    </w:p>
    <w:p w:rsidR="00A4349F" w:rsidRPr="00D7371B" w:rsidRDefault="00A4349F" w:rsidP="00A434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C9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</w:t>
      </w:r>
      <w:r w:rsidRPr="00D7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работу, направленную на предупреждение и предотвращение угроз террористических актов и иных общественно-опасных действий со стороны иностранных граждан и лиц без гражданства, акцентировав особое внимание на выявлении лиц, распространяющих идеи религиозного экстремизма, выявление их преступных намерений. </w:t>
      </w:r>
    </w:p>
    <w:p w:rsidR="007B0387" w:rsidRDefault="007B0387" w:rsidP="00A434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через средства массовой информации проводить информационно-пропагандистскую работу по освещению результатов проведения межведомственных профилактических мероприятий в сфере прот</w:t>
      </w:r>
      <w:r w:rsidR="00610D44">
        <w:rPr>
          <w:rFonts w:ascii="Times New Roman" w:eastAsia="Times New Roman" w:hAnsi="Times New Roman" w:cs="Times New Roman"/>
          <w:sz w:val="28"/>
          <w:szCs w:val="28"/>
          <w:lang w:eastAsia="ru-RU"/>
        </w:rPr>
        <w:t>иводействия незаконной миграции;</w:t>
      </w:r>
    </w:p>
    <w:p w:rsidR="00610D44" w:rsidRPr="00D7371B" w:rsidRDefault="00610D44" w:rsidP="00A434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обеспечить контроль в отношении собственников жилья, допускающих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проживание в своих домовладениях квартирантов из числа иностранных граждан без регистрации.</w:t>
      </w:r>
    </w:p>
    <w:p w:rsidR="00A4349F" w:rsidRPr="00D7371B" w:rsidRDefault="00A4349F" w:rsidP="00A434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71B">
        <w:rPr>
          <w:rFonts w:ascii="Times New Roman" w:eastAsia="Times New Roman" w:hAnsi="Times New Roman" w:cs="Times New Roman"/>
          <w:sz w:val="28"/>
          <w:szCs w:val="28"/>
          <w:lang w:eastAsia="ru-RU"/>
        </w:rPr>
        <w:t>3. Рекомендовать Главам сельских поселений:</w:t>
      </w:r>
    </w:p>
    <w:p w:rsidR="00A4349F" w:rsidRDefault="00A4349F" w:rsidP="00A434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D7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совместно с межмуниципальным отделом МВД РФ «Верхнеуслонский», общественными организациями </w:t>
      </w:r>
      <w:r w:rsidR="007B0387" w:rsidRPr="00D7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организовать </w:t>
      </w:r>
      <w:r w:rsidRPr="00D737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работу по предупреждению, выявлению и пресечению фактов незаконного проживания и незаконной трудовой миграции иностранных граждан и лиц без гражданства</w:t>
      </w:r>
      <w:r w:rsidR="007B0387">
        <w:rPr>
          <w:rFonts w:ascii="Times New Roman" w:eastAsia="Times New Roman" w:hAnsi="Times New Roman" w:cs="Times New Roman"/>
          <w:sz w:val="28"/>
          <w:szCs w:val="28"/>
          <w:lang w:eastAsia="ru-RU"/>
        </w:rPr>
        <w:t>, проводить рабочие встречи с руководителями предприятий и организаций, использующих иностранную рабочую силу, с доведением информации по миграционному законодательству и ответственности за его нарушение</w:t>
      </w:r>
      <w:r w:rsidRPr="00D7371B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proofErr w:type="gramEnd"/>
    </w:p>
    <w:p w:rsidR="00A4349F" w:rsidRPr="00D7371B" w:rsidRDefault="00A4349F" w:rsidP="00A434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71B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совместно с МКУ «Отдел образования Верхнеуслонского района», МКУ «Отдел культуры Верхнеуслонского муниципального района», отделом по делам молодежи и спорт</w:t>
      </w:r>
      <w:r w:rsidR="00610D44"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  <w:r w:rsidRPr="00D7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Исполнительного комитета Верхнеуслонского муниципального района </w:t>
      </w:r>
      <w:r w:rsidR="00C91D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продолжить </w:t>
      </w:r>
      <w:r w:rsidRPr="00D7371B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принятие и реализацию комплекса мер по социально- культурной адаптации и интеграции мигрантов;</w:t>
      </w:r>
    </w:p>
    <w:p w:rsidR="00A4349F" w:rsidRPr="00D7371B" w:rsidRDefault="00A4349F" w:rsidP="00A4349F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7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D7371B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Разместить</w:t>
      </w:r>
      <w:proofErr w:type="gramEnd"/>
      <w:r w:rsidRPr="00D7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решение на официальном сайте Верхнеуслонского муниципального района.</w:t>
      </w:r>
    </w:p>
    <w:p w:rsidR="00A4349F" w:rsidRPr="00D7371B" w:rsidRDefault="00A4349F" w:rsidP="00A4349F">
      <w:pPr>
        <w:spacing w:after="0" w:line="240" w:lineRule="auto"/>
        <w:ind w:right="-12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7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 </w:t>
      </w:r>
      <w:proofErr w:type="gramStart"/>
      <w:r w:rsidRPr="00D7371B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D73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решения возложить на постоянную комиссию Совета Верхнеуслонского муниципального района по</w:t>
      </w:r>
      <w:r w:rsidRPr="00D737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социально-культурным вопросам и делам молодежи.</w:t>
      </w:r>
    </w:p>
    <w:p w:rsidR="00A4349F" w:rsidRPr="00D7371B" w:rsidRDefault="00A4349F" w:rsidP="00A4349F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4349F" w:rsidRPr="00D7371B" w:rsidRDefault="00A4349F" w:rsidP="00A4349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4349F" w:rsidRPr="00D7371B" w:rsidRDefault="00A4349F" w:rsidP="00A4349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4349F" w:rsidRPr="00D7371B" w:rsidRDefault="00A4349F" w:rsidP="00A4349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A4349F" w:rsidRPr="00D7371B" w:rsidRDefault="00A4349F" w:rsidP="00A4349F">
      <w:pPr>
        <w:widowControl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kern w:val="2"/>
          <w:sz w:val="28"/>
          <w:szCs w:val="28"/>
          <w:lang w:eastAsia="ru-RU"/>
        </w:rPr>
      </w:pPr>
    </w:p>
    <w:p w:rsidR="00D14A45" w:rsidRPr="00156618" w:rsidRDefault="00440A43" w:rsidP="00D14A45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Председатель</w:t>
      </w:r>
      <w:r w:rsidR="00D14A45" w:rsidRPr="00156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Совета,</w:t>
      </w:r>
    </w:p>
    <w:p w:rsidR="00D14A45" w:rsidRPr="00156618" w:rsidRDefault="00D14A45" w:rsidP="00D1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Глав</w:t>
      </w:r>
      <w:r w:rsidR="00440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</w:t>
      </w:r>
      <w:r w:rsidRPr="00156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Верхнеуслонского </w:t>
      </w:r>
    </w:p>
    <w:p w:rsidR="00D14A45" w:rsidRPr="00156618" w:rsidRDefault="00D14A45" w:rsidP="00D14A45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56618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муниципального района                                            </w:t>
      </w:r>
      <w:r w:rsidR="00440A4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М.Г.Зиатдинов</w:t>
      </w:r>
    </w:p>
    <w:p w:rsidR="00A4349F" w:rsidRPr="00D7371B" w:rsidRDefault="00A4349F" w:rsidP="00A4349F"/>
    <w:p w:rsidR="00A4349F" w:rsidRPr="00D7371B" w:rsidRDefault="00A4349F" w:rsidP="00A4349F">
      <w:pPr>
        <w:ind w:left="-14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349F" w:rsidRPr="00D7371B" w:rsidRDefault="00A4349F" w:rsidP="00A4349F"/>
    <w:p w:rsidR="00A4349F" w:rsidRPr="00D7371B" w:rsidRDefault="00A4349F" w:rsidP="00A4349F"/>
    <w:p w:rsidR="00A4349F" w:rsidRDefault="00A4349F" w:rsidP="00A4349F"/>
    <w:p w:rsidR="003919E9" w:rsidRDefault="003919E9"/>
    <w:sectPr w:rsidR="003919E9" w:rsidSect="003A3762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49F"/>
    <w:rsid w:val="002B5048"/>
    <w:rsid w:val="003919E9"/>
    <w:rsid w:val="003A3762"/>
    <w:rsid w:val="00440A43"/>
    <w:rsid w:val="00610D44"/>
    <w:rsid w:val="00683544"/>
    <w:rsid w:val="007779C4"/>
    <w:rsid w:val="007B0387"/>
    <w:rsid w:val="00A4349F"/>
    <w:rsid w:val="00C91DD9"/>
    <w:rsid w:val="00D14A45"/>
    <w:rsid w:val="00E43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4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455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YuristSovet</dc:creator>
  <cp:lastModifiedBy>YuristSovet</cp:lastModifiedBy>
  <cp:revision>2</cp:revision>
  <cp:lastPrinted>2017-07-28T04:57:00Z</cp:lastPrinted>
  <dcterms:created xsi:type="dcterms:W3CDTF">2017-08-04T07:40:00Z</dcterms:created>
  <dcterms:modified xsi:type="dcterms:W3CDTF">2017-08-04T07:40:00Z</dcterms:modified>
</cp:coreProperties>
</file>