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94" w:rsidRPr="00480BC3" w:rsidRDefault="000E6694" w:rsidP="000E66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3F351" wp14:editId="029A2972">
                <wp:simplePos x="0" y="0"/>
                <wp:positionH relativeFrom="column">
                  <wp:posOffset>610442</wp:posOffset>
                </wp:positionH>
                <wp:positionV relativeFrom="paragraph">
                  <wp:posOffset>1616621</wp:posOffset>
                </wp:positionV>
                <wp:extent cx="4944139" cy="265814"/>
                <wp:effectExtent l="0" t="0" r="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139" cy="26581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6694" w:rsidRPr="007F0BC3" w:rsidRDefault="000E6694" w:rsidP="000E669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29.01.2018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     № 30-338___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margin-left:48.05pt;margin-top:127.3pt;width:389.3pt;height:2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" fillcolor="window" stroked="f" strokeweight=".5pt">
                <v:fill opacity="0"/>
                <v:textbox>
                  <w:txbxContent>
                    <w:p w:rsidR="000E6694" w:rsidRPr="007F0BC3" w:rsidRDefault="000E6694" w:rsidP="000E669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29.01.2018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     № 30-338___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F34A4AC" wp14:editId="519E4569">
            <wp:extent cx="6115685" cy="2197100"/>
            <wp:effectExtent l="0" t="0" r="0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694" w:rsidRDefault="000E6694" w:rsidP="000E669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7DD7">
        <w:rPr>
          <w:rFonts w:ascii="Times New Roman" w:hAnsi="Times New Roman"/>
          <w:b/>
          <w:sz w:val="28"/>
          <w:szCs w:val="28"/>
        </w:rPr>
        <w:t>Об итогах работы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осуществлению муниципального земельного контроля на территории Верхнеуслонского муниципального района в 2017 году</w:t>
      </w:r>
    </w:p>
    <w:p w:rsidR="000E6694" w:rsidRPr="00480BC3" w:rsidRDefault="000E6694" w:rsidP="000E669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6694" w:rsidRPr="00AE6C02" w:rsidRDefault="000E6694" w:rsidP="000E6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A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Палаты имущественных и земельных отношений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Л.П. Потаповой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7DD7">
        <w:rPr>
          <w:rFonts w:ascii="Times New Roman" w:hAnsi="Times New Roman"/>
          <w:sz w:val="28"/>
          <w:szCs w:val="28"/>
        </w:rPr>
        <w:t>б итогах работы</w:t>
      </w:r>
      <w:r w:rsidRPr="00AE6C02">
        <w:rPr>
          <w:rFonts w:ascii="Times New Roman" w:eastAsia="Calibri" w:hAnsi="Times New Roman" w:cs="Times New Roman"/>
          <w:sz w:val="28"/>
          <w:szCs w:val="28"/>
        </w:rPr>
        <w:t xml:space="preserve"> по осуществлению муниципального земельного контроля на территории Верхнеуслонского муниципального района в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E6C02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0E6694" w:rsidRPr="00480BC3" w:rsidRDefault="000E6694" w:rsidP="000E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0E6694" w:rsidRPr="00480BC3" w:rsidRDefault="000E6694" w:rsidP="000E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480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Верхнеуслонского муниципального района</w:t>
      </w:r>
    </w:p>
    <w:p w:rsidR="000E6694" w:rsidRPr="00480BC3" w:rsidRDefault="000E6694" w:rsidP="000E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Pr="00480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ешил:</w:t>
      </w:r>
    </w:p>
    <w:p w:rsidR="000E6694" w:rsidRPr="00480BC3" w:rsidRDefault="000E6694" w:rsidP="000E6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Отчет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7DD7">
        <w:rPr>
          <w:rFonts w:ascii="Times New Roman" w:hAnsi="Times New Roman"/>
          <w:sz w:val="28"/>
          <w:szCs w:val="28"/>
        </w:rPr>
        <w:t>б итогах работы</w:t>
      </w:r>
      <w:r w:rsidRPr="00AE6C02">
        <w:rPr>
          <w:rFonts w:ascii="Times New Roman" w:eastAsia="Calibri" w:hAnsi="Times New Roman" w:cs="Times New Roman"/>
          <w:sz w:val="28"/>
          <w:szCs w:val="28"/>
        </w:rPr>
        <w:t xml:space="preserve"> по осуществлению муниципального земельного контроля на территории Верхнеуслонского муниципального района в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E6C02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сведению.      </w:t>
      </w:r>
    </w:p>
    <w:p w:rsidR="000E6694" w:rsidRDefault="000E6694" w:rsidP="000E6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480BC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Палате имущественных и земельных отношений Верхнеу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слонского муниципального района:</w:t>
      </w:r>
    </w:p>
    <w:p w:rsidR="000E6694" w:rsidRDefault="000E6694" w:rsidP="000E6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повысить персональную ответственность председателя </w:t>
      </w:r>
      <w:r w:rsidRPr="00AE6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имущественных и земельных отношений</w:t>
      </w:r>
      <w:r w:rsidRPr="0010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B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слонского муниципального района за работу </w:t>
      </w:r>
      <w:r w:rsidRPr="0005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5267D">
        <w:rPr>
          <w:rFonts w:ascii="Times New Roman" w:hAnsi="Times New Roman" w:cs="Times New Roman"/>
          <w:sz w:val="28"/>
          <w:szCs w:val="28"/>
        </w:rPr>
        <w:t>соблюдению юридическими</w:t>
      </w:r>
      <w:r>
        <w:rPr>
          <w:rFonts w:ascii="Times New Roman" w:hAnsi="Times New Roman" w:cs="Times New Roman"/>
          <w:sz w:val="28"/>
          <w:szCs w:val="28"/>
        </w:rPr>
        <w:t xml:space="preserve"> лицами, индивидуальными предпринимателями</w:t>
      </w:r>
      <w:r w:rsidRPr="0005267D">
        <w:rPr>
          <w:rFonts w:ascii="Times New Roman" w:hAnsi="Times New Roman" w:cs="Times New Roman"/>
          <w:sz w:val="28"/>
          <w:szCs w:val="28"/>
        </w:rPr>
        <w:t xml:space="preserve"> и физическими лицами установленного режима</w:t>
      </w:r>
      <w:r>
        <w:rPr>
          <w:rFonts w:ascii="Times New Roman" w:hAnsi="Times New Roman" w:cs="Times New Roman"/>
          <w:sz w:val="28"/>
          <w:szCs w:val="28"/>
        </w:rPr>
        <w:t xml:space="preserve"> и сроков </w:t>
      </w:r>
      <w:r w:rsidRPr="0005267D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 в соответствии с их целевым назначением, недопущению самовольного за</w:t>
      </w:r>
      <w:r>
        <w:rPr>
          <w:rFonts w:ascii="Times New Roman" w:hAnsi="Times New Roman" w:cs="Times New Roman"/>
          <w:sz w:val="28"/>
          <w:szCs w:val="28"/>
        </w:rPr>
        <w:t>хвата</w:t>
      </w:r>
      <w:r w:rsidRPr="0005267D">
        <w:rPr>
          <w:rFonts w:ascii="Times New Roman" w:hAnsi="Times New Roman" w:cs="Times New Roman"/>
          <w:sz w:val="28"/>
          <w:szCs w:val="28"/>
        </w:rPr>
        <w:t xml:space="preserve"> земель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694" w:rsidRDefault="000E6694" w:rsidP="000E6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исключить случаи использования земельных участков юридическими лицами и физическими лицами с истекшим сроком аренды;</w:t>
      </w:r>
    </w:p>
    <w:p w:rsidR="000E6694" w:rsidRDefault="000E6694" w:rsidP="000E6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работу по изъятию незаконных земельных участков в судебном порядке;</w:t>
      </w:r>
    </w:p>
    <w:p w:rsidR="000E6694" w:rsidRDefault="000E6694" w:rsidP="000E66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49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ежеквартально, в срок до 10 числа, следующего за кварталом информацию о проделанной работе по муниципальному земельному контролю  в постоянную комиссию</w:t>
      </w:r>
      <w:r w:rsidRPr="001049C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104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Верхнеуслонского муниципального района </w:t>
      </w:r>
      <w:r w:rsidRPr="001049C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 экономическому развитию, экологии, природным ресурсам и земельным вопросам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6694" w:rsidRDefault="000E6694" w:rsidP="000E66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6694" w:rsidRDefault="000E6694" w:rsidP="000E66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6694" w:rsidRPr="001049CC" w:rsidRDefault="000E6694" w:rsidP="000E66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6694" w:rsidRPr="00480BC3" w:rsidRDefault="000E6694" w:rsidP="000E6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48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80B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отчет</w:t>
      </w:r>
      <w:proofErr w:type="gramEnd"/>
      <w:r w:rsidRPr="0048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7DD7">
        <w:rPr>
          <w:rFonts w:ascii="Times New Roman" w:hAnsi="Times New Roman"/>
          <w:sz w:val="28"/>
          <w:szCs w:val="28"/>
        </w:rPr>
        <w:t>б итогах работы</w:t>
      </w:r>
      <w:r w:rsidRPr="00AE6C02">
        <w:rPr>
          <w:rFonts w:ascii="Times New Roman" w:eastAsia="Calibri" w:hAnsi="Times New Roman" w:cs="Times New Roman"/>
          <w:sz w:val="28"/>
          <w:szCs w:val="28"/>
        </w:rPr>
        <w:t xml:space="preserve"> по осуществлению муниципального земельного контроля на территории Верхнеуслонского муниципального района в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E6C02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48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Верхнеуслонского муниципального района.</w:t>
      </w:r>
    </w:p>
    <w:p w:rsidR="000E6694" w:rsidRDefault="000E6694" w:rsidP="000E66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694" w:rsidRDefault="000E6694" w:rsidP="000E66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694" w:rsidRPr="00480BC3" w:rsidRDefault="000E6694" w:rsidP="000E66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694" w:rsidRPr="00480BC3" w:rsidRDefault="000E6694" w:rsidP="000E669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480BC3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Совета,</w:t>
      </w:r>
    </w:p>
    <w:p w:rsidR="000E6694" w:rsidRPr="00480BC3" w:rsidRDefault="000E6694" w:rsidP="000E669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480BC3">
        <w:rPr>
          <w:rFonts w:ascii="Times New Roman" w:eastAsia="Calibri" w:hAnsi="Times New Roman" w:cs="Times New Roman"/>
          <w:b/>
          <w:sz w:val="28"/>
          <w:szCs w:val="28"/>
        </w:rPr>
        <w:t xml:space="preserve">Глава  Верхнеуслонского </w:t>
      </w:r>
    </w:p>
    <w:p w:rsidR="000E6694" w:rsidRDefault="000E6694" w:rsidP="000E669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480BC3">
        <w:rPr>
          <w:rFonts w:ascii="Times New Roman" w:eastAsia="Calibri" w:hAnsi="Times New Roman" w:cs="Times New Roman"/>
          <w:b/>
          <w:sz w:val="28"/>
          <w:szCs w:val="28"/>
        </w:rPr>
        <w:t>муниципального  района</w:t>
      </w:r>
      <w:r w:rsidRPr="00480BC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</w:t>
      </w:r>
      <w:r w:rsidRPr="00480BC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М.Г. </w:t>
      </w:r>
      <w:proofErr w:type="spellStart"/>
      <w:r w:rsidRPr="00480BC3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proofErr w:type="spellEnd"/>
    </w:p>
    <w:p w:rsidR="00D44381" w:rsidRDefault="00D44381">
      <w:bookmarkStart w:id="0" w:name="_GoBack"/>
      <w:bookmarkEnd w:id="0"/>
    </w:p>
    <w:sectPr w:rsidR="00D4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94"/>
    <w:rsid w:val="000E6694"/>
    <w:rsid w:val="0013176C"/>
    <w:rsid w:val="00D4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dcterms:created xsi:type="dcterms:W3CDTF">2018-02-03T07:38:00Z</dcterms:created>
  <dcterms:modified xsi:type="dcterms:W3CDTF">2018-02-03T07:38:00Z</dcterms:modified>
</cp:coreProperties>
</file>