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2A" w:rsidRPr="00163D2A" w:rsidRDefault="00163D2A" w:rsidP="00163D2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163D2A" w:rsidRPr="00163D2A" w:rsidRDefault="00163D2A" w:rsidP="00163D2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163D2A" w:rsidRPr="00163D2A" w:rsidRDefault="00163D2A" w:rsidP="00163D2A">
      <w:pPr>
        <w:widowControl w:val="0"/>
        <w:autoSpaceDE w:val="0"/>
        <w:autoSpaceDN w:val="0"/>
        <w:adjustRightInd w:val="0"/>
        <w:spacing w:after="0" w:line="0" w:lineRule="atLeast"/>
        <w:ind w:right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Верхнеуслонского муниципального района </w:t>
      </w:r>
    </w:p>
    <w:p w:rsidR="00163D2A" w:rsidRPr="00163D2A" w:rsidRDefault="00163D2A" w:rsidP="00163D2A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163D2A" w:rsidRPr="00163D2A" w:rsidRDefault="00163D2A" w:rsidP="00163D2A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4"/>
        <w:gridCol w:w="1239"/>
        <w:gridCol w:w="33"/>
        <w:gridCol w:w="853"/>
        <w:gridCol w:w="4540"/>
        <w:gridCol w:w="3543"/>
        <w:gridCol w:w="4043"/>
      </w:tblGrid>
      <w:tr w:rsidR="00163D2A" w:rsidRPr="00163D2A" w:rsidTr="00816BC4">
        <w:trPr>
          <w:trHeight w:val="411"/>
        </w:trPr>
        <w:tc>
          <w:tcPr>
            <w:tcW w:w="238" w:type="pct"/>
            <w:gridSpan w:val="2"/>
            <w:shd w:val="clear" w:color="auto" w:fill="auto"/>
            <w:vAlign w:val="center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296" w:type="pct"/>
            <w:gridSpan w:val="2"/>
            <w:shd w:val="clear" w:color="auto" w:fill="auto"/>
            <w:vAlign w:val="center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517" w:type="pct"/>
            <w:shd w:val="clear" w:color="auto" w:fill="auto"/>
            <w:vAlign w:val="center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customMarkFollows="1" w:id="1"/>
              <w:t>*</w:t>
            </w:r>
          </w:p>
        </w:tc>
      </w:tr>
      <w:tr w:rsidR="00163D2A" w:rsidRPr="00163D2A" w:rsidTr="00A35372">
        <w:trPr>
          <w:trHeight w:val="55"/>
        </w:trPr>
        <w:tc>
          <w:tcPr>
            <w:tcW w:w="5000" w:type="pct"/>
            <w:gridSpan w:val="8"/>
            <w:shd w:val="clear" w:color="auto" w:fill="auto"/>
          </w:tcPr>
          <w:p w:rsidR="00163D2A" w:rsidRPr="00163D2A" w:rsidRDefault="00163D2A" w:rsidP="00163D2A">
            <w:pPr>
              <w:widowControl w:val="0"/>
              <w:tabs>
                <w:tab w:val="left" w:pos="4862"/>
              </w:tabs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январь-март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  <w:r w:rsidRPr="00163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63D2A" w:rsidRPr="00163D2A" w:rsidTr="00816BC4">
        <w:trPr>
          <w:trHeight w:val="55"/>
        </w:trPr>
        <w:tc>
          <w:tcPr>
            <w:tcW w:w="190" w:type="pct"/>
            <w:shd w:val="clear" w:color="auto" w:fill="auto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30-333</w:t>
            </w:r>
          </w:p>
        </w:tc>
        <w:tc>
          <w:tcPr>
            <w:tcW w:w="1517" w:type="pct"/>
            <w:shd w:val="clear" w:color="auto" w:fill="auto"/>
          </w:tcPr>
          <w:p w:rsidR="00163D2A" w:rsidRPr="00163D2A" w:rsidRDefault="00163D2A" w:rsidP="003E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D2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Верхнеуслонского муниципального района от 11 декабря 2017 года </w:t>
            </w:r>
            <w:r w:rsidRPr="0016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28-308 «О бюджете Верхнеуслонского муниципального района на 2018 год и на плановый период 2019 и 2020 годов»</w:t>
            </w:r>
            <w:r w:rsidRPr="00163D2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1184" w:type="pct"/>
            <w:shd w:val="clear" w:color="auto" w:fill="auto"/>
          </w:tcPr>
          <w:p w:rsidR="00A35372" w:rsidRPr="00163D2A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A35372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31.01.2018</w:t>
            </w:r>
          </w:p>
          <w:p w:rsidR="00163D2A" w:rsidRPr="00163D2A" w:rsidRDefault="00163D2A" w:rsidP="00A353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auto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72" w:rsidRPr="00163D2A" w:rsidTr="00816BC4">
        <w:trPr>
          <w:trHeight w:val="143"/>
        </w:trPr>
        <w:tc>
          <w:tcPr>
            <w:tcW w:w="190" w:type="pct"/>
            <w:shd w:val="clear" w:color="auto" w:fill="auto"/>
          </w:tcPr>
          <w:p w:rsidR="00A35372" w:rsidRPr="00163D2A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A35372" w:rsidRPr="00163D2A" w:rsidRDefault="00A35372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A35372" w:rsidRPr="00163D2A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pct"/>
            <w:shd w:val="clear" w:color="auto" w:fill="auto"/>
          </w:tcPr>
          <w:p w:rsidR="00A35372" w:rsidRPr="00163D2A" w:rsidRDefault="00A35372" w:rsidP="00163D2A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63D2A">
              <w:rPr>
                <w:rFonts w:ascii="Times New Roman" w:hAnsi="Times New Roman"/>
                <w:sz w:val="24"/>
                <w:szCs w:val="24"/>
              </w:rPr>
              <w:t>Об итогах работы Финансово-бюджетной Палаты Верхнеуслонского муниципального района за 2017 год»</w:t>
            </w:r>
          </w:p>
        </w:tc>
        <w:tc>
          <w:tcPr>
            <w:tcW w:w="1184" w:type="pct"/>
            <w:shd w:val="clear" w:color="auto" w:fill="auto"/>
          </w:tcPr>
          <w:p w:rsidR="00A35372" w:rsidRPr="00163D2A" w:rsidRDefault="00A35372" w:rsidP="00DF57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31.01.2018</w:t>
            </w:r>
          </w:p>
        </w:tc>
        <w:tc>
          <w:tcPr>
            <w:tcW w:w="1351" w:type="pct"/>
            <w:shd w:val="clear" w:color="auto" w:fill="auto"/>
          </w:tcPr>
          <w:p w:rsidR="00A35372" w:rsidRPr="00163D2A" w:rsidRDefault="00A35372" w:rsidP="00163D2A">
            <w:pPr>
              <w:widowControl w:val="0"/>
              <w:tabs>
                <w:tab w:val="left" w:pos="1451"/>
              </w:tabs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72" w:rsidRPr="00163D2A" w:rsidTr="00816BC4">
        <w:trPr>
          <w:trHeight w:val="21"/>
        </w:trPr>
        <w:tc>
          <w:tcPr>
            <w:tcW w:w="190" w:type="pct"/>
            <w:shd w:val="clear" w:color="auto" w:fill="auto"/>
          </w:tcPr>
          <w:p w:rsidR="00A35372" w:rsidRPr="00163D2A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A35372" w:rsidRPr="00163D2A" w:rsidRDefault="00A35372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A35372" w:rsidRPr="00163D2A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7" w:type="pct"/>
            <w:shd w:val="clear" w:color="auto" w:fill="auto"/>
          </w:tcPr>
          <w:p w:rsidR="00A35372" w:rsidRPr="00163D2A" w:rsidRDefault="00A35372" w:rsidP="00163D2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D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законодательной инициативе Совета Верхнеуслонского муниципального района по внесению в Государственный Совет Республики Татарстан проекта закона Республики Татарстан «</w:t>
            </w:r>
            <w:r w:rsidRPr="00163D2A">
              <w:rPr>
                <w:rFonts w:ascii="Times New Roman" w:hAnsi="Times New Roman"/>
                <w:sz w:val="24"/>
                <w:szCs w:val="24"/>
                <w:lang w:eastAsia="ru-RU"/>
              </w:rPr>
              <w:t>Об изменении границ территорий муниципальных образований «Набережно-</w:t>
            </w:r>
            <w:proofErr w:type="spellStart"/>
            <w:r w:rsidRPr="00163D2A">
              <w:rPr>
                <w:rFonts w:ascii="Times New Roman" w:hAnsi="Times New Roman"/>
                <w:sz w:val="24"/>
                <w:szCs w:val="24"/>
                <w:lang w:eastAsia="ru-RU"/>
              </w:rPr>
              <w:t>Морквашское</w:t>
            </w:r>
            <w:proofErr w:type="spellEnd"/>
            <w:r w:rsidRPr="00163D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поселение» и «Октябрьское сельское поселение» Верхнеуслонского муниципального района и  внесении изменений в Закон Республики Татарстан «Об установлении границ территорий и статусе муниципального образования </w:t>
            </w:r>
            <w:r w:rsidRPr="00163D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«Верхнеуслонский муниципальный район» и муниципал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ьных образований в его составе</w:t>
            </w:r>
            <w:proofErr w:type="gramEnd"/>
          </w:p>
        </w:tc>
        <w:tc>
          <w:tcPr>
            <w:tcW w:w="1184" w:type="pct"/>
            <w:shd w:val="clear" w:color="auto" w:fill="auto"/>
          </w:tcPr>
          <w:p w:rsidR="00A35372" w:rsidRPr="009F632C" w:rsidRDefault="00A35372" w:rsidP="00DF57A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официальный сайт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31.01.2018</w:t>
            </w:r>
          </w:p>
        </w:tc>
        <w:tc>
          <w:tcPr>
            <w:tcW w:w="1351" w:type="pct"/>
            <w:shd w:val="clear" w:color="auto" w:fill="auto"/>
          </w:tcPr>
          <w:p w:rsidR="00A35372" w:rsidRPr="00163D2A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372" w:rsidRPr="00163D2A" w:rsidTr="00816BC4">
        <w:trPr>
          <w:trHeight w:val="21"/>
        </w:trPr>
        <w:tc>
          <w:tcPr>
            <w:tcW w:w="190" w:type="pct"/>
            <w:shd w:val="clear" w:color="auto" w:fill="auto"/>
          </w:tcPr>
          <w:p w:rsidR="00A35372" w:rsidRPr="00163D2A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A35372" w:rsidRPr="00163D2A" w:rsidRDefault="00A35372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A35372" w:rsidRPr="00163D2A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pct"/>
            <w:shd w:val="clear" w:color="auto" w:fill="auto"/>
          </w:tcPr>
          <w:p w:rsidR="00A35372" w:rsidRPr="00163D2A" w:rsidRDefault="00A35372" w:rsidP="00163D2A">
            <w:pPr>
              <w:pStyle w:val="a5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D2A">
              <w:rPr>
                <w:rFonts w:ascii="Times New Roman" w:hAnsi="Times New Roman"/>
                <w:sz w:val="24"/>
                <w:szCs w:val="24"/>
              </w:rPr>
              <w:t>Об итогах работы Контрольно-счетной Палаты Верхнеуслонского муниципального района за 2017 год</w:t>
            </w:r>
          </w:p>
        </w:tc>
        <w:tc>
          <w:tcPr>
            <w:tcW w:w="1184" w:type="pct"/>
            <w:shd w:val="clear" w:color="auto" w:fill="auto"/>
          </w:tcPr>
          <w:p w:rsidR="00A35372" w:rsidRDefault="00A35372" w:rsidP="00A35372">
            <w:pPr>
              <w:spacing w:line="240" w:lineRule="auto"/>
              <w:jc w:val="center"/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31.01.2018</w:t>
            </w:r>
          </w:p>
        </w:tc>
        <w:tc>
          <w:tcPr>
            <w:tcW w:w="1351" w:type="pct"/>
            <w:shd w:val="clear" w:color="auto" w:fill="auto"/>
          </w:tcPr>
          <w:p w:rsidR="00A35372" w:rsidRPr="00163D2A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372" w:rsidRPr="00163D2A" w:rsidTr="00816BC4">
        <w:trPr>
          <w:trHeight w:val="21"/>
        </w:trPr>
        <w:tc>
          <w:tcPr>
            <w:tcW w:w="190" w:type="pct"/>
            <w:shd w:val="clear" w:color="auto" w:fill="auto"/>
          </w:tcPr>
          <w:p w:rsidR="00A35372" w:rsidRPr="00163D2A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A35372" w:rsidRPr="00163D2A" w:rsidRDefault="00A35372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A35372" w:rsidRPr="00163D2A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7" w:type="pct"/>
            <w:shd w:val="clear" w:color="auto" w:fill="auto"/>
          </w:tcPr>
          <w:p w:rsidR="00A35372" w:rsidRPr="00163D2A" w:rsidRDefault="00A35372" w:rsidP="0016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D2A">
              <w:rPr>
                <w:rFonts w:ascii="Times New Roman" w:hAnsi="Times New Roman"/>
                <w:sz w:val="24"/>
                <w:szCs w:val="24"/>
              </w:rPr>
              <w:t>Об итогах работы Палаты имущественных и земельных отношений Верхнеуслонского муниципального района за 2017 год</w:t>
            </w:r>
          </w:p>
        </w:tc>
        <w:tc>
          <w:tcPr>
            <w:tcW w:w="1184" w:type="pct"/>
            <w:shd w:val="clear" w:color="auto" w:fill="auto"/>
          </w:tcPr>
          <w:p w:rsidR="00A35372" w:rsidRDefault="00A35372" w:rsidP="00A35372">
            <w:pPr>
              <w:spacing w:line="240" w:lineRule="auto"/>
              <w:jc w:val="center"/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31.01.2018</w:t>
            </w:r>
          </w:p>
        </w:tc>
        <w:tc>
          <w:tcPr>
            <w:tcW w:w="1351" w:type="pct"/>
            <w:shd w:val="clear" w:color="auto" w:fill="auto"/>
          </w:tcPr>
          <w:p w:rsidR="00A35372" w:rsidRPr="00163D2A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BC4" w:rsidRPr="00163D2A" w:rsidTr="00816BC4">
        <w:trPr>
          <w:trHeight w:val="21"/>
        </w:trPr>
        <w:tc>
          <w:tcPr>
            <w:tcW w:w="190" w:type="pct"/>
            <w:shd w:val="clear" w:color="auto" w:fill="auto"/>
          </w:tcPr>
          <w:p w:rsidR="00816BC4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816BC4" w:rsidRPr="00163D2A" w:rsidRDefault="00816BC4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816BC4" w:rsidRPr="00163D2A" w:rsidRDefault="00816BC4" w:rsidP="00816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pct"/>
            <w:shd w:val="clear" w:color="auto" w:fill="auto"/>
          </w:tcPr>
          <w:p w:rsidR="00816BC4" w:rsidRPr="00816BC4" w:rsidRDefault="00816BC4" w:rsidP="00163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C4">
              <w:rPr>
                <w:rFonts w:ascii="Times New Roman" w:hAnsi="Times New Roman"/>
                <w:sz w:val="24"/>
                <w:szCs w:val="24"/>
              </w:rPr>
              <w:t>Об итогах работы по осуществлению муниципального земельного контроля на территории Верхнеуслонского муниципального района в 2017 году</w:t>
            </w:r>
          </w:p>
        </w:tc>
        <w:tc>
          <w:tcPr>
            <w:tcW w:w="1184" w:type="pct"/>
            <w:shd w:val="clear" w:color="auto" w:fill="auto"/>
          </w:tcPr>
          <w:p w:rsidR="00816BC4" w:rsidRDefault="00816BC4" w:rsidP="00816BC4">
            <w:pPr>
              <w:spacing w:after="0" w:line="240" w:lineRule="auto"/>
              <w:jc w:val="center"/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B07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31.01.2018</w:t>
            </w:r>
          </w:p>
        </w:tc>
        <w:tc>
          <w:tcPr>
            <w:tcW w:w="1351" w:type="pct"/>
            <w:shd w:val="clear" w:color="auto" w:fill="auto"/>
          </w:tcPr>
          <w:p w:rsidR="00816BC4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BC4" w:rsidRPr="00163D2A" w:rsidTr="00816BC4">
        <w:trPr>
          <w:trHeight w:val="21"/>
        </w:trPr>
        <w:tc>
          <w:tcPr>
            <w:tcW w:w="190" w:type="pct"/>
            <w:shd w:val="clear" w:color="auto" w:fill="auto"/>
          </w:tcPr>
          <w:p w:rsidR="00816BC4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816BC4" w:rsidRPr="00163D2A" w:rsidRDefault="00816BC4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816BC4" w:rsidRPr="00163D2A" w:rsidRDefault="00816BC4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pct"/>
            <w:shd w:val="clear" w:color="auto" w:fill="auto"/>
          </w:tcPr>
          <w:p w:rsidR="00816BC4" w:rsidRPr="00816BC4" w:rsidRDefault="00816BC4" w:rsidP="00816BC4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C4">
              <w:rPr>
                <w:rFonts w:ascii="Times New Roman" w:hAnsi="Times New Roman"/>
                <w:sz w:val="24"/>
                <w:szCs w:val="24"/>
              </w:rPr>
              <w:t xml:space="preserve">О повышении деловой активности сельского населения и развитии личных подсобных хозяйств в </w:t>
            </w:r>
            <w:proofErr w:type="spellStart"/>
            <w:r w:rsidRPr="00816BC4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816BC4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районе; </w:t>
            </w:r>
          </w:p>
        </w:tc>
        <w:tc>
          <w:tcPr>
            <w:tcW w:w="1184" w:type="pct"/>
            <w:shd w:val="clear" w:color="auto" w:fill="auto"/>
          </w:tcPr>
          <w:p w:rsidR="00816BC4" w:rsidRDefault="00816BC4" w:rsidP="00816BC4">
            <w:pPr>
              <w:spacing w:after="0" w:line="240" w:lineRule="auto"/>
              <w:jc w:val="center"/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B07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31.01.2018</w:t>
            </w:r>
          </w:p>
        </w:tc>
        <w:tc>
          <w:tcPr>
            <w:tcW w:w="1351" w:type="pct"/>
            <w:shd w:val="clear" w:color="auto" w:fill="auto"/>
          </w:tcPr>
          <w:p w:rsidR="00816BC4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BC4" w:rsidRPr="00163D2A" w:rsidTr="00816BC4">
        <w:trPr>
          <w:trHeight w:val="21"/>
        </w:trPr>
        <w:tc>
          <w:tcPr>
            <w:tcW w:w="190" w:type="pct"/>
            <w:shd w:val="clear" w:color="auto" w:fill="auto"/>
          </w:tcPr>
          <w:p w:rsidR="00816BC4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816BC4" w:rsidRPr="00163D2A" w:rsidRDefault="00816BC4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816BC4" w:rsidRPr="00163D2A" w:rsidRDefault="00816BC4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30-340</w:t>
            </w:r>
          </w:p>
        </w:tc>
        <w:tc>
          <w:tcPr>
            <w:tcW w:w="1517" w:type="pct"/>
            <w:shd w:val="clear" w:color="auto" w:fill="auto"/>
          </w:tcPr>
          <w:p w:rsidR="00816BC4" w:rsidRPr="00816BC4" w:rsidRDefault="00816BC4" w:rsidP="00816BC4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C4">
              <w:rPr>
                <w:rFonts w:ascii="Times New Roman" w:hAnsi="Times New Roman"/>
                <w:sz w:val="24"/>
                <w:szCs w:val="24"/>
              </w:rPr>
              <w:t xml:space="preserve">Об итогах работы с обращениями граждан в органах местного самоуправления Верхнеуслонского муниципального района за 2017 год; </w:t>
            </w:r>
          </w:p>
        </w:tc>
        <w:tc>
          <w:tcPr>
            <w:tcW w:w="1184" w:type="pct"/>
            <w:shd w:val="clear" w:color="auto" w:fill="auto"/>
          </w:tcPr>
          <w:p w:rsidR="00816BC4" w:rsidRDefault="00816BC4" w:rsidP="00816BC4">
            <w:pPr>
              <w:spacing w:after="0" w:line="240" w:lineRule="auto"/>
              <w:jc w:val="center"/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B07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31.01.2018</w:t>
            </w:r>
          </w:p>
        </w:tc>
        <w:tc>
          <w:tcPr>
            <w:tcW w:w="1351" w:type="pct"/>
            <w:shd w:val="clear" w:color="auto" w:fill="auto"/>
          </w:tcPr>
          <w:p w:rsidR="00816BC4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BC4" w:rsidRPr="00163D2A" w:rsidTr="00816BC4">
        <w:trPr>
          <w:trHeight w:val="21"/>
        </w:trPr>
        <w:tc>
          <w:tcPr>
            <w:tcW w:w="190" w:type="pct"/>
            <w:shd w:val="clear" w:color="auto" w:fill="auto"/>
          </w:tcPr>
          <w:p w:rsidR="00816BC4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816BC4" w:rsidRPr="00163D2A" w:rsidRDefault="00816BC4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816BC4" w:rsidRPr="00163D2A" w:rsidRDefault="00816BC4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30-341</w:t>
            </w:r>
          </w:p>
        </w:tc>
        <w:tc>
          <w:tcPr>
            <w:tcW w:w="1517" w:type="pct"/>
            <w:shd w:val="clear" w:color="auto" w:fill="auto"/>
          </w:tcPr>
          <w:p w:rsidR="00816BC4" w:rsidRPr="00816BC4" w:rsidRDefault="00816BC4" w:rsidP="0081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C4">
              <w:rPr>
                <w:rFonts w:ascii="Times New Roman" w:hAnsi="Times New Roman"/>
                <w:sz w:val="24"/>
                <w:szCs w:val="24"/>
              </w:rPr>
              <w:t>Об итогах работы административной комиссии при Исполнительном комитете Верхнеуслонского муниципального района за 2017 год</w:t>
            </w:r>
          </w:p>
        </w:tc>
        <w:tc>
          <w:tcPr>
            <w:tcW w:w="1184" w:type="pct"/>
            <w:shd w:val="clear" w:color="auto" w:fill="auto"/>
          </w:tcPr>
          <w:p w:rsidR="00816BC4" w:rsidRDefault="00816BC4" w:rsidP="00816BC4">
            <w:pPr>
              <w:spacing w:after="0" w:line="240" w:lineRule="auto"/>
              <w:jc w:val="center"/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B07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31.01.2018</w:t>
            </w:r>
          </w:p>
        </w:tc>
        <w:tc>
          <w:tcPr>
            <w:tcW w:w="1351" w:type="pct"/>
            <w:shd w:val="clear" w:color="auto" w:fill="auto"/>
          </w:tcPr>
          <w:p w:rsidR="00816BC4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BC4" w:rsidRPr="00163D2A" w:rsidTr="00816BC4">
        <w:trPr>
          <w:trHeight w:val="21"/>
        </w:trPr>
        <w:tc>
          <w:tcPr>
            <w:tcW w:w="190" w:type="pct"/>
            <w:shd w:val="clear" w:color="auto" w:fill="auto"/>
          </w:tcPr>
          <w:p w:rsidR="00816BC4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816BC4" w:rsidRPr="00163D2A" w:rsidRDefault="00816BC4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816BC4" w:rsidRPr="00163D2A" w:rsidRDefault="00816BC4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30-342</w:t>
            </w:r>
          </w:p>
        </w:tc>
        <w:tc>
          <w:tcPr>
            <w:tcW w:w="1517" w:type="pct"/>
            <w:shd w:val="clear" w:color="auto" w:fill="auto"/>
          </w:tcPr>
          <w:p w:rsidR="00816BC4" w:rsidRPr="00816BC4" w:rsidRDefault="00816BC4" w:rsidP="00816BC4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C4">
              <w:rPr>
                <w:rFonts w:ascii="Times New Roman" w:hAnsi="Times New Roman"/>
                <w:sz w:val="24"/>
                <w:szCs w:val="24"/>
              </w:rPr>
              <w:t>Об итогах работы Общественного Совета при Главе Верхнеуслонского муниципального района за 2017 год</w:t>
            </w:r>
          </w:p>
        </w:tc>
        <w:tc>
          <w:tcPr>
            <w:tcW w:w="1184" w:type="pct"/>
            <w:shd w:val="clear" w:color="auto" w:fill="auto"/>
          </w:tcPr>
          <w:p w:rsidR="00816BC4" w:rsidRDefault="00816BC4" w:rsidP="00816BC4">
            <w:pPr>
              <w:spacing w:after="0" w:line="240" w:lineRule="auto"/>
              <w:jc w:val="center"/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B07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31.01.2018</w:t>
            </w:r>
          </w:p>
        </w:tc>
        <w:tc>
          <w:tcPr>
            <w:tcW w:w="1351" w:type="pct"/>
            <w:shd w:val="clear" w:color="auto" w:fill="auto"/>
          </w:tcPr>
          <w:p w:rsidR="00816BC4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BC4" w:rsidRPr="00163D2A" w:rsidTr="00816BC4">
        <w:trPr>
          <w:trHeight w:val="21"/>
        </w:trPr>
        <w:tc>
          <w:tcPr>
            <w:tcW w:w="190" w:type="pct"/>
            <w:shd w:val="clear" w:color="auto" w:fill="auto"/>
          </w:tcPr>
          <w:p w:rsidR="00816BC4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816BC4" w:rsidRPr="00163D2A" w:rsidRDefault="00816BC4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816BC4" w:rsidRPr="00163D2A" w:rsidRDefault="00816BC4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30-343</w:t>
            </w:r>
          </w:p>
        </w:tc>
        <w:tc>
          <w:tcPr>
            <w:tcW w:w="1517" w:type="pct"/>
            <w:shd w:val="clear" w:color="auto" w:fill="auto"/>
          </w:tcPr>
          <w:p w:rsidR="00816BC4" w:rsidRPr="00816BC4" w:rsidRDefault="00816BC4" w:rsidP="00816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BC4">
              <w:rPr>
                <w:rFonts w:ascii="Times New Roman" w:eastAsia="Times New Roman" w:hAnsi="Times New Roman"/>
                <w:sz w:val="24"/>
                <w:szCs w:val="24"/>
              </w:rPr>
              <w:t xml:space="preserve">О внесении изменений в состав комиссии </w:t>
            </w:r>
            <w:r w:rsidRPr="00816B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делам несовершеннолетних  и защите их прав Верхнеуслонского муниципального  района</w:t>
            </w:r>
          </w:p>
        </w:tc>
        <w:tc>
          <w:tcPr>
            <w:tcW w:w="1184" w:type="pct"/>
            <w:shd w:val="clear" w:color="auto" w:fill="auto"/>
          </w:tcPr>
          <w:p w:rsidR="00816BC4" w:rsidRPr="00163D2A" w:rsidRDefault="00816BC4" w:rsidP="00A353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официальный сайт 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Верхнеуслонского муниципального района</w:t>
            </w:r>
            <w:r w:rsidRPr="00926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31.01.2018</w:t>
            </w:r>
          </w:p>
        </w:tc>
        <w:tc>
          <w:tcPr>
            <w:tcW w:w="1351" w:type="pct"/>
            <w:shd w:val="clear" w:color="auto" w:fill="auto"/>
          </w:tcPr>
          <w:p w:rsidR="00816BC4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372" w:rsidRPr="00163D2A" w:rsidTr="00816BC4">
        <w:trPr>
          <w:trHeight w:val="21"/>
        </w:trPr>
        <w:tc>
          <w:tcPr>
            <w:tcW w:w="190" w:type="pct"/>
            <w:shd w:val="clear" w:color="auto" w:fill="auto"/>
          </w:tcPr>
          <w:p w:rsidR="00A35372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A35372" w:rsidRPr="00163D2A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  <w:shd w:val="clear" w:color="auto" w:fill="auto"/>
          </w:tcPr>
          <w:p w:rsidR="00A35372" w:rsidRPr="00163D2A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31-346</w:t>
            </w:r>
          </w:p>
        </w:tc>
        <w:tc>
          <w:tcPr>
            <w:tcW w:w="1517" w:type="pct"/>
            <w:shd w:val="clear" w:color="auto" w:fill="auto"/>
          </w:tcPr>
          <w:p w:rsidR="00A35372" w:rsidRPr="00163D2A" w:rsidRDefault="00A35372" w:rsidP="003E2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социально-экономического развития Верхнеуслонского муниципального района за 2017 год и задачах на 2018 год</w:t>
            </w:r>
          </w:p>
        </w:tc>
        <w:tc>
          <w:tcPr>
            <w:tcW w:w="1184" w:type="pct"/>
            <w:shd w:val="clear" w:color="auto" w:fill="auto"/>
          </w:tcPr>
          <w:p w:rsidR="00A35372" w:rsidRDefault="00A35372" w:rsidP="00A35372">
            <w:pPr>
              <w:spacing w:after="0" w:line="240" w:lineRule="auto"/>
              <w:jc w:val="center"/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  <w:r w:rsidRPr="000F3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  <w:r w:rsidRPr="000F3B8C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51" w:type="pct"/>
            <w:shd w:val="clear" w:color="auto" w:fill="auto"/>
          </w:tcPr>
          <w:p w:rsidR="00A35372" w:rsidRPr="00163D2A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D2A" w:rsidRPr="00163D2A" w:rsidTr="00816BC4">
        <w:trPr>
          <w:trHeight w:val="21"/>
        </w:trPr>
        <w:tc>
          <w:tcPr>
            <w:tcW w:w="190" w:type="pct"/>
            <w:shd w:val="clear" w:color="auto" w:fill="auto"/>
          </w:tcPr>
          <w:p w:rsidR="00163D2A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85" w:type="pct"/>
            <w:shd w:val="clear" w:color="auto" w:fill="auto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32-349</w:t>
            </w:r>
          </w:p>
        </w:tc>
        <w:tc>
          <w:tcPr>
            <w:tcW w:w="1517" w:type="pct"/>
            <w:shd w:val="clear" w:color="auto" w:fill="auto"/>
          </w:tcPr>
          <w:p w:rsidR="00163D2A" w:rsidRPr="00163D2A" w:rsidRDefault="00163D2A" w:rsidP="00163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2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Верхнеуслонского муниципального района от 11 декабря 2017 года </w:t>
            </w:r>
            <w:r w:rsidRPr="0016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28-308 «О бюджете Верхнеуслонского муниципального района на 2018 год и на плановый период 2019 и 2020 годов»;</w:t>
            </w:r>
          </w:p>
        </w:tc>
        <w:tc>
          <w:tcPr>
            <w:tcW w:w="1184" w:type="pct"/>
            <w:shd w:val="clear" w:color="auto" w:fill="auto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816BC4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  <w:r w:rsidR="00163D2A"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16BC4" w:rsidRDefault="00816BC4" w:rsidP="00816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163D2A" w:rsidRPr="00816BC4" w:rsidRDefault="00816BC4" w:rsidP="00816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351" w:type="pct"/>
            <w:shd w:val="clear" w:color="auto" w:fill="auto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372" w:rsidRPr="00163D2A" w:rsidTr="00816BC4">
        <w:trPr>
          <w:trHeight w:val="21"/>
        </w:trPr>
        <w:tc>
          <w:tcPr>
            <w:tcW w:w="190" w:type="pct"/>
            <w:shd w:val="clear" w:color="auto" w:fill="auto"/>
          </w:tcPr>
          <w:p w:rsidR="00A35372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" w:type="pct"/>
            <w:gridSpan w:val="3"/>
            <w:shd w:val="clear" w:color="auto" w:fill="auto"/>
          </w:tcPr>
          <w:p w:rsidR="00A35372" w:rsidRDefault="00A35372">
            <w:r w:rsidRPr="00134BD2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85" w:type="pct"/>
            <w:shd w:val="clear" w:color="auto" w:fill="auto"/>
          </w:tcPr>
          <w:p w:rsidR="00A35372" w:rsidRPr="00163D2A" w:rsidRDefault="00816BC4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32-350</w:t>
            </w:r>
          </w:p>
        </w:tc>
        <w:tc>
          <w:tcPr>
            <w:tcW w:w="1517" w:type="pct"/>
            <w:shd w:val="clear" w:color="auto" w:fill="auto"/>
          </w:tcPr>
          <w:p w:rsidR="00A35372" w:rsidRPr="00163D2A" w:rsidRDefault="00A35372" w:rsidP="00163D2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проекте Решения Совета Верхнеуслонского муниципального района Республики Татарстан «О внесении изменений и дополнений в Устав Верхнеуслонского муниципально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 района Республики Татарстан</w:t>
            </w:r>
          </w:p>
        </w:tc>
        <w:tc>
          <w:tcPr>
            <w:tcW w:w="1184" w:type="pct"/>
            <w:shd w:val="clear" w:color="auto" w:fill="auto"/>
          </w:tcPr>
          <w:p w:rsidR="00A35372" w:rsidRDefault="00A35372" w:rsidP="006C36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A35372" w:rsidRDefault="00A35372" w:rsidP="006C36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  <w:p w:rsidR="00816BC4" w:rsidRDefault="00816BC4" w:rsidP="006C36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816BC4" w:rsidRPr="00163D2A" w:rsidRDefault="00816BC4" w:rsidP="006C365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351" w:type="pct"/>
            <w:shd w:val="clear" w:color="auto" w:fill="auto"/>
          </w:tcPr>
          <w:p w:rsidR="00A35372" w:rsidRPr="00163D2A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372" w:rsidRPr="00163D2A" w:rsidTr="00816BC4">
        <w:trPr>
          <w:trHeight w:val="2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72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72" w:rsidRDefault="00A35372">
            <w:r w:rsidRPr="00134BD2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72" w:rsidRPr="00163D2A" w:rsidRDefault="00A35372" w:rsidP="00816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</w:t>
            </w:r>
            <w:r w:rsidR="00816BC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72" w:rsidRPr="00163D2A" w:rsidRDefault="00A35372" w:rsidP="00163D2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Совета Верхнеуслонского муниципального района от 14 ноября 2005 года № 11 «О </w:t>
            </w:r>
            <w:proofErr w:type="gramStart"/>
            <w:r w:rsidRPr="0016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16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порядке проведения конкурса на замещение должности руководителя Исполнительного комитета Верхнеуслонского муниципального района Республи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Татарстан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72" w:rsidRDefault="00A35372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816BC4" w:rsidRDefault="00A35372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  <w:p w:rsidR="00816BC4" w:rsidRDefault="00816BC4" w:rsidP="00816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портал правовой информации Республики Татарстан</w:t>
            </w:r>
          </w:p>
          <w:p w:rsidR="00A35372" w:rsidRPr="00816BC4" w:rsidRDefault="00816BC4" w:rsidP="00816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72" w:rsidRPr="00163D2A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D2A" w:rsidRPr="00163D2A" w:rsidTr="00816BC4">
        <w:trPr>
          <w:trHeight w:val="2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Default="00163D2A">
            <w:r w:rsidRPr="00134BD2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Pr="00163D2A" w:rsidRDefault="00816BC4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32-352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Pr="00163D2A" w:rsidRDefault="00163D2A" w:rsidP="00163D2A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состав конкурсной комиссии для рассмотрения  кандидатур на замещение должности Руководителя Исполнительного комитета Верхнеуслонского муниципального района»;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72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163D2A" w:rsidRPr="00163D2A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D2A" w:rsidRPr="00163D2A" w:rsidTr="00816BC4">
        <w:trPr>
          <w:trHeight w:val="2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Default="00163D2A">
            <w:r w:rsidRPr="00134BD2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Pr="00163D2A" w:rsidRDefault="00816BC4" w:rsidP="00816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32-353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Pr="00163D2A" w:rsidRDefault="00163D2A" w:rsidP="00163D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D2A">
              <w:rPr>
                <w:rFonts w:ascii="Times New Roman" w:hAnsi="Times New Roman"/>
                <w:sz w:val="24"/>
                <w:szCs w:val="24"/>
              </w:rPr>
              <w:t xml:space="preserve">О ходе  реализации Комплексной программы по профилактике правонарушений в </w:t>
            </w:r>
            <w:proofErr w:type="spellStart"/>
            <w:r w:rsidRPr="00163D2A">
              <w:rPr>
                <w:rFonts w:ascii="Times New Roman" w:hAnsi="Times New Roman"/>
                <w:sz w:val="24"/>
                <w:szCs w:val="24"/>
              </w:rPr>
              <w:t>Верхнеуслонском</w:t>
            </w:r>
            <w:proofErr w:type="spellEnd"/>
            <w:r w:rsidRPr="00163D2A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2017-2020 годы в 2017 году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C4" w:rsidRDefault="00816BC4" w:rsidP="00816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163D2A" w:rsidRPr="00163D2A" w:rsidRDefault="00816BC4" w:rsidP="00816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D2A" w:rsidRPr="00163D2A" w:rsidTr="00816BC4">
        <w:trPr>
          <w:trHeight w:val="2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Default="00163D2A">
            <w:r w:rsidRPr="00134BD2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Pr="00163D2A" w:rsidRDefault="00163D2A" w:rsidP="00816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</w:t>
            </w:r>
            <w:r w:rsidR="00816BC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Pr="00163D2A" w:rsidRDefault="00163D2A" w:rsidP="00163D2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D2A">
              <w:rPr>
                <w:rFonts w:ascii="Times New Roman" w:hAnsi="Times New Roman"/>
                <w:sz w:val="24"/>
                <w:szCs w:val="24"/>
              </w:rPr>
              <w:t>Об итогах сбора и использования средств самообложения в сельских поселениях в 2017 году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C4" w:rsidRDefault="00816BC4" w:rsidP="00816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163D2A" w:rsidRPr="00163D2A" w:rsidRDefault="00816BC4" w:rsidP="00816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D2A" w:rsidRPr="00163D2A" w:rsidTr="00816BC4">
        <w:trPr>
          <w:trHeight w:val="2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Default="00163D2A">
            <w:r w:rsidRPr="00134BD2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Pr="00163D2A" w:rsidRDefault="00163D2A" w:rsidP="00816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</w:t>
            </w:r>
            <w:r w:rsidR="00816BC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Pr="00163D2A" w:rsidRDefault="00163D2A" w:rsidP="00A353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D2A">
              <w:rPr>
                <w:rFonts w:ascii="Times New Roman" w:hAnsi="Times New Roman"/>
                <w:sz w:val="24"/>
                <w:szCs w:val="24"/>
              </w:rPr>
              <w:t xml:space="preserve">О предоставления отпуска Главе Верхнеуслонского муниципального района М.Г. </w:t>
            </w:r>
            <w:proofErr w:type="spellStart"/>
            <w:r w:rsidR="00A35372">
              <w:rPr>
                <w:rFonts w:ascii="Times New Roman" w:hAnsi="Times New Roman"/>
                <w:sz w:val="24"/>
                <w:szCs w:val="24"/>
              </w:rPr>
              <w:t>Зиатдинову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Pr="00163D2A" w:rsidRDefault="00614431" w:rsidP="00816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2A" w:rsidRPr="00163D2A" w:rsidRDefault="00163D2A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372" w:rsidRPr="00163D2A" w:rsidTr="00816BC4">
        <w:trPr>
          <w:trHeight w:val="2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72" w:rsidRPr="00163D2A" w:rsidRDefault="00816BC4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72" w:rsidRDefault="00A35372" w:rsidP="007F239D">
            <w:r w:rsidRPr="00134BD2">
              <w:rPr>
                <w:rFonts w:ascii="Times New Roman" w:eastAsia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72" w:rsidRPr="00163D2A" w:rsidRDefault="00A35372" w:rsidP="007F239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32-349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72" w:rsidRPr="00163D2A" w:rsidRDefault="00A35372" w:rsidP="00A353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работы межмуниципального отдела МВД России «Верхнеуслонский» за 2017 год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C4" w:rsidRDefault="00816BC4" w:rsidP="00816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D2A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Верхнеуслонского муниципального района</w:t>
            </w:r>
          </w:p>
          <w:p w:rsidR="00A35372" w:rsidRPr="00163D2A" w:rsidRDefault="00816BC4" w:rsidP="00816BC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72" w:rsidRPr="00163D2A" w:rsidRDefault="00A35372" w:rsidP="00163D2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4F5E" w:rsidRDefault="006D4F5E"/>
    <w:sectPr w:rsidR="006D4F5E" w:rsidSect="005D3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CD" w:rsidRDefault="00320DCD" w:rsidP="00163D2A">
      <w:pPr>
        <w:spacing w:after="0" w:line="240" w:lineRule="auto"/>
      </w:pPr>
      <w:r>
        <w:separator/>
      </w:r>
    </w:p>
  </w:endnote>
  <w:endnote w:type="continuationSeparator" w:id="0">
    <w:p w:rsidR="00320DCD" w:rsidRDefault="00320DCD" w:rsidP="00163D2A">
      <w:pPr>
        <w:spacing w:after="0" w:line="240" w:lineRule="auto"/>
      </w:pPr>
      <w:r>
        <w:continuationSeparator/>
      </w:r>
    </w:p>
  </w:endnote>
  <w:endnote w:id="1">
    <w:p w:rsidR="00163D2A" w:rsidRPr="00A87EF7" w:rsidRDefault="00163D2A" w:rsidP="00163D2A">
      <w:pPr>
        <w:pStyle w:val="a3"/>
        <w:rPr>
          <w:rFonts w:ascii="Times New Roman" w:hAnsi="Times New Roman"/>
          <w:b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CD" w:rsidRDefault="00320DCD" w:rsidP="00163D2A">
      <w:pPr>
        <w:spacing w:after="0" w:line="240" w:lineRule="auto"/>
      </w:pPr>
      <w:r>
        <w:separator/>
      </w:r>
    </w:p>
  </w:footnote>
  <w:footnote w:type="continuationSeparator" w:id="0">
    <w:p w:rsidR="00320DCD" w:rsidRDefault="00320DCD" w:rsidP="00163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C0F"/>
    <w:multiLevelType w:val="hybridMultilevel"/>
    <w:tmpl w:val="E006E5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231E"/>
    <w:multiLevelType w:val="hybridMultilevel"/>
    <w:tmpl w:val="75909280"/>
    <w:lvl w:ilvl="0" w:tplc="F990CF4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2A"/>
    <w:rsid w:val="00163D2A"/>
    <w:rsid w:val="00320DCD"/>
    <w:rsid w:val="00614431"/>
    <w:rsid w:val="006D4F5E"/>
    <w:rsid w:val="00816BC4"/>
    <w:rsid w:val="00A3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63D2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63D2A"/>
    <w:rPr>
      <w:sz w:val="20"/>
      <w:szCs w:val="20"/>
    </w:rPr>
  </w:style>
  <w:style w:type="paragraph" w:styleId="a5">
    <w:name w:val="List Paragraph"/>
    <w:basedOn w:val="a"/>
    <w:uiPriority w:val="34"/>
    <w:qFormat/>
    <w:rsid w:val="00163D2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63D2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63D2A"/>
    <w:rPr>
      <w:sz w:val="20"/>
      <w:szCs w:val="20"/>
    </w:rPr>
  </w:style>
  <w:style w:type="paragraph" w:styleId="a5">
    <w:name w:val="List Paragraph"/>
    <w:basedOn w:val="a"/>
    <w:uiPriority w:val="34"/>
    <w:qFormat/>
    <w:rsid w:val="00163D2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2018-09-21T11:29:00Z</dcterms:created>
  <dcterms:modified xsi:type="dcterms:W3CDTF">2018-09-21T12:02:00Z</dcterms:modified>
</cp:coreProperties>
</file>