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3D" w:rsidRPr="008D653D" w:rsidRDefault="008D653D" w:rsidP="008D653D">
      <w:pPr>
        <w:spacing w:after="0" w:line="240" w:lineRule="auto"/>
        <w:rPr>
          <w:rFonts w:ascii="Times New Roman" w:eastAsia="Times New Roman" w:hAnsi="Times New Roman" w:cs="Times New Roman"/>
          <w:sz w:val="24"/>
          <w:szCs w:val="24"/>
          <w:lang w:eastAsia="ru-RU"/>
        </w:rPr>
      </w:pPr>
    </w:p>
    <w:p w:rsidR="008D653D" w:rsidRPr="008D653D" w:rsidRDefault="008D653D" w:rsidP="008D653D">
      <w:pPr>
        <w:keepNext/>
        <w:tabs>
          <w:tab w:val="left" w:pos="6237"/>
        </w:tabs>
        <w:spacing w:after="0" w:line="240" w:lineRule="auto"/>
        <w:ind w:left="5670"/>
        <w:outlineLvl w:val="5"/>
        <w:rPr>
          <w:rFonts w:ascii="Times New Roman" w:eastAsia="Times New Roman" w:hAnsi="Times New Roman" w:cs="Times New Roman"/>
          <w:b/>
          <w:sz w:val="28"/>
          <w:szCs w:val="28"/>
          <w:lang w:eastAsia="ru-RU"/>
        </w:rPr>
      </w:pPr>
      <w:proofErr w:type="gramStart"/>
      <w:r w:rsidRPr="008D653D">
        <w:rPr>
          <w:rFonts w:ascii="Times New Roman" w:eastAsia="Times New Roman" w:hAnsi="Times New Roman" w:cs="Times New Roman"/>
          <w:b/>
          <w:sz w:val="28"/>
          <w:szCs w:val="28"/>
          <w:lang w:eastAsia="ru-RU"/>
        </w:rPr>
        <w:t>Принят</w:t>
      </w:r>
      <w:proofErr w:type="gramEnd"/>
      <w:r w:rsidRPr="008D653D">
        <w:rPr>
          <w:rFonts w:ascii="Times New Roman" w:eastAsia="Times New Roman" w:hAnsi="Times New Roman" w:cs="Times New Roman"/>
          <w:b/>
          <w:sz w:val="28"/>
          <w:szCs w:val="28"/>
          <w:lang w:eastAsia="ru-RU"/>
        </w:rPr>
        <w:t xml:space="preserve"> </w:t>
      </w:r>
    </w:p>
    <w:p w:rsidR="008D653D" w:rsidRPr="008D653D" w:rsidRDefault="008D653D" w:rsidP="008D653D">
      <w:pPr>
        <w:keepNext/>
        <w:tabs>
          <w:tab w:val="left" w:pos="6237"/>
        </w:tabs>
        <w:spacing w:after="0" w:line="240" w:lineRule="auto"/>
        <w:ind w:left="5670"/>
        <w:outlineLvl w:val="5"/>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Решением Совета Верхнеуслонского муниципального района </w:t>
      </w:r>
      <w:r w:rsidRPr="008D653D">
        <w:rPr>
          <w:rFonts w:ascii="Times New Roman" w:eastAsia="Times New Roman" w:hAnsi="Times New Roman" w:cs="Times New Roman"/>
          <w:b/>
          <w:sz w:val="28"/>
          <w:szCs w:val="28"/>
          <w:lang w:eastAsia="ru-RU"/>
        </w:rPr>
        <w:t>Верхнеуслонского</w:t>
      </w:r>
    </w:p>
    <w:p w:rsidR="008D653D" w:rsidRPr="008D653D" w:rsidRDefault="008D653D" w:rsidP="008D653D">
      <w:pPr>
        <w:keepNext/>
        <w:tabs>
          <w:tab w:val="left" w:pos="6237"/>
        </w:tabs>
        <w:spacing w:after="0" w:line="240" w:lineRule="auto"/>
        <w:ind w:left="5670"/>
        <w:outlineLvl w:val="5"/>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муниципального района </w:t>
      </w:r>
    </w:p>
    <w:p w:rsidR="008D653D" w:rsidRPr="008D653D" w:rsidRDefault="008D653D" w:rsidP="008D653D">
      <w:pPr>
        <w:keepNext/>
        <w:tabs>
          <w:tab w:val="left" w:pos="6237"/>
        </w:tabs>
        <w:spacing w:after="0" w:line="240" w:lineRule="auto"/>
        <w:ind w:left="5670"/>
        <w:outlineLvl w:val="5"/>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от «14» марта 2016 года </w:t>
      </w:r>
    </w:p>
    <w:p w:rsidR="008D653D" w:rsidRDefault="008D653D" w:rsidP="008D653D">
      <w:pPr>
        <w:keepNext/>
        <w:tabs>
          <w:tab w:val="left" w:pos="6237"/>
        </w:tabs>
        <w:spacing w:after="0" w:line="240" w:lineRule="auto"/>
        <w:ind w:left="5670"/>
        <w:outlineLvl w:val="5"/>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9-77</w:t>
      </w:r>
    </w:p>
    <w:p w:rsidR="008D653D" w:rsidRPr="008D653D" w:rsidRDefault="008D653D" w:rsidP="008D653D">
      <w:pPr>
        <w:keepNext/>
        <w:tabs>
          <w:tab w:val="left" w:pos="6237"/>
        </w:tabs>
        <w:spacing w:after="0" w:line="240" w:lineRule="auto"/>
        <w:ind w:left="5670"/>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8D653D">
        <w:rPr>
          <w:rFonts w:ascii="Times New Roman" w:eastAsia="Times New Roman" w:hAnsi="Times New Roman" w:cs="Times New Roman"/>
          <w:b/>
          <w:sz w:val="24"/>
          <w:szCs w:val="24"/>
          <w:lang w:eastAsia="ru-RU"/>
        </w:rPr>
        <w:t xml:space="preserve">с изменениями от </w:t>
      </w:r>
      <w:r w:rsidRPr="008D653D">
        <w:rPr>
          <w:rFonts w:ascii="Times New Roman" w:eastAsia="Times New Roman" w:hAnsi="Times New Roman"/>
          <w:b/>
          <w:sz w:val="24"/>
          <w:szCs w:val="24"/>
          <w:lang w:eastAsia="ru-RU"/>
        </w:rPr>
        <w:t>14 декабря 2016 года № 17-175</w:t>
      </w:r>
      <w:r w:rsidRPr="008D653D">
        <w:rPr>
          <w:rFonts w:ascii="Times New Roman" w:eastAsia="Times New Roman" w:hAnsi="Times New Roman"/>
          <w:b/>
          <w:sz w:val="24"/>
          <w:szCs w:val="24"/>
          <w:lang w:eastAsia="ru-RU"/>
        </w:rPr>
        <w:t>)</w:t>
      </w:r>
    </w:p>
    <w:p w:rsidR="008D653D" w:rsidRPr="008D653D" w:rsidRDefault="008D653D" w:rsidP="008D653D">
      <w:pPr>
        <w:keepNext/>
        <w:spacing w:after="0" w:line="240" w:lineRule="auto"/>
        <w:ind w:left="5670"/>
        <w:jc w:val="center"/>
        <w:outlineLvl w:val="5"/>
        <w:rPr>
          <w:rFonts w:ascii="Times New Roman" w:eastAsia="Times New Roman" w:hAnsi="Times New Roman" w:cs="Times New Roman"/>
          <w:b/>
          <w:sz w:val="28"/>
          <w:szCs w:val="28"/>
          <w:lang w:eastAsia="ru-RU"/>
        </w:rPr>
      </w:pPr>
    </w:p>
    <w:p w:rsidR="008D653D" w:rsidRPr="008D653D" w:rsidRDefault="008D653D" w:rsidP="008D653D">
      <w:pPr>
        <w:keepNext/>
        <w:spacing w:after="0" w:line="240" w:lineRule="auto"/>
        <w:jc w:val="center"/>
        <w:outlineLvl w:val="5"/>
        <w:rPr>
          <w:rFonts w:ascii="Times New Roman" w:eastAsia="Times New Roman" w:hAnsi="Times New Roman" w:cs="Times New Roman"/>
          <w:b/>
          <w:sz w:val="28"/>
          <w:szCs w:val="24"/>
          <w:lang w:eastAsia="ru-RU"/>
        </w:rPr>
      </w:pPr>
    </w:p>
    <w:p w:rsidR="008D653D" w:rsidRPr="008D653D" w:rsidRDefault="008D653D" w:rsidP="008D653D">
      <w:pPr>
        <w:keepNext/>
        <w:spacing w:after="0" w:line="240" w:lineRule="auto"/>
        <w:jc w:val="center"/>
        <w:outlineLvl w:val="5"/>
        <w:rPr>
          <w:rFonts w:ascii="Times New Roman" w:eastAsia="Times New Roman" w:hAnsi="Times New Roman" w:cs="Times New Roman"/>
          <w:b/>
          <w:sz w:val="28"/>
          <w:szCs w:val="24"/>
          <w:lang w:eastAsia="ru-RU"/>
        </w:rPr>
      </w:pPr>
    </w:p>
    <w:p w:rsidR="008D653D" w:rsidRDefault="008D653D" w:rsidP="008D653D">
      <w:pPr>
        <w:keepNext/>
        <w:spacing w:after="0" w:line="240" w:lineRule="auto"/>
        <w:jc w:val="center"/>
        <w:outlineLvl w:val="5"/>
        <w:rPr>
          <w:rFonts w:ascii="Times New Roman" w:eastAsia="Times New Roman" w:hAnsi="Times New Roman" w:cs="Times New Roman"/>
          <w:b/>
          <w:sz w:val="72"/>
          <w:szCs w:val="72"/>
          <w:lang w:eastAsia="ru-RU"/>
        </w:rPr>
      </w:pPr>
    </w:p>
    <w:p w:rsidR="008D653D" w:rsidRDefault="008D653D" w:rsidP="008D653D">
      <w:pPr>
        <w:keepNext/>
        <w:spacing w:after="0" w:line="240" w:lineRule="auto"/>
        <w:jc w:val="center"/>
        <w:outlineLvl w:val="5"/>
        <w:rPr>
          <w:rFonts w:ascii="Times New Roman" w:eastAsia="Times New Roman" w:hAnsi="Times New Roman" w:cs="Times New Roman"/>
          <w:b/>
          <w:sz w:val="72"/>
          <w:szCs w:val="72"/>
          <w:lang w:eastAsia="ru-RU"/>
        </w:rPr>
      </w:pPr>
    </w:p>
    <w:p w:rsidR="008D653D" w:rsidRDefault="008D653D" w:rsidP="008D653D">
      <w:pPr>
        <w:keepNext/>
        <w:spacing w:after="0" w:line="240" w:lineRule="auto"/>
        <w:jc w:val="center"/>
        <w:outlineLvl w:val="5"/>
        <w:rPr>
          <w:rFonts w:ascii="Times New Roman" w:eastAsia="Times New Roman" w:hAnsi="Times New Roman" w:cs="Times New Roman"/>
          <w:b/>
          <w:sz w:val="72"/>
          <w:szCs w:val="72"/>
          <w:lang w:eastAsia="ru-RU"/>
        </w:rPr>
      </w:pPr>
    </w:p>
    <w:p w:rsidR="008D653D" w:rsidRPr="008D653D" w:rsidRDefault="008D653D" w:rsidP="008D653D">
      <w:pPr>
        <w:keepNext/>
        <w:spacing w:after="0" w:line="240" w:lineRule="auto"/>
        <w:jc w:val="center"/>
        <w:outlineLvl w:val="5"/>
        <w:rPr>
          <w:rFonts w:ascii="Times New Roman" w:eastAsia="Times New Roman" w:hAnsi="Times New Roman" w:cs="Times New Roman"/>
          <w:b/>
          <w:sz w:val="56"/>
          <w:szCs w:val="56"/>
          <w:lang w:eastAsia="ru-RU"/>
        </w:rPr>
      </w:pPr>
    </w:p>
    <w:p w:rsidR="008D653D" w:rsidRPr="008D653D" w:rsidRDefault="008D653D" w:rsidP="008D653D">
      <w:pPr>
        <w:keepNext/>
        <w:spacing w:after="0" w:line="240" w:lineRule="auto"/>
        <w:jc w:val="center"/>
        <w:outlineLvl w:val="5"/>
        <w:rPr>
          <w:rFonts w:ascii="Times New Roman" w:eastAsia="Times New Roman" w:hAnsi="Times New Roman" w:cs="Times New Roman"/>
          <w:b/>
          <w:sz w:val="56"/>
          <w:szCs w:val="56"/>
          <w:lang w:eastAsia="ru-RU"/>
        </w:rPr>
      </w:pPr>
      <w:r w:rsidRPr="008D653D">
        <w:rPr>
          <w:rFonts w:ascii="Times New Roman" w:eastAsia="Times New Roman" w:hAnsi="Times New Roman" w:cs="Times New Roman"/>
          <w:b/>
          <w:sz w:val="56"/>
          <w:szCs w:val="56"/>
          <w:lang w:eastAsia="ru-RU"/>
        </w:rPr>
        <w:t>УСТАВ</w:t>
      </w:r>
    </w:p>
    <w:p w:rsidR="008D653D" w:rsidRPr="008D653D" w:rsidRDefault="008D653D" w:rsidP="008D653D">
      <w:pPr>
        <w:keepNext/>
        <w:spacing w:after="0" w:line="240" w:lineRule="auto"/>
        <w:jc w:val="center"/>
        <w:outlineLvl w:val="1"/>
        <w:rPr>
          <w:rFonts w:ascii="Times New Roman" w:eastAsia="Times New Roman" w:hAnsi="Times New Roman" w:cs="Times New Roman"/>
          <w:b/>
          <w:sz w:val="56"/>
          <w:szCs w:val="56"/>
          <w:lang w:eastAsia="ru-RU"/>
        </w:rPr>
      </w:pPr>
      <w:r w:rsidRPr="008D653D">
        <w:rPr>
          <w:rFonts w:ascii="Times New Roman" w:eastAsia="Times New Roman" w:hAnsi="Times New Roman" w:cs="Times New Roman"/>
          <w:b/>
          <w:sz w:val="56"/>
          <w:szCs w:val="56"/>
          <w:lang w:eastAsia="ru-RU"/>
        </w:rPr>
        <w:t xml:space="preserve">ВЕРХНЕУСЛОНСКОГО МУНИЦИПАЛЬНОГО РАЙОНА </w:t>
      </w:r>
    </w:p>
    <w:p w:rsidR="008D653D" w:rsidRPr="008D653D" w:rsidRDefault="008D653D" w:rsidP="008D653D">
      <w:pPr>
        <w:keepNext/>
        <w:spacing w:after="0" w:line="240" w:lineRule="auto"/>
        <w:jc w:val="center"/>
        <w:outlineLvl w:val="1"/>
        <w:rPr>
          <w:rFonts w:ascii="Times New Roman" w:eastAsia="Times New Roman" w:hAnsi="Times New Roman" w:cs="Times New Roman"/>
          <w:b/>
          <w:sz w:val="56"/>
          <w:szCs w:val="56"/>
          <w:lang w:eastAsia="ru-RU"/>
        </w:rPr>
      </w:pPr>
      <w:r w:rsidRPr="008D653D">
        <w:rPr>
          <w:rFonts w:ascii="Times New Roman" w:eastAsia="Times New Roman" w:hAnsi="Times New Roman" w:cs="Times New Roman"/>
          <w:b/>
          <w:sz w:val="56"/>
          <w:szCs w:val="56"/>
          <w:lang w:eastAsia="ru-RU"/>
        </w:rPr>
        <w:t>РЕСПУБЛИКИ ТАТАРСТАН</w:t>
      </w: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Default="008D653D" w:rsidP="008D653D">
      <w:pPr>
        <w:spacing w:after="0" w:line="240" w:lineRule="auto"/>
        <w:jc w:val="center"/>
        <w:rPr>
          <w:rFonts w:ascii="Times New Roman" w:eastAsia="Times New Roman" w:hAnsi="Times New Roman" w:cs="Times New Roman"/>
          <w:b/>
          <w:sz w:val="28"/>
          <w:szCs w:val="24"/>
          <w:lang w:eastAsia="ru-RU"/>
        </w:rPr>
      </w:pPr>
    </w:p>
    <w:p w:rsidR="008D653D" w:rsidRDefault="008D653D" w:rsidP="008D653D">
      <w:pPr>
        <w:spacing w:after="0" w:line="240" w:lineRule="auto"/>
        <w:jc w:val="center"/>
        <w:rPr>
          <w:rFonts w:ascii="Times New Roman" w:eastAsia="Times New Roman" w:hAnsi="Times New Roman" w:cs="Times New Roman"/>
          <w:b/>
          <w:sz w:val="28"/>
          <w:szCs w:val="24"/>
          <w:lang w:eastAsia="ru-RU"/>
        </w:rPr>
      </w:pPr>
    </w:p>
    <w:p w:rsidR="008D653D" w:rsidRDefault="008D653D" w:rsidP="008D653D">
      <w:pPr>
        <w:spacing w:after="0" w:line="240" w:lineRule="auto"/>
        <w:jc w:val="center"/>
        <w:rPr>
          <w:rFonts w:ascii="Times New Roman" w:eastAsia="Times New Roman" w:hAnsi="Times New Roman" w:cs="Times New Roman"/>
          <w:b/>
          <w:sz w:val="28"/>
          <w:szCs w:val="24"/>
          <w:lang w:eastAsia="ru-RU"/>
        </w:rPr>
      </w:pPr>
    </w:p>
    <w:p w:rsidR="008D653D" w:rsidRDefault="008D653D" w:rsidP="008D653D">
      <w:pPr>
        <w:spacing w:after="0" w:line="240" w:lineRule="auto"/>
        <w:jc w:val="center"/>
        <w:rPr>
          <w:rFonts w:ascii="Times New Roman" w:eastAsia="Times New Roman" w:hAnsi="Times New Roman" w:cs="Times New Roman"/>
          <w:b/>
          <w:sz w:val="28"/>
          <w:szCs w:val="24"/>
          <w:lang w:eastAsia="ru-RU"/>
        </w:rPr>
      </w:pPr>
    </w:p>
    <w:p w:rsidR="008D653D" w:rsidRDefault="008D653D" w:rsidP="008D653D">
      <w:pPr>
        <w:spacing w:after="0" w:line="240" w:lineRule="auto"/>
        <w:jc w:val="center"/>
        <w:rPr>
          <w:rFonts w:ascii="Times New Roman" w:eastAsia="Times New Roman" w:hAnsi="Times New Roman" w:cs="Times New Roman"/>
          <w:b/>
          <w:sz w:val="28"/>
          <w:szCs w:val="24"/>
          <w:lang w:eastAsia="ru-RU"/>
        </w:rPr>
      </w:pPr>
    </w:p>
    <w:p w:rsidR="008D653D" w:rsidRDefault="008D653D" w:rsidP="008D653D">
      <w:pPr>
        <w:spacing w:after="0" w:line="240" w:lineRule="auto"/>
        <w:jc w:val="center"/>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 Верхний Услон</w:t>
      </w:r>
    </w:p>
    <w:p w:rsidR="008D653D" w:rsidRDefault="008D653D" w:rsidP="008D653D">
      <w:pPr>
        <w:spacing w:after="0" w:line="240" w:lineRule="auto"/>
        <w:jc w:val="center"/>
        <w:rPr>
          <w:rFonts w:ascii="Times New Roman" w:eastAsia="Times New Roman" w:hAnsi="Times New Roman" w:cs="Times New Roman"/>
          <w:sz w:val="28"/>
          <w:szCs w:val="24"/>
          <w:lang w:eastAsia="ru-RU"/>
        </w:rPr>
      </w:pPr>
    </w:p>
    <w:p w:rsidR="008D653D" w:rsidRPr="008D653D" w:rsidRDefault="008D653D" w:rsidP="008D653D">
      <w:pPr>
        <w:spacing w:after="0" w:line="240" w:lineRule="auto"/>
        <w:rPr>
          <w:rFonts w:ascii="Times New Roman" w:eastAsia="Times New Roman" w:hAnsi="Times New Roman" w:cs="Times New Roman"/>
          <w:sz w:val="28"/>
          <w:szCs w:val="24"/>
          <w:lang w:eastAsia="ru-RU"/>
        </w:rPr>
      </w:pPr>
    </w:p>
    <w:p w:rsidR="008D653D" w:rsidRPr="008D653D" w:rsidRDefault="008D653D" w:rsidP="008D653D">
      <w:pPr>
        <w:keepNext/>
        <w:spacing w:after="0" w:line="240" w:lineRule="auto"/>
        <w:jc w:val="center"/>
        <w:outlineLvl w:val="6"/>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Глава I. ОБЩИЕ ПОЛОЖЕНИЯ</w:t>
      </w:r>
    </w:p>
    <w:p w:rsidR="008D653D" w:rsidRPr="008D653D" w:rsidRDefault="008D653D" w:rsidP="008D653D">
      <w:pPr>
        <w:spacing w:after="0" w:line="240" w:lineRule="auto"/>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0"/>
          <w:lang w:eastAsia="ru-RU"/>
        </w:rPr>
      </w:pPr>
      <w:r w:rsidRPr="008D653D">
        <w:rPr>
          <w:rFonts w:ascii="Times New Roman" w:eastAsia="Times New Roman" w:hAnsi="Times New Roman" w:cs="Times New Roman"/>
          <w:b/>
          <w:sz w:val="28"/>
          <w:szCs w:val="20"/>
          <w:lang w:eastAsia="ru-RU"/>
        </w:rPr>
        <w:t>Статья 1. Муниципальный район и его статус</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0"/>
          <w:lang w:eastAsia="ru-RU"/>
        </w:rPr>
      </w:pPr>
    </w:p>
    <w:p w:rsidR="008D653D" w:rsidRPr="008D653D" w:rsidRDefault="008D653D" w:rsidP="008D653D">
      <w:pPr>
        <w:tabs>
          <w:tab w:val="left" w:pos="1134"/>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Муниципальное образование «Верхнеуслонский муниципальный район» наделено статусом муниципального района в соответствии с законодательством Республики Татарстан.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2. Официальное наименование муниципального образования – «Верхнеуслонский муниципальный район Республики Татарстан» (далее по тексту – Район).</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0"/>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0"/>
          <w:lang w:eastAsia="ru-RU"/>
        </w:rPr>
      </w:pPr>
      <w:r w:rsidRPr="008D653D">
        <w:rPr>
          <w:rFonts w:ascii="Times New Roman" w:eastAsia="Times New Roman" w:hAnsi="Times New Roman" w:cs="Times New Roman"/>
          <w:b/>
          <w:sz w:val="28"/>
          <w:szCs w:val="20"/>
          <w:lang w:eastAsia="ru-RU"/>
        </w:rPr>
        <w:t>Статья 2. Территориальное устройство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0"/>
          <w:lang w:eastAsia="ru-RU"/>
        </w:rPr>
      </w:pP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В состав муниципального образования «Верхнеуслонский муниципальный район» входят </w:t>
      </w:r>
      <w:proofErr w:type="gramStart"/>
      <w:r w:rsidRPr="008D653D">
        <w:rPr>
          <w:rFonts w:ascii="Times New Roman" w:eastAsia="Times New Roman" w:hAnsi="Times New Roman" w:cs="Times New Roman"/>
          <w:sz w:val="28"/>
          <w:szCs w:val="28"/>
          <w:lang w:eastAsia="ru-RU"/>
        </w:rPr>
        <w:t>следующие</w:t>
      </w:r>
      <w:proofErr w:type="gramEnd"/>
      <w:r w:rsidRPr="008D653D">
        <w:rPr>
          <w:rFonts w:ascii="Times New Roman" w:eastAsia="Times New Roman" w:hAnsi="Times New Roman" w:cs="Times New Roman"/>
          <w:sz w:val="28"/>
          <w:szCs w:val="28"/>
          <w:lang w:eastAsia="ru-RU"/>
        </w:rPr>
        <w:t xml:space="preserve"> муниципальные образования:</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 xml:space="preserve">«город </w:t>
      </w:r>
      <w:proofErr w:type="spellStart"/>
      <w:r w:rsidRPr="008D653D">
        <w:rPr>
          <w:rFonts w:ascii="Times New Roman" w:eastAsia="Times New Roman" w:hAnsi="Times New Roman" w:cs="Times New Roman"/>
          <w:sz w:val="28"/>
          <w:szCs w:val="28"/>
          <w:lang w:eastAsia="ru-RU"/>
        </w:rPr>
        <w:t>Иннополис</w:t>
      </w:r>
      <w:proofErr w:type="spellEnd"/>
      <w:r w:rsidRPr="008D653D">
        <w:rPr>
          <w:rFonts w:ascii="Times New Roman" w:eastAsia="Times New Roman" w:hAnsi="Times New Roman" w:cs="Times New Roman"/>
          <w:sz w:val="28"/>
          <w:szCs w:val="28"/>
          <w:lang w:eastAsia="ru-RU"/>
        </w:rPr>
        <w:t xml:space="preserve">», наделенный статусом городского поселения и состоящий из города </w:t>
      </w:r>
      <w:proofErr w:type="spellStart"/>
      <w:r w:rsidRPr="008D653D">
        <w:rPr>
          <w:rFonts w:ascii="Times New Roman" w:eastAsia="Times New Roman" w:hAnsi="Times New Roman" w:cs="Times New Roman"/>
          <w:sz w:val="28"/>
          <w:szCs w:val="28"/>
          <w:lang w:eastAsia="ru-RU"/>
        </w:rPr>
        <w:t>Иннополиса</w:t>
      </w:r>
      <w:proofErr w:type="spellEnd"/>
      <w:r w:rsidRPr="008D653D">
        <w:rPr>
          <w:rFonts w:ascii="Times New Roman" w:eastAsia="Times New Roman" w:hAnsi="Times New Roman" w:cs="Times New Roman"/>
          <w:sz w:val="28"/>
          <w:szCs w:val="28"/>
          <w:lang w:eastAsia="ru-RU"/>
        </w:rPr>
        <w:t xml:space="preserve"> и прилегающих у нему территорий;</w:t>
      </w:r>
      <w:proofErr w:type="gramEnd"/>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w:t>
      </w:r>
      <w:proofErr w:type="spellStart"/>
      <w:r w:rsidRPr="008D653D">
        <w:rPr>
          <w:rFonts w:ascii="Times New Roman" w:eastAsia="Times New Roman" w:hAnsi="Times New Roman" w:cs="Times New Roman"/>
          <w:sz w:val="28"/>
          <w:szCs w:val="28"/>
          <w:lang w:eastAsia="ru-RU"/>
        </w:rPr>
        <w:t>Большемеминское</w:t>
      </w:r>
      <w:proofErr w:type="spellEnd"/>
      <w:r w:rsidRPr="008D653D">
        <w:rPr>
          <w:rFonts w:ascii="Times New Roman" w:eastAsia="Times New Roman" w:hAnsi="Times New Roman" w:cs="Times New Roman"/>
          <w:sz w:val="28"/>
          <w:szCs w:val="28"/>
          <w:lang w:eastAsia="ru-RU"/>
        </w:rPr>
        <w:t xml:space="preserve"> сельское поселение», состоящее из села Большие </w:t>
      </w:r>
      <w:proofErr w:type="spellStart"/>
      <w:r w:rsidRPr="008D653D">
        <w:rPr>
          <w:rFonts w:ascii="Times New Roman" w:eastAsia="Times New Roman" w:hAnsi="Times New Roman" w:cs="Times New Roman"/>
          <w:sz w:val="28"/>
          <w:szCs w:val="28"/>
          <w:lang w:eastAsia="ru-RU"/>
        </w:rPr>
        <w:t>Меми</w:t>
      </w:r>
      <w:proofErr w:type="spellEnd"/>
      <w:r w:rsidRPr="008D653D">
        <w:rPr>
          <w:rFonts w:ascii="Times New Roman" w:eastAsia="Times New Roman" w:hAnsi="Times New Roman" w:cs="Times New Roman"/>
          <w:sz w:val="28"/>
          <w:szCs w:val="28"/>
          <w:lang w:eastAsia="ru-RU"/>
        </w:rPr>
        <w:t xml:space="preserve"> (административный центр), деревни Заборная Поляна, поселка Ивановское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Бурнашевское</w:t>
      </w:r>
      <w:proofErr w:type="spellEnd"/>
      <w:r w:rsidRPr="008D653D">
        <w:rPr>
          <w:rFonts w:ascii="Times New Roman" w:eastAsia="Calibri" w:hAnsi="Times New Roman" w:cs="Times New Roman"/>
          <w:bCs/>
          <w:sz w:val="28"/>
          <w:szCs w:val="28"/>
        </w:rPr>
        <w:t xml:space="preserve"> сельское поселение», состоящее из села Татарское </w:t>
      </w:r>
      <w:proofErr w:type="spellStart"/>
      <w:r w:rsidRPr="008D653D">
        <w:rPr>
          <w:rFonts w:ascii="Times New Roman" w:eastAsia="Calibri" w:hAnsi="Times New Roman" w:cs="Times New Roman"/>
          <w:bCs/>
          <w:sz w:val="28"/>
          <w:szCs w:val="28"/>
        </w:rPr>
        <w:t>Бурнашево</w:t>
      </w:r>
      <w:proofErr w:type="spellEnd"/>
      <w:r w:rsidRPr="008D653D">
        <w:rPr>
          <w:rFonts w:ascii="Times New Roman" w:eastAsia="Calibri" w:hAnsi="Times New Roman" w:cs="Times New Roman"/>
          <w:bCs/>
          <w:sz w:val="28"/>
          <w:szCs w:val="28"/>
        </w:rPr>
        <w:t xml:space="preserve"> (административный центр), села Юматово, деревень </w:t>
      </w:r>
      <w:proofErr w:type="spellStart"/>
      <w:r w:rsidRPr="008D653D">
        <w:rPr>
          <w:rFonts w:ascii="Times New Roman" w:eastAsia="Calibri" w:hAnsi="Times New Roman" w:cs="Times New Roman"/>
          <w:bCs/>
          <w:sz w:val="28"/>
          <w:szCs w:val="28"/>
        </w:rPr>
        <w:t>Гаврилково</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Ломовка</w:t>
      </w:r>
      <w:proofErr w:type="spellEnd"/>
      <w:r w:rsidRPr="008D653D">
        <w:rPr>
          <w:rFonts w:ascii="Times New Roman" w:eastAsia="Calibri" w:hAnsi="Times New Roman" w:cs="Times New Roman"/>
          <w:bCs/>
          <w:sz w:val="28"/>
          <w:szCs w:val="28"/>
        </w:rPr>
        <w:t xml:space="preserve">, Тихий Плес, </w:t>
      </w:r>
      <w:proofErr w:type="spellStart"/>
      <w:r w:rsidRPr="008D653D">
        <w:rPr>
          <w:rFonts w:ascii="Times New Roman" w:eastAsia="Calibri" w:hAnsi="Times New Roman" w:cs="Times New Roman"/>
          <w:bCs/>
          <w:sz w:val="28"/>
          <w:szCs w:val="28"/>
        </w:rPr>
        <w:t>Каинки</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Вахитовское</w:t>
      </w:r>
      <w:proofErr w:type="spellEnd"/>
      <w:r w:rsidRPr="008D653D">
        <w:rPr>
          <w:rFonts w:ascii="Times New Roman" w:eastAsia="Calibri" w:hAnsi="Times New Roman" w:cs="Times New Roman"/>
          <w:bCs/>
          <w:sz w:val="28"/>
          <w:szCs w:val="28"/>
        </w:rPr>
        <w:t xml:space="preserve"> сельское поселение», состоящее из деревни им. </w:t>
      </w:r>
      <w:proofErr w:type="spellStart"/>
      <w:r w:rsidRPr="008D653D">
        <w:rPr>
          <w:rFonts w:ascii="Times New Roman" w:eastAsia="Calibri" w:hAnsi="Times New Roman" w:cs="Times New Roman"/>
          <w:bCs/>
          <w:sz w:val="28"/>
          <w:szCs w:val="28"/>
        </w:rPr>
        <w:t>Мулланура</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Вахитова</w:t>
      </w:r>
      <w:proofErr w:type="spellEnd"/>
      <w:r w:rsidRPr="008D653D">
        <w:rPr>
          <w:rFonts w:ascii="Times New Roman" w:eastAsia="Calibri" w:hAnsi="Times New Roman" w:cs="Times New Roman"/>
          <w:bCs/>
          <w:sz w:val="28"/>
          <w:szCs w:val="28"/>
        </w:rPr>
        <w:t xml:space="preserve"> (административный центр), села </w:t>
      </w:r>
      <w:proofErr w:type="spellStart"/>
      <w:r w:rsidRPr="008D653D">
        <w:rPr>
          <w:rFonts w:ascii="Times New Roman" w:eastAsia="Calibri" w:hAnsi="Times New Roman" w:cs="Times New Roman"/>
          <w:bCs/>
          <w:sz w:val="28"/>
          <w:szCs w:val="28"/>
        </w:rPr>
        <w:t>Ташевка</w:t>
      </w:r>
      <w:proofErr w:type="spellEnd"/>
      <w:r w:rsidRPr="008D653D">
        <w:rPr>
          <w:rFonts w:ascii="Times New Roman" w:eastAsia="Calibri" w:hAnsi="Times New Roman" w:cs="Times New Roman"/>
          <w:bCs/>
          <w:sz w:val="28"/>
          <w:szCs w:val="28"/>
        </w:rPr>
        <w:t xml:space="preserve">, деревень </w:t>
      </w:r>
      <w:proofErr w:type="spellStart"/>
      <w:r w:rsidRPr="008D653D">
        <w:rPr>
          <w:rFonts w:ascii="Times New Roman" w:eastAsia="Calibri" w:hAnsi="Times New Roman" w:cs="Times New Roman"/>
          <w:bCs/>
          <w:sz w:val="28"/>
          <w:szCs w:val="28"/>
        </w:rPr>
        <w:t>Ватан</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Гребени</w:t>
      </w:r>
      <w:proofErr w:type="spellEnd"/>
      <w:r w:rsidRPr="008D653D">
        <w:rPr>
          <w:rFonts w:ascii="Times New Roman" w:eastAsia="Calibri" w:hAnsi="Times New Roman" w:cs="Times New Roman"/>
          <w:bCs/>
          <w:sz w:val="28"/>
          <w:szCs w:val="28"/>
        </w:rPr>
        <w:t xml:space="preserve">, поселка </w:t>
      </w:r>
      <w:proofErr w:type="spellStart"/>
      <w:r w:rsidRPr="008D653D">
        <w:rPr>
          <w:rFonts w:ascii="Times New Roman" w:eastAsia="Calibri" w:hAnsi="Times New Roman" w:cs="Times New Roman"/>
          <w:bCs/>
          <w:sz w:val="28"/>
          <w:szCs w:val="28"/>
        </w:rPr>
        <w:t>Бакча</w:t>
      </w:r>
      <w:proofErr w:type="spellEnd"/>
      <w:r w:rsidRPr="008D653D">
        <w:rPr>
          <w:rFonts w:ascii="Times New Roman" w:eastAsia="Calibri" w:hAnsi="Times New Roman" w:cs="Times New Roman"/>
          <w:bCs/>
          <w:sz w:val="28"/>
          <w:szCs w:val="28"/>
        </w:rPr>
        <w:t>-Сарай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Введенско</w:t>
      </w:r>
      <w:proofErr w:type="spellEnd"/>
      <w:r w:rsidRPr="008D653D">
        <w:rPr>
          <w:rFonts w:ascii="Times New Roman" w:eastAsia="Calibri" w:hAnsi="Times New Roman" w:cs="Times New Roman"/>
          <w:bCs/>
          <w:sz w:val="28"/>
          <w:szCs w:val="28"/>
        </w:rPr>
        <w:t>-Слободское сельское поселение», состоящее из села Введенская Слобода (административный центр), деревень Елизаветино, Медведково, Савино, поселков Восточная Звезда, "Детский санаторий", Петропавловская Слобода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Верхнеуслонское</w:t>
      </w:r>
      <w:proofErr w:type="spellEnd"/>
      <w:r w:rsidRPr="008D653D">
        <w:rPr>
          <w:rFonts w:ascii="Times New Roman" w:eastAsia="Calibri" w:hAnsi="Times New Roman" w:cs="Times New Roman"/>
          <w:bCs/>
          <w:sz w:val="28"/>
          <w:szCs w:val="28"/>
        </w:rPr>
        <w:t xml:space="preserve"> сельское поселение», состоящее из села Верхний Услон (административный центр), деревни </w:t>
      </w:r>
      <w:proofErr w:type="spellStart"/>
      <w:r w:rsidRPr="008D653D">
        <w:rPr>
          <w:rFonts w:ascii="Times New Roman" w:eastAsia="Calibri" w:hAnsi="Times New Roman" w:cs="Times New Roman"/>
          <w:bCs/>
          <w:sz w:val="28"/>
          <w:szCs w:val="28"/>
        </w:rPr>
        <w:t>Студенец</w:t>
      </w:r>
      <w:proofErr w:type="spellEnd"/>
      <w:r w:rsidRPr="008D653D">
        <w:rPr>
          <w:rFonts w:ascii="Times New Roman" w:eastAsia="Calibri" w:hAnsi="Times New Roman" w:cs="Times New Roman"/>
          <w:bCs/>
          <w:sz w:val="28"/>
          <w:szCs w:val="28"/>
        </w:rPr>
        <w:t>, поселка им. Кирова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Канашское</w:t>
      </w:r>
      <w:proofErr w:type="spellEnd"/>
      <w:r w:rsidRPr="008D653D">
        <w:rPr>
          <w:rFonts w:ascii="Times New Roman" w:eastAsia="Calibri" w:hAnsi="Times New Roman" w:cs="Times New Roman"/>
          <w:bCs/>
          <w:sz w:val="28"/>
          <w:szCs w:val="28"/>
        </w:rPr>
        <w:t xml:space="preserve"> сельское поселение», состоящее из деревни Канаш (административный центр), деревень Нижнее Озеро, Юлдуз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Кильдеевское</w:t>
      </w:r>
      <w:proofErr w:type="spellEnd"/>
      <w:r w:rsidRPr="008D653D">
        <w:rPr>
          <w:rFonts w:ascii="Times New Roman" w:eastAsia="Calibri" w:hAnsi="Times New Roman" w:cs="Times New Roman"/>
          <w:bCs/>
          <w:sz w:val="28"/>
          <w:szCs w:val="28"/>
        </w:rPr>
        <w:t xml:space="preserve"> сельское поселение», состоящее из села </w:t>
      </w:r>
      <w:proofErr w:type="spellStart"/>
      <w:r w:rsidRPr="008D653D">
        <w:rPr>
          <w:rFonts w:ascii="Times New Roman" w:eastAsia="Calibri" w:hAnsi="Times New Roman" w:cs="Times New Roman"/>
          <w:bCs/>
          <w:sz w:val="28"/>
          <w:szCs w:val="28"/>
        </w:rPr>
        <w:t>Кильдеево</w:t>
      </w:r>
      <w:proofErr w:type="spellEnd"/>
      <w:r w:rsidRPr="008D653D">
        <w:rPr>
          <w:rFonts w:ascii="Times New Roman" w:eastAsia="Calibri" w:hAnsi="Times New Roman" w:cs="Times New Roman"/>
          <w:bCs/>
          <w:sz w:val="28"/>
          <w:szCs w:val="28"/>
        </w:rPr>
        <w:t xml:space="preserve"> (административный центр), села </w:t>
      </w:r>
      <w:proofErr w:type="spellStart"/>
      <w:r w:rsidRPr="008D653D">
        <w:rPr>
          <w:rFonts w:ascii="Times New Roman" w:eastAsia="Calibri" w:hAnsi="Times New Roman" w:cs="Times New Roman"/>
          <w:bCs/>
          <w:sz w:val="28"/>
          <w:szCs w:val="28"/>
        </w:rPr>
        <w:t>Федяево</w:t>
      </w:r>
      <w:proofErr w:type="spellEnd"/>
      <w:r w:rsidRPr="008D653D">
        <w:rPr>
          <w:rFonts w:ascii="Times New Roman" w:eastAsia="Calibri" w:hAnsi="Times New Roman" w:cs="Times New Roman"/>
          <w:bCs/>
          <w:sz w:val="28"/>
          <w:szCs w:val="28"/>
        </w:rPr>
        <w:t xml:space="preserve">, деревень </w:t>
      </w:r>
      <w:proofErr w:type="spellStart"/>
      <w:r w:rsidRPr="008D653D">
        <w:rPr>
          <w:rFonts w:ascii="Times New Roman" w:eastAsia="Calibri" w:hAnsi="Times New Roman" w:cs="Times New Roman"/>
          <w:bCs/>
          <w:sz w:val="28"/>
          <w:szCs w:val="28"/>
        </w:rPr>
        <w:t>Уланово</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Харино</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Коргузинское</w:t>
      </w:r>
      <w:proofErr w:type="spellEnd"/>
      <w:r w:rsidRPr="008D653D">
        <w:rPr>
          <w:rFonts w:ascii="Times New Roman" w:eastAsia="Calibri" w:hAnsi="Times New Roman" w:cs="Times New Roman"/>
          <w:bCs/>
          <w:sz w:val="28"/>
          <w:szCs w:val="28"/>
        </w:rPr>
        <w:t xml:space="preserve"> сельское поселение», состоящее из села </w:t>
      </w:r>
      <w:proofErr w:type="spellStart"/>
      <w:r w:rsidRPr="008D653D">
        <w:rPr>
          <w:rFonts w:ascii="Times New Roman" w:eastAsia="Calibri" w:hAnsi="Times New Roman" w:cs="Times New Roman"/>
          <w:bCs/>
          <w:sz w:val="28"/>
          <w:szCs w:val="28"/>
        </w:rPr>
        <w:t>Коргуза</w:t>
      </w:r>
      <w:proofErr w:type="spellEnd"/>
      <w:r w:rsidRPr="008D653D">
        <w:rPr>
          <w:rFonts w:ascii="Times New Roman" w:eastAsia="Calibri" w:hAnsi="Times New Roman" w:cs="Times New Roman"/>
          <w:bCs/>
          <w:sz w:val="28"/>
          <w:szCs w:val="28"/>
        </w:rPr>
        <w:t xml:space="preserve"> (административный центр), деревень </w:t>
      </w:r>
      <w:proofErr w:type="spellStart"/>
      <w:r w:rsidRPr="008D653D">
        <w:rPr>
          <w:rFonts w:ascii="Times New Roman" w:eastAsia="Calibri" w:hAnsi="Times New Roman" w:cs="Times New Roman"/>
          <w:bCs/>
          <w:sz w:val="28"/>
          <w:szCs w:val="28"/>
        </w:rPr>
        <w:t>Егидерево</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Патрикеево</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Кураловское</w:t>
      </w:r>
      <w:proofErr w:type="spellEnd"/>
      <w:r w:rsidRPr="008D653D">
        <w:rPr>
          <w:rFonts w:ascii="Times New Roman" w:eastAsia="Calibri" w:hAnsi="Times New Roman" w:cs="Times New Roman"/>
          <w:bCs/>
          <w:sz w:val="28"/>
          <w:szCs w:val="28"/>
        </w:rPr>
        <w:t xml:space="preserve"> сельское поселение», состоящее из села </w:t>
      </w:r>
      <w:proofErr w:type="spellStart"/>
      <w:r w:rsidRPr="008D653D">
        <w:rPr>
          <w:rFonts w:ascii="Times New Roman" w:eastAsia="Calibri" w:hAnsi="Times New Roman" w:cs="Times New Roman"/>
          <w:bCs/>
          <w:sz w:val="28"/>
          <w:szCs w:val="28"/>
        </w:rPr>
        <w:t>Куралово</w:t>
      </w:r>
      <w:proofErr w:type="spellEnd"/>
      <w:r w:rsidRPr="008D653D">
        <w:rPr>
          <w:rFonts w:ascii="Times New Roman" w:eastAsia="Calibri" w:hAnsi="Times New Roman" w:cs="Times New Roman"/>
          <w:bCs/>
          <w:sz w:val="28"/>
          <w:szCs w:val="28"/>
        </w:rPr>
        <w:t xml:space="preserve"> (административный центр), села Русское </w:t>
      </w:r>
      <w:proofErr w:type="spellStart"/>
      <w:r w:rsidRPr="008D653D">
        <w:rPr>
          <w:rFonts w:ascii="Times New Roman" w:eastAsia="Calibri" w:hAnsi="Times New Roman" w:cs="Times New Roman"/>
          <w:bCs/>
          <w:sz w:val="28"/>
          <w:szCs w:val="28"/>
        </w:rPr>
        <w:t>Бурнашево</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Майданское</w:t>
      </w:r>
      <w:proofErr w:type="spellEnd"/>
      <w:r w:rsidRPr="008D653D">
        <w:rPr>
          <w:rFonts w:ascii="Times New Roman" w:eastAsia="Calibri" w:hAnsi="Times New Roman" w:cs="Times New Roman"/>
          <w:bCs/>
          <w:sz w:val="28"/>
          <w:szCs w:val="28"/>
        </w:rPr>
        <w:t xml:space="preserve"> сельское поселение», состоящее из села Майдан (административный центр), деревни Ясная Звезда, поселка </w:t>
      </w:r>
      <w:proofErr w:type="spellStart"/>
      <w:r w:rsidRPr="008D653D">
        <w:rPr>
          <w:rFonts w:ascii="Times New Roman" w:eastAsia="Calibri" w:hAnsi="Times New Roman" w:cs="Times New Roman"/>
          <w:bCs/>
          <w:sz w:val="28"/>
          <w:szCs w:val="28"/>
        </w:rPr>
        <w:t>Теньковского</w:t>
      </w:r>
      <w:proofErr w:type="spellEnd"/>
      <w:r w:rsidRPr="008D653D">
        <w:rPr>
          <w:rFonts w:ascii="Times New Roman" w:eastAsia="Calibri" w:hAnsi="Times New Roman" w:cs="Times New Roman"/>
          <w:bCs/>
          <w:sz w:val="28"/>
          <w:szCs w:val="28"/>
        </w:rPr>
        <w:t xml:space="preserve"> лесничества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Макуловское</w:t>
      </w:r>
      <w:proofErr w:type="spellEnd"/>
      <w:r w:rsidRPr="008D653D">
        <w:rPr>
          <w:rFonts w:ascii="Times New Roman" w:eastAsia="Calibri" w:hAnsi="Times New Roman" w:cs="Times New Roman"/>
          <w:bCs/>
          <w:sz w:val="28"/>
          <w:szCs w:val="28"/>
        </w:rPr>
        <w:t xml:space="preserve"> сельское поселение», состоящее из села Русское Макулово (административный центр), села </w:t>
      </w:r>
      <w:proofErr w:type="spellStart"/>
      <w:r w:rsidRPr="008D653D">
        <w:rPr>
          <w:rFonts w:ascii="Times New Roman" w:eastAsia="Calibri" w:hAnsi="Times New Roman" w:cs="Times New Roman"/>
          <w:bCs/>
          <w:sz w:val="28"/>
          <w:szCs w:val="28"/>
        </w:rPr>
        <w:t>Сеитово</w:t>
      </w:r>
      <w:proofErr w:type="spellEnd"/>
      <w:r w:rsidRPr="008D653D">
        <w:rPr>
          <w:rFonts w:ascii="Times New Roman" w:eastAsia="Calibri" w:hAnsi="Times New Roman" w:cs="Times New Roman"/>
          <w:bCs/>
          <w:sz w:val="28"/>
          <w:szCs w:val="28"/>
        </w:rPr>
        <w:t xml:space="preserve">, деревень </w:t>
      </w:r>
      <w:proofErr w:type="spellStart"/>
      <w:r w:rsidRPr="008D653D">
        <w:rPr>
          <w:rFonts w:ascii="Times New Roman" w:eastAsia="Calibri" w:hAnsi="Times New Roman" w:cs="Times New Roman"/>
          <w:bCs/>
          <w:sz w:val="28"/>
          <w:szCs w:val="28"/>
        </w:rPr>
        <w:t>Исаево</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Клянчино</w:t>
      </w:r>
      <w:proofErr w:type="spellEnd"/>
      <w:r w:rsidRPr="008D653D">
        <w:rPr>
          <w:rFonts w:ascii="Times New Roman" w:eastAsia="Calibri" w:hAnsi="Times New Roman" w:cs="Times New Roman"/>
          <w:bCs/>
          <w:sz w:val="28"/>
          <w:szCs w:val="28"/>
        </w:rPr>
        <w:t>, Татарское Макулово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«Набережно-</w:t>
      </w:r>
      <w:proofErr w:type="spellStart"/>
      <w:r w:rsidRPr="008D653D">
        <w:rPr>
          <w:rFonts w:ascii="Times New Roman" w:eastAsia="Calibri" w:hAnsi="Times New Roman" w:cs="Times New Roman"/>
          <w:bCs/>
          <w:sz w:val="28"/>
          <w:szCs w:val="28"/>
        </w:rPr>
        <w:t>Морквашское</w:t>
      </w:r>
      <w:proofErr w:type="spellEnd"/>
      <w:r w:rsidRPr="008D653D">
        <w:rPr>
          <w:rFonts w:ascii="Times New Roman" w:eastAsia="Calibri" w:hAnsi="Times New Roman" w:cs="Times New Roman"/>
          <w:bCs/>
          <w:sz w:val="28"/>
          <w:szCs w:val="28"/>
        </w:rPr>
        <w:t xml:space="preserve"> сельское поселение», состоящее из села Набережные </w:t>
      </w:r>
      <w:proofErr w:type="spellStart"/>
      <w:r w:rsidRPr="008D653D">
        <w:rPr>
          <w:rFonts w:ascii="Times New Roman" w:eastAsia="Calibri" w:hAnsi="Times New Roman" w:cs="Times New Roman"/>
          <w:bCs/>
          <w:sz w:val="28"/>
          <w:szCs w:val="28"/>
        </w:rPr>
        <w:t>Моркваши</w:t>
      </w:r>
      <w:proofErr w:type="spellEnd"/>
      <w:r w:rsidRPr="008D653D">
        <w:rPr>
          <w:rFonts w:ascii="Times New Roman" w:eastAsia="Calibri" w:hAnsi="Times New Roman" w:cs="Times New Roman"/>
          <w:bCs/>
          <w:sz w:val="28"/>
          <w:szCs w:val="28"/>
        </w:rPr>
        <w:t xml:space="preserve"> (административный центр), села Лесные </w:t>
      </w:r>
      <w:proofErr w:type="spellStart"/>
      <w:r w:rsidRPr="008D653D">
        <w:rPr>
          <w:rFonts w:ascii="Times New Roman" w:eastAsia="Calibri" w:hAnsi="Times New Roman" w:cs="Times New Roman"/>
          <w:bCs/>
          <w:sz w:val="28"/>
          <w:szCs w:val="28"/>
        </w:rPr>
        <w:t>Моркваши</w:t>
      </w:r>
      <w:proofErr w:type="spellEnd"/>
      <w:r w:rsidRPr="008D653D">
        <w:rPr>
          <w:rFonts w:ascii="Times New Roman" w:eastAsia="Calibri" w:hAnsi="Times New Roman" w:cs="Times New Roman"/>
          <w:bCs/>
          <w:sz w:val="28"/>
          <w:szCs w:val="28"/>
        </w:rPr>
        <w:t xml:space="preserve">, деревни Покровка, поселков Никольский, Пустые </w:t>
      </w:r>
      <w:proofErr w:type="spellStart"/>
      <w:r w:rsidRPr="008D653D">
        <w:rPr>
          <w:rFonts w:ascii="Times New Roman" w:eastAsia="Calibri" w:hAnsi="Times New Roman" w:cs="Times New Roman"/>
          <w:bCs/>
          <w:sz w:val="28"/>
          <w:szCs w:val="28"/>
        </w:rPr>
        <w:t>Моркваши</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Пятидворка</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Десятидворка</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Нижнеуслонское</w:t>
      </w:r>
      <w:proofErr w:type="spellEnd"/>
      <w:r w:rsidRPr="008D653D">
        <w:rPr>
          <w:rFonts w:ascii="Times New Roman" w:eastAsia="Calibri" w:hAnsi="Times New Roman" w:cs="Times New Roman"/>
          <w:bCs/>
          <w:sz w:val="28"/>
          <w:szCs w:val="28"/>
        </w:rPr>
        <w:t xml:space="preserve"> сельское поселение», состоящее из села Нижний Услон (административный центр), деревни Воробьевка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Новорусско-Маматкозинское</w:t>
      </w:r>
      <w:proofErr w:type="spellEnd"/>
      <w:r w:rsidRPr="008D653D">
        <w:rPr>
          <w:rFonts w:ascii="Times New Roman" w:eastAsia="Calibri" w:hAnsi="Times New Roman" w:cs="Times New Roman"/>
          <w:bCs/>
          <w:sz w:val="28"/>
          <w:szCs w:val="28"/>
        </w:rPr>
        <w:t xml:space="preserve"> сельское поселение», состоящее из села Старое Русское </w:t>
      </w:r>
      <w:proofErr w:type="spellStart"/>
      <w:r w:rsidRPr="008D653D">
        <w:rPr>
          <w:rFonts w:ascii="Times New Roman" w:eastAsia="Calibri" w:hAnsi="Times New Roman" w:cs="Times New Roman"/>
          <w:bCs/>
          <w:sz w:val="28"/>
          <w:szCs w:val="28"/>
        </w:rPr>
        <w:t>Маматкозино</w:t>
      </w:r>
      <w:proofErr w:type="spellEnd"/>
      <w:r w:rsidRPr="008D653D">
        <w:rPr>
          <w:rFonts w:ascii="Times New Roman" w:eastAsia="Calibri" w:hAnsi="Times New Roman" w:cs="Times New Roman"/>
          <w:bCs/>
          <w:sz w:val="28"/>
          <w:szCs w:val="28"/>
        </w:rPr>
        <w:t xml:space="preserve"> (административный центр), деревень Новое Русское </w:t>
      </w:r>
      <w:proofErr w:type="spellStart"/>
      <w:r w:rsidRPr="008D653D">
        <w:rPr>
          <w:rFonts w:ascii="Times New Roman" w:eastAsia="Calibri" w:hAnsi="Times New Roman" w:cs="Times New Roman"/>
          <w:bCs/>
          <w:sz w:val="28"/>
          <w:szCs w:val="28"/>
        </w:rPr>
        <w:t>Маматкозино</w:t>
      </w:r>
      <w:proofErr w:type="spellEnd"/>
      <w:r w:rsidRPr="008D653D">
        <w:rPr>
          <w:rFonts w:ascii="Times New Roman" w:eastAsia="Calibri" w:hAnsi="Times New Roman" w:cs="Times New Roman"/>
          <w:bCs/>
          <w:sz w:val="28"/>
          <w:szCs w:val="28"/>
        </w:rPr>
        <w:t xml:space="preserve">, Татарское </w:t>
      </w:r>
      <w:proofErr w:type="spellStart"/>
      <w:r w:rsidRPr="008D653D">
        <w:rPr>
          <w:rFonts w:ascii="Times New Roman" w:eastAsia="Calibri" w:hAnsi="Times New Roman" w:cs="Times New Roman"/>
          <w:bCs/>
          <w:sz w:val="28"/>
          <w:szCs w:val="28"/>
        </w:rPr>
        <w:t>Маматкозино</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 xml:space="preserve">«Октябрьское сельское поселение», состоящее из поселка Октябрьский (административный центр), сел Ключищи, Матюшино, </w:t>
      </w:r>
      <w:proofErr w:type="gramStart"/>
      <w:r w:rsidRPr="008D653D">
        <w:rPr>
          <w:rFonts w:ascii="Times New Roman" w:eastAsia="Calibri" w:hAnsi="Times New Roman" w:cs="Times New Roman"/>
          <w:bCs/>
          <w:sz w:val="28"/>
          <w:szCs w:val="28"/>
        </w:rPr>
        <w:t>Янга-Болгар</w:t>
      </w:r>
      <w:proofErr w:type="gram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Печищинское</w:t>
      </w:r>
      <w:proofErr w:type="spellEnd"/>
      <w:r w:rsidRPr="008D653D">
        <w:rPr>
          <w:rFonts w:ascii="Times New Roman" w:eastAsia="Calibri" w:hAnsi="Times New Roman" w:cs="Times New Roman"/>
          <w:bCs/>
          <w:sz w:val="28"/>
          <w:szCs w:val="28"/>
        </w:rPr>
        <w:t xml:space="preserve"> сельское поселение», состоящее из села Печищи (административный центр), деревни </w:t>
      </w:r>
      <w:proofErr w:type="spellStart"/>
      <w:r w:rsidRPr="008D653D">
        <w:rPr>
          <w:rFonts w:ascii="Times New Roman" w:eastAsia="Calibri" w:hAnsi="Times New Roman" w:cs="Times New Roman"/>
          <w:bCs/>
          <w:sz w:val="28"/>
          <w:szCs w:val="28"/>
        </w:rPr>
        <w:t>Захваткино</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Соболевское</w:t>
      </w:r>
      <w:proofErr w:type="spellEnd"/>
      <w:r w:rsidRPr="008D653D">
        <w:rPr>
          <w:rFonts w:ascii="Times New Roman" w:eastAsia="Calibri" w:hAnsi="Times New Roman" w:cs="Times New Roman"/>
          <w:bCs/>
          <w:sz w:val="28"/>
          <w:szCs w:val="28"/>
        </w:rPr>
        <w:t xml:space="preserve"> сельское поселение», состоящее из села </w:t>
      </w:r>
      <w:proofErr w:type="spellStart"/>
      <w:r w:rsidRPr="008D653D">
        <w:rPr>
          <w:rFonts w:ascii="Times New Roman" w:eastAsia="Calibri" w:hAnsi="Times New Roman" w:cs="Times New Roman"/>
          <w:bCs/>
          <w:sz w:val="28"/>
          <w:szCs w:val="28"/>
        </w:rPr>
        <w:t>Соболевское</w:t>
      </w:r>
      <w:proofErr w:type="spellEnd"/>
      <w:r w:rsidRPr="008D653D">
        <w:rPr>
          <w:rFonts w:ascii="Times New Roman" w:eastAsia="Calibri" w:hAnsi="Times New Roman" w:cs="Times New Roman"/>
          <w:bCs/>
          <w:sz w:val="28"/>
          <w:szCs w:val="28"/>
        </w:rPr>
        <w:t xml:space="preserve"> (административный центр), села </w:t>
      </w:r>
      <w:proofErr w:type="spellStart"/>
      <w:r w:rsidRPr="008D653D">
        <w:rPr>
          <w:rFonts w:ascii="Times New Roman" w:eastAsia="Calibri" w:hAnsi="Times New Roman" w:cs="Times New Roman"/>
          <w:bCs/>
          <w:sz w:val="28"/>
          <w:szCs w:val="28"/>
        </w:rPr>
        <w:t>Чулпаниха</w:t>
      </w:r>
      <w:proofErr w:type="spellEnd"/>
      <w:r w:rsidRPr="008D653D">
        <w:rPr>
          <w:rFonts w:ascii="Times New Roman" w:eastAsia="Calibri" w:hAnsi="Times New Roman" w:cs="Times New Roman"/>
          <w:bCs/>
          <w:sz w:val="28"/>
          <w:szCs w:val="28"/>
        </w:rPr>
        <w:t xml:space="preserve">, деревни </w:t>
      </w:r>
      <w:proofErr w:type="spellStart"/>
      <w:r w:rsidRPr="008D653D">
        <w:rPr>
          <w:rFonts w:ascii="Times New Roman" w:eastAsia="Calibri" w:hAnsi="Times New Roman" w:cs="Times New Roman"/>
          <w:bCs/>
          <w:sz w:val="28"/>
          <w:szCs w:val="28"/>
        </w:rPr>
        <w:t>Карамышиха</w:t>
      </w:r>
      <w:proofErr w:type="spell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Шеланговское</w:t>
      </w:r>
      <w:proofErr w:type="spellEnd"/>
      <w:r w:rsidRPr="008D653D">
        <w:rPr>
          <w:rFonts w:ascii="Times New Roman" w:eastAsia="Calibri" w:hAnsi="Times New Roman" w:cs="Times New Roman"/>
          <w:bCs/>
          <w:sz w:val="28"/>
          <w:szCs w:val="28"/>
        </w:rPr>
        <w:t xml:space="preserve"> сельское поселение», состоящее из села </w:t>
      </w:r>
      <w:proofErr w:type="spellStart"/>
      <w:r w:rsidRPr="008D653D">
        <w:rPr>
          <w:rFonts w:ascii="Times New Roman" w:eastAsia="Calibri" w:hAnsi="Times New Roman" w:cs="Times New Roman"/>
          <w:bCs/>
          <w:sz w:val="28"/>
          <w:szCs w:val="28"/>
        </w:rPr>
        <w:t>Шеланга</w:t>
      </w:r>
      <w:proofErr w:type="spellEnd"/>
      <w:r w:rsidRPr="008D653D">
        <w:rPr>
          <w:rFonts w:ascii="Times New Roman" w:eastAsia="Calibri" w:hAnsi="Times New Roman" w:cs="Times New Roman"/>
          <w:bCs/>
          <w:sz w:val="28"/>
          <w:szCs w:val="28"/>
        </w:rPr>
        <w:t xml:space="preserve"> (административный центр), деревень </w:t>
      </w:r>
      <w:proofErr w:type="spellStart"/>
      <w:r w:rsidRPr="008D653D">
        <w:rPr>
          <w:rFonts w:ascii="Times New Roman" w:eastAsia="Calibri" w:hAnsi="Times New Roman" w:cs="Times New Roman"/>
          <w:bCs/>
          <w:sz w:val="28"/>
          <w:szCs w:val="28"/>
        </w:rPr>
        <w:t>Брек</w:t>
      </w:r>
      <w:proofErr w:type="spellEnd"/>
      <w:r w:rsidRPr="008D653D">
        <w:rPr>
          <w:rFonts w:ascii="Times New Roman" w:eastAsia="Calibri" w:hAnsi="Times New Roman" w:cs="Times New Roman"/>
          <w:bCs/>
          <w:sz w:val="28"/>
          <w:szCs w:val="28"/>
        </w:rPr>
        <w:t xml:space="preserve">, </w:t>
      </w:r>
      <w:proofErr w:type="spellStart"/>
      <w:r w:rsidRPr="008D653D">
        <w:rPr>
          <w:rFonts w:ascii="Times New Roman" w:eastAsia="Calibri" w:hAnsi="Times New Roman" w:cs="Times New Roman"/>
          <w:bCs/>
          <w:sz w:val="28"/>
          <w:szCs w:val="28"/>
        </w:rPr>
        <w:t>Нариман</w:t>
      </w:r>
      <w:proofErr w:type="spellEnd"/>
      <w:r w:rsidRPr="008D653D">
        <w:rPr>
          <w:rFonts w:ascii="Times New Roman" w:eastAsia="Calibri" w:hAnsi="Times New Roman" w:cs="Times New Roman"/>
          <w:bCs/>
          <w:sz w:val="28"/>
          <w:szCs w:val="28"/>
        </w:rPr>
        <w:t xml:space="preserve">, поселков </w:t>
      </w:r>
      <w:proofErr w:type="spellStart"/>
      <w:r w:rsidRPr="008D653D">
        <w:rPr>
          <w:rFonts w:ascii="Times New Roman" w:eastAsia="Calibri" w:hAnsi="Times New Roman" w:cs="Times New Roman"/>
          <w:bCs/>
          <w:sz w:val="28"/>
          <w:szCs w:val="28"/>
        </w:rPr>
        <w:t>Кзыл-Байрак</w:t>
      </w:r>
      <w:proofErr w:type="spellEnd"/>
      <w:r w:rsidRPr="008D653D">
        <w:rPr>
          <w:rFonts w:ascii="Times New Roman" w:eastAsia="Calibri" w:hAnsi="Times New Roman" w:cs="Times New Roman"/>
          <w:bCs/>
          <w:sz w:val="28"/>
          <w:szCs w:val="28"/>
        </w:rPr>
        <w:t xml:space="preserve">, </w:t>
      </w:r>
      <w:proofErr w:type="gramStart"/>
      <w:r w:rsidRPr="008D653D">
        <w:rPr>
          <w:rFonts w:ascii="Times New Roman" w:eastAsia="Calibri" w:hAnsi="Times New Roman" w:cs="Times New Roman"/>
          <w:bCs/>
          <w:sz w:val="28"/>
          <w:szCs w:val="28"/>
        </w:rPr>
        <w:t>Янга-Юл</w:t>
      </w:r>
      <w:proofErr w:type="gramEnd"/>
      <w:r w:rsidRPr="008D653D">
        <w:rPr>
          <w:rFonts w:ascii="Times New Roman" w:eastAsia="Calibri" w:hAnsi="Times New Roman" w:cs="Times New Roman"/>
          <w:bCs/>
          <w:sz w:val="28"/>
          <w:szCs w:val="28"/>
        </w:rPr>
        <w:t xml:space="preserve"> и прилегающих территорий;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8D653D">
        <w:rPr>
          <w:rFonts w:ascii="Times New Roman" w:eastAsia="Calibri" w:hAnsi="Times New Roman" w:cs="Times New Roman"/>
          <w:bCs/>
          <w:sz w:val="28"/>
          <w:szCs w:val="28"/>
        </w:rPr>
        <w:t>«</w:t>
      </w:r>
      <w:proofErr w:type="spellStart"/>
      <w:r w:rsidRPr="008D653D">
        <w:rPr>
          <w:rFonts w:ascii="Times New Roman" w:eastAsia="Calibri" w:hAnsi="Times New Roman" w:cs="Times New Roman"/>
          <w:bCs/>
          <w:sz w:val="28"/>
          <w:szCs w:val="28"/>
        </w:rPr>
        <w:t>Ямбулатовское</w:t>
      </w:r>
      <w:proofErr w:type="spellEnd"/>
      <w:r w:rsidRPr="008D653D">
        <w:rPr>
          <w:rFonts w:ascii="Times New Roman" w:eastAsia="Calibri" w:hAnsi="Times New Roman" w:cs="Times New Roman"/>
          <w:bCs/>
          <w:sz w:val="28"/>
          <w:szCs w:val="28"/>
        </w:rPr>
        <w:t xml:space="preserve"> сельское поселение», состоящее из села </w:t>
      </w:r>
      <w:proofErr w:type="spellStart"/>
      <w:r w:rsidRPr="008D653D">
        <w:rPr>
          <w:rFonts w:ascii="Times New Roman" w:eastAsia="Calibri" w:hAnsi="Times New Roman" w:cs="Times New Roman"/>
          <w:bCs/>
          <w:sz w:val="28"/>
          <w:szCs w:val="28"/>
        </w:rPr>
        <w:t>Ямбулатово</w:t>
      </w:r>
      <w:proofErr w:type="spellEnd"/>
      <w:r w:rsidRPr="008D653D">
        <w:rPr>
          <w:rFonts w:ascii="Times New Roman" w:eastAsia="Calibri" w:hAnsi="Times New Roman" w:cs="Times New Roman"/>
          <w:bCs/>
          <w:sz w:val="28"/>
          <w:szCs w:val="28"/>
        </w:rPr>
        <w:t xml:space="preserve"> (административный центр), деревень </w:t>
      </w:r>
      <w:proofErr w:type="spellStart"/>
      <w:r w:rsidRPr="008D653D">
        <w:rPr>
          <w:rFonts w:ascii="Times New Roman" w:eastAsia="Calibri" w:hAnsi="Times New Roman" w:cs="Times New Roman"/>
          <w:bCs/>
          <w:sz w:val="28"/>
          <w:szCs w:val="28"/>
        </w:rPr>
        <w:t>Казыльяры</w:t>
      </w:r>
      <w:proofErr w:type="spellEnd"/>
      <w:r w:rsidRPr="008D653D">
        <w:rPr>
          <w:rFonts w:ascii="Times New Roman" w:eastAsia="Calibri" w:hAnsi="Times New Roman" w:cs="Times New Roman"/>
          <w:bCs/>
          <w:sz w:val="28"/>
          <w:szCs w:val="28"/>
        </w:rPr>
        <w:t>, Крестниково и прилегающих территорий.</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Административным центром муниципального образования «Верхнеуслонский муниципальный район» является село Верхний Услон.</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Границы района установлены Законом Республики Татарстан от 31.01.2005 года № 19-ЗРТ «Об установлении границ территорий и статусе муниципального образования «Верхнеуслонский муниципальный район Республики Татарстан» и муниципальных образований в его составе». </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Границы района установлены с учетом необходимости создания условий для решения вопросов местного значения </w:t>
      </w:r>
      <w:proofErr w:type="spellStart"/>
      <w:r w:rsidRPr="008D653D">
        <w:rPr>
          <w:rFonts w:ascii="Times New Roman" w:eastAsia="Times New Roman" w:hAnsi="Times New Roman" w:cs="Times New Roman"/>
          <w:sz w:val="28"/>
          <w:szCs w:val="28"/>
          <w:lang w:eastAsia="ru-RU"/>
        </w:rPr>
        <w:t>межпоселенческого</w:t>
      </w:r>
      <w:proofErr w:type="spellEnd"/>
      <w:r w:rsidRPr="008D653D">
        <w:rPr>
          <w:rFonts w:ascii="Times New Roman" w:eastAsia="Times New Roman" w:hAnsi="Times New Roman" w:cs="Times New Roman"/>
          <w:sz w:val="28"/>
          <w:szCs w:val="28"/>
          <w:lang w:eastAsia="ru-RU"/>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Изменение границ района, его преобразование осуществляются законом Республики Татарстан в порядке, установленном законодательством.</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3. Официальные символы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Район имеет собственный герб, отражающий исторические, культурные и иные местные традиции и особенности.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2. Описание герба  Района утверждается нормативным правовым актом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Герб  Района подлежит государственной регистрации в порядке, установленном федеральным законодательством.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Район может иметь собственный Флаг и Гимн.</w:t>
      </w:r>
    </w:p>
    <w:p w:rsidR="008D653D" w:rsidRPr="008D653D" w:rsidRDefault="008D653D" w:rsidP="008D653D">
      <w:pPr>
        <w:spacing w:after="0" w:line="240" w:lineRule="auto"/>
        <w:jc w:val="both"/>
        <w:rPr>
          <w:rFonts w:ascii="Times New Roman" w:eastAsia="Times New Roman" w:hAnsi="Times New Roman" w:cs="Times New Roman"/>
          <w:b/>
          <w:sz w:val="28"/>
          <w:szCs w:val="24"/>
          <w:lang w:eastAsia="ru-RU"/>
        </w:rPr>
      </w:pP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4. Право населения на осуществление местного самоуправления в Районе</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Самоуправление в Районе осуществляется его  населением  путем участия в местных референдумах, муниципальных выборах  и других  формах прямого волеизъявления, а также через выборные и иные органы местного самоуправления, предусмотренные настоящим Уставом.</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Каждый житель имеет право непосредственно обращаться в органы местного самоуправления и  к должностным лицам местного самоуправления Района, получать  информацию о деятельности органов местного самоуправления.</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социальных льготах, экологической обстановке, состоянии охраны общественного порядка и чрезвычайных ситуациях природного и техногенного характера.</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Граждане имеют право обжаловать в суд правовые акты, действия (бездействие) органов и должностных лиц местного самоуправления Района, если они противоречат законодательству, нарушают права, свободы и законные интересы граждан.</w:t>
      </w:r>
    </w:p>
    <w:p w:rsidR="008D653D" w:rsidRPr="008D653D" w:rsidRDefault="008D653D" w:rsidP="008D653D">
      <w:pPr>
        <w:autoSpaceDE w:val="0"/>
        <w:autoSpaceDN w:val="0"/>
        <w:adjustRightInd w:val="0"/>
        <w:spacing w:after="0" w:line="240" w:lineRule="auto"/>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5. Структура органов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В структуру органов местного самоуправления Района входят Совет Района, Глава Района, Исполнительный комитет Района, иные органы местного самоуправления, образуемые в соответствии с настоящим Уставом.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Изменение структуры органов местного самоуправления Района  осуществляется путем внесения изменений в настоящий Устав.</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6. Вопросы местного значения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К вопросам местного значения района относятся:</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D653D">
        <w:rPr>
          <w:rFonts w:ascii="Times New Roman" w:eastAsia="Times New Roman" w:hAnsi="Times New Roman" w:cs="Times New Roman"/>
          <w:sz w:val="28"/>
          <w:szCs w:val="28"/>
          <w:lang w:eastAsia="ru-RU"/>
        </w:rPr>
        <w:t>контроля за</w:t>
      </w:r>
      <w:proofErr w:type="gramEnd"/>
      <w:r w:rsidRPr="008D653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установление, изменение и отмена местных налогов и сборов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организация в границах муниципального района электро-, тепло- и газоснабжения поселений;</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8D653D">
        <w:rPr>
          <w:rFonts w:ascii="Times New Roman" w:eastAsia="Times New Roman" w:hAnsi="Times New Roman" w:cs="Times New Roman"/>
          <w:sz w:val="28"/>
          <w:szCs w:val="28"/>
          <w:lang w:eastAsia="ru-RU"/>
        </w:rPr>
        <w:t xml:space="preserve"> Федерации;</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на территории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организация охраны общественного порядка на территории муниципального района муниципальной милицией;</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13) организация мероприятий </w:t>
      </w:r>
      <w:proofErr w:type="spellStart"/>
      <w:r w:rsidRPr="008D653D">
        <w:rPr>
          <w:rFonts w:ascii="Times New Roman" w:eastAsia="Times New Roman" w:hAnsi="Times New Roman" w:cs="Times New Roman"/>
          <w:sz w:val="28"/>
          <w:szCs w:val="28"/>
          <w:lang w:eastAsia="ru-RU"/>
        </w:rPr>
        <w:t>межпоселенческого</w:t>
      </w:r>
      <w:proofErr w:type="spellEnd"/>
      <w:r w:rsidRPr="008D653D">
        <w:rPr>
          <w:rFonts w:ascii="Times New Roman" w:eastAsia="Times New Roman" w:hAnsi="Times New Roman" w:cs="Times New Roman"/>
          <w:sz w:val="28"/>
          <w:szCs w:val="28"/>
          <w:lang w:eastAsia="ru-RU"/>
        </w:rPr>
        <w:t xml:space="preserve"> характера по охране окружающей среды;</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D653D">
        <w:rPr>
          <w:rFonts w:ascii="Times New Roman" w:eastAsia="Times New Roman" w:hAnsi="Times New Roman" w:cs="Times New Roman"/>
          <w:sz w:val="28"/>
          <w:szCs w:val="28"/>
          <w:lang w:eastAsia="ru-RU"/>
        </w:rPr>
        <w:t xml:space="preserve"> </w:t>
      </w:r>
      <w:proofErr w:type="gramStart"/>
      <w:r w:rsidRPr="008D653D">
        <w:rPr>
          <w:rFonts w:ascii="Times New Roman" w:eastAsia="Times New Roman" w:hAnsi="Times New Roman" w:cs="Times New Roman"/>
          <w:sz w:val="28"/>
          <w:szCs w:val="28"/>
          <w:lang w:eastAsia="ru-RU"/>
        </w:rPr>
        <w:t>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D653D" w:rsidRPr="008D653D" w:rsidRDefault="008D653D" w:rsidP="008D6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19) формирование и содержание муниципального архива, включая хранение архивных фондов поселений;</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20) содержание на территории муниципального района </w:t>
      </w:r>
      <w:proofErr w:type="spellStart"/>
      <w:r w:rsidRPr="008D653D">
        <w:rPr>
          <w:rFonts w:ascii="Times New Roman" w:eastAsia="Times New Roman" w:hAnsi="Times New Roman" w:cs="Times New Roman"/>
          <w:sz w:val="28"/>
          <w:szCs w:val="28"/>
          <w:lang w:eastAsia="ru-RU"/>
        </w:rPr>
        <w:t>межпоселенческих</w:t>
      </w:r>
      <w:proofErr w:type="spellEnd"/>
      <w:r w:rsidRPr="008D653D">
        <w:rPr>
          <w:rFonts w:ascii="Times New Roman" w:eastAsia="Times New Roman" w:hAnsi="Times New Roman" w:cs="Times New Roman"/>
          <w:sz w:val="28"/>
          <w:szCs w:val="28"/>
          <w:lang w:eastAsia="ru-RU"/>
        </w:rPr>
        <w:t xml:space="preserve"> мест захоронения, организация ритуальных услуг;</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22) организация библиотечного обслуживания населения </w:t>
      </w:r>
      <w:proofErr w:type="spellStart"/>
      <w:r w:rsidRPr="008D653D">
        <w:rPr>
          <w:rFonts w:ascii="Times New Roman" w:eastAsia="Times New Roman" w:hAnsi="Times New Roman" w:cs="Times New Roman"/>
          <w:sz w:val="28"/>
          <w:szCs w:val="28"/>
          <w:lang w:eastAsia="ru-RU"/>
        </w:rPr>
        <w:t>межпоселенческими</w:t>
      </w:r>
      <w:proofErr w:type="spellEnd"/>
      <w:r w:rsidRPr="008D653D">
        <w:rPr>
          <w:rFonts w:ascii="Times New Roman" w:eastAsia="Times New Roman" w:hAnsi="Times New Roman" w:cs="Times New Roman"/>
          <w:sz w:val="28"/>
          <w:szCs w:val="28"/>
          <w:lang w:eastAsia="ru-RU"/>
        </w:rPr>
        <w:t xml:space="preserve"> библиотеками, комплектование и обеспечение сохранности их библиотечных фондов;</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653D" w:rsidRPr="008D653D" w:rsidRDefault="008D653D" w:rsidP="008D653D">
      <w:pPr>
        <w:autoSpaceDE w:val="0"/>
        <w:autoSpaceDN w:val="0"/>
        <w:adjustRightInd w:val="0"/>
        <w:spacing w:after="0" w:line="240" w:lineRule="auto"/>
        <w:ind w:firstLine="540"/>
        <w:jc w:val="both"/>
        <w:rPr>
          <w:rFonts w:ascii="Times New Roman" w:hAnsi="Times New Roman" w:cs="Times New Roman"/>
          <w:sz w:val="28"/>
          <w:szCs w:val="28"/>
        </w:rPr>
      </w:pPr>
      <w:r w:rsidRPr="008D653D">
        <w:rPr>
          <w:rFonts w:ascii="Times New Roman" w:hAnsi="Times New Roman" w:cs="Times New Roman"/>
          <w:sz w:val="28"/>
          <w:szCs w:val="28"/>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30) осуществление мероприятий по обеспечению безопасности людей на водных объектах, охране их жизни и здоровья;</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33) организация и осуществление мероприятий </w:t>
      </w:r>
      <w:proofErr w:type="spellStart"/>
      <w:r w:rsidRPr="008D653D">
        <w:rPr>
          <w:rFonts w:ascii="Times New Roman" w:eastAsia="Times New Roman" w:hAnsi="Times New Roman" w:cs="Times New Roman"/>
          <w:sz w:val="28"/>
          <w:szCs w:val="28"/>
          <w:lang w:eastAsia="ru-RU"/>
        </w:rPr>
        <w:t>межпоселенческого</w:t>
      </w:r>
      <w:proofErr w:type="spellEnd"/>
      <w:r w:rsidRPr="008D653D">
        <w:rPr>
          <w:rFonts w:ascii="Times New Roman" w:eastAsia="Times New Roman" w:hAnsi="Times New Roman" w:cs="Times New Roman"/>
          <w:sz w:val="28"/>
          <w:szCs w:val="28"/>
          <w:lang w:eastAsia="ru-RU"/>
        </w:rPr>
        <w:t xml:space="preserve"> характера по работе с детьми и молодежью;</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35) осуществление муниципального лесного контроля;</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37) осуществление мер по противодействию коррупции в границах муниципального района;</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8D653D" w:rsidRPr="008D653D" w:rsidRDefault="008D653D" w:rsidP="008D65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К вопросам местного значения муниципального района относятся также вопросы, предусмотренные статьей 14 Федерального закона 131-ФЗ «Об общих принципах организации местного самоуправления в Российской Федерации», не закрепленные за сельскими поселениями данным федеральным законом и законами Республики Татарстан.</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8D653D" w:rsidRPr="008D653D" w:rsidRDefault="008D653D" w:rsidP="008D65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653D">
        <w:rPr>
          <w:rFonts w:ascii="Times New Roman" w:hAnsi="Times New Roman" w:cs="Times New Roman"/>
          <w:sz w:val="28"/>
          <w:szCs w:val="28"/>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7" w:history="1">
        <w:r w:rsidRPr="008D653D">
          <w:rPr>
            <w:rFonts w:ascii="Times New Roman" w:hAnsi="Times New Roman" w:cs="Times New Roman"/>
            <w:sz w:val="28"/>
            <w:szCs w:val="28"/>
          </w:rPr>
          <w:t>кодексом</w:t>
        </w:r>
      </w:hyperlink>
      <w:r w:rsidRPr="008D653D">
        <w:rPr>
          <w:rFonts w:ascii="Times New Roman" w:hAnsi="Times New Roman" w:cs="Times New Roman"/>
          <w:sz w:val="28"/>
          <w:szCs w:val="28"/>
        </w:rPr>
        <w:t xml:space="preserve"> Российской Федерации.</w:t>
      </w:r>
      <w:proofErr w:type="gramEnd"/>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653D" w:rsidRPr="008D653D" w:rsidRDefault="008D653D" w:rsidP="008D653D">
      <w:pPr>
        <w:spacing w:after="0" w:line="240" w:lineRule="auto"/>
        <w:ind w:firstLine="708"/>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7. Права органов местного самоуправления Района на решение вопросов, не отнесенных к вопросам местного значения Района</w:t>
      </w:r>
    </w:p>
    <w:p w:rsidR="008D653D" w:rsidRPr="008D653D" w:rsidRDefault="008D653D" w:rsidP="008D653D">
      <w:pPr>
        <w:spacing w:after="0" w:line="240" w:lineRule="auto"/>
        <w:ind w:firstLine="708"/>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ab/>
        <w:t xml:space="preserve">1. Органы местного самоуправления Района имеют право </w:t>
      </w:r>
      <w:proofErr w:type="gramStart"/>
      <w:r w:rsidRPr="008D653D">
        <w:rPr>
          <w:rFonts w:ascii="Times New Roman" w:eastAsia="Times New Roman" w:hAnsi="Times New Roman" w:cs="Times New Roman"/>
          <w:sz w:val="28"/>
          <w:szCs w:val="28"/>
          <w:lang w:eastAsia="ru-RU"/>
        </w:rPr>
        <w:t>на</w:t>
      </w:r>
      <w:proofErr w:type="gramEnd"/>
      <w:r w:rsidRPr="008D653D">
        <w:rPr>
          <w:rFonts w:ascii="Times New Roman" w:eastAsia="Times New Roman" w:hAnsi="Times New Roman" w:cs="Times New Roman"/>
          <w:sz w:val="28"/>
          <w:szCs w:val="28"/>
          <w:lang w:eastAsia="ru-RU"/>
        </w:rPr>
        <w:t xml:space="preserve">: </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ab/>
        <w:t xml:space="preserve">1) создание музеев Района; </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2) участие в осуществлении деятельности по опеке и попечительству</w:t>
      </w:r>
      <w:proofErr w:type="gramStart"/>
      <w:r w:rsidRPr="008D653D">
        <w:rPr>
          <w:rFonts w:ascii="Times New Roman" w:eastAsia="Times New Roman" w:hAnsi="Times New Roman" w:cs="Times New Roman"/>
          <w:sz w:val="28"/>
          <w:szCs w:val="28"/>
          <w:lang w:eastAsia="ru-RU"/>
        </w:rPr>
        <w:t xml:space="preserve"> ;</w:t>
      </w:r>
      <w:proofErr w:type="gramEnd"/>
      <w:r w:rsidRPr="008D653D">
        <w:rPr>
          <w:rFonts w:ascii="Times New Roman" w:eastAsia="Times New Roman" w:hAnsi="Times New Roman" w:cs="Times New Roman"/>
          <w:sz w:val="28"/>
          <w:szCs w:val="28"/>
          <w:lang w:eastAsia="ru-RU"/>
        </w:rPr>
        <w:t xml:space="preserve"> </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ab/>
        <w:t xml:space="preserve">3) создание условий для осуществления деятельности, связанной с реализацией прав местных национально-культурных автономий на территории Района; </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ab/>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5) осуществление функций учредителя муниципальных образовательных учреждений высшего образования, находящихся в их ведении по состоянию на 31 декабря 2008 года;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создание условий для развития туризма;</w:t>
      </w:r>
    </w:p>
    <w:p w:rsidR="008D653D" w:rsidRPr="008D653D" w:rsidRDefault="008D653D" w:rsidP="008D653D">
      <w:pPr>
        <w:spacing w:after="0" w:line="240" w:lineRule="auto"/>
        <w:ind w:firstLine="709"/>
        <w:jc w:val="both"/>
        <w:rPr>
          <w:rFonts w:ascii="Times New Roman" w:eastAsia="Calibri" w:hAnsi="Times New Roman" w:cs="Times New Roman"/>
          <w:sz w:val="28"/>
          <w:szCs w:val="28"/>
        </w:rPr>
      </w:pPr>
      <w:r w:rsidRPr="008D653D">
        <w:rPr>
          <w:rFonts w:ascii="Times New Roman" w:eastAsia="Times New Roman" w:hAnsi="Times New Roman" w:cs="Times New Roman"/>
          <w:sz w:val="28"/>
          <w:szCs w:val="28"/>
          <w:lang w:eastAsia="ru-RU"/>
        </w:rPr>
        <w:t>7) о</w:t>
      </w:r>
      <w:r w:rsidRPr="008D653D">
        <w:rPr>
          <w:rFonts w:ascii="Times New Roman" w:eastAsia="Calibri" w:hAnsi="Times New Roman" w:cs="Times New Roman"/>
          <w:sz w:val="28"/>
          <w:szCs w:val="28"/>
        </w:rPr>
        <w:t xml:space="preserve">казание поддержки общественным наблюдательным комиссиям, осуществляющим общественный </w:t>
      </w:r>
      <w:proofErr w:type="gramStart"/>
      <w:r w:rsidRPr="008D653D">
        <w:rPr>
          <w:rFonts w:ascii="Times New Roman" w:eastAsia="Calibri" w:hAnsi="Times New Roman" w:cs="Times New Roman"/>
          <w:sz w:val="28"/>
          <w:szCs w:val="28"/>
        </w:rPr>
        <w:t>контроль за</w:t>
      </w:r>
      <w:proofErr w:type="gramEnd"/>
      <w:r w:rsidRPr="008D653D">
        <w:rPr>
          <w:rFonts w:ascii="Times New Roman" w:eastAsia="Calibri"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8D653D" w:rsidRPr="008D653D" w:rsidRDefault="008D653D" w:rsidP="008D653D">
      <w:pPr>
        <w:spacing w:after="0" w:line="240" w:lineRule="auto"/>
        <w:ind w:firstLine="709"/>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653D" w:rsidRPr="008D653D" w:rsidRDefault="008D653D" w:rsidP="008D653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9) осуществление мероприятий, предусмотренных Федеральным законом  "О донорстве крови и ее компонентов";</w:t>
      </w:r>
    </w:p>
    <w:p w:rsidR="008D653D" w:rsidRPr="008D653D" w:rsidRDefault="008D653D" w:rsidP="008D65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10)  создание условий для организации </w:t>
      </w:r>
      <w:proofErr w:type="gramStart"/>
      <w:r w:rsidRPr="008D653D">
        <w:rPr>
          <w:rFonts w:ascii="Times New Roman" w:eastAsia="Calibri" w:hAnsi="Times New Roman" w:cs="Times New Roman"/>
          <w:sz w:val="28"/>
          <w:szCs w:val="28"/>
        </w:rPr>
        <w:t>проведения независимой оценки качества оказания услуг</w:t>
      </w:r>
      <w:proofErr w:type="gramEnd"/>
      <w:r w:rsidRPr="008D653D">
        <w:rPr>
          <w:rFonts w:ascii="Times New Roman" w:eastAsia="Calibri" w:hAnsi="Times New Roman" w:cs="Times New Roman"/>
          <w:sz w:val="28"/>
          <w:szCs w:val="28"/>
        </w:rPr>
        <w:t xml:space="preserve"> организациями в порядке и на условиях, которые установлены федеральными законами;</w:t>
      </w:r>
    </w:p>
    <w:p w:rsidR="008D653D" w:rsidRPr="008D653D" w:rsidRDefault="008D653D" w:rsidP="008D65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11) осуществление мероприятий в сфере профилактики правонарушений, предусмотренных Федеральным </w:t>
      </w:r>
      <w:hyperlink r:id="rId8" w:history="1">
        <w:r w:rsidRPr="008D653D">
          <w:rPr>
            <w:rFonts w:ascii="Times New Roman" w:eastAsia="Calibri" w:hAnsi="Times New Roman" w:cs="Times New Roman"/>
            <w:sz w:val="28"/>
            <w:szCs w:val="28"/>
          </w:rPr>
          <w:t>законом</w:t>
        </w:r>
      </w:hyperlink>
      <w:r w:rsidRPr="008D653D">
        <w:rPr>
          <w:rFonts w:ascii="Times New Roman" w:eastAsia="Calibri" w:hAnsi="Times New Roman" w:cs="Times New Roman"/>
          <w:sz w:val="28"/>
          <w:szCs w:val="28"/>
        </w:rPr>
        <w:t xml:space="preserve"> от 23 июня 2016 года № 182-ФЗ "Об основах системы профилактики правонарушений в Российской Федерации".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w:t>
      </w:r>
      <w:proofErr w:type="gramStart"/>
      <w:r w:rsidRPr="008D653D">
        <w:rPr>
          <w:rFonts w:ascii="Times New Roman" w:eastAsia="Times New Roman" w:hAnsi="Times New Roman" w:cs="Times New Roman"/>
          <w:sz w:val="28"/>
          <w:szCs w:val="28"/>
          <w:lang w:eastAsia="ru-RU"/>
        </w:rPr>
        <w:t>Органы местного самоуправления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«Об общих принципах организации местного самоуправления в Российской Федерации» от 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8D653D">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законами, и законами Республики Татарстан, только за счет доходов бюджета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8. Участие Района в межмуниципальном сотрудничестве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w:t>
      </w:r>
      <w:proofErr w:type="gramStart"/>
      <w:r w:rsidRPr="008D653D">
        <w:rPr>
          <w:rFonts w:ascii="Times New Roman" w:eastAsia="Times New Roman" w:hAnsi="Times New Roman" w:cs="Times New Roman"/>
          <w:sz w:val="28"/>
          <w:szCs w:val="24"/>
          <w:lang w:eastAsia="ru-RU"/>
        </w:rPr>
        <w:t>В целях организации взаимодействия органов местного самоуправления Района, выражения и защиты общих интересов муниципальных образований Район участвует в работе Совета муниципальных образований Республики Татарстан, а также вправе участвовать в работе иных объединений муниципальных образований.</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w:t>
      </w:r>
      <w:proofErr w:type="gramStart"/>
      <w:r w:rsidRPr="008D653D">
        <w:rPr>
          <w:rFonts w:ascii="Times New Roman" w:eastAsia="Times New Roman" w:hAnsi="Times New Roman" w:cs="Times New Roman"/>
          <w:sz w:val="28"/>
          <w:szCs w:val="24"/>
          <w:lang w:eastAsia="ru-RU"/>
        </w:rPr>
        <w:t>В целях объединения финансовых средств, материальных и иных ресурсов для решения вопросов местного значения органами местного самоуправления Района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Района.</w:t>
      </w:r>
      <w:proofErr w:type="gramEnd"/>
      <w:r w:rsidRPr="008D653D">
        <w:rPr>
          <w:rFonts w:ascii="Times New Roman" w:eastAsia="Times New Roman" w:hAnsi="Times New Roman" w:cs="Times New Roman"/>
          <w:sz w:val="28"/>
          <w:szCs w:val="24"/>
          <w:lang w:eastAsia="ru-RU"/>
        </w:rPr>
        <w:t xml:space="preserve"> Указанные межмуниципальные объединения не могут наделяться полномочиями органов местного самоуправления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9. Взаимоотношения органов местного самоуправления Района с органами государственной власти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Взаимоотношения органов местного самоуправления Района с органами государственной власти осуществляется посредством:</w:t>
      </w:r>
    </w:p>
    <w:p w:rsidR="008D653D" w:rsidRPr="008D653D" w:rsidRDefault="008D653D" w:rsidP="008D653D">
      <w:pPr>
        <w:numPr>
          <w:ilvl w:val="0"/>
          <w:numId w:val="3"/>
        </w:numPr>
        <w:tabs>
          <w:tab w:val="num" w:pos="0"/>
        </w:tabs>
        <w:spacing w:after="0" w:line="240" w:lineRule="auto"/>
        <w:ind w:left="0"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8D653D" w:rsidRPr="008D653D" w:rsidRDefault="008D653D" w:rsidP="008D653D">
      <w:pPr>
        <w:numPr>
          <w:ilvl w:val="0"/>
          <w:numId w:val="3"/>
        </w:numPr>
        <w:tabs>
          <w:tab w:val="num" w:pos="0"/>
        </w:tabs>
        <w:spacing w:after="0" w:line="240" w:lineRule="auto"/>
        <w:ind w:left="0"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заключения договоров (соглашений) между органами местного самоуправления Района и органами государственной власти;</w:t>
      </w:r>
    </w:p>
    <w:p w:rsidR="008D653D" w:rsidRPr="008D653D" w:rsidRDefault="008D653D" w:rsidP="008D653D">
      <w:pPr>
        <w:numPr>
          <w:ilvl w:val="0"/>
          <w:numId w:val="3"/>
        </w:numPr>
        <w:tabs>
          <w:tab w:val="num" w:pos="0"/>
        </w:tabs>
        <w:spacing w:after="0" w:line="240" w:lineRule="auto"/>
        <w:ind w:left="0"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создания постоянных либо временных координационных, консультативных, совещательных и иных рабочих органов;</w:t>
      </w:r>
    </w:p>
    <w:p w:rsidR="008D653D" w:rsidRPr="008D653D" w:rsidRDefault="008D653D" w:rsidP="008D653D">
      <w:pPr>
        <w:numPr>
          <w:ilvl w:val="0"/>
          <w:numId w:val="3"/>
        </w:numPr>
        <w:tabs>
          <w:tab w:val="num" w:pos="0"/>
        </w:tabs>
        <w:spacing w:after="0" w:line="240" w:lineRule="auto"/>
        <w:ind w:left="0"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законодательной инициативы Совета Района в Государственном Совете Республики Татарстан;</w:t>
      </w:r>
    </w:p>
    <w:p w:rsidR="008D653D" w:rsidRPr="008D653D" w:rsidRDefault="008D653D" w:rsidP="008D653D">
      <w:pPr>
        <w:numPr>
          <w:ilvl w:val="0"/>
          <w:numId w:val="3"/>
        </w:numPr>
        <w:tabs>
          <w:tab w:val="num" w:pos="0"/>
        </w:tabs>
        <w:spacing w:after="0" w:line="240" w:lineRule="auto"/>
        <w:ind w:left="0"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иных форм взаимодействия, установленных законодательством.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p>
    <w:p w:rsidR="008D653D" w:rsidRPr="008D653D" w:rsidRDefault="008D653D" w:rsidP="008D653D">
      <w:pPr>
        <w:spacing w:after="0" w:line="254" w:lineRule="auto"/>
        <w:ind w:firstLine="224"/>
        <w:jc w:val="center"/>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Глава II. ОСУЩЕСТВЛЕНИЕ МЕСТНОГО САМОУПРАВЛЕНИЯ НАСЕЛЕНИЕМ РАЙОНА И УЧАСТИЕ НАСЕЛЕНИЯ  РАЙОНА В </w:t>
      </w:r>
      <w:proofErr w:type="gramStart"/>
      <w:r w:rsidRPr="008D653D">
        <w:rPr>
          <w:rFonts w:ascii="Times New Roman" w:eastAsia="Times New Roman" w:hAnsi="Times New Roman" w:cs="Times New Roman"/>
          <w:b/>
          <w:sz w:val="28"/>
          <w:szCs w:val="28"/>
          <w:lang w:eastAsia="ru-RU"/>
        </w:rPr>
        <w:t>ОСУЩЕСТВЛЕНИИ</w:t>
      </w:r>
      <w:proofErr w:type="gramEnd"/>
      <w:r w:rsidRPr="008D653D">
        <w:rPr>
          <w:rFonts w:ascii="Times New Roman" w:eastAsia="Times New Roman" w:hAnsi="Times New Roman" w:cs="Times New Roman"/>
          <w:b/>
          <w:sz w:val="28"/>
          <w:szCs w:val="28"/>
          <w:lang w:eastAsia="ru-RU"/>
        </w:rPr>
        <w:t xml:space="preserve"> МЕСТНОГО САМОУПРАВЛЕНИЯ</w:t>
      </w:r>
    </w:p>
    <w:p w:rsidR="008D653D" w:rsidRPr="008D653D" w:rsidRDefault="008D653D" w:rsidP="008D653D">
      <w:pPr>
        <w:spacing w:after="0" w:line="254" w:lineRule="auto"/>
        <w:ind w:firstLine="224"/>
        <w:jc w:val="center"/>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10. Формы непосредственного осуществления местного самоуправления  населением Района и участия населения в осуществлении местного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Население Района непосредственно осуществляет местное самоуправление и участвует в осуществлении местного самоуправления в следующих формах:</w:t>
      </w:r>
    </w:p>
    <w:p w:rsidR="008D653D" w:rsidRPr="008D653D" w:rsidRDefault="008D653D" w:rsidP="008D653D">
      <w:pPr>
        <w:numPr>
          <w:ilvl w:val="0"/>
          <w:numId w:val="8"/>
        </w:numPr>
        <w:spacing w:after="0" w:line="240" w:lineRule="auto"/>
        <w:ind w:hanging="1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местный референдум;</w:t>
      </w:r>
    </w:p>
    <w:p w:rsidR="008D653D" w:rsidRPr="008D653D" w:rsidRDefault="008D653D" w:rsidP="008D653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8D653D">
        <w:rPr>
          <w:rFonts w:ascii="Times New Roman" w:eastAsia="Times New Roman" w:hAnsi="Times New Roman" w:cs="Times New Roman"/>
          <w:sz w:val="28"/>
          <w:szCs w:val="28"/>
          <w:lang w:eastAsia="ru-RU"/>
        </w:rPr>
        <w:t xml:space="preserve">2) голосование </w:t>
      </w:r>
      <w:r w:rsidRPr="008D653D">
        <w:rPr>
          <w:rFonts w:ascii="Times New Roman" w:hAnsi="Times New Roman" w:cs="Times New Roman"/>
          <w:sz w:val="28"/>
          <w:szCs w:val="28"/>
        </w:rPr>
        <w:t>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правотворческая инициатива граждан;</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территориальное общественное самоуправление;</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публичные слушания;</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собрание граждан;</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7) конференция граждан (собрание делегатов); </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опрос граждан;</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народное обсуждение наиболее важных вопросов местного значения;</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10) обращения граждан в органы местного самоуправления; </w:t>
      </w:r>
    </w:p>
    <w:p w:rsidR="008D653D" w:rsidRPr="008D653D" w:rsidRDefault="008D653D" w:rsidP="008D653D">
      <w:pPr>
        <w:spacing w:after="0" w:line="240" w:lineRule="auto"/>
        <w:ind w:left="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создание общественных (консультативных) советов;</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12)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653D" w:rsidRPr="008D653D" w:rsidRDefault="008D653D" w:rsidP="008D653D">
      <w:pPr>
        <w:spacing w:after="0" w:line="254" w:lineRule="auto"/>
        <w:ind w:firstLine="224"/>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11. Местный референдум</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Района  вопросов местного значения в соответствии с федеральными законами и законами Республики Татарстан.</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Местный референдум проводится на всей территории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3. В </w:t>
      </w:r>
      <w:proofErr w:type="gramStart"/>
      <w:r w:rsidRPr="008D653D">
        <w:rPr>
          <w:rFonts w:ascii="Times New Roman" w:eastAsia="Times New Roman" w:hAnsi="Times New Roman" w:cs="Times New Roman"/>
          <w:sz w:val="28"/>
          <w:szCs w:val="28"/>
          <w:lang w:eastAsia="ru-RU"/>
        </w:rPr>
        <w:t>местном</w:t>
      </w:r>
      <w:proofErr w:type="gramEnd"/>
      <w:r w:rsidRPr="008D653D">
        <w:rPr>
          <w:rFonts w:ascii="Times New Roman" w:eastAsia="Times New Roman" w:hAnsi="Times New Roman" w:cs="Times New Roman"/>
          <w:sz w:val="28"/>
          <w:szCs w:val="28"/>
          <w:lang w:eastAsia="ru-RU"/>
        </w:rPr>
        <w:t xml:space="preserve"> референдуме участвует население Района, обладающее правом на участие в местном референдуме. Граждане участвуют в местном референдуме на основе всеобщего равного и прямого волеизъявления при тайном голосовании.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Решение о проведении местного референдума принимается Советом Района по инициативе:</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граждан, имеющих право на участие в местном референдуме;</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Совета Района и Руководителя Исполнительного комитета Района, </w:t>
      </w:r>
      <w:proofErr w:type="gramStart"/>
      <w:r w:rsidRPr="008D653D">
        <w:rPr>
          <w:rFonts w:ascii="Times New Roman" w:eastAsia="Times New Roman" w:hAnsi="Times New Roman" w:cs="Times New Roman"/>
          <w:sz w:val="28"/>
          <w:szCs w:val="28"/>
          <w:lang w:eastAsia="ru-RU"/>
        </w:rPr>
        <w:t>выдвинутой</w:t>
      </w:r>
      <w:proofErr w:type="gramEnd"/>
      <w:r w:rsidRPr="008D653D">
        <w:rPr>
          <w:rFonts w:ascii="Times New Roman" w:eastAsia="Times New Roman" w:hAnsi="Times New Roman" w:cs="Times New Roman"/>
          <w:sz w:val="28"/>
          <w:szCs w:val="28"/>
          <w:lang w:eastAsia="ru-RU"/>
        </w:rPr>
        <w:t xml:space="preserve"> ими совместно.</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не более 5 процентов от числа участников референдума, зарегистрированных на территории Района в соответствии с федеральным законом.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Итоги голосования и принятое на местном референдуме решение подлежат официальному опубликованию (обнародованию).</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законом.</w:t>
      </w: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12. Порядок подготовки и проведения местного референдума регулируется Федеральным законом «Об основных гарантиях избирательных прав и права на участие в референдуме граждан Российской Федерации» и Законом Республики Татарстан «О местном референдуме»;</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12. Голосование по вопросам изменения границ, преобразования Района</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8D653D" w:rsidRPr="008D653D" w:rsidRDefault="008D653D" w:rsidP="008D653D">
      <w:pPr>
        <w:spacing w:after="0" w:line="240" w:lineRule="auto"/>
        <w:ind w:firstLine="567"/>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
    <w:p w:rsidR="008D653D" w:rsidRPr="008D653D" w:rsidRDefault="008D653D" w:rsidP="008D653D">
      <w:pPr>
        <w:tabs>
          <w:tab w:val="center" w:pos="4677"/>
          <w:tab w:val="right" w:pos="9355"/>
        </w:tabs>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13. Правотворческая инициатива населения</w:t>
      </w:r>
    </w:p>
    <w:p w:rsidR="008D653D" w:rsidRPr="008D653D" w:rsidRDefault="008D653D" w:rsidP="008D653D">
      <w:pPr>
        <w:tabs>
          <w:tab w:val="center" w:pos="4677"/>
          <w:tab w:val="right" w:pos="9355"/>
        </w:tabs>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tabs>
          <w:tab w:val="center" w:pos="4677"/>
          <w:tab w:val="right" w:pos="9355"/>
        </w:tabs>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Население Района имеет право на правотворческую инициативу в порядке, установленном настоящим Уставом и нормативным правовым актом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С правотворческой инициативой может выступить группа граждан, обладающих активным избирательным правом, в количестве не менее 3 процентов от числа населения Района, обладающего избирательным правом.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В </w:t>
      </w:r>
      <w:proofErr w:type="gramStart"/>
      <w:r w:rsidRPr="008D653D">
        <w:rPr>
          <w:rFonts w:ascii="Times New Roman" w:eastAsia="Times New Roman" w:hAnsi="Times New Roman" w:cs="Times New Roman"/>
          <w:sz w:val="28"/>
          <w:szCs w:val="28"/>
          <w:lang w:eastAsia="ru-RU"/>
        </w:rPr>
        <w:t>целях</w:t>
      </w:r>
      <w:proofErr w:type="gramEnd"/>
      <w:r w:rsidRPr="008D653D">
        <w:rPr>
          <w:rFonts w:ascii="Times New Roman" w:eastAsia="Times New Roman" w:hAnsi="Times New Roman" w:cs="Times New Roman"/>
          <w:sz w:val="28"/>
          <w:szCs w:val="28"/>
          <w:lang w:eastAsia="ru-RU"/>
        </w:rPr>
        <w:t xml:space="preserve"> осуществления правотворческой инициативы  население  Района вправе:</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организовывать и проводить собрания граждан по месту жительства  населения, работы и иные коллективные мероприятия по обсуждению и выдвижению правотворческой инициативы;</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создавать инициативные группы по сбору подписей в поддержку выдвижения правотворческой инициативы;</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проводить сбор подписей населения Района и вести агитацию в поддержку выдвижения правотворческой инициативы способами, не противоречащими законодательству.</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Органы и должностные лица местного самоуправления Района обязаны оказывать содействие населению Района в осуществлении правотворческой инициативы.</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14. Территориальное общественное самоуправление</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В </w:t>
      </w:r>
      <w:proofErr w:type="gramStart"/>
      <w:r w:rsidRPr="008D653D">
        <w:rPr>
          <w:rFonts w:ascii="Times New Roman" w:eastAsia="Times New Roman" w:hAnsi="Times New Roman" w:cs="Times New Roman"/>
          <w:sz w:val="28"/>
          <w:szCs w:val="28"/>
          <w:lang w:eastAsia="ru-RU"/>
        </w:rPr>
        <w:t>Районе</w:t>
      </w:r>
      <w:proofErr w:type="gramEnd"/>
      <w:r w:rsidRPr="008D653D">
        <w:rPr>
          <w:rFonts w:ascii="Times New Roman" w:eastAsia="Times New Roman" w:hAnsi="Times New Roman" w:cs="Times New Roman"/>
          <w:sz w:val="28"/>
          <w:szCs w:val="28"/>
          <w:lang w:eastAsia="ru-RU"/>
        </w:rPr>
        <w:t xml:space="preserve">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w:t>
      </w:r>
      <w:r w:rsidRPr="008D653D">
        <w:rPr>
          <w:rFonts w:ascii="Times New Roman" w:eastAsia="Times New Roman" w:hAnsi="Times New Roman" w:cs="Times New Roman"/>
          <w:b/>
          <w:sz w:val="28"/>
          <w:szCs w:val="28"/>
          <w:lang w:eastAsia="ru-RU"/>
        </w:rPr>
        <w:t xml:space="preserve"> </w:t>
      </w:r>
      <w:r w:rsidRPr="008D653D">
        <w:rPr>
          <w:rFonts w:ascii="Times New Roman" w:eastAsia="Times New Roman" w:hAnsi="Times New Roman" w:cs="Times New Roman"/>
          <w:sz w:val="28"/>
          <w:szCs w:val="28"/>
          <w:lang w:eastAsia="ru-RU"/>
        </w:rPr>
        <w:t>не являющийся поселением; иные территории проживания граждан.</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Границы территории, на которой осуществляется территориальное общественное самоуправление, устанавливаются представительным органом   соответствующего поселения по предложению населения, проживающего на данной территории.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В </w:t>
      </w:r>
      <w:proofErr w:type="gramStart"/>
      <w:r w:rsidRPr="008D653D">
        <w:rPr>
          <w:rFonts w:ascii="Times New Roman" w:eastAsia="Times New Roman" w:hAnsi="Times New Roman" w:cs="Times New Roman"/>
          <w:sz w:val="28"/>
          <w:szCs w:val="28"/>
          <w:lang w:eastAsia="ru-RU"/>
        </w:rPr>
        <w:t>уставе</w:t>
      </w:r>
      <w:proofErr w:type="gramEnd"/>
      <w:r w:rsidRPr="008D653D">
        <w:rPr>
          <w:rFonts w:ascii="Times New Roman" w:eastAsia="Times New Roman" w:hAnsi="Times New Roman" w:cs="Times New Roman"/>
          <w:sz w:val="28"/>
          <w:szCs w:val="28"/>
          <w:lang w:eastAsia="ru-RU"/>
        </w:rPr>
        <w:t xml:space="preserve"> территориального общественного самоуправления устанавливаются: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территория, на которой оно осуществляется;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порядок принятия решений;</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населения ей соответствующей территории, достигших шестнадцатилетнего возраста.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населения соответствующей территории, достигших шестнадцатилетнего возраста.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8D653D">
        <w:rPr>
          <w:rFonts w:ascii="Times New Roman" w:eastAsia="Times New Roman" w:hAnsi="Times New Roman" w:cs="Times New Roman"/>
          <w:sz w:val="28"/>
          <w:szCs w:val="28"/>
          <w:lang w:eastAsia="ru-RU"/>
        </w:rPr>
        <w:t>а о ее</w:t>
      </w:r>
      <w:proofErr w:type="gramEnd"/>
      <w:r w:rsidRPr="008D653D">
        <w:rPr>
          <w:rFonts w:ascii="Times New Roman" w:eastAsia="Times New Roman" w:hAnsi="Times New Roman" w:cs="Times New Roman"/>
          <w:sz w:val="28"/>
          <w:szCs w:val="28"/>
          <w:lang w:eastAsia="ru-RU"/>
        </w:rPr>
        <w:t xml:space="preserve"> исполнении;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Органы территориального общественного самоуправления: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органами местного самоуправления с использованием средств местного бюджета;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вправе вносить в Совет Района, Главе Района и Исполнительный комитет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 xml:space="preserve">11. Порядок организации и осуществления территориального общественного самоуправления определяется уставом поселения и нормативным правовым актом представительного органа поселения.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Условия и порядок выделения необходимых средств из местного бюджета определяются соответственно уставом поселения и (или) нормативными правовыми актами представительного органа поселения, нормативными правовыми актами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15. Публичные слушания</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Публичные слушания проводятся по инициативе населения, Совета Района  или Главы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На публичные слушания должны выноситься: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1) проект устава Района, а также проект муниципального правового акта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проект бюджета Района и отчет о его исполнении;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3)проекты планов и программ развития Района,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D653D" w:rsidRPr="008D653D" w:rsidRDefault="008D653D" w:rsidP="008D6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вопросы о преобразовании Района, </w:t>
      </w:r>
      <w:r w:rsidRPr="008D653D">
        <w:rPr>
          <w:rFonts w:ascii="Times New Roman" w:hAnsi="Times New Roman" w:cs="Times New Roman"/>
          <w:bCs/>
          <w:sz w:val="28"/>
          <w:szCs w:val="28"/>
        </w:rPr>
        <w:t xml:space="preserve">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D653D">
        <w:rPr>
          <w:rFonts w:ascii="Times New Roman" w:eastAsia="Times New Roman" w:hAnsi="Times New Roman" w:cs="Times New Roman"/>
          <w:sz w:val="28"/>
          <w:szCs w:val="28"/>
          <w:lang w:eastAsia="ru-RU"/>
        </w:rPr>
        <w:t>;</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вопросы об установлении местных налогов и сборов.</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Правовой акт о проведении публичных слушаний принимается до дня рассмотрения соответствующим органом или должностным лицом Района проекта муниципального правового акта в сроки, установленные законодательством, муниципальными нормативными правовыми актами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в сроки, предусмотренные законодательством.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Публичные слушания проводятся в сроки, предусмотренные законодательством и муниципальными нормативными правовыми актами района.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принятия выносимого на публичные слушания проекта муниципального правового акта.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Результаты публичных слушаний должны быть опубликованы (обнародованы) в сроки, предусмотренные законодательством и муниципальными нормативными правовыми актами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Порядок организации и проведения публичных слушаний определяется Положением о публичных слушаниях, утверждаемым Советом Района.</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ab/>
        <w:t>Статья 16. Собрание граждан</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осуществления территориального общественного самоуправления </w:t>
      </w:r>
      <w:proofErr w:type="gramStart"/>
      <w:r w:rsidRPr="008D653D">
        <w:rPr>
          <w:rFonts w:ascii="Times New Roman" w:eastAsia="Times New Roman" w:hAnsi="Times New Roman" w:cs="Times New Roman"/>
          <w:sz w:val="28"/>
          <w:szCs w:val="28"/>
          <w:lang w:eastAsia="ru-RU"/>
        </w:rPr>
        <w:t>на части территории</w:t>
      </w:r>
      <w:proofErr w:type="gramEnd"/>
      <w:r w:rsidRPr="008D653D">
        <w:rPr>
          <w:rFonts w:ascii="Times New Roman" w:eastAsia="Times New Roman" w:hAnsi="Times New Roman" w:cs="Times New Roman"/>
          <w:sz w:val="28"/>
          <w:szCs w:val="28"/>
          <w:lang w:eastAsia="ru-RU"/>
        </w:rP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Собрание граждан, проводимое по инициативе Совета Района или Главой Района назначается</w:t>
      </w:r>
      <w:proofErr w:type="gramEnd"/>
      <w:r w:rsidRPr="008D653D">
        <w:rPr>
          <w:rFonts w:ascii="Times New Roman" w:eastAsia="Times New Roman" w:hAnsi="Times New Roman" w:cs="Times New Roman"/>
          <w:sz w:val="28"/>
          <w:szCs w:val="28"/>
          <w:lang w:eastAsia="ru-RU"/>
        </w:rPr>
        <w:t xml:space="preserve"> соответственно Советом Района или Главой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населения,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Совет Района рассматривает внесенное предложение о проведении собрания граждан на своем ближайшем заседании.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Совет Района не вправе отказать в проведении собрания граждан по мотивам его нецелесообразности.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О времени и месте проведения собрания граждан и о вопросах, вносимых на обсуждение, население соответствующей территории оповещаются не </w:t>
      </w:r>
      <w:proofErr w:type="gramStart"/>
      <w:r w:rsidRPr="008D653D">
        <w:rPr>
          <w:rFonts w:ascii="Times New Roman" w:eastAsia="Times New Roman" w:hAnsi="Times New Roman" w:cs="Times New Roman"/>
          <w:sz w:val="28"/>
          <w:szCs w:val="28"/>
          <w:lang w:eastAsia="ru-RU"/>
        </w:rPr>
        <w:t>позднее</w:t>
      </w:r>
      <w:proofErr w:type="gramEnd"/>
      <w:r w:rsidRPr="008D653D">
        <w:rPr>
          <w:rFonts w:ascii="Times New Roman" w:eastAsia="Times New Roman" w:hAnsi="Times New Roman" w:cs="Times New Roman"/>
          <w:sz w:val="28"/>
          <w:szCs w:val="28"/>
          <w:lang w:eastAsia="ru-RU"/>
        </w:rPr>
        <w:t xml:space="preserve">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Подготовку и проведение собрания граждан обеспечивает Исполнительный комитет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Решения собрания принимаются большинством голосов граждан, присутствующих на собрании.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p>
    <w:p w:rsidR="008D653D" w:rsidRPr="008D653D" w:rsidRDefault="008D653D" w:rsidP="008D653D">
      <w:pPr>
        <w:spacing w:after="0" w:line="254"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17. Конференция граждан (собрание делегатов)</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всего  населения Района. Конференция граждан (собрание делегатов) из числа населения, проживающих </w:t>
      </w:r>
      <w:proofErr w:type="gramStart"/>
      <w:r w:rsidRPr="008D653D">
        <w:rPr>
          <w:rFonts w:ascii="Times New Roman" w:eastAsia="Times New Roman" w:hAnsi="Times New Roman" w:cs="Times New Roman"/>
          <w:sz w:val="28"/>
          <w:szCs w:val="28"/>
          <w:lang w:eastAsia="ru-RU"/>
        </w:rPr>
        <w:t>на части территории</w:t>
      </w:r>
      <w:proofErr w:type="gramEnd"/>
      <w:r w:rsidRPr="008D653D">
        <w:rPr>
          <w:rFonts w:ascii="Times New Roman" w:eastAsia="Times New Roman" w:hAnsi="Times New Roman" w:cs="Times New Roman"/>
          <w:sz w:val="28"/>
          <w:szCs w:val="28"/>
          <w:lang w:eastAsia="ru-RU"/>
        </w:rPr>
        <w:t xml:space="preserve"> Района, проводится в случаях, когда созыв собрания граждан затруднен, в том числе, если число населения, проживающих на соответствующей территории и имеющих право участвовать в собрании граждан, превышает 300 человек.</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Конференция граждан (собрание делегатов) осуществляет полномочия собрания граждан.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Конференция граждан (собрание делегатов) проводится по инициативе населения, Совета Района, Главы Района. Конференция граждан (собрание делегатов),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Итоги конференции граждан (собрания делегатов) подлежат официальному опубликованию (обнародованию).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tabs>
          <w:tab w:val="left" w:pos="7854"/>
        </w:tabs>
        <w:spacing w:after="0" w:line="254"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18. Опрос граждан</w:t>
      </w:r>
    </w:p>
    <w:p w:rsidR="008D653D" w:rsidRPr="008D653D" w:rsidRDefault="008D653D" w:rsidP="008D653D">
      <w:pPr>
        <w:tabs>
          <w:tab w:val="left" w:pos="7854"/>
        </w:tabs>
        <w:spacing w:after="0" w:line="254"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8D653D">
        <w:rPr>
          <w:rFonts w:ascii="Times New Roman" w:eastAsia="Times New Roman" w:hAnsi="Times New Roman" w:cs="Times New Roman"/>
          <w:sz w:val="28"/>
          <w:szCs w:val="28"/>
          <w:lang w:eastAsia="ru-RU"/>
        </w:rPr>
        <w:t>на части территории</w:t>
      </w:r>
      <w:proofErr w:type="gramEnd"/>
      <w:r w:rsidRPr="008D653D">
        <w:rPr>
          <w:rFonts w:ascii="Times New Roman" w:eastAsia="Times New Roman" w:hAnsi="Times New Roman" w:cs="Times New Roman"/>
          <w:sz w:val="28"/>
          <w:szCs w:val="28"/>
          <w:lang w:eastAsia="ru-RU"/>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Результаты опроса носят рекомендательный характер.</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В </w:t>
      </w:r>
      <w:proofErr w:type="gramStart"/>
      <w:r w:rsidRPr="008D653D">
        <w:rPr>
          <w:rFonts w:ascii="Times New Roman" w:eastAsia="Times New Roman" w:hAnsi="Times New Roman" w:cs="Times New Roman"/>
          <w:sz w:val="28"/>
          <w:szCs w:val="28"/>
          <w:lang w:eastAsia="ru-RU"/>
        </w:rPr>
        <w:t>опросе</w:t>
      </w:r>
      <w:proofErr w:type="gramEnd"/>
      <w:r w:rsidRPr="008D653D">
        <w:rPr>
          <w:rFonts w:ascii="Times New Roman" w:eastAsia="Times New Roman" w:hAnsi="Times New Roman" w:cs="Times New Roman"/>
          <w:sz w:val="28"/>
          <w:szCs w:val="28"/>
          <w:lang w:eastAsia="ru-RU"/>
        </w:rPr>
        <w:t xml:space="preserve"> граждан имеет право участвовать население Района, обладающее избирательным правом.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Опрос граждан проводится по инициативе:</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Совета Района или Главы Района  – по вопросам местного значения;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Решение о назначении опроса граждан принимается Советом Района. В </w:t>
      </w:r>
      <w:proofErr w:type="gramStart"/>
      <w:r w:rsidRPr="008D653D">
        <w:rPr>
          <w:rFonts w:ascii="Times New Roman" w:eastAsia="Times New Roman" w:hAnsi="Times New Roman" w:cs="Times New Roman"/>
          <w:sz w:val="28"/>
          <w:szCs w:val="28"/>
          <w:lang w:eastAsia="ru-RU"/>
        </w:rPr>
        <w:t>решении</w:t>
      </w:r>
      <w:proofErr w:type="gramEnd"/>
      <w:r w:rsidRPr="008D653D">
        <w:rPr>
          <w:rFonts w:ascii="Times New Roman" w:eastAsia="Times New Roman" w:hAnsi="Times New Roman" w:cs="Times New Roman"/>
          <w:sz w:val="28"/>
          <w:szCs w:val="28"/>
          <w:lang w:eastAsia="ru-RU"/>
        </w:rPr>
        <w:t xml:space="preserve"> Совета Района о назначении опроса граждан устанавливаются: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дата и сроки проведения опроса;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методика проведения опроса;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форма опросного листа;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минимальная численность населения Района, участвующих в опросе.</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Население Района должно быть проинформировано о проведении опроса граждан не менее чем за 10 дней до его проведения.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за счет средств бюджета Района – при проведении опроса по инициативе органов местного самоуправления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653D" w:rsidRPr="008D653D" w:rsidRDefault="008D653D" w:rsidP="008D653D">
      <w:pPr>
        <w:spacing w:before="60"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обязательному учету при принятии органами местного самоуправления Района соответствующих решений. </w:t>
      </w:r>
    </w:p>
    <w:p w:rsidR="008D653D" w:rsidRPr="008D653D" w:rsidRDefault="008D653D" w:rsidP="008D653D">
      <w:pPr>
        <w:tabs>
          <w:tab w:val="left" w:pos="7854"/>
        </w:tabs>
        <w:spacing w:after="0" w:line="254"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19. Народное обсуждение наиболее важных вопросов местного значения</w:t>
      </w:r>
    </w:p>
    <w:p w:rsidR="008D653D" w:rsidRPr="008D653D" w:rsidRDefault="008D653D" w:rsidP="008D653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Те</w:t>
      </w:r>
      <w:proofErr w:type="gramStart"/>
      <w:r w:rsidRPr="008D653D">
        <w:rPr>
          <w:rFonts w:ascii="Times New Roman" w:eastAsia="Times New Roman" w:hAnsi="Times New Roman" w:cs="Times New Roman"/>
          <w:sz w:val="28"/>
          <w:szCs w:val="28"/>
          <w:lang w:eastAsia="ru-RU"/>
        </w:rPr>
        <w:t>кст пр</w:t>
      </w:r>
      <w:proofErr w:type="gramEnd"/>
      <w:r w:rsidRPr="008D653D">
        <w:rPr>
          <w:rFonts w:ascii="Times New Roman" w:eastAsia="Times New Roman" w:hAnsi="Times New Roman" w:cs="Times New Roman"/>
          <w:sz w:val="28"/>
          <w:szCs w:val="28"/>
          <w:lang w:eastAsia="ru-RU"/>
        </w:rPr>
        <w:t>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населению Района, размещаются в доступных для ознакомления населением местах, обнародуются иными способами.</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Совет Района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Предложения и замечания по вопросам, вынесенным на народное обсуждение, направляются в Совет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Предложения и замечания по проектам муниципальных правовых актов и </w:t>
      </w:r>
      <w:proofErr w:type="gramStart"/>
      <w:r w:rsidRPr="008D653D">
        <w:rPr>
          <w:rFonts w:ascii="Times New Roman" w:eastAsia="Times New Roman" w:hAnsi="Times New Roman" w:cs="Times New Roman"/>
          <w:sz w:val="28"/>
          <w:szCs w:val="28"/>
          <w:lang w:eastAsia="ru-RU"/>
        </w:rPr>
        <w:t>другим</w:t>
      </w:r>
      <w:proofErr w:type="gramEnd"/>
      <w:r w:rsidRPr="008D653D">
        <w:rPr>
          <w:rFonts w:ascii="Times New Roman" w:eastAsia="Times New Roman" w:hAnsi="Times New Roman" w:cs="Times New Roman"/>
          <w:sz w:val="28"/>
          <w:szCs w:val="28"/>
          <w:lang w:eastAsia="ru-RU"/>
        </w:rPr>
        <w:t xml:space="preserve"> наиболее важным вопросам местного значения рассматриваются Советом Района. </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Об итогах народного обсуждения информируется население.</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20. Обращения граждан в органы местного самоуправления </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Граждане имеют право на индивидуальные и коллективные обращения в органы местного самоуправления Района. </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В </w:t>
      </w:r>
      <w:proofErr w:type="gramStart"/>
      <w:r w:rsidRPr="008D653D">
        <w:rPr>
          <w:rFonts w:ascii="Times New Roman" w:eastAsia="Times New Roman" w:hAnsi="Times New Roman" w:cs="Times New Roman"/>
          <w:sz w:val="28"/>
          <w:szCs w:val="28"/>
          <w:lang w:eastAsia="ru-RU"/>
        </w:rPr>
        <w:t>каждом</w:t>
      </w:r>
      <w:proofErr w:type="gramEnd"/>
      <w:r w:rsidRPr="008D653D">
        <w:rPr>
          <w:rFonts w:ascii="Times New Roman" w:eastAsia="Times New Roman" w:hAnsi="Times New Roman" w:cs="Times New Roman"/>
          <w:sz w:val="28"/>
          <w:szCs w:val="28"/>
          <w:lang w:eastAsia="ru-RU"/>
        </w:rPr>
        <w:t xml:space="preserve"> органе местного самоуправления Района организуется прием  населения по вопросам, отнесенным к компетенции этих органов, своевременное рассмотрение и разрешение всех поступающих обращений граждан. </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Обращения граждан подлежат рассмотрению в порядке и в сроки, установленные Федеральным законом от 2 мая 2006 № 59-ФЗ «О порядке рассмотрения обращений граждан Российской Федерации». </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21. Общественные (консультативные) советы Района</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Для обеспечения взаимодействия граждан и органов местного самоуправления Района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w:t>
      </w:r>
      <w:proofErr w:type="gramStart"/>
      <w:r w:rsidRPr="008D653D">
        <w:rPr>
          <w:rFonts w:ascii="Times New Roman" w:eastAsia="Times New Roman" w:hAnsi="Times New Roman" w:cs="Times New Roman"/>
          <w:sz w:val="28"/>
          <w:szCs w:val="28"/>
          <w:lang w:eastAsia="ru-RU"/>
        </w:rPr>
        <w:t>Общественный</w:t>
      </w:r>
      <w:proofErr w:type="gramEnd"/>
      <w:r w:rsidRPr="008D653D">
        <w:rPr>
          <w:rFonts w:ascii="Times New Roman" w:eastAsia="Times New Roman" w:hAnsi="Times New Roman" w:cs="Times New Roman"/>
          <w:sz w:val="28"/>
          <w:szCs w:val="28"/>
          <w:lang w:eastAsia="ru-RU"/>
        </w:rPr>
        <w:t xml:space="preserve"> совет Района. </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w:t>
      </w:r>
      <w:proofErr w:type="gramStart"/>
      <w:r w:rsidRPr="008D653D">
        <w:rPr>
          <w:rFonts w:ascii="Times New Roman" w:eastAsia="Times New Roman" w:hAnsi="Times New Roman" w:cs="Times New Roman"/>
          <w:sz w:val="28"/>
          <w:szCs w:val="28"/>
          <w:lang w:eastAsia="ru-RU"/>
        </w:rPr>
        <w:t>Общественный</w:t>
      </w:r>
      <w:proofErr w:type="gramEnd"/>
      <w:r w:rsidRPr="008D653D">
        <w:rPr>
          <w:rFonts w:ascii="Times New Roman" w:eastAsia="Times New Roman" w:hAnsi="Times New Roman" w:cs="Times New Roman"/>
          <w:sz w:val="28"/>
          <w:szCs w:val="28"/>
          <w:lang w:eastAsia="ru-RU"/>
        </w:rPr>
        <w:t xml:space="preserve"> совет Района формируется на основе добровольного участия в его деятельности населения Района, представителей общественных объединений и иных некоммерческих организаций.</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Порядок формирования, полномочия Общественного совета Района, порядок проведения его заседаний и принятия решений, права, обязанности и ответственность органов местного самоуправления Района в отношении предоставления информации, консультирования и иных вопросов содействия деятельности Общественного совета Района, процедура его роспуска, а также иные вопросы его организации и деятельности, определяются положением, утверждаемым Советом Района.  </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Иные общественные (консультативные) советы могут образовываться при органах местного самоуправления Района в соответствии с их решениями.</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Работа в общественных (консультативных) советах осуществляется на общественных началах.</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22. Другие формы непосредственного осуществления населением Района местного самоуправления и участия в его осуществлении</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w:t>
      </w:r>
      <w:proofErr w:type="gramStart"/>
      <w:r w:rsidRPr="008D653D">
        <w:rPr>
          <w:rFonts w:ascii="Times New Roman" w:eastAsia="Times New Roman" w:hAnsi="Times New Roman" w:cs="Times New Roman"/>
          <w:sz w:val="28"/>
          <w:szCs w:val="28"/>
          <w:lang w:eastAsia="ru-RU"/>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Глава </w:t>
      </w:r>
      <w:r w:rsidRPr="008D653D">
        <w:rPr>
          <w:rFonts w:ascii="Times New Roman" w:eastAsia="Times New Roman" w:hAnsi="Times New Roman" w:cs="Times New Roman"/>
          <w:b/>
          <w:sz w:val="28"/>
          <w:szCs w:val="24"/>
          <w:lang w:val="en-US" w:eastAsia="ru-RU"/>
        </w:rPr>
        <w:t>III</w:t>
      </w:r>
      <w:r w:rsidRPr="008D653D">
        <w:rPr>
          <w:rFonts w:ascii="Times New Roman" w:eastAsia="Times New Roman" w:hAnsi="Times New Roman" w:cs="Times New Roman"/>
          <w:b/>
          <w:sz w:val="28"/>
          <w:szCs w:val="24"/>
          <w:lang w:eastAsia="ru-RU"/>
        </w:rPr>
        <w:t>. СОВЕТ РАЙОНА</w:t>
      </w:r>
    </w:p>
    <w:p w:rsidR="008D653D" w:rsidRPr="008D653D" w:rsidRDefault="008D653D" w:rsidP="008D653D">
      <w:pPr>
        <w:spacing w:after="0" w:line="240" w:lineRule="auto"/>
        <w:ind w:firstLine="709"/>
        <w:jc w:val="center"/>
        <w:rPr>
          <w:rFonts w:ascii="Times New Roman" w:eastAsia="Times New Roman" w:hAnsi="Times New Roman" w:cs="Times New Roman"/>
          <w:sz w:val="28"/>
          <w:szCs w:val="24"/>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23. Совет Района – представительный орган местного самоуправления Района</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Совет Района – является постоянно действующим коллегиальным представительным органом местного самоуправления.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Официальное наименование Совета Района – «Совет Верхнеуслонского муниципального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Срок полномочий Совета Района – 5 лет.</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Совет Района </w:t>
      </w:r>
      <w:proofErr w:type="gramStart"/>
      <w:r w:rsidRPr="008D653D">
        <w:rPr>
          <w:rFonts w:ascii="Times New Roman" w:eastAsia="Times New Roman" w:hAnsi="Times New Roman" w:cs="Times New Roman"/>
          <w:sz w:val="28"/>
          <w:szCs w:val="28"/>
          <w:lang w:eastAsia="ru-RU"/>
        </w:rPr>
        <w:t>подотчетен</w:t>
      </w:r>
      <w:proofErr w:type="gramEnd"/>
      <w:r w:rsidRPr="008D653D">
        <w:rPr>
          <w:rFonts w:ascii="Times New Roman" w:eastAsia="Times New Roman" w:hAnsi="Times New Roman" w:cs="Times New Roman"/>
          <w:sz w:val="28"/>
          <w:szCs w:val="28"/>
          <w:lang w:eastAsia="ru-RU"/>
        </w:rPr>
        <w:t xml:space="preserve"> и подконтролен  населению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Совет Района имеет печать, бланки с изображением герба Района и со своим наименованием.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 </w:t>
      </w:r>
    </w:p>
    <w:p w:rsidR="008D653D" w:rsidRPr="008D653D" w:rsidRDefault="008D653D" w:rsidP="008D653D">
      <w:pPr>
        <w:spacing w:after="0" w:line="240" w:lineRule="auto"/>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24. Состав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Совет Района состоит из 40 депутатов.</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Совет Района является правомочным при избрании в его состав не менее двух третей депутатов от установленной численности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25. Порядок избрания депутатов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p>
    <w:p w:rsidR="008D653D" w:rsidRPr="008D653D" w:rsidRDefault="008D653D" w:rsidP="008D653D">
      <w:pPr>
        <w:numPr>
          <w:ilvl w:val="0"/>
          <w:numId w:val="12"/>
        </w:numPr>
        <w:spacing w:after="0" w:line="240" w:lineRule="auto"/>
        <w:ind w:left="0"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В состав Совета Района входят по должности главы поселений, входящие в состав Района, и депутаты представ</w:t>
      </w:r>
      <w:r w:rsidRPr="008D653D">
        <w:rPr>
          <w:rFonts w:ascii="Times New Roman" w:eastAsia="Times New Roman" w:hAnsi="Times New Roman" w:cs="Times New Roman"/>
          <w:sz w:val="28"/>
          <w:szCs w:val="24"/>
          <w:lang w:val="be-BY" w:eastAsia="ru-RU"/>
        </w:rPr>
        <w:t>ительных</w:t>
      </w:r>
      <w:r w:rsidRPr="008D653D">
        <w:rPr>
          <w:rFonts w:ascii="Times New Roman" w:eastAsia="Times New Roman" w:hAnsi="Times New Roman" w:cs="Times New Roman"/>
          <w:sz w:val="28"/>
          <w:szCs w:val="24"/>
          <w:lang w:eastAsia="ru-RU"/>
        </w:rPr>
        <w:t xml:space="preserve"> органов указанных поселений, избранные представительными органами поселений из своего состава в </w:t>
      </w:r>
      <w:proofErr w:type="spellStart"/>
      <w:r w:rsidRPr="008D653D">
        <w:rPr>
          <w:rFonts w:ascii="Times New Roman" w:eastAsia="Times New Roman" w:hAnsi="Times New Roman" w:cs="Times New Roman"/>
          <w:sz w:val="28"/>
          <w:szCs w:val="24"/>
          <w:lang w:eastAsia="ru-RU"/>
        </w:rPr>
        <w:t>соответ</w:t>
      </w:r>
      <w:proofErr w:type="spellEnd"/>
      <w:r w:rsidRPr="008D653D">
        <w:rPr>
          <w:rFonts w:ascii="Times New Roman" w:eastAsia="Times New Roman" w:hAnsi="Times New Roman" w:cs="Times New Roman"/>
          <w:sz w:val="28"/>
          <w:szCs w:val="24"/>
          <w:lang w:val="be-BY" w:eastAsia="ru-RU"/>
        </w:rPr>
        <w:t>ствии</w:t>
      </w:r>
      <w:r w:rsidRPr="008D653D">
        <w:rPr>
          <w:rFonts w:ascii="Times New Roman" w:eastAsia="Times New Roman" w:hAnsi="Times New Roman" w:cs="Times New Roman"/>
          <w:sz w:val="28"/>
          <w:szCs w:val="24"/>
          <w:lang w:eastAsia="ru-RU"/>
        </w:rPr>
        <w:t xml:space="preserve"> с равной независимо от численности населения поселения нормой председательства</w:t>
      </w:r>
      <w:r w:rsidRPr="008D653D">
        <w:rPr>
          <w:rFonts w:ascii="Times New Roman" w:eastAsia="Times New Roman" w:hAnsi="Times New Roman" w:cs="Times New Roman"/>
          <w:sz w:val="28"/>
          <w:szCs w:val="24"/>
          <w:lang w:val="be-BY" w:eastAsia="ru-RU"/>
        </w:rPr>
        <w:t xml:space="preserve"> в количестве</w:t>
      </w:r>
      <w:r w:rsidRPr="008D653D">
        <w:rPr>
          <w:rFonts w:ascii="Times New Roman" w:eastAsia="Times New Roman" w:hAnsi="Times New Roman" w:cs="Times New Roman"/>
          <w:sz w:val="28"/>
          <w:szCs w:val="24"/>
          <w:lang w:eastAsia="ru-RU"/>
        </w:rPr>
        <w:t xml:space="preserve"> одного представителя от каждого поселения.</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proofErr w:type="gramStart"/>
      <w:r w:rsidRPr="008D653D">
        <w:rPr>
          <w:rFonts w:ascii="Times New Roman" w:eastAsia="Calibri" w:hAnsi="Times New Roman" w:cs="Times New Roman"/>
          <w:sz w:val="28"/>
          <w:szCs w:val="28"/>
        </w:rPr>
        <w:t xml:space="preserve">В случае, если в соответствии с Федеральным </w:t>
      </w:r>
      <w:hyperlink r:id="rId9" w:history="1">
        <w:r w:rsidRPr="008D653D">
          <w:rPr>
            <w:rFonts w:ascii="Times New Roman" w:eastAsia="Calibri" w:hAnsi="Times New Roman" w:cs="Times New Roman"/>
            <w:sz w:val="28"/>
            <w:szCs w:val="28"/>
          </w:rPr>
          <w:t>законом</w:t>
        </w:r>
      </w:hyperlink>
      <w:r w:rsidRPr="008D653D">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Совета муниципального района осуществляется сходом граждан в порядке и на срок, которые установлены уставом такого поселения</w:t>
      </w:r>
      <w:proofErr w:type="gramEnd"/>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2</w:t>
      </w:r>
      <w:r w:rsidRPr="008D653D">
        <w:rPr>
          <w:rFonts w:ascii="Times New Roman" w:eastAsia="Times New Roman" w:hAnsi="Times New Roman" w:cs="Times New Roman"/>
          <w:b/>
          <w:sz w:val="28"/>
          <w:szCs w:val="24"/>
          <w:lang w:val="be-BY" w:eastAsia="ru-RU"/>
        </w:rPr>
        <w:t>6</w:t>
      </w:r>
      <w:r w:rsidRPr="008D653D">
        <w:rPr>
          <w:rFonts w:ascii="Times New Roman" w:eastAsia="Times New Roman" w:hAnsi="Times New Roman" w:cs="Times New Roman"/>
          <w:b/>
          <w:sz w:val="28"/>
          <w:szCs w:val="24"/>
          <w:lang w:eastAsia="ru-RU"/>
        </w:rPr>
        <w:t>. Статус депутата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16"/>
          <w:lang w:eastAsia="ru-RU"/>
        </w:rPr>
      </w:pPr>
      <w:r w:rsidRPr="008D653D">
        <w:rPr>
          <w:rFonts w:ascii="Times New Roman" w:eastAsia="Times New Roman" w:hAnsi="Times New Roman" w:cs="Times New Roman"/>
          <w:sz w:val="28"/>
          <w:szCs w:val="16"/>
          <w:lang w:eastAsia="ru-RU"/>
        </w:rPr>
        <w:t xml:space="preserve">1. Статус  депутата Совета района устанавливается в соответствии с Конституцией Российской Федерации, федеральными законами, Конституцией Республики Татарстан, Уставом Района, Положением о статусе депутата Совета Района.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Полномочия депутата Совета Района начинаются со дня его избрания</w:t>
      </w:r>
      <w:r w:rsidRPr="008D653D">
        <w:rPr>
          <w:rFonts w:ascii="Times New Roman" w:eastAsia="Times New Roman" w:hAnsi="Times New Roman" w:cs="Times New Roman"/>
          <w:sz w:val="28"/>
          <w:szCs w:val="24"/>
          <w:lang w:val="be-BY" w:eastAsia="ru-RU"/>
        </w:rPr>
        <w:t xml:space="preserve"> главой поселения или депутатом Совета Района из числа депутатов представительного органа поселения </w:t>
      </w:r>
      <w:r w:rsidRPr="008D653D">
        <w:rPr>
          <w:rFonts w:ascii="Times New Roman" w:eastAsia="Times New Roman" w:hAnsi="Times New Roman" w:cs="Times New Roman"/>
          <w:sz w:val="28"/>
          <w:szCs w:val="24"/>
          <w:lang w:eastAsia="ru-RU"/>
        </w:rPr>
        <w:t xml:space="preserve">и прекращаются со дня </w:t>
      </w:r>
      <w:proofErr w:type="gramStart"/>
      <w:r w:rsidRPr="008D653D">
        <w:rPr>
          <w:rFonts w:ascii="Times New Roman" w:eastAsia="Times New Roman" w:hAnsi="Times New Roman" w:cs="Times New Roman"/>
          <w:sz w:val="28"/>
          <w:szCs w:val="24"/>
          <w:lang w:eastAsia="ru-RU"/>
        </w:rPr>
        <w:t>начала работы Совета Района нового созыва</w:t>
      </w:r>
      <w:proofErr w:type="gramEnd"/>
      <w:r w:rsidRPr="008D653D">
        <w:rPr>
          <w:rFonts w:ascii="Times New Roman" w:eastAsia="Times New Roman" w:hAnsi="Times New Roman" w:cs="Times New Roman"/>
          <w:sz w:val="28"/>
          <w:szCs w:val="24"/>
          <w:lang w:eastAsia="ru-RU"/>
        </w:rPr>
        <w:t>.</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Депутат Совета Района работает на не 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Ограничения, связанные со статусом депутата Совета Района устанавливаются федеральными законами.</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4"/>
          <w:lang w:eastAsia="ru-RU"/>
        </w:rPr>
        <w:t xml:space="preserve">6. Депутат Совета Района обязан соблюдать Правила депутатской этики, утверждаемые Советом </w:t>
      </w:r>
      <w:r w:rsidRPr="008D653D">
        <w:rPr>
          <w:rFonts w:ascii="Times New Roman" w:eastAsia="Times New Roman" w:hAnsi="Times New Roman" w:cs="Times New Roman"/>
          <w:sz w:val="28"/>
          <w:szCs w:val="28"/>
          <w:lang w:eastAsia="ru-RU"/>
        </w:rPr>
        <w:t xml:space="preserve">Района, в том числе соблюдать следующие обязательства: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 xml:space="preserve">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w:t>
      </w:r>
      <w:r w:rsidRPr="008D653D">
        <w:rPr>
          <w:rFonts w:ascii="Times New Roman" w:eastAsia="Times New Roman" w:hAnsi="Times New Roman" w:cs="Times New Roman"/>
          <w:sz w:val="28"/>
          <w:szCs w:val="24"/>
          <w:lang w:eastAsia="ru-RU"/>
        </w:rPr>
        <w:t>должностных лиц, муниципальных служащих и граждан при решении вопросов, касающихся его лично или его ближайших родственников;</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w:t>
      </w:r>
      <w:r w:rsidRPr="008D653D">
        <w:rPr>
          <w:rFonts w:ascii="Times New Roman" w:eastAsia="Times New Roman" w:hAnsi="Times New Roman" w:cs="Times New Roman"/>
          <w:sz w:val="28"/>
          <w:szCs w:val="28"/>
          <w:lang w:eastAsia="ru-RU"/>
        </w:rPr>
        <w:t>–</w:t>
      </w:r>
      <w:r w:rsidRPr="008D653D">
        <w:rPr>
          <w:rFonts w:ascii="Times New Roman" w:eastAsia="Times New Roman" w:hAnsi="Times New Roman" w:cs="Times New Roman"/>
          <w:sz w:val="28"/>
          <w:szCs w:val="24"/>
          <w:lang w:eastAsia="ru-RU"/>
        </w:rPr>
        <w:t xml:space="preserve"> сообщать об этом Совету Района и выполнять его решение, направленное на предотвращение или урегулирование данного конфликта интересов;</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соблюдать установленные в Совете Района правила публичных выступлений;</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7. Осуществляющие свои полномочия на постоянной основе депутат, член выборного органа местного самоуправления Района, выборное должностное лицо местного самоуправления Района не вправе:</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proofErr w:type="gramStart"/>
      <w:r w:rsidRPr="008D653D">
        <w:rPr>
          <w:rFonts w:ascii="Times New Roman" w:eastAsia="Times New Roman" w:hAnsi="Times New Roman" w:cs="Times New Roman"/>
          <w:sz w:val="28"/>
          <w:szCs w:val="24"/>
          <w:lang w:eastAsia="ru-RU"/>
        </w:rPr>
        <w:t>1)</w:t>
      </w:r>
      <w:r w:rsidRPr="008D653D">
        <w:rPr>
          <w:rFonts w:ascii="Times New Roman" w:eastAsia="Calibri"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8D653D">
        <w:rPr>
          <w:rFonts w:ascii="Times New Roman" w:eastAsia="Calibri" w:hAnsi="Times New Roman" w:cs="Times New Roman"/>
          <w:sz w:val="28"/>
          <w:szCs w:val="28"/>
        </w:rPr>
        <w:t>, ему не поручено участвовать в управлении этой организацией</w:t>
      </w:r>
      <w:r w:rsidRPr="008D653D">
        <w:rPr>
          <w:rFonts w:ascii="Times New Roman" w:eastAsia="Times New Roman" w:hAnsi="Times New Roman" w:cs="Times New Roman"/>
          <w:sz w:val="28"/>
          <w:szCs w:val="24"/>
          <w:lang w:eastAsia="ru-RU"/>
        </w:rPr>
        <w:t>;</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участвовать в качестве защитника или представителя </w:t>
      </w:r>
      <w:proofErr w:type="gramStart"/>
      <w:r w:rsidRPr="008D653D">
        <w:rPr>
          <w:rFonts w:ascii="Times New Roman" w:eastAsia="Times New Roman" w:hAnsi="Times New Roman" w:cs="Times New Roman"/>
          <w:sz w:val="28"/>
          <w:szCs w:val="28"/>
          <w:lang w:eastAsia="ru-RU"/>
        </w:rPr>
        <w:t xml:space="preserve">( </w:t>
      </w:r>
      <w:proofErr w:type="gramEnd"/>
      <w:r w:rsidRPr="008D653D">
        <w:rPr>
          <w:rFonts w:ascii="Times New Roman" w:eastAsia="Times New Roman" w:hAnsi="Times New Roman" w:cs="Times New Roman"/>
          <w:sz w:val="28"/>
          <w:szCs w:val="28"/>
          <w:lang w:eastAsia="ru-RU"/>
        </w:rPr>
        <w:t>кроме случаев законного представительства) по гражданскому или уголовному делу либо об административном правонарушении.</w:t>
      </w: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653D">
        <w:rPr>
          <w:rFonts w:ascii="Times New Roman" w:eastAsia="Times New Roman" w:hAnsi="Times New Roman" w:cs="Times New Roman"/>
          <w:sz w:val="28"/>
          <w:szCs w:val="28"/>
          <w:lang w:eastAsia="ru-RU"/>
        </w:rPr>
        <w:t xml:space="preserve">8. </w:t>
      </w:r>
      <w:r w:rsidRPr="008D653D">
        <w:rPr>
          <w:rFonts w:ascii="Times New Roman" w:eastAsia="Calibri" w:hAnsi="Times New Roman" w:cs="Times New Roman"/>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27. Взаимоотношение депутата Совета Района с населением Района</w:t>
      </w:r>
    </w:p>
    <w:p w:rsidR="008D653D" w:rsidRPr="008D653D" w:rsidRDefault="008D653D" w:rsidP="008D653D">
      <w:pPr>
        <w:autoSpaceDE w:val="0"/>
        <w:autoSpaceDN w:val="0"/>
        <w:adjustRightInd w:val="0"/>
        <w:spacing w:after="0" w:line="254" w:lineRule="auto"/>
        <w:ind w:firstLine="702"/>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Депутат Совета Района поддерживает связь с населением Района, а также с коллективами предприятий, организациями, государственными и иными органами, расположенными на территории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Депутат  Совета Района отчитывается перед населением поселения, представителем которого он является, о своей работе не реже одного раза в год, периодически информирует их о работе  Совета Района, а также не реже одного раза в месяц проводит прием населения.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Депутат Совета Района обязан принимать предусмотренные законодательством меры по обеспечению законных прав, свобод и интересов населения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8D653D" w:rsidRPr="008D653D" w:rsidRDefault="008D653D" w:rsidP="008D653D">
      <w:pPr>
        <w:autoSpaceDE w:val="0"/>
        <w:autoSpaceDN w:val="0"/>
        <w:adjustRightInd w:val="0"/>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28. Организация работы вновь избранного Совета Района</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Вновь избранный Совет Района собирается на первое заседание в тридцатидневный срок со дня избрания депутатов всех поселений, входящих в состав муниципального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Первое после выборов заседание Совета Района до избрания  Главы Района открывает и ведет старейший по возрасту депутат Совета Района.</w:t>
      </w:r>
    </w:p>
    <w:p w:rsidR="008D653D" w:rsidRPr="008D653D" w:rsidRDefault="008D653D" w:rsidP="008D653D">
      <w:pPr>
        <w:tabs>
          <w:tab w:val="left" w:pos="3940"/>
        </w:tabs>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ab/>
      </w:r>
    </w:p>
    <w:p w:rsidR="008D653D" w:rsidRPr="008D653D" w:rsidRDefault="008D653D" w:rsidP="008D653D">
      <w:pPr>
        <w:tabs>
          <w:tab w:val="center" w:pos="4677"/>
          <w:tab w:val="right" w:pos="9355"/>
        </w:tabs>
        <w:spacing w:after="0" w:line="240" w:lineRule="auto"/>
        <w:ind w:firstLine="567"/>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29. Компетенция Совета Района </w:t>
      </w:r>
    </w:p>
    <w:p w:rsidR="008D653D" w:rsidRPr="008D653D" w:rsidRDefault="008D653D" w:rsidP="008D653D">
      <w:pPr>
        <w:tabs>
          <w:tab w:val="center" w:pos="4677"/>
          <w:tab w:val="right" w:pos="9355"/>
        </w:tabs>
        <w:spacing w:after="0" w:line="240" w:lineRule="auto"/>
        <w:ind w:firstLine="567"/>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В компетенции Совета Района находятся:</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принятие устава Района и внесение в него изменений и дополнений;</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установление общеобязательных правил на территории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утверждение бюджета Района и отчета о его исполнении;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принятие планов и программ развития Района, утверждение отчетов об их исполнении;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выдвижение инициативы об изменении границ, преобразовании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назначение местного референдума;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избрание Главы Района, принятие решения об удалении Главы Района в отставку;</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назначение Руководителя Исполнительного комитета Района, Председателя Контрольно-счетной Палаты, принятие их отставки;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Calibri" w:hAnsi="Times New Roman" w:cs="Times New Roman"/>
          <w:bCs/>
          <w:sz w:val="28"/>
          <w:szCs w:val="28"/>
          <w:lang w:eastAsia="ru-RU"/>
        </w:rPr>
        <w:t>утверждение структуры органов местного самоуправления района, утверждение внутренней структуры каждого из органов местного самоуправления и их штатного расписания</w:t>
      </w:r>
      <w:r w:rsidRPr="008D653D">
        <w:rPr>
          <w:rFonts w:ascii="Times New Roman" w:eastAsia="Times New Roman" w:hAnsi="Times New Roman" w:cs="Times New Roman"/>
          <w:sz w:val="28"/>
          <w:szCs w:val="28"/>
          <w:lang w:eastAsia="ru-RU"/>
        </w:rPr>
        <w:t xml:space="preserve">; </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утверждение Положения о Контрольно-счетной палате,  Положение о Финансово-бюджетной палате и Положения о Палате имущественных и земельных отношений;</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назначение членов Избирательной комиссии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назначение голосования по вопросам изменения границ, преобразования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реализация права законодательной инициативы в Государственном Совете Республики Татарстан;</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w:t>
      </w:r>
      <w:r w:rsidRPr="008D653D">
        <w:rPr>
          <w:rFonts w:ascii="Times New Roman" w:eastAsia="Calibri"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8D653D">
        <w:rPr>
          <w:rFonts w:ascii="Times New Roman" w:eastAsia="Times New Roman" w:hAnsi="Times New Roman" w:cs="Times New Roman"/>
          <w:sz w:val="28"/>
          <w:szCs w:val="28"/>
          <w:lang w:eastAsia="ru-RU"/>
        </w:rPr>
        <w:t xml:space="preserve"> ;</w:t>
      </w:r>
      <w:proofErr w:type="gramEnd"/>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определение порядка участия Района в организациях межмуниципального сотрудничества;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определение порядка материально-технического и организационного обеспечения деятельности органов местного самоуправления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контроль за</w:t>
      </w:r>
      <w:proofErr w:type="gramEnd"/>
      <w:r w:rsidRPr="008D653D">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утверждение порядка привлечения Районом заемных средств, установление порядка выпуска муниципальных ценных бумаг в соответствии с действующим законодательством;</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принятие решений о создании некоммерческих организаций в форме автономных некоммерческих организаций и фондов;</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учреждение собственных средств массовой информации;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толкование Устава Района и решений Совета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принятие Регламента Совета Района и иных решений по вопросам организации своей деятельности;</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утверждение положения об аппарате Совета Района;</w:t>
      </w:r>
    </w:p>
    <w:p w:rsidR="008D653D" w:rsidRPr="008D653D" w:rsidRDefault="008D653D" w:rsidP="008D653D">
      <w:pPr>
        <w:numPr>
          <w:ilvl w:val="0"/>
          <w:numId w:val="1"/>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 </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Совет Района заслушивает ежегодные отчеты Главы Района, Руководителя Исполнительного комитета Района о результатах их деятельности Исполнительного комитета Района и иных органов местного самоуправления Района, в том числе о решении вопросов, поставленных Советом Района.</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Управление и (или) распоряжение Советом Района, Главой Района или отдельными депутатами (группами депутатов) в какой бы то ни было форме средствами бюджета Района в процессе его исполнения не допускаются, за исключением средств бюджета Района, направляемых на обеспечение деятельности Совета Района, Главы Района и депутатов.</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30. Порядок работы Совета Района </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Порядок работы Совета Района определяется настоящим Уставом и Регламентом Совета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Основной формой работы Совета Района являются его заседания,  на которых решаются вопросы, отнесенные к компетенции Совета Района.</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Заседание Совета Района является правомочным, если на нем присутствует не менее 50 процентов от числа избранных депутатов.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Заседания Совета созываются Главой Района. Депутаты Совета Района и приглашенные лица извещаются о времени, месте и повестке дня очередного заседания не </w:t>
      </w:r>
      <w:proofErr w:type="gramStart"/>
      <w:r w:rsidRPr="008D653D">
        <w:rPr>
          <w:rFonts w:ascii="Times New Roman" w:eastAsia="Times New Roman" w:hAnsi="Times New Roman" w:cs="Times New Roman"/>
          <w:sz w:val="28"/>
          <w:szCs w:val="28"/>
          <w:lang w:eastAsia="ru-RU"/>
        </w:rPr>
        <w:t>позднее</w:t>
      </w:r>
      <w:proofErr w:type="gramEnd"/>
      <w:r w:rsidRPr="008D653D">
        <w:rPr>
          <w:rFonts w:ascii="Times New Roman" w:eastAsia="Times New Roman" w:hAnsi="Times New Roman" w:cs="Times New Roman"/>
          <w:sz w:val="28"/>
          <w:szCs w:val="28"/>
          <w:lang w:eastAsia="ru-RU"/>
        </w:rPr>
        <w:t xml:space="preserve"> чем за пять дней, а внеочередного заседания – не позднее чем за один день, до его проведения.</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6. Заседания Совета Района проводятся открыто и гласно. На открытых заседаниях Совета Района  вправе присутствовать любой житель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В </w:t>
      </w:r>
      <w:proofErr w:type="gramStart"/>
      <w:r w:rsidRPr="008D653D">
        <w:rPr>
          <w:rFonts w:ascii="Times New Roman" w:eastAsia="Times New Roman" w:hAnsi="Times New Roman" w:cs="Times New Roman"/>
          <w:sz w:val="28"/>
          <w:szCs w:val="28"/>
          <w:lang w:eastAsia="ru-RU"/>
        </w:rPr>
        <w:t>случаях</w:t>
      </w:r>
      <w:proofErr w:type="gramEnd"/>
      <w:r w:rsidRPr="008D653D">
        <w:rPr>
          <w:rFonts w:ascii="Times New Roman" w:eastAsia="Times New Roman" w:hAnsi="Times New Roman" w:cs="Times New Roman"/>
          <w:sz w:val="28"/>
          <w:szCs w:val="28"/>
          <w:lang w:eastAsia="ru-RU"/>
        </w:rPr>
        <w:t>, предусмотренных Регламентом, Совет Района вправе принять решение о проведении закрытого заседания, на котором могут присутствовать только лица, приглашенные Советом Района, а также лица, имеющие право присутствовать на заседании в соответствии с законодательством.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Каждое заседание Совета Района протоколируется и стенографируется.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b/>
          <w:sz w:val="28"/>
          <w:szCs w:val="24"/>
          <w:lang w:eastAsia="ru-RU"/>
        </w:rPr>
        <w:t>Статья 31. Организация деятельности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Организацию деятельности Совета Района осуществляет Глава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В </w:t>
      </w:r>
      <w:proofErr w:type="gramStart"/>
      <w:r w:rsidRPr="008D653D">
        <w:rPr>
          <w:rFonts w:ascii="Times New Roman" w:eastAsia="Times New Roman" w:hAnsi="Times New Roman" w:cs="Times New Roman"/>
          <w:sz w:val="28"/>
          <w:szCs w:val="24"/>
          <w:lang w:eastAsia="ru-RU"/>
        </w:rPr>
        <w:t>соответствии</w:t>
      </w:r>
      <w:proofErr w:type="gramEnd"/>
      <w:r w:rsidRPr="008D653D">
        <w:rPr>
          <w:rFonts w:ascii="Times New Roman" w:eastAsia="Times New Roman" w:hAnsi="Times New Roman" w:cs="Times New Roman"/>
          <w:sz w:val="28"/>
          <w:szCs w:val="24"/>
          <w:lang w:eastAsia="ru-RU"/>
        </w:rPr>
        <w:t xml:space="preserve">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комитеты по основным направлениям деятельности Совета Района, а также могут образовываться временные комиссии.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4"/>
          <w:lang w:eastAsia="ru-RU"/>
        </w:rPr>
        <w:t xml:space="preserve">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партийные фракции, рабочие, экспертные и иные </w:t>
      </w:r>
      <w:r w:rsidRPr="008D653D">
        <w:rPr>
          <w:rFonts w:ascii="Times New Roman" w:eastAsia="Times New Roman" w:hAnsi="Times New Roman" w:cs="Times New Roman"/>
          <w:sz w:val="28"/>
          <w:szCs w:val="28"/>
          <w:lang w:eastAsia="ru-RU"/>
        </w:rPr>
        <w:t xml:space="preserve">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32. Осуществление Советом Района контрольных функций</w:t>
      </w:r>
    </w:p>
    <w:p w:rsidR="008D653D" w:rsidRPr="008D653D" w:rsidRDefault="008D653D" w:rsidP="008D653D">
      <w:pPr>
        <w:autoSpaceDE w:val="0"/>
        <w:autoSpaceDN w:val="0"/>
        <w:adjustRightInd w:val="0"/>
        <w:spacing w:after="0" w:line="240" w:lineRule="auto"/>
        <w:ind w:firstLine="709"/>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Совет Района осуществляет </w:t>
      </w:r>
      <w:proofErr w:type="gramStart"/>
      <w:r w:rsidRPr="008D653D">
        <w:rPr>
          <w:rFonts w:ascii="Times New Roman" w:eastAsia="Times New Roman" w:hAnsi="Times New Roman" w:cs="Times New Roman"/>
          <w:sz w:val="28"/>
          <w:szCs w:val="24"/>
          <w:lang w:eastAsia="ru-RU"/>
        </w:rPr>
        <w:t>контроль за</w:t>
      </w:r>
      <w:proofErr w:type="gramEnd"/>
      <w:r w:rsidRPr="008D653D">
        <w:rPr>
          <w:rFonts w:ascii="Times New Roman" w:eastAsia="Times New Roman" w:hAnsi="Times New Roman" w:cs="Times New Roman"/>
          <w:sz w:val="28"/>
          <w:szCs w:val="24"/>
          <w:lang w:eastAsia="ru-RU"/>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других органов местного самоуправления.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w:t>
      </w:r>
      <w:proofErr w:type="gramStart"/>
      <w:r w:rsidRPr="008D653D">
        <w:rPr>
          <w:rFonts w:ascii="Times New Roman" w:eastAsia="Times New Roman" w:hAnsi="Times New Roman" w:cs="Times New Roman"/>
          <w:sz w:val="28"/>
          <w:szCs w:val="24"/>
          <w:lang w:eastAsia="ru-RU"/>
        </w:rPr>
        <w:t>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roofErr w:type="gramEnd"/>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В </w:t>
      </w:r>
      <w:proofErr w:type="gramStart"/>
      <w:r w:rsidRPr="008D653D">
        <w:rPr>
          <w:rFonts w:ascii="Times New Roman" w:eastAsia="Times New Roman" w:hAnsi="Times New Roman" w:cs="Times New Roman"/>
          <w:sz w:val="28"/>
          <w:szCs w:val="24"/>
          <w:lang w:eastAsia="ru-RU"/>
        </w:rPr>
        <w:t>соответствии</w:t>
      </w:r>
      <w:proofErr w:type="gramEnd"/>
      <w:r w:rsidRPr="008D653D">
        <w:rPr>
          <w:rFonts w:ascii="Times New Roman" w:eastAsia="Times New Roman" w:hAnsi="Times New Roman" w:cs="Times New Roman"/>
          <w:sz w:val="28"/>
          <w:szCs w:val="24"/>
          <w:lang w:eastAsia="ru-RU"/>
        </w:rPr>
        <w:t xml:space="preserve">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4. </w:t>
      </w:r>
      <w:proofErr w:type="gramStart"/>
      <w:r w:rsidRPr="008D653D">
        <w:rPr>
          <w:rFonts w:ascii="Times New Roman" w:eastAsia="Times New Roman" w:hAnsi="Times New Roman" w:cs="Times New Roman"/>
          <w:sz w:val="28"/>
          <w:szCs w:val="24"/>
          <w:lang w:eastAsia="ru-RU"/>
        </w:rPr>
        <w:t xml:space="preserve">Исполнительный комитет Района, его Руководитель, предприятия, учреждения, организации, должностные лица, </w:t>
      </w:r>
      <w:r w:rsidRPr="008D653D">
        <w:rPr>
          <w:rFonts w:ascii="Times New Roman" w:eastAsia="Times New Roman" w:hAnsi="Times New Roman" w:cs="Times New Roman"/>
          <w:sz w:val="28"/>
          <w:szCs w:val="24"/>
          <w:lang w:val="tt-RU" w:eastAsia="ru-RU"/>
        </w:rPr>
        <w:t>если иное не установлено законом,</w:t>
      </w:r>
      <w:r w:rsidRPr="008D653D">
        <w:rPr>
          <w:rFonts w:ascii="Times New Roman" w:eastAsia="Times New Roman" w:hAnsi="Times New Roman" w:cs="Times New Roman"/>
          <w:sz w:val="28"/>
          <w:szCs w:val="24"/>
          <w:lang w:eastAsia="ru-RU"/>
        </w:rPr>
        <w:t xml:space="preserve"> обязаны по обращению Совета Района, его к комиссий, депутата Совета </w:t>
      </w:r>
      <w:r w:rsidRPr="008D653D">
        <w:rPr>
          <w:rFonts w:ascii="Times New Roman" w:eastAsia="Times New Roman" w:hAnsi="Times New Roman" w:cs="Times New Roman"/>
          <w:sz w:val="28"/>
          <w:szCs w:val="24"/>
          <w:lang w:val="tt-RU" w:eastAsia="ru-RU"/>
        </w:rPr>
        <w:t xml:space="preserve">Района </w:t>
      </w:r>
      <w:r w:rsidRPr="008D653D">
        <w:rPr>
          <w:rFonts w:ascii="Times New Roman" w:eastAsia="Times New Roman" w:hAnsi="Times New Roman" w:cs="Times New Roman"/>
          <w:sz w:val="28"/>
          <w:szCs w:val="24"/>
          <w:lang w:eastAsia="ru-RU"/>
        </w:rPr>
        <w:t>предоставлять запрашиваемую информацию по вопросам, относящимся к ведению Совета</w:t>
      </w:r>
      <w:r w:rsidRPr="008D653D">
        <w:rPr>
          <w:rFonts w:ascii="Times New Roman" w:eastAsia="Times New Roman" w:hAnsi="Times New Roman" w:cs="Times New Roman"/>
          <w:sz w:val="28"/>
          <w:szCs w:val="24"/>
          <w:lang w:val="tt-RU" w:eastAsia="ru-RU"/>
        </w:rPr>
        <w:t xml:space="preserve"> </w:t>
      </w:r>
      <w:r w:rsidRPr="008D653D">
        <w:rPr>
          <w:rFonts w:ascii="Times New Roman" w:eastAsia="Times New Roman" w:hAnsi="Times New Roman" w:cs="Times New Roman"/>
          <w:sz w:val="28"/>
          <w:szCs w:val="24"/>
          <w:lang w:eastAsia="ru-RU"/>
        </w:rPr>
        <w:t xml:space="preserve">Района, а в случае указания на нарушение законодательства, </w:t>
      </w:r>
      <w:r w:rsidRPr="008D653D">
        <w:rPr>
          <w:rFonts w:ascii="Times New Roman" w:eastAsia="Times New Roman" w:hAnsi="Times New Roman" w:cs="Times New Roman"/>
          <w:sz w:val="28"/>
          <w:szCs w:val="24"/>
          <w:lang w:val="tt-RU" w:eastAsia="ru-RU"/>
        </w:rPr>
        <w:t xml:space="preserve">муниципальных </w:t>
      </w:r>
      <w:r w:rsidRPr="008D653D">
        <w:rPr>
          <w:rFonts w:ascii="Times New Roman" w:eastAsia="Times New Roman" w:hAnsi="Times New Roman" w:cs="Times New Roman"/>
          <w:sz w:val="28"/>
          <w:szCs w:val="24"/>
          <w:lang w:eastAsia="ru-RU"/>
        </w:rPr>
        <w:t xml:space="preserve">правовых актов незамедлительно принять меры для устранения нарушений и привлечения виновных </w:t>
      </w:r>
      <w:r w:rsidRPr="008D653D">
        <w:rPr>
          <w:rFonts w:ascii="Times New Roman" w:eastAsia="Times New Roman" w:hAnsi="Times New Roman" w:cs="Times New Roman"/>
          <w:sz w:val="28"/>
          <w:szCs w:val="24"/>
          <w:lang w:val="tt-RU" w:eastAsia="ru-RU"/>
        </w:rPr>
        <w:t xml:space="preserve">лиц </w:t>
      </w:r>
      <w:r w:rsidRPr="008D653D">
        <w:rPr>
          <w:rFonts w:ascii="Times New Roman" w:eastAsia="Times New Roman" w:hAnsi="Times New Roman" w:cs="Times New Roman"/>
          <w:sz w:val="28"/>
          <w:szCs w:val="24"/>
          <w:lang w:eastAsia="ru-RU"/>
        </w:rPr>
        <w:t>к ответственности.</w:t>
      </w:r>
      <w:proofErr w:type="gramEnd"/>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val="tt-RU" w:eastAsia="ru-RU"/>
        </w:rPr>
        <w:t xml:space="preserve">5. </w:t>
      </w:r>
      <w:r w:rsidRPr="008D653D">
        <w:rPr>
          <w:rFonts w:ascii="Times New Roman" w:eastAsia="Times New Roman" w:hAnsi="Times New Roman" w:cs="Times New Roman"/>
          <w:sz w:val="28"/>
          <w:szCs w:val="24"/>
          <w:lang w:eastAsia="ru-RU"/>
        </w:rPr>
        <w:t>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33.  Досрочное прекращение полномочий Совета Района </w:t>
      </w:r>
    </w:p>
    <w:p w:rsidR="008D653D" w:rsidRPr="008D653D" w:rsidRDefault="008D653D" w:rsidP="008D653D">
      <w:pPr>
        <w:spacing w:after="0" w:line="240" w:lineRule="auto"/>
        <w:ind w:firstLine="709"/>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Полномочия Совета Района могут быть прекращены досрочно в случае: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принятия Советом Района решения о самороспуске;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роспуска Совета Района в порядке и по основаниям,  предусмотренным законодательством;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в случае преобразования Района, осуществляемого в соответствии с федеральным законодательством, а также в случае упразднения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в случае увеличения численности избирателей Района более чем на 25 процентов, произошедшего вследствие изменения границ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Досрочное прекращение полномочий Совета Района влечет досрочное прекращение полномочий его депутатов.</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4"/>
          <w:lang w:eastAsia="ru-RU"/>
        </w:rPr>
        <w:t xml:space="preserve">3. В </w:t>
      </w:r>
      <w:proofErr w:type="gramStart"/>
      <w:r w:rsidRPr="008D653D">
        <w:rPr>
          <w:rFonts w:ascii="Times New Roman" w:eastAsia="Times New Roman" w:hAnsi="Times New Roman" w:cs="Times New Roman"/>
          <w:sz w:val="28"/>
          <w:szCs w:val="24"/>
          <w:lang w:eastAsia="ru-RU"/>
        </w:rPr>
        <w:t>случае</w:t>
      </w:r>
      <w:proofErr w:type="gramEnd"/>
      <w:r w:rsidRPr="008D653D">
        <w:rPr>
          <w:rFonts w:ascii="Times New Roman" w:eastAsia="Times New Roman" w:hAnsi="Times New Roman" w:cs="Times New Roman"/>
          <w:sz w:val="28"/>
          <w:szCs w:val="24"/>
          <w:lang w:eastAsia="ru-RU"/>
        </w:rPr>
        <w:t xml:space="preserve">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r w:rsidRPr="008D653D">
        <w:rPr>
          <w:rFonts w:ascii="Times New Roman" w:eastAsia="Times New Roman" w:hAnsi="Times New Roman" w:cs="Times New Roman"/>
          <w:sz w:val="28"/>
          <w:szCs w:val="28"/>
          <w:lang w:eastAsia="ru-RU"/>
        </w:rPr>
        <w:t>.</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34. Порядок принятия решения о самороспуске Совета Района</w:t>
      </w:r>
    </w:p>
    <w:p w:rsidR="008D653D" w:rsidRPr="008D653D" w:rsidRDefault="008D653D" w:rsidP="008D653D">
      <w:pPr>
        <w:widowControl w:val="0"/>
        <w:autoSpaceDE w:val="0"/>
        <w:autoSpaceDN w:val="0"/>
        <w:adjustRightInd w:val="0"/>
        <w:spacing w:after="0" w:line="240" w:lineRule="auto"/>
        <w:ind w:left="1" w:firstLine="708"/>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8D653D" w:rsidRPr="008D653D" w:rsidRDefault="008D653D" w:rsidP="008D653D">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Инициатива принятия решения о самороспуске не может быть выдвинута: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в течение первого года после избрания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в период принятия бюджета  Района и утверждения отчета о его исполнении;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в случае досрочного прекращения полномочий Главы Района до избрания нового Главы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8D653D" w:rsidRPr="008D653D" w:rsidRDefault="008D653D" w:rsidP="008D653D">
      <w:pPr>
        <w:autoSpaceDE w:val="0"/>
        <w:autoSpaceDN w:val="0"/>
        <w:spacing w:after="0" w:line="240" w:lineRule="auto"/>
        <w:ind w:left="1"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населением  Района. Решение о самороспуске может быть принято по истечении двух месяцев со дня выдвижения инициативы о самороспуске.  </w:t>
      </w:r>
    </w:p>
    <w:p w:rsidR="008D653D" w:rsidRPr="008D653D" w:rsidRDefault="008D653D" w:rsidP="008D653D">
      <w:pPr>
        <w:autoSpaceDE w:val="0"/>
        <w:autoSpaceDN w:val="0"/>
        <w:spacing w:after="0" w:line="240" w:lineRule="auto"/>
        <w:ind w:left="1"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Решение о самороспуске Совета Района принимается двумя третями голосов от численности присутствующих депутатов Совета Района путем тайного голосования. </w:t>
      </w:r>
    </w:p>
    <w:p w:rsidR="008D653D" w:rsidRPr="008D653D" w:rsidRDefault="008D653D" w:rsidP="008D653D">
      <w:pPr>
        <w:autoSpaceDE w:val="0"/>
        <w:autoSpaceDN w:val="0"/>
        <w:spacing w:after="0" w:line="240" w:lineRule="auto"/>
        <w:ind w:left="1"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7. В </w:t>
      </w:r>
      <w:proofErr w:type="gramStart"/>
      <w:r w:rsidRPr="008D653D">
        <w:rPr>
          <w:rFonts w:ascii="Times New Roman" w:eastAsia="Times New Roman" w:hAnsi="Times New Roman" w:cs="Times New Roman"/>
          <w:sz w:val="28"/>
          <w:szCs w:val="28"/>
          <w:lang w:eastAsia="ru-RU"/>
        </w:rPr>
        <w:t>случае</w:t>
      </w:r>
      <w:proofErr w:type="gramEnd"/>
      <w:r w:rsidRPr="008D653D">
        <w:rPr>
          <w:rFonts w:ascii="Times New Roman" w:eastAsia="Times New Roman" w:hAnsi="Times New Roman" w:cs="Times New Roman"/>
          <w:sz w:val="28"/>
          <w:szCs w:val="28"/>
          <w:lang w:eastAsia="ru-RU"/>
        </w:rPr>
        <w:t xml:space="preserve">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653D" w:rsidRPr="008D653D" w:rsidRDefault="008D653D" w:rsidP="008D653D">
      <w:pPr>
        <w:autoSpaceDE w:val="0"/>
        <w:autoSpaceDN w:val="0"/>
        <w:spacing w:after="0" w:line="240" w:lineRule="auto"/>
        <w:ind w:left="1" w:firstLine="708"/>
        <w:jc w:val="both"/>
        <w:rPr>
          <w:rFonts w:ascii="Times New Roman" w:eastAsia="Times New Roman" w:hAnsi="Times New Roman" w:cs="Times New Roman"/>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35. Досрочное прекращение полномочий депутата Совета Района</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Полномочия депутата Совета Района прекращаются досрочно в случае: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смерти;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отставки по собственному желанию;</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выезда за пределы Российской Федерации на </w:t>
      </w:r>
      <w:proofErr w:type="gramStart"/>
      <w:r w:rsidRPr="008D653D">
        <w:rPr>
          <w:rFonts w:ascii="Times New Roman" w:eastAsia="Times New Roman" w:hAnsi="Times New Roman" w:cs="Times New Roman"/>
          <w:sz w:val="28"/>
          <w:szCs w:val="28"/>
          <w:lang w:eastAsia="ru-RU"/>
        </w:rPr>
        <w:t>постоянное</w:t>
      </w:r>
      <w:proofErr w:type="gramEnd"/>
      <w:r w:rsidRPr="008D653D">
        <w:rPr>
          <w:rFonts w:ascii="Times New Roman" w:eastAsia="Times New Roman" w:hAnsi="Times New Roman" w:cs="Times New Roman"/>
          <w:sz w:val="28"/>
          <w:szCs w:val="28"/>
          <w:lang w:eastAsia="ru-RU"/>
        </w:rPr>
        <w:t xml:space="preserve"> местожительства;</w:t>
      </w:r>
    </w:p>
    <w:p w:rsidR="008D653D" w:rsidRPr="008D653D" w:rsidRDefault="008D653D" w:rsidP="008D65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 xml:space="preserve">7) </w:t>
      </w:r>
      <w:r w:rsidRPr="008D653D">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D653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8D653D">
        <w:rPr>
          <w:rFonts w:ascii="Times New Roman" w:eastAsia="Times New Roman" w:hAnsi="Times New Roman" w:cs="Times New Roman"/>
          <w:sz w:val="28"/>
          <w:szCs w:val="28"/>
          <w:lang w:eastAsia="ru-RU"/>
        </w:rPr>
        <w:t>;</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8) отзыва избирателями как депутата соответствующего представительного органа поселения. </w:t>
      </w:r>
      <w:proofErr w:type="gramStart"/>
      <w:r w:rsidRPr="008D653D">
        <w:rPr>
          <w:rFonts w:ascii="Times New Roman" w:eastAsia="Times New Roman" w:hAnsi="Times New Roman" w:cs="Times New Roman"/>
          <w:sz w:val="28"/>
          <w:szCs w:val="28"/>
          <w:lang w:eastAsia="ru-RU"/>
        </w:rPr>
        <w:t>Основаниями отзыва депутата Совета Района, в том числе Главы Района,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соответствующего поселения и выразившиеся в неисполнении депутатских обязанностей или обязанностей Главы Района, совершении действий, несовместимых со статусом депутата, Главы Района, и иных нарушений Конституции Российской Федерации, Конституции Республики Татарстан, законов и</w:t>
      </w:r>
      <w:proofErr w:type="gramEnd"/>
      <w:r w:rsidRPr="008D653D">
        <w:rPr>
          <w:rFonts w:ascii="Times New Roman" w:eastAsia="Times New Roman" w:hAnsi="Times New Roman" w:cs="Times New Roman"/>
          <w:sz w:val="28"/>
          <w:szCs w:val="28"/>
          <w:lang w:eastAsia="ru-RU"/>
        </w:rPr>
        <w:t xml:space="preserve"> иных нормативных правовых актов Российской Федерации и Республики Татарстан, настоящего Устава и иных муниципальных правовых актов. Процедура отзыва устанавливается уставом соответствующего поселения;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9) досрочного прекращения полномочий Совета Района;</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8D653D" w:rsidRPr="008D653D" w:rsidRDefault="008D653D" w:rsidP="008D653D">
      <w:pPr>
        <w:spacing w:after="0" w:line="240" w:lineRule="auto"/>
        <w:ind w:firstLine="720"/>
        <w:jc w:val="both"/>
        <w:rPr>
          <w:rFonts w:ascii="Times New Roman" w:eastAsia="Calibri" w:hAnsi="Times New Roman" w:cs="Times New Roman"/>
          <w:sz w:val="28"/>
          <w:szCs w:val="28"/>
        </w:rPr>
      </w:pPr>
      <w:r w:rsidRPr="008D653D">
        <w:rPr>
          <w:rFonts w:ascii="Times New Roman" w:eastAsia="Times New Roman" w:hAnsi="Times New Roman" w:cs="Times New Roman"/>
          <w:sz w:val="28"/>
          <w:szCs w:val="28"/>
          <w:lang w:eastAsia="ru-RU"/>
        </w:rPr>
        <w:t xml:space="preserve">2. </w:t>
      </w:r>
      <w:r w:rsidRPr="008D653D">
        <w:rPr>
          <w:rFonts w:ascii="Times New Roman" w:eastAsia="Calibri" w:hAnsi="Times New Roman" w:cs="Times New Roman"/>
          <w:sz w:val="28"/>
          <w:szCs w:val="28"/>
        </w:rPr>
        <w:t>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roofErr w:type="gramEnd"/>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                                             </w:t>
      </w: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Глава </w:t>
      </w:r>
      <w:r w:rsidRPr="008D653D">
        <w:rPr>
          <w:rFonts w:ascii="Times New Roman" w:eastAsia="Times New Roman" w:hAnsi="Times New Roman" w:cs="Times New Roman"/>
          <w:b/>
          <w:sz w:val="28"/>
          <w:szCs w:val="24"/>
          <w:lang w:val="en-US" w:eastAsia="ru-RU"/>
        </w:rPr>
        <w:t>I</w:t>
      </w:r>
      <w:r w:rsidRPr="008D653D">
        <w:rPr>
          <w:rFonts w:ascii="Times New Roman" w:eastAsia="Times New Roman" w:hAnsi="Times New Roman" w:cs="Times New Roman"/>
          <w:b/>
          <w:sz w:val="28"/>
          <w:szCs w:val="24"/>
          <w:lang w:eastAsia="ru-RU"/>
        </w:rPr>
        <w:t>V. ГЛАВА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36. Глава Района - высшее должностное лицо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Глава Района является высшим должностным лицом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Глава Района избирается Советом Района и исполняет полномочия его председателя.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Официальное наименование Главы Района – </w:t>
      </w:r>
      <w:r w:rsidRPr="008D653D">
        <w:rPr>
          <w:rFonts w:ascii="Times New Roman" w:eastAsia="Times New Roman" w:hAnsi="Times New Roman" w:cs="Times New Roman"/>
          <w:sz w:val="28"/>
          <w:szCs w:val="24"/>
          <w:lang w:val="be-BY" w:eastAsia="ru-RU"/>
        </w:rPr>
        <w:t>Глава Верхнеуслонского муниципального района</w:t>
      </w:r>
      <w:r w:rsidRPr="008D653D">
        <w:rPr>
          <w:rFonts w:ascii="Times New Roman" w:eastAsia="Times New Roman" w:hAnsi="Times New Roman" w:cs="Times New Roman"/>
          <w:sz w:val="28"/>
          <w:szCs w:val="24"/>
          <w:lang w:eastAsia="ru-RU"/>
        </w:rPr>
        <w:t>.</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37. Порядок избрания Главы Района</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Глава Района избирается на первом заседании вновь избранного Совета Района из числа депутатов Совета Района тайным голосованием на срок полномочий Совета Района. Избрание Главы Района осуществляется из числа кандидатов, выдвигаемых депутатами Совета Района, в том числе на основе предложений представительных органов поселений, входящих в состав Района, граждан (или населения) Района, общественных объединений, Президента Республики Татарстан.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Депутат Совета Района считается избранным Главой Района, если за его избрание проголосовало более половины от численности присутствующих депутатов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После избрания Глава Района приносит следующую присягу:</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"Клянусь при осуществлении возложенных на меня высоких обязанностей Главы </w:t>
      </w:r>
      <w:r w:rsidRPr="008D653D">
        <w:rPr>
          <w:rFonts w:ascii="Times New Roman" w:eastAsia="Times New Roman" w:hAnsi="Times New Roman" w:cs="Times New Roman"/>
          <w:sz w:val="28"/>
          <w:szCs w:val="28"/>
          <w:lang w:val="be-BY" w:eastAsia="ru-RU"/>
        </w:rPr>
        <w:t>Верхнеуслонского муниципального района</w:t>
      </w:r>
      <w:r w:rsidRPr="008D653D">
        <w:rPr>
          <w:rFonts w:ascii="Times New Roman" w:eastAsia="Times New Roman" w:hAnsi="Times New Roman" w:cs="Times New Roman"/>
          <w:sz w:val="28"/>
          <w:szCs w:val="28"/>
          <w:lang w:eastAsia="ru-RU"/>
        </w:rPr>
        <w:t xml:space="preserve"> соблюдать Конституцию и законы Российской Федерации, Конституцию и законы Республики Татарстан, Устав</w:t>
      </w:r>
      <w:r w:rsidRPr="008D653D">
        <w:rPr>
          <w:rFonts w:ascii="Times New Roman" w:eastAsia="Times New Roman" w:hAnsi="Times New Roman" w:cs="Times New Roman"/>
          <w:sz w:val="28"/>
          <w:szCs w:val="28"/>
          <w:lang w:val="be-BY" w:eastAsia="ru-RU"/>
        </w:rPr>
        <w:t xml:space="preserve"> Верхнеуслонского муниципального района</w:t>
      </w:r>
      <w:r w:rsidRPr="008D653D">
        <w:rPr>
          <w:rFonts w:ascii="Times New Roman" w:eastAsia="Times New Roman" w:hAnsi="Times New Roman" w:cs="Times New Roman"/>
          <w:sz w:val="28"/>
          <w:szCs w:val="28"/>
          <w:lang w:eastAsia="ru-RU"/>
        </w:rPr>
        <w:t>, приложить все силы и знания для обеспечения благосостояния граждан  Района, защиты прав и свобод человека и гражданина".</w:t>
      </w:r>
    </w:p>
    <w:p w:rsidR="008D653D" w:rsidRPr="008D653D" w:rsidRDefault="008D653D" w:rsidP="008D653D">
      <w:pPr>
        <w:autoSpaceDE w:val="0"/>
        <w:autoSpaceDN w:val="0"/>
        <w:adjustRightInd w:val="0"/>
        <w:spacing w:after="0" w:line="254" w:lineRule="auto"/>
        <w:ind w:firstLine="224"/>
        <w:jc w:val="both"/>
        <w:rPr>
          <w:rFonts w:ascii="Times New Roman" w:eastAsia="Times New Roman" w:hAnsi="Times New Roman" w:cs="Times New Roman"/>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38. Статус Главы Района </w:t>
      </w:r>
    </w:p>
    <w:p w:rsidR="008D653D" w:rsidRPr="008D653D" w:rsidRDefault="008D653D" w:rsidP="008D653D">
      <w:pPr>
        <w:spacing w:after="0" w:line="254" w:lineRule="auto"/>
        <w:ind w:firstLine="224"/>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Глава Района  работает на постоянной основе. </w:t>
      </w:r>
    </w:p>
    <w:p w:rsidR="008D653D" w:rsidRPr="008D653D" w:rsidRDefault="008D653D" w:rsidP="008D653D">
      <w:pPr>
        <w:spacing w:after="0" w:line="240" w:lineRule="auto"/>
        <w:ind w:firstLine="709"/>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 xml:space="preserve">2. Глава Района не может замещать должности, не совместимые со статусом Главы Района, установленные федеральным законом, а также </w:t>
      </w:r>
      <w:r w:rsidRPr="008D653D">
        <w:rPr>
          <w:rFonts w:ascii="Times New Roman" w:eastAsia="Times New Roman" w:hAnsi="Times New Roman" w:cs="Times New Roman"/>
          <w:sz w:val="28"/>
          <w:szCs w:val="28"/>
          <w:lang w:eastAsia="ru-RU"/>
        </w:rPr>
        <w:t>не вправе заниматься предпринимательской, а также иной оплачиваемой деятельностью, кроме преподавательской, научной и другой творческой деятельности.</w:t>
      </w:r>
      <w:r w:rsidRPr="008D653D">
        <w:rPr>
          <w:rFonts w:ascii="Times New Roman" w:eastAsia="Times New Roman" w:hAnsi="Times New Roman" w:cs="Times New Roman"/>
          <w:color w:val="000000"/>
          <w:sz w:val="28"/>
          <w:szCs w:val="28"/>
          <w:lang w:eastAsia="ru-RU"/>
        </w:rPr>
        <w:t xml:space="preserve">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Главе района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Глава Района в своей деятельности </w:t>
      </w:r>
      <w:proofErr w:type="gramStart"/>
      <w:r w:rsidRPr="008D653D">
        <w:rPr>
          <w:rFonts w:ascii="Times New Roman" w:eastAsia="Times New Roman" w:hAnsi="Times New Roman" w:cs="Times New Roman"/>
          <w:sz w:val="28"/>
          <w:szCs w:val="28"/>
          <w:lang w:eastAsia="ru-RU"/>
        </w:rPr>
        <w:t>подконтролен</w:t>
      </w:r>
      <w:proofErr w:type="gramEnd"/>
      <w:r w:rsidRPr="008D653D">
        <w:rPr>
          <w:rFonts w:ascii="Times New Roman" w:eastAsia="Times New Roman" w:hAnsi="Times New Roman" w:cs="Times New Roman"/>
          <w:sz w:val="28"/>
          <w:szCs w:val="28"/>
          <w:lang w:eastAsia="ru-RU"/>
        </w:rPr>
        <w:t xml:space="preserve"> и подотчетен гражданам Района и Совету Района в соответствии с федеральным законом и настоящим Уставом.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Глава Района представляет Совету Района ежегодные отчеты о результатах своей деятельности.</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39. Полномочия Главы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Глава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организует работу Совета Района, созывает заседания Совета Района и председательствует на них;</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правовые акты, принятые Советом Района, а также подписывает протоколы заседаний Совета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издает в пределах своих полномочий правовые акты по вопросам организации деятельности Совета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заключает контракт с Руководителем Исполнительного комитета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принимает меры по обеспечению гласности и учета общественного мнения в работе Совета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организует прием граждан, рассмотрение их обращений, заявлений и жалоб;</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подписывает протоколы заседаний Совета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осуществляет руководство работой аппарата Совета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координирует осуществление контрольных полномочий Совета Района; </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является распорядителем средств по расходам, предусмотренным в бюджете Района  на содержание и обеспечение деятельности  Совета Района;</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8D653D" w:rsidRPr="008D653D" w:rsidRDefault="008D653D" w:rsidP="008D653D">
      <w:pPr>
        <w:numPr>
          <w:ilvl w:val="0"/>
          <w:numId w:val="2"/>
        </w:numPr>
        <w:tabs>
          <w:tab w:val="num" w:pos="0"/>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653D" w:rsidRPr="008D653D" w:rsidRDefault="008D653D" w:rsidP="008D653D">
      <w:pPr>
        <w:numPr>
          <w:ilvl w:val="0"/>
          <w:numId w:val="2"/>
        </w:numPr>
        <w:tabs>
          <w:tab w:val="num" w:pos="0"/>
        </w:tabs>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653D" w:rsidRPr="008D653D" w:rsidRDefault="008D653D" w:rsidP="008D653D">
      <w:pPr>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8D653D" w:rsidRPr="008D653D" w:rsidRDefault="008D653D" w:rsidP="008D653D">
      <w:pPr>
        <w:tabs>
          <w:tab w:val="left" w:pos="462"/>
        </w:tabs>
        <w:spacing w:after="0" w:line="254" w:lineRule="auto"/>
        <w:ind w:firstLine="567"/>
        <w:jc w:val="both"/>
        <w:rPr>
          <w:rFonts w:ascii="Times New Roman" w:eastAsia="Times New Roman" w:hAnsi="Times New Roman" w:cs="Times New Roman"/>
          <w:sz w:val="28"/>
          <w:szCs w:val="28"/>
          <w:lang w:eastAsia="ru-RU"/>
        </w:rPr>
      </w:pPr>
      <w:r w:rsidRPr="008D653D">
        <w:rPr>
          <w:rFonts w:ascii="Times New Roman" w:eastAsia="Calibri" w:hAnsi="Times New Roman" w:cs="Times New Roman"/>
          <w:sz w:val="28"/>
          <w:szCs w:val="28"/>
        </w:rPr>
        <w:tab/>
        <w:t>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D653D" w:rsidRPr="008D653D" w:rsidRDefault="008D653D" w:rsidP="008D653D">
      <w:pPr>
        <w:spacing w:after="0" w:line="240" w:lineRule="auto"/>
        <w:ind w:left="900"/>
        <w:jc w:val="both"/>
        <w:rPr>
          <w:rFonts w:ascii="Times New Roman" w:eastAsia="Times New Roman" w:hAnsi="Times New Roman" w:cs="Times New Roman"/>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40. Досрочное прекращение полномочий Главы Района </w:t>
      </w: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Полномочия Главы Района прекращаются досрочно в случае: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смерти;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отставки по собственному желанию;</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удаления в отставку в соответствии с федеральным законодательством;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отрешения от должности в соответствии действующим законодательством;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6признания судом безвестно отсутствующим или объявления умершим;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8D653D">
        <w:rPr>
          <w:rFonts w:ascii="Times New Roman" w:eastAsia="Times New Roman" w:hAnsi="Times New Roman" w:cs="Times New Roman"/>
          <w:sz w:val="28"/>
          <w:szCs w:val="28"/>
          <w:lang w:eastAsia="ru-RU"/>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отзыва избирателями;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12) преобразования Района, осуществляемого в соответствии с федеральным законодательством, а также в случае упразднения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13) увеличения численности избирателей Района более чем на 25 процентов, произошедшего вследствие изменения границ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bCs/>
          <w:sz w:val="28"/>
          <w:szCs w:val="28"/>
          <w:lang w:eastAsia="ru-RU"/>
        </w:rPr>
        <w:t xml:space="preserve">Полномочия Главы района прекращаются досрочно также в связи с утратой доверия Президента Российской Федерации в случае несоблюдения Главой района, их супругой (супругом) и несовершеннолетними детьми запрета, установленного Федеральным </w:t>
      </w:r>
      <w:hyperlink r:id="rId10" w:history="1">
        <w:r w:rsidRPr="008D653D">
          <w:rPr>
            <w:rFonts w:ascii="Times New Roman" w:eastAsia="Times New Roman" w:hAnsi="Times New Roman" w:cs="Times New Roman"/>
            <w:bCs/>
            <w:sz w:val="28"/>
            <w:szCs w:val="28"/>
            <w:lang w:eastAsia="ru-RU"/>
          </w:rPr>
          <w:t>законом</w:t>
        </w:r>
      </w:hyperlink>
      <w:r w:rsidRPr="008D653D">
        <w:rPr>
          <w:rFonts w:ascii="Times New Roman" w:eastAsia="Times New Roman" w:hAnsi="Times New Roman" w:cs="Times New Roman"/>
          <w:bCs/>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8D653D">
        <w:rPr>
          <w:rFonts w:ascii="Times New Roman" w:eastAsia="Times New Roman" w:hAnsi="Times New Roman" w:cs="Times New Roman"/>
          <w:bCs/>
          <w:sz w:val="28"/>
          <w:szCs w:val="28"/>
          <w:lang w:eastAsia="ru-RU"/>
        </w:rPr>
        <w:t xml:space="preserve"> инструментами».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В </w:t>
      </w:r>
      <w:proofErr w:type="gramStart"/>
      <w:r w:rsidRPr="008D653D">
        <w:rPr>
          <w:rFonts w:ascii="Times New Roman" w:eastAsia="Times New Roman" w:hAnsi="Times New Roman" w:cs="Times New Roman"/>
          <w:sz w:val="28"/>
          <w:szCs w:val="28"/>
          <w:lang w:eastAsia="ru-RU"/>
        </w:rPr>
        <w:t>случае</w:t>
      </w:r>
      <w:proofErr w:type="gramEnd"/>
      <w:r w:rsidRPr="008D653D">
        <w:rPr>
          <w:rFonts w:ascii="Times New Roman" w:eastAsia="Times New Roman" w:hAnsi="Times New Roman" w:cs="Times New Roman"/>
          <w:sz w:val="28"/>
          <w:szCs w:val="28"/>
          <w:lang w:eastAsia="ru-RU"/>
        </w:rPr>
        <w:t xml:space="preserve"> досрочного прекращения полномочий Главы Района по основаниям, указанным в пункте 1 настоящей статьи, избрание нового Главы Района осуществляется на ближайшем заседании Совета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p>
    <w:p w:rsidR="008D653D" w:rsidRPr="008D653D" w:rsidRDefault="008D653D" w:rsidP="008D653D">
      <w:pPr>
        <w:autoSpaceDE w:val="0"/>
        <w:autoSpaceDN w:val="0"/>
        <w:adjustRightInd w:val="0"/>
        <w:spacing w:after="0" w:line="240" w:lineRule="auto"/>
        <w:ind w:firstLine="540"/>
        <w:jc w:val="both"/>
        <w:rPr>
          <w:rFonts w:ascii="Times New Roman" w:hAnsi="Times New Roman" w:cs="Times New Roman"/>
          <w:bCs/>
          <w:sz w:val="28"/>
          <w:szCs w:val="28"/>
        </w:rPr>
      </w:pPr>
      <w:r w:rsidRPr="008D653D">
        <w:rPr>
          <w:rFonts w:ascii="Times New Roman" w:hAnsi="Times New Roman" w:cs="Times New Roman"/>
          <w:bCs/>
          <w:sz w:val="28"/>
          <w:szCs w:val="28"/>
        </w:rPr>
        <w:t xml:space="preserve"> 4. В </w:t>
      </w:r>
      <w:proofErr w:type="gramStart"/>
      <w:r w:rsidRPr="008D653D">
        <w:rPr>
          <w:rFonts w:ascii="Times New Roman" w:hAnsi="Times New Roman" w:cs="Times New Roman"/>
          <w:bCs/>
          <w:sz w:val="28"/>
          <w:szCs w:val="28"/>
        </w:rPr>
        <w:t>случае</w:t>
      </w:r>
      <w:proofErr w:type="gramEnd"/>
      <w:r w:rsidRPr="008D653D">
        <w:rPr>
          <w:rFonts w:ascii="Times New Roman" w:hAnsi="Times New Roman" w:cs="Times New Roman"/>
          <w:bCs/>
          <w:sz w:val="28"/>
          <w:szCs w:val="28"/>
        </w:rPr>
        <w:t>, если избранный Советом Района глава Района, полномочия которого прекращены досрочно на основании решения Совета Района об удалении его в отставку, обжалует в судебном порядке указанное решение, Совета района не вправе принимать решение об избрании главы района до вступления решения суда в законную силу.</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41. Удаление Главы Района в отставку</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Совет Района в соответствии с федеральным законодательством вправе удалить главу Района в отставку по инициативе депутатов Совета Района или по инициативе высшего должностного лица Республики Татарстан   </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Основаниями для удаления главы Района в отставку являются:</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1) решения, действия (бездействие) главы Района, повлекшие (повлекшее) наступление последствий, предусмотренных федеральным законодательством;</w:t>
      </w:r>
      <w:proofErr w:type="gramEnd"/>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8D653D" w:rsidRPr="008D653D" w:rsidRDefault="008D653D" w:rsidP="008D653D">
      <w:pPr>
        <w:autoSpaceDE w:val="0"/>
        <w:autoSpaceDN w:val="0"/>
        <w:adjustRightInd w:val="0"/>
        <w:spacing w:after="0" w:line="240" w:lineRule="auto"/>
        <w:ind w:firstLine="72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5) допущение Главой района, руководителем Исполнительного комитета района, иными органами и должностными лицами местного самоуправления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D653D">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виде обращения, которое вносится в Совет Района. Указанное обращение вносится вместе с проектом решения Совета Района об удалении главы муниципального образования в отставку. О выдвижении данной инициативы глава Района и высшее должностное лицо Республики Татарстан уведомляются не позднее дня, следующего за днем внесения указанного обращения в Совет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Рассмотрение инициативы депутатов Совета района об удалении главы Района в отставку осуществляется с учетом мнения высшего должностного лица Республики Татарстан.</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w:t>
      </w:r>
      <w:proofErr w:type="gramStart"/>
      <w:r w:rsidRPr="008D653D">
        <w:rPr>
          <w:rFonts w:ascii="Times New Roman" w:eastAsia="Times New Roman" w:hAnsi="Times New Roman" w:cs="Times New Roman"/>
          <w:sz w:val="28"/>
          <w:szCs w:val="28"/>
          <w:lang w:eastAsia="ru-RU"/>
        </w:rPr>
        <w:t>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 и (или) решений, действий (бездействия) главы Района, повлекших (повлекшего) наступление последствий, предусмотренных  федеральным законодательством, решение об удалении главы Района в отставку может быть</w:t>
      </w:r>
      <w:proofErr w:type="gramEnd"/>
      <w:r w:rsidRPr="008D653D">
        <w:rPr>
          <w:rFonts w:ascii="Times New Roman" w:eastAsia="Times New Roman" w:hAnsi="Times New Roman" w:cs="Times New Roman"/>
          <w:sz w:val="28"/>
          <w:szCs w:val="28"/>
          <w:lang w:eastAsia="ru-RU"/>
        </w:rPr>
        <w:t xml:space="preserve"> принято только при согласии высшего должностного лица Республики Татарстан.</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6. Инициатива высшего должностного лица Республики Татарстан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7. Рассмотрение инициативы депутатов Совета Района или высшего должностного лица Республики Татарстан  об удалении главы Района в отставку осуществляется Советом Района в течение одного месяца со дня внесения соответствующего обращения.</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8. Решение Совета Района об удалении главы Района в отставку считается принятым, если за него проголосовало не менее двух третей от численности присутствующих депутатов Совета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9. Решение Совета Района об удалении главы Района в отставку подписывается депутатом, председательствующим на заседании Совета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10. В </w:t>
      </w:r>
      <w:proofErr w:type="gramStart"/>
      <w:r w:rsidRPr="008D653D">
        <w:rPr>
          <w:rFonts w:ascii="Times New Roman" w:eastAsia="Times New Roman" w:hAnsi="Times New Roman" w:cs="Times New Roman"/>
          <w:sz w:val="28"/>
          <w:szCs w:val="28"/>
          <w:lang w:eastAsia="ru-RU"/>
        </w:rPr>
        <w:t>случае</w:t>
      </w:r>
      <w:proofErr w:type="gramEnd"/>
      <w:r w:rsidRPr="008D653D">
        <w:rPr>
          <w:rFonts w:ascii="Times New Roman" w:eastAsia="Times New Roman" w:hAnsi="Times New Roman" w:cs="Times New Roman"/>
          <w:sz w:val="28"/>
          <w:szCs w:val="28"/>
          <w:lang w:eastAsia="ru-RU"/>
        </w:rPr>
        <w:t>, если глава Района, входящий в состав Совета Района с правом решающего голоса и исполняющий полномочия его председателя, присутствует на заседании Совета Района, на котором рассматривается вопрос об удалении его в отставку, указанное заседание проходит под председательством депутата Совета Района, уполномоченного на это Советом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11. При рассмотрении и принятии Советом Района решения об удалении главы Района в отставку должны быть обеспечены:</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Республики Татарстан и с проектом решения Совета Района об удалении его в отставку;</w:t>
      </w:r>
      <w:proofErr w:type="gramEnd"/>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12. В </w:t>
      </w:r>
      <w:proofErr w:type="gramStart"/>
      <w:r w:rsidRPr="008D653D">
        <w:rPr>
          <w:rFonts w:ascii="Times New Roman" w:eastAsia="Times New Roman" w:hAnsi="Times New Roman" w:cs="Times New Roman"/>
          <w:sz w:val="28"/>
          <w:szCs w:val="28"/>
          <w:lang w:eastAsia="ru-RU"/>
        </w:rPr>
        <w:t>случае</w:t>
      </w:r>
      <w:proofErr w:type="gramEnd"/>
      <w:r w:rsidRPr="008D653D">
        <w:rPr>
          <w:rFonts w:ascii="Times New Roman" w:eastAsia="Times New Roman" w:hAnsi="Times New Roman" w:cs="Times New Roman"/>
          <w:sz w:val="28"/>
          <w:szCs w:val="28"/>
          <w:lang w:eastAsia="ru-RU"/>
        </w:rPr>
        <w:t>, если глава Района не согласен с решением Совета об удалении его в отставку, он вправе в письменном виде изложить свое особое мнение.</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13. Решение Совета Района об удалении главы Района в отставку подлежит официальному опубликованию не позднее чем через пять дней со дня его принятия. В </w:t>
      </w:r>
      <w:proofErr w:type="gramStart"/>
      <w:r w:rsidRPr="008D653D">
        <w:rPr>
          <w:rFonts w:ascii="Times New Roman" w:eastAsia="Times New Roman" w:hAnsi="Times New Roman" w:cs="Times New Roman"/>
          <w:sz w:val="28"/>
          <w:szCs w:val="28"/>
          <w:lang w:eastAsia="ru-RU"/>
        </w:rPr>
        <w:t>случае</w:t>
      </w:r>
      <w:proofErr w:type="gramEnd"/>
      <w:r w:rsidRPr="008D653D">
        <w:rPr>
          <w:rFonts w:ascii="Times New Roman" w:eastAsia="Times New Roman" w:hAnsi="Times New Roman" w:cs="Times New Roman"/>
          <w:sz w:val="28"/>
          <w:szCs w:val="28"/>
          <w:lang w:eastAsia="ru-RU"/>
        </w:rPr>
        <w:t>, если глава Района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sz w:val="28"/>
          <w:szCs w:val="28"/>
          <w:lang w:eastAsia="ru-RU"/>
        </w:rPr>
        <w:t xml:space="preserve">14. </w:t>
      </w:r>
      <w:proofErr w:type="gramStart"/>
      <w:r w:rsidRPr="008D653D">
        <w:rPr>
          <w:rFonts w:ascii="Times New Roman" w:eastAsia="Times New Roman" w:hAnsi="Times New Roman" w:cs="Times New Roman"/>
          <w:sz w:val="28"/>
          <w:szCs w:val="28"/>
          <w:lang w:eastAsia="ru-RU"/>
        </w:rPr>
        <w:t>В случае, если инициатива депутатов Совета Района или высшего должностного лица Республики Татарстан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42. Заместитель Главы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По предложению Главы Района Советом Района из числа депутатов избирается заместитель Главы Района</w:t>
      </w:r>
      <w:r w:rsidRPr="008D653D">
        <w:rPr>
          <w:rFonts w:ascii="Times New Roman" w:eastAsia="Times New Roman" w:hAnsi="Times New Roman" w:cs="Times New Roman"/>
          <w:sz w:val="28"/>
          <w:szCs w:val="24"/>
          <w:lang w:val="be-BY" w:eastAsia="ru-RU"/>
        </w:rPr>
        <w:t xml:space="preserve"> — заместитель председателя районного Совета</w:t>
      </w:r>
      <w:r w:rsidRPr="008D653D">
        <w:rPr>
          <w:rFonts w:ascii="Times New Roman" w:eastAsia="Times New Roman" w:hAnsi="Times New Roman" w:cs="Times New Roman"/>
          <w:sz w:val="28"/>
          <w:szCs w:val="24"/>
          <w:lang w:eastAsia="ru-RU"/>
        </w:rPr>
        <w:t>.</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Депутат Совета Района считается избранным заместителем Главы Района - </w:t>
      </w:r>
      <w:r w:rsidRPr="008D653D">
        <w:rPr>
          <w:rFonts w:ascii="Times New Roman" w:eastAsia="Times New Roman" w:hAnsi="Times New Roman" w:cs="Times New Roman"/>
          <w:sz w:val="28"/>
          <w:szCs w:val="24"/>
          <w:lang w:val="be-BY" w:eastAsia="ru-RU"/>
        </w:rPr>
        <w:t>заместителем председателя районного Совета</w:t>
      </w:r>
      <w:r w:rsidRPr="008D653D">
        <w:rPr>
          <w:rFonts w:ascii="Times New Roman" w:eastAsia="Times New Roman" w:hAnsi="Times New Roman" w:cs="Times New Roman"/>
          <w:sz w:val="28"/>
          <w:szCs w:val="24"/>
          <w:lang w:eastAsia="ru-RU"/>
        </w:rPr>
        <w:t>, если за его избрание проголосовало более половины от численности присутствующих депутатов Совета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Заместитель Главы Района - </w:t>
      </w:r>
      <w:r w:rsidRPr="008D653D">
        <w:rPr>
          <w:rFonts w:ascii="Times New Roman" w:eastAsia="Times New Roman" w:hAnsi="Times New Roman" w:cs="Times New Roman"/>
          <w:sz w:val="28"/>
          <w:szCs w:val="24"/>
          <w:lang w:val="be-BY" w:eastAsia="ru-RU"/>
        </w:rPr>
        <w:t>заместитель председателя районного Совета</w:t>
      </w:r>
      <w:r w:rsidRPr="008D653D">
        <w:rPr>
          <w:rFonts w:ascii="Times New Roman" w:eastAsia="Times New Roman" w:hAnsi="Times New Roman" w:cs="Times New Roman"/>
          <w:sz w:val="28"/>
          <w:szCs w:val="24"/>
          <w:lang w:eastAsia="ru-RU"/>
        </w:rPr>
        <w:t xml:space="preserve">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8D653D">
        <w:rPr>
          <w:rFonts w:ascii="Times New Roman" w:eastAsia="Times New Roman" w:hAnsi="Times New Roman" w:cs="Times New Roman"/>
          <w:sz w:val="28"/>
          <w:szCs w:val="24"/>
          <w:lang w:eastAsia="ru-RU"/>
        </w:rPr>
        <w:t>осуществляет обязанности</w:t>
      </w:r>
      <w:proofErr w:type="gramEnd"/>
      <w:r w:rsidRPr="008D653D">
        <w:rPr>
          <w:rFonts w:ascii="Times New Roman" w:eastAsia="Times New Roman" w:hAnsi="Times New Roman" w:cs="Times New Roman"/>
          <w:sz w:val="28"/>
          <w:szCs w:val="24"/>
          <w:lang w:eastAsia="ru-RU"/>
        </w:rPr>
        <w:t xml:space="preserve"> Главы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4. Заместитель Главы Района - </w:t>
      </w:r>
      <w:r w:rsidRPr="008D653D">
        <w:rPr>
          <w:rFonts w:ascii="Times New Roman" w:eastAsia="Times New Roman" w:hAnsi="Times New Roman" w:cs="Times New Roman"/>
          <w:sz w:val="28"/>
          <w:szCs w:val="24"/>
          <w:lang w:val="be-BY" w:eastAsia="ru-RU"/>
        </w:rPr>
        <w:t>заместитель председателя районного Совета</w:t>
      </w:r>
      <w:r w:rsidRPr="008D653D">
        <w:rPr>
          <w:rFonts w:ascii="Times New Roman" w:eastAsia="Times New Roman" w:hAnsi="Times New Roman" w:cs="Times New Roman"/>
          <w:sz w:val="28"/>
          <w:szCs w:val="24"/>
          <w:lang w:eastAsia="ru-RU"/>
        </w:rPr>
        <w:t xml:space="preserve"> осуществляет свои полномочия на постоянной основе.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5. Полномочия заместителя Главы Района - </w:t>
      </w:r>
      <w:r w:rsidRPr="008D653D">
        <w:rPr>
          <w:rFonts w:ascii="Times New Roman" w:eastAsia="Times New Roman" w:hAnsi="Times New Roman" w:cs="Times New Roman"/>
          <w:sz w:val="28"/>
          <w:szCs w:val="24"/>
          <w:lang w:val="be-BY" w:eastAsia="ru-RU"/>
        </w:rPr>
        <w:t>заместитель председателя районного Совета</w:t>
      </w:r>
      <w:r w:rsidRPr="008D653D">
        <w:rPr>
          <w:rFonts w:ascii="Times New Roman" w:eastAsia="Times New Roman" w:hAnsi="Times New Roman" w:cs="Times New Roman"/>
          <w:sz w:val="28"/>
          <w:szCs w:val="24"/>
          <w:lang w:eastAsia="ru-RU"/>
        </w:rPr>
        <w:t xml:space="preserve"> прекращаются досрочно по основаниям, предусмотренным статьей 40 настоящего Устава.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6. Заместитель Главы Района - </w:t>
      </w:r>
      <w:r w:rsidRPr="008D653D">
        <w:rPr>
          <w:rFonts w:ascii="Times New Roman" w:eastAsia="Times New Roman" w:hAnsi="Times New Roman" w:cs="Times New Roman"/>
          <w:sz w:val="28"/>
          <w:szCs w:val="24"/>
          <w:lang w:val="be-BY" w:eastAsia="ru-RU"/>
        </w:rPr>
        <w:t>заместитель председателя районного Совета</w:t>
      </w:r>
      <w:r w:rsidRPr="008D653D">
        <w:rPr>
          <w:rFonts w:ascii="Times New Roman" w:eastAsia="Times New Roman" w:hAnsi="Times New Roman" w:cs="Times New Roman"/>
          <w:sz w:val="28"/>
          <w:szCs w:val="24"/>
          <w:lang w:eastAsia="ru-RU"/>
        </w:rPr>
        <w:t xml:space="preserve">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численности присутствующих депутатов Совета Района. </w:t>
      </w:r>
    </w:p>
    <w:p w:rsidR="008D653D" w:rsidRPr="008D653D" w:rsidRDefault="008D653D" w:rsidP="008D653D">
      <w:pPr>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Глава V. ИСПОЛНИТЕЛЬН</w:t>
      </w:r>
      <w:r w:rsidRPr="008D653D">
        <w:rPr>
          <w:rFonts w:ascii="Times New Roman" w:eastAsia="Times New Roman" w:hAnsi="Times New Roman" w:cs="Times New Roman"/>
          <w:b/>
          <w:caps/>
          <w:sz w:val="28"/>
          <w:szCs w:val="24"/>
          <w:lang w:eastAsia="ru-RU"/>
        </w:rPr>
        <w:t>ый комитет РАЙОНА</w:t>
      </w:r>
    </w:p>
    <w:p w:rsidR="008D653D" w:rsidRPr="008D653D" w:rsidRDefault="008D653D" w:rsidP="008D653D">
      <w:pPr>
        <w:tabs>
          <w:tab w:val="left" w:pos="3060"/>
        </w:tabs>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spacing w:after="0" w:line="254"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43. Исполнительный комитет Района – исполнительно-распорядительный орган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Исполнительный комитет Района является исполнительно-распорядительным органом местного самоуправления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Официальное наименование Исполнительного комитета Района – «Исполнительный комитет Верхнеуслонского муниципального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Исполнительный комитет Района подотчетен и подконтролен Совету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Исполнительный комитет Района имеет печать, бланки с изображением герба Района  и со своим наименованием.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44. Структура Исполнительного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Структура Исполнительного комитета утверждается Советом Района по представлению Руководителя Исполнительного комитета.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w:t>
      </w:r>
      <w:r w:rsidRPr="008D653D">
        <w:rPr>
          <w:rFonts w:ascii="Times New Roman" w:eastAsia="Times New Roman" w:hAnsi="Times New Roman" w:cs="Times New Roman"/>
          <w:b/>
          <w:sz w:val="28"/>
          <w:szCs w:val="24"/>
          <w:lang w:eastAsia="ru-RU"/>
        </w:rPr>
        <w:t xml:space="preserve"> </w:t>
      </w:r>
      <w:r w:rsidRPr="008D653D">
        <w:rPr>
          <w:rFonts w:ascii="Times New Roman" w:eastAsia="Times New Roman" w:hAnsi="Times New Roman" w:cs="Times New Roman"/>
          <w:sz w:val="28"/>
          <w:szCs w:val="24"/>
          <w:lang w:eastAsia="ru-RU"/>
        </w:rPr>
        <w:t>Исполнительного комитета.</w:t>
      </w:r>
      <w:r w:rsidRPr="008D653D">
        <w:rPr>
          <w:rFonts w:ascii="Times New Roman" w:eastAsia="Times New Roman" w:hAnsi="Times New Roman" w:cs="Times New Roman"/>
          <w:sz w:val="28"/>
          <w:szCs w:val="24"/>
          <w:vertAlign w:val="superscript"/>
          <w:lang w:eastAsia="ru-RU"/>
        </w:rPr>
        <w:t xml:space="preserve">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Органы Исполнительного комитета Района действуют на основании положений, утверждаемых Советом Района.</w:t>
      </w:r>
      <w:r w:rsidRPr="008D653D">
        <w:rPr>
          <w:rFonts w:ascii="Times New Roman" w:eastAsia="Times New Roman" w:hAnsi="Times New Roman" w:cs="Times New Roman"/>
          <w:sz w:val="28"/>
          <w:szCs w:val="24"/>
          <w:vertAlign w:val="superscript"/>
          <w:lang w:eastAsia="ru-RU"/>
        </w:rPr>
        <w:t xml:space="preserve"> </w:t>
      </w:r>
    </w:p>
    <w:p w:rsidR="008D653D" w:rsidRPr="008D653D" w:rsidRDefault="008D653D" w:rsidP="008D653D">
      <w:pPr>
        <w:spacing w:after="0" w:line="252"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4. Для оказания содействия в деятельности Исполнительного комитета Района, согласованного решения задач по решению вопросов местного значения, отнесенных к его компетенции, при Исполнительном комитете Района решением Руководителя Исполнительного комитета могут образовываться координационные, экспертные и другие совещательные (консультативные) органы. Указанные органы в структуру Исполнительного комитета Района не входят. Работа в них осуществляется на общественных началах. </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45. Полномочия Исполнительного комитета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Исполнительный комитет:</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1) в области планирования, бюджета, финансов и учета: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обеспечивает разработку проекта бюджета Района, проектов планов и программ комплексного социально-экономического развития Района; </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организует исполнение бюджета Района, выполнение планов и программ комплексного социально-экономического развития Района; </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подготовку отчетов об исполнении бюджета Района, отчетов о выполнении планов и программ комплексного социально-экономического развития Района;</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выравнивание уровней бюджетной обеспеченности поселений за счет средств бюджета Района;</w:t>
      </w:r>
    </w:p>
    <w:p w:rsidR="008D653D" w:rsidRPr="008D653D" w:rsidRDefault="008D653D" w:rsidP="008D653D">
      <w:pPr>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2) в области управления муниципальной собственностью, взаимоотношений с предприятиями, учреждениями и организациями на территории Района</w:t>
      </w:r>
      <w:r w:rsidRPr="008D653D">
        <w:rPr>
          <w:rFonts w:ascii="Times New Roman" w:eastAsia="Times New Roman" w:hAnsi="Times New Roman" w:cs="Times New Roman"/>
          <w:sz w:val="28"/>
          <w:szCs w:val="24"/>
          <w:lang w:eastAsia="ru-RU"/>
        </w:rPr>
        <w:t xml:space="preserve"> в соответствии с установленным Советом Района порядком в пределах своих полномочий</w:t>
      </w:r>
      <w:r w:rsidRPr="008D653D">
        <w:rPr>
          <w:rFonts w:ascii="Times New Roman" w:eastAsia="Times New Roman" w:hAnsi="Times New Roman" w:cs="Times New Roman"/>
          <w:color w:val="000000"/>
          <w:sz w:val="28"/>
          <w:szCs w:val="24"/>
          <w:lang w:eastAsia="ru-RU"/>
        </w:rPr>
        <w:t>:</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8D653D" w:rsidRPr="008D653D" w:rsidRDefault="008D653D" w:rsidP="008D653D">
      <w:pPr>
        <w:tabs>
          <w:tab w:val="left" w:pos="0"/>
        </w:tabs>
        <w:spacing w:after="0" w:line="240" w:lineRule="auto"/>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ab/>
        <w:t xml:space="preserve">- формирует, размещает муниципальный заказ, осуществляет контроль за исполнением муниципального заказа, выступает заказчиком работ для нужд </w:t>
      </w:r>
      <w:proofErr w:type="gramStart"/>
      <w:r w:rsidRPr="008D653D">
        <w:rPr>
          <w:rFonts w:ascii="Times New Roman" w:eastAsia="Times New Roman" w:hAnsi="Times New Roman" w:cs="Times New Roman"/>
          <w:sz w:val="28"/>
          <w:szCs w:val="24"/>
          <w:lang w:eastAsia="ru-RU"/>
        </w:rPr>
        <w:t>Района</w:t>
      </w:r>
      <w:proofErr w:type="gramEnd"/>
      <w:r w:rsidRPr="008D653D">
        <w:rPr>
          <w:rFonts w:ascii="Times New Roman" w:eastAsia="Times New Roman" w:hAnsi="Times New Roman" w:cs="Times New Roman"/>
          <w:sz w:val="28"/>
          <w:szCs w:val="24"/>
          <w:lang w:eastAsia="ru-RU"/>
        </w:rPr>
        <w:t xml:space="preserve"> с использованием предусмотренных для этого собственных материальных и финансовых средств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3) в области территориального планирования, использования земли и других природных ресурсов, охраны окружающей природной среды:</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0" w:name="sub_8026"/>
      <w:r w:rsidRPr="008D653D">
        <w:rPr>
          <w:rFonts w:ascii="Times New Roman" w:eastAsia="Times New Roman" w:hAnsi="Times New Roman" w:cs="Times New Roman"/>
          <w:sz w:val="28"/>
          <w:szCs w:val="28"/>
          <w:lang w:eastAsia="ru-RU"/>
        </w:rPr>
        <w:t>- осуществляет ведение информационных систем обеспечения градостроительной деятельности, осуществляемой на территории Района;</w:t>
      </w:r>
      <w:bookmarkEnd w:id="0"/>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предоставляет и изымает, в том числе путем выкупа, в порядке, установленном законодательством, земельные участки на территории Района;</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организует мероприятия </w:t>
      </w:r>
      <w:proofErr w:type="spellStart"/>
      <w:r w:rsidRPr="008D653D">
        <w:rPr>
          <w:rFonts w:ascii="Times New Roman" w:eastAsia="Times New Roman" w:hAnsi="Times New Roman" w:cs="Times New Roman"/>
          <w:sz w:val="28"/>
          <w:szCs w:val="24"/>
          <w:lang w:eastAsia="ru-RU"/>
        </w:rPr>
        <w:t>межпоселенческого</w:t>
      </w:r>
      <w:proofErr w:type="spellEnd"/>
      <w:r w:rsidRPr="008D653D">
        <w:rPr>
          <w:rFonts w:ascii="Times New Roman" w:eastAsia="Times New Roman" w:hAnsi="Times New Roman" w:cs="Times New Roman"/>
          <w:sz w:val="28"/>
          <w:szCs w:val="24"/>
          <w:lang w:eastAsia="ru-RU"/>
        </w:rPr>
        <w:t xml:space="preserve"> характера по охране окружающей среды;</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организует утилизацию и переработку бытовых и промышленных отходов;</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создает, осуществляет развитие и обеспечение охраны лечебно-оздоровительных местностей и курортов местного значения на территории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4) в области строительства, транспорта и связи: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создание условий для жилищного строительства на территории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4"/>
          <w:lang w:eastAsia="ru-RU"/>
        </w:rPr>
        <w:t xml:space="preserve">- обеспечивает </w:t>
      </w:r>
      <w:r w:rsidRPr="008D653D">
        <w:rPr>
          <w:rFonts w:ascii="Times New Roman" w:eastAsia="Times New Roman" w:hAnsi="Times New Roman" w:cs="Times New Roman"/>
          <w:sz w:val="28"/>
          <w:szCs w:val="28"/>
          <w:lang w:eastAsia="ru-RU"/>
        </w:rPr>
        <w:t>содержание и строительство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благоустройство мест, отведенных для остановок общественного транспорта вне границ населенных пунктов в границах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создает условия для обеспечения поселений услугами связи;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5) в области жилищно-коммунального, бытового, торгового и иного обслуживания:</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организует в границах Района электро- и  газоснабжение поселений;</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создает условия для обеспечения поселений, входящих в состав Района, услугами общественного питания, торговли и бытового обслуживания; </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организует библиотечное обслуживание поселений (обеспечение услугами библиотечного коллектора);</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организует оказание ритуальных услуг и обеспечивает содержание </w:t>
      </w:r>
      <w:proofErr w:type="spellStart"/>
      <w:r w:rsidRPr="008D653D">
        <w:rPr>
          <w:rFonts w:ascii="Times New Roman" w:eastAsia="Times New Roman" w:hAnsi="Times New Roman" w:cs="Times New Roman"/>
          <w:sz w:val="28"/>
          <w:szCs w:val="24"/>
          <w:lang w:eastAsia="ru-RU"/>
        </w:rPr>
        <w:t>межпоселенческих</w:t>
      </w:r>
      <w:proofErr w:type="spellEnd"/>
      <w:r w:rsidRPr="008D653D">
        <w:rPr>
          <w:rFonts w:ascii="Times New Roman" w:eastAsia="Times New Roman" w:hAnsi="Times New Roman" w:cs="Times New Roman"/>
          <w:sz w:val="28"/>
          <w:szCs w:val="24"/>
          <w:lang w:eastAsia="ru-RU"/>
        </w:rPr>
        <w:t xml:space="preserve"> мест захоронения;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6) в сфере образования и здравоохранения:</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1" w:name="sub_140126"/>
      <w:r w:rsidRPr="008D653D">
        <w:rPr>
          <w:rFonts w:ascii="Times New Roman" w:eastAsia="Times New Roman" w:hAnsi="Times New Roman" w:cs="Times New Roman"/>
          <w:sz w:val="28"/>
          <w:szCs w:val="24"/>
          <w:lang w:eastAsia="ru-RU"/>
        </w:rPr>
        <w:t>- организует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Татарстан;</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 организует предоставление дополнительного образования и общедоступного бесплатного дошкольного образования на территории Района, а также организует отдых детей в каникулярное время; </w:t>
      </w:r>
    </w:p>
    <w:bookmarkEnd w:id="1"/>
    <w:p w:rsidR="008D653D" w:rsidRPr="008D653D" w:rsidRDefault="008D653D" w:rsidP="008D653D">
      <w:pPr>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организацию оказания на территории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7) в области охраны прав и свобод граждан, обеспечения законности, защиты населения и территории от чрезвычайных ситуаций:</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8D653D" w:rsidRPr="008D653D" w:rsidRDefault="008D653D" w:rsidP="008D653D">
      <w:pPr>
        <w:tabs>
          <w:tab w:val="left" w:pos="0"/>
          <w:tab w:val="left" w:pos="720"/>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ab/>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организацию охраны общественного порядка муниципальной милицией в соответствии с федеральным законом;</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2" w:name="sub_140108"/>
      <w:r w:rsidRPr="008D653D">
        <w:rPr>
          <w:rFonts w:ascii="Times New Roman" w:eastAsia="Times New Roman" w:hAnsi="Times New Roman" w:cs="Times New Roman"/>
          <w:sz w:val="28"/>
          <w:szCs w:val="24"/>
          <w:lang w:eastAsia="ru-RU"/>
        </w:rPr>
        <w:t>- участвует в предупреждении и ликвидации последствий чрезвычайных ситуаций в границах Района;</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bookmarkStart w:id="3" w:name="sub_140109"/>
      <w:bookmarkEnd w:id="2"/>
      <w:r w:rsidRPr="008D653D">
        <w:rPr>
          <w:rFonts w:ascii="Times New Roman" w:eastAsia="Times New Roman" w:hAnsi="Times New Roman" w:cs="Times New Roman"/>
          <w:sz w:val="28"/>
          <w:szCs w:val="24"/>
          <w:lang w:eastAsia="ru-RU"/>
        </w:rPr>
        <w:t>- организует и обеспечивает осуществление мероприятий по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8D653D" w:rsidRPr="008D653D" w:rsidRDefault="008D653D" w:rsidP="008D653D">
      <w:pPr>
        <w:tabs>
          <w:tab w:val="left" w:pos="0"/>
        </w:tabs>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осуществление мероприятий по обеспечению безопасности людей на водных объектах, охране их жизни и здоровья;</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40116"/>
      <w:bookmarkEnd w:id="3"/>
      <w:r w:rsidRPr="008D653D">
        <w:rPr>
          <w:rFonts w:ascii="Times New Roman" w:eastAsia="Times New Roman" w:hAnsi="Times New Roman" w:cs="Times New Roman"/>
          <w:sz w:val="28"/>
          <w:szCs w:val="24"/>
          <w:lang w:eastAsia="ru-RU"/>
        </w:rPr>
        <w:t>- осуществляет опеку и попечительство;</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Calibri" w:hAnsi="Times New Roman" w:cs="Times New Roman"/>
          <w:sz w:val="28"/>
          <w:szCs w:val="28"/>
        </w:rPr>
        <w:t xml:space="preserve">- осуществляет  мероприятия в сфере профилактики правонарушений, предусмотренные Федеральным </w:t>
      </w:r>
      <w:hyperlink r:id="rId11" w:history="1">
        <w:r w:rsidRPr="008D653D">
          <w:rPr>
            <w:rFonts w:ascii="Times New Roman" w:eastAsia="Calibri" w:hAnsi="Times New Roman" w:cs="Times New Roman"/>
            <w:sz w:val="28"/>
            <w:szCs w:val="28"/>
          </w:rPr>
          <w:t>законом</w:t>
        </w:r>
      </w:hyperlink>
      <w:r w:rsidRPr="008D653D">
        <w:rPr>
          <w:rFonts w:ascii="Times New Roman" w:eastAsia="Calibri" w:hAnsi="Times New Roman" w:cs="Times New Roman"/>
          <w:sz w:val="28"/>
          <w:szCs w:val="28"/>
        </w:rPr>
        <w:t xml:space="preserve"> от 23 июня 2016 года № 182-ФЗ "Об основах системы профилактики правонарушений в Российской Федерации".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органы местного самоуправления Района участвуют в осуществлении государственных полномочий, не переданных им в соответствии с федеральным законодательством, в случае принятия Советом Района решения о реализации права на участие в осуществлении указанных полномочий.</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4"/>
          <w:lang w:eastAsia="ru-RU"/>
        </w:rPr>
      </w:pPr>
      <w:r w:rsidRPr="008D653D">
        <w:rPr>
          <w:rFonts w:ascii="Times New Roman" w:eastAsia="Times New Roman" w:hAnsi="Times New Roman" w:cs="Times New Roman"/>
          <w:color w:val="000000"/>
          <w:sz w:val="28"/>
          <w:szCs w:val="24"/>
          <w:lang w:eastAsia="ru-RU"/>
        </w:rPr>
        <w:t>9) иные полномочия:</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5" w:name="sub_140117"/>
      <w:bookmarkEnd w:id="4"/>
      <w:r w:rsidRPr="008D653D">
        <w:rPr>
          <w:rFonts w:ascii="Times New Roman" w:eastAsia="Times New Roman" w:hAnsi="Times New Roman" w:cs="Times New Roman"/>
          <w:sz w:val="28"/>
          <w:szCs w:val="24"/>
          <w:lang w:eastAsia="ru-RU"/>
        </w:rPr>
        <w:t>- обеспечивает формирование  и содержание муниципального архива, включая хранение архивных фондов поселений;</w:t>
      </w:r>
    </w:p>
    <w:p w:rsidR="008D653D" w:rsidRPr="008D653D" w:rsidRDefault="008D653D" w:rsidP="008D65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осуществляет в пределах своих полномочий международные и внешнеэкономические связи в соответствии с федеральными законами;</w:t>
      </w:r>
    </w:p>
    <w:bookmarkEnd w:id="5"/>
    <w:p w:rsidR="008D653D" w:rsidRPr="008D653D" w:rsidRDefault="008D653D" w:rsidP="008D653D">
      <w:pPr>
        <w:autoSpaceDE w:val="0"/>
        <w:autoSpaceDN w:val="0"/>
        <w:adjustRightInd w:val="0"/>
        <w:spacing w:after="0" w:line="240" w:lineRule="auto"/>
        <w:ind w:firstLine="698"/>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ab/>
        <w:t>- осуществляет иные полномочия</w:t>
      </w:r>
      <w:r w:rsidRPr="008D653D">
        <w:rPr>
          <w:rFonts w:ascii="Times New Roman" w:eastAsia="Times New Roman" w:hAnsi="Times New Roman" w:cs="Times New Roman"/>
          <w:sz w:val="28"/>
          <w:szCs w:val="28"/>
          <w:lang w:eastAsia="ru-RU"/>
        </w:rPr>
        <w:t xml:space="preserve"> по вопросам местного значения Района, за исключением полномочий</w:t>
      </w:r>
      <w:r w:rsidRPr="008D653D">
        <w:rPr>
          <w:rFonts w:ascii="Times New Roman" w:eastAsia="Times New Roman" w:hAnsi="Times New Roman" w:cs="Times New Roman"/>
          <w:sz w:val="28"/>
          <w:szCs w:val="24"/>
          <w:lang w:eastAsia="ru-RU"/>
        </w:rPr>
        <w:t>,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8D653D" w:rsidRPr="008D653D" w:rsidRDefault="008D653D" w:rsidP="008D653D">
      <w:pPr>
        <w:rPr>
          <w:rFonts w:ascii="Calibri" w:eastAsia="Calibri" w:hAnsi="Calibri" w:cs="Times New Roman"/>
        </w:rPr>
      </w:pPr>
    </w:p>
    <w:p w:rsidR="008D653D" w:rsidRPr="008D653D" w:rsidRDefault="008D653D" w:rsidP="008D653D">
      <w:pPr>
        <w:tabs>
          <w:tab w:val="center" w:pos="4677"/>
          <w:tab w:val="right" w:pos="9355"/>
        </w:tabs>
        <w:spacing w:after="0" w:line="240"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46. Руководитель Исполнительного комитета Района</w:t>
      </w:r>
    </w:p>
    <w:p w:rsidR="008D653D" w:rsidRPr="008D653D" w:rsidRDefault="008D653D" w:rsidP="008D653D">
      <w:pPr>
        <w:tabs>
          <w:tab w:val="center" w:pos="4677"/>
          <w:tab w:val="right" w:pos="9355"/>
        </w:tabs>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 Руководитель Исполнительного комитета Района не вправе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653D" w:rsidRPr="008D653D" w:rsidRDefault="008D653D" w:rsidP="008D653D">
      <w:pPr>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tabs>
          <w:tab w:val="center" w:pos="4677"/>
          <w:tab w:val="right" w:pos="9355"/>
        </w:tabs>
        <w:spacing w:after="0" w:line="240" w:lineRule="auto"/>
        <w:ind w:firstLine="702"/>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47. Порядок назначения Руководителя Исполнительного комитета Района</w:t>
      </w:r>
    </w:p>
    <w:p w:rsidR="008D653D" w:rsidRPr="008D653D" w:rsidRDefault="008D653D" w:rsidP="008D653D">
      <w:pPr>
        <w:tabs>
          <w:tab w:val="center" w:pos="4677"/>
          <w:tab w:val="right" w:pos="9355"/>
        </w:tabs>
        <w:spacing w:after="0" w:line="240" w:lineRule="auto"/>
        <w:ind w:firstLine="702"/>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Назначение Руководителя Исполнительного комитета Района  проводится на конкурсной основе.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Условия контракта для Руководителя Исполнительного комитета Района утверждаются Советом Района. В </w:t>
      </w:r>
      <w:proofErr w:type="gramStart"/>
      <w:r w:rsidRPr="008D653D">
        <w:rPr>
          <w:rFonts w:ascii="Times New Roman" w:eastAsia="Times New Roman" w:hAnsi="Times New Roman" w:cs="Times New Roman"/>
          <w:sz w:val="28"/>
          <w:szCs w:val="24"/>
          <w:lang w:eastAsia="ru-RU"/>
        </w:rPr>
        <w:t>случае</w:t>
      </w:r>
      <w:proofErr w:type="gramEnd"/>
      <w:r w:rsidRPr="008D653D">
        <w:rPr>
          <w:rFonts w:ascii="Times New Roman" w:eastAsia="Times New Roman" w:hAnsi="Times New Roman" w:cs="Times New Roman"/>
          <w:sz w:val="28"/>
          <w:szCs w:val="24"/>
          <w:lang w:eastAsia="ru-RU"/>
        </w:rPr>
        <w:t xml:space="preserve"> передачи федеральным законом или законом Республики Татарстан органам местного самоуправления Района отдельных государственных полномочий в контракт в обязательном порядке включаются условия, установленные законом Республики Татарстан.</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3. Кандидаты на должность Руководителя Исполнительного комитета Района должны иметь:</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 высшее профессиональное образование по специальности "государственное и муниципальное управление" либо иное высшее профессиональное образование;</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 стаж муниципальной службы на муниципальных должностях муниципальной службы соответствующей должностной группы или на приравненных к ним должностях государственной гражданской службы не менее двух лет, либо стаж работы по специальности не менее пяти лет;</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 опыт управленческой деятельности на должностях руководителя или заместителя руководителя организации, или государственного органа, или органа местного самоуправления, или должностях руководителей их структурных подразделений не менее пяти лет;</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 деловые качества и навыки в объеме, необходимом для исполнения должностных обязанностей Руководителя Исполнительного комитета, устанавливаемые решением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Конкурс на замещение должности Руководителя Исполнительного комитета Района проводится в порядке, установленном настоящим Уставом и решением Совета Района.</w:t>
      </w:r>
    </w:p>
    <w:p w:rsidR="008D653D" w:rsidRPr="008D653D" w:rsidRDefault="008D653D" w:rsidP="008D653D">
      <w:pPr>
        <w:spacing w:before="80"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6. Для проведения конкурса образуется конкурсная комиссия. Общее число членов конкурсной комиссии устанавливается Советом Района.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 xml:space="preserve">7. </w:t>
      </w:r>
      <w:r w:rsidRPr="008D653D">
        <w:rPr>
          <w:rFonts w:ascii="Times New Roman" w:eastAsia="Calibri" w:hAnsi="Times New Roman" w:cs="Times New Roman"/>
          <w:sz w:val="28"/>
          <w:szCs w:val="28"/>
        </w:rPr>
        <w:t xml:space="preserve">В муниципальном </w:t>
      </w:r>
      <w:proofErr w:type="gramStart"/>
      <w:r w:rsidRPr="008D653D">
        <w:rPr>
          <w:rFonts w:ascii="Times New Roman" w:eastAsia="Calibri" w:hAnsi="Times New Roman" w:cs="Times New Roman"/>
          <w:sz w:val="28"/>
          <w:szCs w:val="28"/>
        </w:rPr>
        <w:t>районе</w:t>
      </w:r>
      <w:proofErr w:type="gramEnd"/>
      <w:r w:rsidRPr="008D653D">
        <w:rPr>
          <w:rFonts w:ascii="Times New Roman" w:eastAsia="Calibri" w:hAnsi="Times New Roman" w:cs="Times New Roman"/>
          <w:sz w:val="28"/>
          <w:szCs w:val="28"/>
        </w:rPr>
        <w:t xml:space="preserve"> половина членов конкурсной комиссии назначается Советом района, а другая половина - Президентом Республики Татарстан</w:t>
      </w:r>
      <w:r w:rsidRPr="008D653D">
        <w:rPr>
          <w:rFonts w:ascii="Times New Roman" w:eastAsia="Times New Roman" w:hAnsi="Times New Roman" w:cs="Times New Roman"/>
          <w:snapToGrid w:val="0"/>
          <w:sz w:val="28"/>
          <w:szCs w:val="20"/>
          <w:lang w:eastAsia="ru-RU"/>
        </w:rPr>
        <w:t>.</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8.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9. Контракт с Руководителем Исполнительного комитета Района заключается Главой Района.</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tabs>
          <w:tab w:val="center" w:pos="4677"/>
          <w:tab w:val="right" w:pos="9355"/>
        </w:tabs>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48. Срок полномочий Руководителя Исполнительного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Района (до дня начала работы Совета Района нового созыва), но не менее чем на два года.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8D653D" w:rsidRPr="008D653D" w:rsidRDefault="008D653D" w:rsidP="008D653D">
      <w:pPr>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49. Полномочия Руководителя Исполнительного комитета </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p>
    <w:p w:rsidR="008D653D" w:rsidRPr="008D653D" w:rsidRDefault="008D653D" w:rsidP="008D653D">
      <w:p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Руководитель Исполнительного комитета:</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руководит деятельностью Исполнительного комитета Района на принципах единоначалия и несет персональную ответственность за выполнением Исполнительным комитетом Района входящих в его компетенцию полномочий;</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представляет на рассмотрение Совета Района проекты бюджета Района и отчеты о его исполнении;</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Calibri" w:hAnsi="Times New Roman" w:cs="Times New Roman"/>
          <w:bCs/>
          <w:sz w:val="28"/>
          <w:szCs w:val="28"/>
          <w:lang w:eastAsia="ru-RU"/>
        </w:rPr>
        <w:t>вносит на утверждение Совета района прое</w:t>
      </w:r>
      <w:proofErr w:type="gramStart"/>
      <w:r w:rsidRPr="008D653D">
        <w:rPr>
          <w:rFonts w:ascii="Times New Roman" w:eastAsia="Calibri" w:hAnsi="Times New Roman" w:cs="Times New Roman"/>
          <w:bCs/>
          <w:sz w:val="28"/>
          <w:szCs w:val="28"/>
          <w:lang w:eastAsia="ru-RU"/>
        </w:rPr>
        <w:t>кт стр</w:t>
      </w:r>
      <w:proofErr w:type="gramEnd"/>
      <w:r w:rsidRPr="008D653D">
        <w:rPr>
          <w:rFonts w:ascii="Times New Roman" w:eastAsia="Calibri" w:hAnsi="Times New Roman" w:cs="Times New Roman"/>
          <w:bCs/>
          <w:sz w:val="28"/>
          <w:szCs w:val="28"/>
          <w:lang w:eastAsia="ru-RU"/>
        </w:rPr>
        <w:t>уктуры Исполнительного комитета района, утверждает структуру и штатное расписание муниципальных учреждений района</w:t>
      </w:r>
      <w:r w:rsidRPr="008D653D">
        <w:rPr>
          <w:rFonts w:ascii="Times New Roman" w:eastAsia="Times New Roman" w:hAnsi="Times New Roman" w:cs="Times New Roman"/>
          <w:sz w:val="28"/>
          <w:szCs w:val="24"/>
          <w:lang w:eastAsia="ru-RU"/>
        </w:rPr>
        <w:t>;</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8D653D">
        <w:rPr>
          <w:rFonts w:ascii="Times New Roman" w:eastAsia="Times New Roman" w:hAnsi="Times New Roman" w:cs="Times New Roman"/>
          <w:sz w:val="28"/>
          <w:szCs w:val="24"/>
          <w:lang w:eastAsia="ru-RU"/>
        </w:rPr>
        <w:t>контроль за</w:t>
      </w:r>
      <w:proofErr w:type="gramEnd"/>
      <w:r w:rsidRPr="008D653D">
        <w:rPr>
          <w:rFonts w:ascii="Times New Roman" w:eastAsia="Times New Roman" w:hAnsi="Times New Roman" w:cs="Times New Roman"/>
          <w:sz w:val="28"/>
          <w:szCs w:val="24"/>
          <w:lang w:eastAsia="ru-RU"/>
        </w:rPr>
        <w:t xml:space="preserve"> их деятельностью, применяет к ним меры поощрения и дисциплинарной ответственности;</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распоряжается средствами Района в соответствии с утвержденным бюджетом в пределах своих полномочий;</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proofErr w:type="gramStart"/>
      <w:r w:rsidRPr="008D653D">
        <w:rPr>
          <w:rFonts w:ascii="Times New Roman" w:eastAsia="Times New Roman" w:hAnsi="Times New Roman" w:cs="Times New Roman"/>
          <w:sz w:val="28"/>
          <w:szCs w:val="28"/>
          <w:lang w:eastAsia="ru-RU"/>
        </w:rPr>
        <w:t>подконтролен и подотчетен Совету Района, представляет Совету района ежегодные отчеты о результатах своей деятельности и деятельности Исполнительного комитета, в том числе о решении вопросов, поставленных Советом Района</w:t>
      </w:r>
      <w:r w:rsidRPr="008D653D">
        <w:rPr>
          <w:rFonts w:ascii="Times New Roman" w:eastAsia="Times New Roman" w:hAnsi="Times New Roman" w:cs="Times New Roman"/>
          <w:sz w:val="28"/>
          <w:szCs w:val="24"/>
          <w:lang w:eastAsia="ru-RU"/>
        </w:rPr>
        <w:t>;</w:t>
      </w:r>
      <w:proofErr w:type="gramEnd"/>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представляет на утверждение Совета Района проекты положений об органах Исполнительного комитета Района;</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назначает на должность и освобождает от должности руководителей муниципальных учреждений;</w:t>
      </w:r>
    </w:p>
    <w:p w:rsidR="008D653D" w:rsidRPr="008D653D" w:rsidRDefault="008D653D" w:rsidP="008D653D">
      <w:pPr>
        <w:numPr>
          <w:ilvl w:val="0"/>
          <w:numId w:val="4"/>
        </w:numPr>
        <w:tabs>
          <w:tab w:val="num" w:pos="0"/>
        </w:tabs>
        <w:spacing w:after="0" w:line="240" w:lineRule="auto"/>
        <w:ind w:left="142"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осуществляет иные полномочия в соответствии с законодательством, настоящим Уставом, решениями Совета Района и заключенным контрактом.</w:t>
      </w:r>
      <w:r w:rsidRPr="008D653D">
        <w:rPr>
          <w:rFonts w:ascii="Times New Roman" w:eastAsia="Times New Roman" w:hAnsi="Times New Roman" w:cs="Times New Roman"/>
          <w:sz w:val="28"/>
          <w:szCs w:val="24"/>
          <w:vertAlign w:val="superscript"/>
          <w:lang w:eastAsia="ru-RU"/>
        </w:rPr>
        <w:t xml:space="preserve"> </w:t>
      </w:r>
    </w:p>
    <w:p w:rsidR="008D653D" w:rsidRPr="008D653D" w:rsidRDefault="008D653D" w:rsidP="008D653D">
      <w:pPr>
        <w:tabs>
          <w:tab w:val="num" w:pos="0"/>
          <w:tab w:val="num" w:pos="1429"/>
        </w:tabs>
        <w:spacing w:after="0" w:line="240" w:lineRule="auto"/>
        <w:ind w:firstLine="567"/>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napToGrid w:val="0"/>
          <w:sz w:val="28"/>
          <w:szCs w:val="28"/>
          <w:lang w:eastAsia="ru-RU"/>
        </w:rPr>
      </w:pPr>
      <w:r w:rsidRPr="008D653D">
        <w:rPr>
          <w:rFonts w:ascii="Times New Roman" w:eastAsia="Times New Roman" w:hAnsi="Times New Roman" w:cs="Times New Roman"/>
          <w:b/>
          <w:snapToGrid w:val="0"/>
          <w:sz w:val="28"/>
          <w:szCs w:val="28"/>
          <w:lang w:eastAsia="ru-RU"/>
        </w:rPr>
        <w:t>Статья 50. Досрочное прекращение полномочий Руководителя Исполнительного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b/>
          <w:snapToGrid w:val="0"/>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 xml:space="preserve">1. Полномочия Руководителя Исполнительного комитета Района прекращаются досрочно в случае: </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 смерти;</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2) отставки по собственному желанию;</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3) расторжения контракта в соответствии с пунктом 2 настоящей статьи;</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4) отрешения от должности в соответствии с действующим законодательством;</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5) признания судом недееспособным или ограниченно дееспособным;</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6) признания судом безвестно отсутствующим или объявления умершим;</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7) вступления в отношении его в законную силу обвинительного приговора суда;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8) выезда за пределы Российской Федерации на постоянное место жительства;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8D653D">
        <w:rPr>
          <w:rFonts w:ascii="Times New Roman" w:eastAsia="Times New Roman" w:hAnsi="Times New Roman" w:cs="Times New Roman"/>
          <w:snapToGrid w:val="0"/>
          <w:sz w:val="28"/>
          <w:szCs w:val="28"/>
          <w:lang w:eastAsia="ru-RU"/>
        </w:rPr>
        <w:t>9)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Района,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8D653D">
        <w:rPr>
          <w:rFonts w:ascii="Times New Roman" w:eastAsia="Times New Roman" w:hAnsi="Times New Roman" w:cs="Times New Roman"/>
          <w:snapToGrid w:val="0"/>
          <w:sz w:val="28"/>
          <w:szCs w:val="28"/>
          <w:lang w:eastAsia="ru-RU"/>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10) призыва на военную службу или направления на заменяющую ее альтернативную гражданскую службу;</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11) преобразования Района, осуществляемого в соответствии с федеральным законодательством, а также в случае упразднения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12) увеличения численности избирателей Района более чем на 25 процентов, произошедшего вследствие изменения границ Района;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статьей 45 Устава;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статьей 45 Устава;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8"/>
          <w:lang w:eastAsia="ru-RU"/>
        </w:rPr>
      </w:pPr>
      <w:r w:rsidRPr="008D653D">
        <w:rPr>
          <w:rFonts w:ascii="Times New Roman" w:eastAsia="Times New Roman" w:hAnsi="Times New Roman" w:cs="Times New Roman"/>
          <w:snapToGrid w:val="0"/>
          <w:sz w:val="28"/>
          <w:szCs w:val="28"/>
          <w:lang w:eastAsia="ru-RU"/>
        </w:rPr>
        <w:t>3)Руководителя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8D653D" w:rsidRPr="008D653D" w:rsidRDefault="008D653D" w:rsidP="008D653D">
      <w:pPr>
        <w:spacing w:after="0" w:line="240" w:lineRule="auto"/>
        <w:ind w:firstLine="709"/>
        <w:jc w:val="both"/>
        <w:rPr>
          <w:rFonts w:ascii="Times New Roman" w:eastAsia="Times New Roman" w:hAnsi="Times New Roman" w:cs="Times New Roman"/>
          <w:b/>
          <w:snapToGrid w:val="0"/>
          <w:sz w:val="28"/>
          <w:szCs w:val="28"/>
          <w:lang w:eastAsia="ru-RU"/>
        </w:rPr>
      </w:pP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Глава VI. ВЗАИМОДЕЙСТВИЯ С</w:t>
      </w:r>
      <w:r w:rsidRPr="008D653D">
        <w:rPr>
          <w:rFonts w:ascii="Times New Roman" w:eastAsia="Times New Roman" w:hAnsi="Times New Roman" w:cs="Times New Roman"/>
          <w:b/>
          <w:caps/>
          <w:sz w:val="28"/>
          <w:szCs w:val="24"/>
          <w:lang w:eastAsia="ru-RU"/>
        </w:rPr>
        <w:t>овета Района</w:t>
      </w:r>
      <w:r w:rsidRPr="008D653D">
        <w:rPr>
          <w:rFonts w:ascii="Times New Roman" w:eastAsia="Times New Roman" w:hAnsi="Times New Roman" w:cs="Times New Roman"/>
          <w:b/>
          <w:sz w:val="28"/>
          <w:szCs w:val="24"/>
          <w:lang w:eastAsia="ru-RU"/>
        </w:rPr>
        <w:t>,   ГЛАВЫ РАЙОНА И   ИСПОЛНИТЕЛЬН</w:t>
      </w:r>
      <w:r w:rsidRPr="008D653D">
        <w:rPr>
          <w:rFonts w:ascii="Times New Roman" w:eastAsia="Times New Roman" w:hAnsi="Times New Roman" w:cs="Times New Roman"/>
          <w:b/>
          <w:caps/>
          <w:sz w:val="28"/>
          <w:szCs w:val="24"/>
          <w:lang w:eastAsia="ru-RU"/>
        </w:rPr>
        <w:t>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bookmarkStart w:id="6" w:name="sub_23"/>
      <w:r w:rsidRPr="008D653D">
        <w:rPr>
          <w:rFonts w:ascii="Times New Roman" w:eastAsia="Times New Roman" w:hAnsi="Times New Roman" w:cs="Times New Roman"/>
          <w:b/>
          <w:color w:val="000000"/>
          <w:sz w:val="28"/>
          <w:szCs w:val="24"/>
          <w:lang w:eastAsia="ru-RU"/>
        </w:rPr>
        <w:t>Статья 51.</w:t>
      </w:r>
      <w:r w:rsidRPr="008D653D">
        <w:rPr>
          <w:rFonts w:ascii="Times New Roman" w:eastAsia="Times New Roman" w:hAnsi="Times New Roman" w:cs="Times New Roman"/>
          <w:b/>
          <w:sz w:val="28"/>
          <w:szCs w:val="24"/>
          <w:lang w:eastAsia="ru-RU"/>
        </w:rPr>
        <w:t xml:space="preserve"> Основы взаимодействия Совета Района, Главы Района и Исполнительного комитета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7" w:name="sub_2301"/>
      <w:bookmarkEnd w:id="6"/>
      <w:r w:rsidRPr="008D653D">
        <w:rPr>
          <w:rFonts w:ascii="Times New Roman" w:eastAsia="Times New Roman" w:hAnsi="Times New Roman" w:cs="Times New Roman"/>
          <w:sz w:val="28"/>
          <w:szCs w:val="24"/>
          <w:lang w:eastAsia="ru-RU"/>
        </w:rPr>
        <w:t xml:space="preserve">1. В </w:t>
      </w:r>
      <w:proofErr w:type="gramStart"/>
      <w:r w:rsidRPr="008D653D">
        <w:rPr>
          <w:rFonts w:ascii="Times New Roman" w:eastAsia="Times New Roman" w:hAnsi="Times New Roman" w:cs="Times New Roman"/>
          <w:sz w:val="28"/>
          <w:szCs w:val="24"/>
          <w:lang w:eastAsia="ru-RU"/>
        </w:rPr>
        <w:t>соответствии</w:t>
      </w:r>
      <w:proofErr w:type="gramEnd"/>
      <w:r w:rsidRPr="008D653D">
        <w:rPr>
          <w:rFonts w:ascii="Times New Roman" w:eastAsia="Times New Roman" w:hAnsi="Times New Roman" w:cs="Times New Roman"/>
          <w:sz w:val="28"/>
          <w:szCs w:val="24"/>
          <w:lang w:eastAsia="ru-RU"/>
        </w:rPr>
        <w:t xml:space="preserve"> с разделением полномочий, установленным настоящим Уставом, Совет Района, Глава Района и Исполнительный комитет Района осуществляют свои полномочия самостоятельно.</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8" w:name="sub_2302"/>
      <w:bookmarkEnd w:id="7"/>
      <w:r w:rsidRPr="008D653D">
        <w:rPr>
          <w:rFonts w:ascii="Times New Roman" w:eastAsia="Times New Roman" w:hAnsi="Times New Roman" w:cs="Times New Roman"/>
          <w:sz w:val="28"/>
          <w:szCs w:val="24"/>
          <w:lang w:eastAsia="ru-RU"/>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9" w:name="sub_2303"/>
      <w:bookmarkEnd w:id="8"/>
      <w:r w:rsidRPr="008D653D">
        <w:rPr>
          <w:rFonts w:ascii="Times New Roman" w:eastAsia="Times New Roman" w:hAnsi="Times New Roman" w:cs="Times New Roman"/>
          <w:sz w:val="28"/>
          <w:szCs w:val="24"/>
          <w:lang w:eastAsia="ru-RU"/>
        </w:rPr>
        <w:t>3. Совет Района и Исполнительный комитет Района направляют друг другу принятые правовые акты в семидневный срок со дня их подписания.</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0" w:name="sub_2304"/>
      <w:bookmarkEnd w:id="9"/>
      <w:r w:rsidRPr="008D653D">
        <w:rPr>
          <w:rFonts w:ascii="Times New Roman" w:eastAsia="Times New Roman" w:hAnsi="Times New Roman" w:cs="Times New Roman"/>
          <w:sz w:val="28"/>
          <w:szCs w:val="24"/>
          <w:lang w:eastAsia="ru-RU"/>
        </w:rPr>
        <w:t>4. Совет Района, Глава Района вправе обратиться к Руководителю Исполнительного комитета Района с предложением о принятии, отмене, изменении или дополнении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1" w:name="sub_2305"/>
      <w:bookmarkEnd w:id="10"/>
      <w:r w:rsidRPr="008D653D">
        <w:rPr>
          <w:rFonts w:ascii="Times New Roman" w:eastAsia="Times New Roman" w:hAnsi="Times New Roman" w:cs="Times New Roman"/>
          <w:sz w:val="28"/>
          <w:szCs w:val="24"/>
          <w:lang w:eastAsia="ru-RU"/>
        </w:rPr>
        <w:t>5. Руководитель Исполнительного комитета Района вправе обратиться в Совет Района, к Главе Района с предложением о принятии, отмене, изменении или дополнении правовых актов Совета Района, Главы Района, а также вправе обжаловать их в судебном порядке.</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2" w:name="sub_2306"/>
      <w:bookmarkEnd w:id="11"/>
      <w:r w:rsidRPr="008D653D">
        <w:rPr>
          <w:rFonts w:ascii="Times New Roman" w:eastAsia="Times New Roman" w:hAnsi="Times New Roman" w:cs="Times New Roman"/>
          <w:sz w:val="28"/>
          <w:szCs w:val="24"/>
          <w:lang w:eastAsia="ru-RU"/>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3" w:name="sub_2307"/>
      <w:bookmarkEnd w:id="12"/>
      <w:r w:rsidRPr="008D653D">
        <w:rPr>
          <w:rFonts w:ascii="Times New Roman" w:eastAsia="Times New Roman" w:hAnsi="Times New Roman" w:cs="Times New Roman"/>
          <w:sz w:val="28"/>
          <w:szCs w:val="24"/>
          <w:lang w:eastAsia="ru-RU"/>
        </w:rPr>
        <w:t>7. На заседаниях Совета Района и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bookmarkStart w:id="14" w:name="sub_2308"/>
      <w:bookmarkEnd w:id="13"/>
      <w:r w:rsidRPr="008D653D">
        <w:rPr>
          <w:rFonts w:ascii="Times New Roman" w:eastAsia="Times New Roman" w:hAnsi="Times New Roman" w:cs="Times New Roman"/>
          <w:sz w:val="28"/>
          <w:szCs w:val="24"/>
          <w:lang w:eastAsia="ru-RU"/>
        </w:rPr>
        <w:t>8. На заседаниях, проводимых Руководителем Исполнительного комитета Района вправе присутствовать Глава Района, депутаты Совета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9. </w:t>
      </w:r>
      <w:proofErr w:type="gramStart"/>
      <w:r w:rsidRPr="008D653D">
        <w:rPr>
          <w:rFonts w:ascii="Times New Roman" w:eastAsia="Times New Roman" w:hAnsi="Times New Roman" w:cs="Times New Roman"/>
          <w:sz w:val="28"/>
          <w:szCs w:val="24"/>
          <w:lang w:eastAsia="ru-RU"/>
        </w:rPr>
        <w:t>В целях эффективного управления процессами экономического и социального развития Района и в интересах его населения органы местного самоуправления Района наделены полномочиями по организации подготовки, переподготовки и повышения квалификации выборных должностных лиц местного самоуправления Района, членов выборных органов местного самоуправления Района, депутатов Совета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roofErr w:type="gramEnd"/>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52. Оценка </w:t>
      </w:r>
      <w:proofErr w:type="gramStart"/>
      <w:r w:rsidRPr="008D653D">
        <w:rPr>
          <w:rFonts w:ascii="Times New Roman" w:eastAsia="Times New Roman" w:hAnsi="Times New Roman" w:cs="Times New Roman"/>
          <w:b/>
          <w:sz w:val="28"/>
          <w:szCs w:val="24"/>
          <w:lang w:eastAsia="ru-RU"/>
        </w:rPr>
        <w:t>эффективности деятельности органов местного самоуправления Района</w:t>
      </w:r>
      <w:proofErr w:type="gramEnd"/>
    </w:p>
    <w:bookmarkEnd w:id="14"/>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Перечень показателей для оценки </w:t>
      </w:r>
      <w:proofErr w:type="gramStart"/>
      <w:r w:rsidRPr="008D653D">
        <w:rPr>
          <w:rFonts w:ascii="Times New Roman" w:eastAsia="Times New Roman" w:hAnsi="Times New Roman" w:cs="Times New Roman"/>
          <w:sz w:val="28"/>
          <w:szCs w:val="24"/>
          <w:lang w:eastAsia="ru-RU"/>
        </w:rPr>
        <w:t>эффективности деятельности органов местного самоуправления Района</w:t>
      </w:r>
      <w:proofErr w:type="gramEnd"/>
      <w:r w:rsidRPr="008D653D">
        <w:rPr>
          <w:rFonts w:ascii="Times New Roman" w:eastAsia="Times New Roman" w:hAnsi="Times New Roman" w:cs="Times New Roman"/>
          <w:sz w:val="28"/>
          <w:szCs w:val="24"/>
          <w:lang w:eastAsia="ru-RU"/>
        </w:rPr>
        <w:t xml:space="preserve"> утверждается в порядке, определяемом Президентом Российской Федерации.</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Нормативными правовыми актами высшего должностного лица Республики Татарстан (руководителя высшего исполнительного органа государственной власти Республики Татарстан) может быть предусмотрено выделение за счет средств бюджета Республики Татарстан грантов Району в целях содействия достижению и (или) поощрения достижения наилучших значений показателей.</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bookmarkStart w:id="15" w:name="sub_25"/>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8D653D">
        <w:rPr>
          <w:rFonts w:ascii="Times New Roman" w:eastAsia="Times New Roman" w:hAnsi="Times New Roman" w:cs="Times New Roman"/>
          <w:b/>
          <w:color w:val="000000"/>
          <w:sz w:val="28"/>
          <w:szCs w:val="24"/>
          <w:lang w:eastAsia="ru-RU"/>
        </w:rPr>
        <w:t>Статья 53. Разрешение споров между органами местного самоуправления Района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p>
    <w:bookmarkEnd w:id="15"/>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8D653D" w:rsidRPr="008D653D" w:rsidRDefault="008D653D" w:rsidP="008D653D">
      <w:pPr>
        <w:autoSpaceDE w:val="0"/>
        <w:autoSpaceDN w:val="0"/>
        <w:adjustRightInd w:val="0"/>
        <w:spacing w:after="0" w:line="240" w:lineRule="auto"/>
        <w:ind w:firstLine="709"/>
        <w:jc w:val="center"/>
        <w:rPr>
          <w:rFonts w:ascii="Times New Roman" w:eastAsia="Times New Roman" w:hAnsi="Times New Roman" w:cs="Times New Roman"/>
          <w:b/>
          <w:bCs/>
          <w:sz w:val="28"/>
          <w:szCs w:val="24"/>
          <w:lang w:eastAsia="ru-RU"/>
        </w:rPr>
      </w:pPr>
    </w:p>
    <w:p w:rsidR="008D653D" w:rsidRPr="008D653D" w:rsidRDefault="008D653D" w:rsidP="008D653D">
      <w:pPr>
        <w:autoSpaceDE w:val="0"/>
        <w:autoSpaceDN w:val="0"/>
        <w:adjustRightInd w:val="0"/>
        <w:spacing w:after="0" w:line="240" w:lineRule="auto"/>
        <w:ind w:firstLine="709"/>
        <w:jc w:val="center"/>
        <w:rPr>
          <w:rFonts w:ascii="Times New Roman" w:eastAsia="Times New Roman" w:hAnsi="Times New Roman" w:cs="Times New Roman"/>
          <w:b/>
          <w:bCs/>
          <w:sz w:val="28"/>
          <w:szCs w:val="24"/>
          <w:lang w:eastAsia="ru-RU"/>
        </w:rPr>
      </w:pPr>
    </w:p>
    <w:p w:rsidR="008D653D" w:rsidRPr="008D653D" w:rsidRDefault="008D653D" w:rsidP="008D653D">
      <w:pPr>
        <w:autoSpaceDE w:val="0"/>
        <w:autoSpaceDN w:val="0"/>
        <w:adjustRightInd w:val="0"/>
        <w:spacing w:after="0" w:line="240" w:lineRule="auto"/>
        <w:ind w:firstLine="709"/>
        <w:jc w:val="center"/>
        <w:rPr>
          <w:rFonts w:ascii="Times New Roman" w:eastAsia="Times New Roman" w:hAnsi="Times New Roman" w:cs="Times New Roman"/>
          <w:b/>
          <w:bCs/>
          <w:sz w:val="28"/>
          <w:szCs w:val="24"/>
          <w:lang w:eastAsia="ru-RU"/>
        </w:rPr>
      </w:pPr>
    </w:p>
    <w:p w:rsidR="008D653D" w:rsidRPr="008D653D" w:rsidRDefault="008D653D" w:rsidP="008D653D">
      <w:pPr>
        <w:autoSpaceDE w:val="0"/>
        <w:autoSpaceDN w:val="0"/>
        <w:adjustRightInd w:val="0"/>
        <w:spacing w:after="0" w:line="240" w:lineRule="auto"/>
        <w:ind w:firstLine="709"/>
        <w:jc w:val="center"/>
        <w:rPr>
          <w:rFonts w:ascii="Times New Roman" w:eastAsia="Times New Roman" w:hAnsi="Times New Roman" w:cs="Times New Roman"/>
          <w:b/>
          <w:bCs/>
          <w:sz w:val="28"/>
          <w:szCs w:val="24"/>
          <w:lang w:eastAsia="ru-RU"/>
        </w:rPr>
      </w:pPr>
    </w:p>
    <w:p w:rsidR="008D653D" w:rsidRPr="008D653D" w:rsidRDefault="008D653D" w:rsidP="008D653D">
      <w:pPr>
        <w:autoSpaceDE w:val="0"/>
        <w:autoSpaceDN w:val="0"/>
        <w:adjustRightInd w:val="0"/>
        <w:spacing w:after="0" w:line="240" w:lineRule="auto"/>
        <w:ind w:firstLine="709"/>
        <w:jc w:val="center"/>
        <w:rPr>
          <w:rFonts w:ascii="Times New Roman" w:eastAsia="Times New Roman" w:hAnsi="Times New Roman" w:cs="Times New Roman"/>
          <w:b/>
          <w:bCs/>
          <w:sz w:val="28"/>
          <w:szCs w:val="24"/>
          <w:lang w:eastAsia="ru-RU"/>
        </w:rPr>
      </w:pPr>
    </w:p>
    <w:p w:rsidR="008D653D" w:rsidRPr="008D653D" w:rsidRDefault="008D653D" w:rsidP="008D653D">
      <w:pPr>
        <w:keepNext/>
        <w:spacing w:after="0" w:line="240" w:lineRule="auto"/>
        <w:jc w:val="center"/>
        <w:outlineLvl w:val="7"/>
        <w:rPr>
          <w:rFonts w:ascii="Times New Roman" w:eastAsia="Times New Roman" w:hAnsi="Times New Roman" w:cs="Times New Roman"/>
          <w:b/>
          <w:bCs/>
          <w:sz w:val="28"/>
          <w:szCs w:val="24"/>
          <w:lang w:eastAsia="ru-RU"/>
        </w:rPr>
      </w:pPr>
      <w:r w:rsidRPr="008D653D">
        <w:rPr>
          <w:rFonts w:ascii="Times New Roman" w:eastAsia="Times New Roman" w:hAnsi="Times New Roman" w:cs="Times New Roman"/>
          <w:b/>
          <w:bCs/>
          <w:sz w:val="28"/>
          <w:szCs w:val="24"/>
          <w:lang w:eastAsia="ru-RU"/>
        </w:rPr>
        <w:t>Глава VII. ДРУГИЕ ОРГАНЫ МЕСТНОГО САМОУПРАВЛЕНИЯ И МУНИЦИПАЛЬНЫЕ ОРГАНЫ РАЙОНА</w:t>
      </w:r>
    </w:p>
    <w:p w:rsidR="008D653D" w:rsidRPr="008D653D" w:rsidRDefault="008D653D" w:rsidP="008D653D">
      <w:pPr>
        <w:tabs>
          <w:tab w:val="center" w:pos="4677"/>
          <w:tab w:val="right" w:pos="9355"/>
        </w:tabs>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     </w:t>
      </w:r>
    </w:p>
    <w:p w:rsidR="008D653D" w:rsidRPr="008D653D" w:rsidRDefault="008D653D" w:rsidP="008D653D">
      <w:pPr>
        <w:spacing w:after="0" w:line="240" w:lineRule="auto"/>
        <w:ind w:firstLine="567"/>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 Статья 54. Контрольно-счетная Палата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numPr>
          <w:ilvl w:val="0"/>
          <w:numId w:val="5"/>
        </w:num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Контрольно-счетная Палата Района является постоянно действующим, коллегиальным органом финансового контроля местного самоуправления Района. </w:t>
      </w:r>
    </w:p>
    <w:p w:rsidR="008D653D" w:rsidRPr="008D653D" w:rsidRDefault="008D653D" w:rsidP="008D653D">
      <w:p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    Контрольно-счетная Палата подотчетна Совету Района.</w:t>
      </w:r>
    </w:p>
    <w:p w:rsidR="008D653D" w:rsidRPr="008D653D" w:rsidRDefault="008D653D" w:rsidP="008D653D">
      <w:pPr>
        <w:numPr>
          <w:ilvl w:val="0"/>
          <w:numId w:val="5"/>
        </w:num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Председатель Контрольно-счетной Палаты назначается Советом Района по предложению Главы Района сроком на пять лет.  Председатель Контрольно-счетной Палаты осуществляет свои полномочия на постоянной основе.</w:t>
      </w:r>
    </w:p>
    <w:p w:rsidR="008D653D" w:rsidRPr="008D653D" w:rsidRDefault="008D653D" w:rsidP="008D653D">
      <w:pPr>
        <w:numPr>
          <w:ilvl w:val="0"/>
          <w:numId w:val="5"/>
        </w:num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Председатель Контрольно-счетной Палаты и аудиторы являются должностными лицами местного самоуправления Района. Председатель Контрольно-счетной Палаты осуществляет руководство деятельностью Контрольно-счетной Палаты и организует ее работу, представляет Контрольно-счетную Палату в органах государственной власти и органах местного самоуправления, подписывает отчеты, заключения и ответы Контрольно-счетной Палаты.</w:t>
      </w:r>
    </w:p>
    <w:p w:rsidR="008D653D" w:rsidRPr="008D653D" w:rsidRDefault="008D653D" w:rsidP="008D653D">
      <w:pPr>
        <w:numPr>
          <w:ilvl w:val="0"/>
          <w:numId w:val="5"/>
        </w:num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Контрольно-счетная Палата имеет  печать, бланки с изображением герба Района и со своим наименованием. </w:t>
      </w:r>
    </w:p>
    <w:p w:rsidR="008D653D" w:rsidRPr="008D653D" w:rsidRDefault="008D653D" w:rsidP="008D653D">
      <w:pPr>
        <w:numPr>
          <w:ilvl w:val="0"/>
          <w:numId w:val="5"/>
        </w:num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Расходы на обеспечение деятельности Контрольно-счетной Палаты предусматривается в бюджете  Района отдельной строкой в соответствии с классификацией расходов бюджетов Российской Федерации. </w:t>
      </w:r>
    </w:p>
    <w:p w:rsidR="008D653D" w:rsidRPr="008D653D" w:rsidRDefault="008D653D" w:rsidP="008D653D">
      <w:pPr>
        <w:numPr>
          <w:ilvl w:val="0"/>
          <w:numId w:val="5"/>
        </w:numPr>
        <w:tabs>
          <w:tab w:val="left" w:pos="142"/>
        </w:tabs>
        <w:spacing w:after="0" w:line="240" w:lineRule="auto"/>
        <w:ind w:right="-5" w:firstLine="46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Контрольно-счетная Палата осуществляет свою деятельность в соответствии с законодательством, настоящим Уставом и Положением о Контрольно-счетной Палате, утверждаемым Советом Района.</w:t>
      </w:r>
    </w:p>
    <w:p w:rsidR="008D653D" w:rsidRPr="008D653D" w:rsidRDefault="008D653D" w:rsidP="008D653D">
      <w:pPr>
        <w:tabs>
          <w:tab w:val="left" w:pos="142"/>
        </w:tabs>
        <w:spacing w:after="0" w:line="240" w:lineRule="auto"/>
        <w:ind w:firstLine="468"/>
        <w:jc w:val="both"/>
        <w:outlineLvl w:val="4"/>
        <w:rPr>
          <w:rFonts w:ascii="Times New Roman" w:eastAsia="Times New Roman" w:hAnsi="Times New Roman" w:cs="Times New Roman"/>
          <w:b/>
          <w:iCs/>
          <w:sz w:val="28"/>
          <w:szCs w:val="28"/>
          <w:lang w:eastAsia="ru-RU"/>
        </w:rPr>
      </w:pPr>
    </w:p>
    <w:p w:rsidR="008D653D" w:rsidRPr="008D653D" w:rsidRDefault="008D653D" w:rsidP="008D653D">
      <w:pPr>
        <w:tabs>
          <w:tab w:val="left" w:pos="142"/>
        </w:tabs>
        <w:spacing w:after="0" w:line="240" w:lineRule="auto"/>
        <w:ind w:firstLine="468"/>
        <w:jc w:val="both"/>
        <w:outlineLvl w:val="4"/>
        <w:rPr>
          <w:rFonts w:ascii="Times New Roman" w:eastAsia="Times New Roman" w:hAnsi="Times New Roman" w:cs="Times New Roman"/>
          <w:bCs/>
          <w:iCs/>
          <w:sz w:val="28"/>
          <w:szCs w:val="28"/>
          <w:lang w:eastAsia="ru-RU"/>
        </w:rPr>
      </w:pPr>
      <w:r w:rsidRPr="008D653D">
        <w:rPr>
          <w:rFonts w:ascii="Times New Roman" w:eastAsia="Times New Roman" w:hAnsi="Times New Roman" w:cs="Times New Roman"/>
          <w:b/>
          <w:iCs/>
          <w:sz w:val="28"/>
          <w:szCs w:val="28"/>
          <w:lang w:eastAsia="ru-RU"/>
        </w:rPr>
        <w:t>Статья 55.</w:t>
      </w:r>
      <w:r w:rsidRPr="008D653D">
        <w:rPr>
          <w:rFonts w:ascii="Times New Roman" w:eastAsia="Times New Roman" w:hAnsi="Times New Roman" w:cs="Times New Roman"/>
          <w:bCs/>
          <w:iCs/>
          <w:sz w:val="28"/>
          <w:szCs w:val="28"/>
          <w:lang w:eastAsia="ru-RU"/>
        </w:rPr>
        <w:t xml:space="preserve"> </w:t>
      </w:r>
      <w:r w:rsidRPr="008D653D">
        <w:rPr>
          <w:rFonts w:ascii="Times New Roman" w:eastAsia="Times New Roman" w:hAnsi="Times New Roman" w:cs="Times New Roman"/>
          <w:b/>
          <w:bCs/>
          <w:iCs/>
          <w:sz w:val="28"/>
          <w:szCs w:val="28"/>
          <w:lang w:eastAsia="ru-RU"/>
        </w:rPr>
        <w:t>Финансово-бюджетная Палата Района</w:t>
      </w:r>
    </w:p>
    <w:p w:rsidR="008D653D" w:rsidRPr="008D653D" w:rsidRDefault="008D653D" w:rsidP="008D653D">
      <w:pPr>
        <w:tabs>
          <w:tab w:val="left" w:pos="142"/>
        </w:tabs>
        <w:spacing w:after="0" w:line="240" w:lineRule="auto"/>
        <w:ind w:firstLine="468"/>
        <w:jc w:val="both"/>
        <w:rPr>
          <w:rFonts w:ascii="Times New Roman" w:eastAsia="Times New Roman" w:hAnsi="Times New Roman" w:cs="Times New Roman"/>
          <w:sz w:val="28"/>
          <w:szCs w:val="28"/>
          <w:lang w:eastAsia="ru-RU"/>
        </w:rPr>
      </w:pPr>
    </w:p>
    <w:p w:rsidR="008D653D" w:rsidRPr="008D653D" w:rsidRDefault="008D653D" w:rsidP="008D653D">
      <w:pPr>
        <w:numPr>
          <w:ilvl w:val="0"/>
          <w:numId w:val="6"/>
        </w:numPr>
        <w:tabs>
          <w:tab w:val="num" w:pos="0"/>
          <w:tab w:val="left" w:pos="142"/>
          <w:tab w:val="num" w:pos="180"/>
          <w:tab w:val="num"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Финансово-бюджетная Палата Района является постоянно действующим финансовым органом местного самоуправления, осуществляющим исполнение бюджета Района, составление проектов бюджета Района и отчета о его исполнении.</w:t>
      </w:r>
      <w:r w:rsidRPr="008D653D">
        <w:rPr>
          <w:rFonts w:ascii="Times New Roman" w:eastAsia="Times New Roman" w:hAnsi="Times New Roman" w:cs="Times New Roman"/>
          <w:i/>
          <w:iCs/>
          <w:sz w:val="28"/>
          <w:szCs w:val="28"/>
          <w:lang w:eastAsia="ru-RU"/>
        </w:rPr>
        <w:t xml:space="preserve">  </w:t>
      </w:r>
      <w:r w:rsidRPr="008D653D">
        <w:rPr>
          <w:rFonts w:ascii="Times New Roman" w:eastAsia="Times New Roman" w:hAnsi="Times New Roman" w:cs="Times New Roman"/>
          <w:sz w:val="28"/>
          <w:szCs w:val="28"/>
          <w:lang w:eastAsia="ru-RU"/>
        </w:rPr>
        <w:t>Финансово-бюджетная Палата подотчетна Совету Района.</w:t>
      </w:r>
    </w:p>
    <w:p w:rsidR="008D653D" w:rsidRPr="008D653D" w:rsidRDefault="008D653D" w:rsidP="008D653D">
      <w:pPr>
        <w:numPr>
          <w:ilvl w:val="0"/>
          <w:numId w:val="6"/>
        </w:numPr>
        <w:tabs>
          <w:tab w:val="num" w:pos="0"/>
          <w:tab w:val="left" w:pos="142"/>
          <w:tab w:val="num" w:pos="284"/>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color w:val="000000"/>
          <w:sz w:val="28"/>
          <w:szCs w:val="28"/>
          <w:lang w:eastAsia="ru-RU"/>
        </w:rPr>
        <w:t>Председатель Финансово-бюджетной Палаты назначается на должность по результатам  конкурса на замещение вакантной должности муниципальной службы распоряжением Главы района</w:t>
      </w:r>
      <w:r w:rsidRPr="008D653D">
        <w:rPr>
          <w:rFonts w:ascii="Times New Roman" w:eastAsia="Times New Roman" w:hAnsi="Times New Roman" w:cs="Times New Roman"/>
          <w:sz w:val="28"/>
          <w:szCs w:val="28"/>
          <w:lang w:eastAsia="ru-RU"/>
        </w:rPr>
        <w:t>.</w:t>
      </w:r>
    </w:p>
    <w:p w:rsidR="008D653D" w:rsidRPr="008D653D" w:rsidRDefault="008D653D" w:rsidP="008D653D">
      <w:pPr>
        <w:numPr>
          <w:ilvl w:val="0"/>
          <w:numId w:val="6"/>
        </w:numPr>
        <w:tabs>
          <w:tab w:val="num" w:pos="0"/>
          <w:tab w:val="left" w:pos="142"/>
          <w:tab w:val="num" w:pos="284"/>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Председатель Финансово-бюджетной Палаты является должностным лицом местного самоуправления Района, осуществляет руководство деятельностью Финансово-бюджетной палаты и организует ее работу.</w:t>
      </w:r>
    </w:p>
    <w:p w:rsidR="008D653D" w:rsidRPr="008D653D" w:rsidRDefault="008D653D" w:rsidP="008D653D">
      <w:pPr>
        <w:numPr>
          <w:ilvl w:val="0"/>
          <w:numId w:val="6"/>
        </w:numPr>
        <w:tabs>
          <w:tab w:val="num" w:pos="0"/>
          <w:tab w:val="left" w:pos="142"/>
          <w:tab w:val="num" w:pos="284"/>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 xml:space="preserve">Финансово-бюджетная Палата имеет печать, бланки с изображением герба Района и со своим наименованием. </w:t>
      </w:r>
    </w:p>
    <w:p w:rsidR="008D653D" w:rsidRPr="008D653D" w:rsidRDefault="008D653D" w:rsidP="008D653D">
      <w:pPr>
        <w:numPr>
          <w:ilvl w:val="0"/>
          <w:numId w:val="6"/>
        </w:numPr>
        <w:tabs>
          <w:tab w:val="num" w:pos="0"/>
          <w:tab w:val="left" w:pos="142"/>
          <w:tab w:val="num" w:pos="284"/>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 xml:space="preserve">Расходы по обеспечению деятельности Финансово-бюджетной Палаты предусматриваются в бюджете Района отдельной строкой в соответствии с классификацией расходов бюджетов Российской Федерации. </w:t>
      </w:r>
    </w:p>
    <w:p w:rsidR="008D653D" w:rsidRPr="008D653D" w:rsidRDefault="008D653D" w:rsidP="008D653D">
      <w:pPr>
        <w:numPr>
          <w:ilvl w:val="0"/>
          <w:numId w:val="6"/>
        </w:numPr>
        <w:tabs>
          <w:tab w:val="num" w:pos="0"/>
          <w:tab w:val="left" w:pos="142"/>
          <w:tab w:val="num" w:pos="284"/>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Финансово-бюджетная Палата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p>
    <w:p w:rsidR="008D653D" w:rsidRPr="008D653D" w:rsidRDefault="008D653D" w:rsidP="008D653D">
      <w:pPr>
        <w:shd w:val="clear" w:color="auto" w:fill="FFFFFF"/>
        <w:tabs>
          <w:tab w:val="left" w:pos="142"/>
        </w:tabs>
        <w:spacing w:after="0" w:line="240" w:lineRule="auto"/>
        <w:ind w:firstLine="468"/>
        <w:jc w:val="both"/>
        <w:rPr>
          <w:rFonts w:ascii="Times New Roman" w:eastAsia="Times New Roman" w:hAnsi="Times New Roman" w:cs="Times New Roman"/>
          <w:color w:val="000000"/>
          <w:sz w:val="28"/>
          <w:szCs w:val="28"/>
          <w:lang w:eastAsia="ru-RU"/>
        </w:rPr>
      </w:pPr>
    </w:p>
    <w:p w:rsidR="008D653D" w:rsidRPr="008D653D" w:rsidRDefault="008D653D" w:rsidP="008D653D">
      <w:pPr>
        <w:tabs>
          <w:tab w:val="left" w:pos="142"/>
        </w:tabs>
        <w:spacing w:after="0" w:line="240" w:lineRule="auto"/>
        <w:ind w:firstLine="468"/>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bCs/>
          <w:sz w:val="28"/>
          <w:szCs w:val="28"/>
          <w:lang w:eastAsia="ru-RU"/>
        </w:rPr>
        <w:t>Статья 56</w:t>
      </w:r>
      <w:r w:rsidRPr="008D653D">
        <w:rPr>
          <w:rFonts w:ascii="Times New Roman" w:eastAsia="Times New Roman" w:hAnsi="Times New Roman" w:cs="Times New Roman"/>
          <w:b/>
          <w:sz w:val="28"/>
          <w:szCs w:val="28"/>
          <w:lang w:eastAsia="ru-RU"/>
        </w:rPr>
        <w:t>. Палата имущественных и земельных отношений Района</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p>
    <w:p w:rsidR="008D653D" w:rsidRPr="008D653D" w:rsidRDefault="008D653D" w:rsidP="008D653D">
      <w:pPr>
        <w:tabs>
          <w:tab w:val="left" w:pos="284"/>
          <w:tab w:val="num" w:pos="1080"/>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Палата имущественных и земельных отношений  подотчетна Совету Района.</w:t>
      </w:r>
    </w:p>
    <w:p w:rsidR="008D653D" w:rsidRPr="008D653D" w:rsidRDefault="008D653D" w:rsidP="008D653D">
      <w:pPr>
        <w:tabs>
          <w:tab w:val="left" w:pos="284"/>
          <w:tab w:val="num" w:pos="1080"/>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 xml:space="preserve">2. </w:t>
      </w:r>
      <w:r w:rsidRPr="008D653D">
        <w:rPr>
          <w:rFonts w:ascii="Times New Roman" w:eastAsia="Times New Roman" w:hAnsi="Times New Roman" w:cs="Times New Roman"/>
          <w:color w:val="000000"/>
          <w:sz w:val="28"/>
          <w:szCs w:val="28"/>
          <w:lang w:eastAsia="ru-RU"/>
        </w:rPr>
        <w:t>Председатель Палаты имущественных и земельных отношений назначается на должность по результатам  конкурса на замещение вакантной должности муниципальной службы распоряжением Главы района</w:t>
      </w:r>
      <w:r w:rsidRPr="008D653D">
        <w:rPr>
          <w:rFonts w:ascii="Times New Roman" w:eastAsia="Times New Roman" w:hAnsi="Times New Roman" w:cs="Times New Roman"/>
          <w:sz w:val="28"/>
          <w:szCs w:val="28"/>
          <w:lang w:eastAsia="ru-RU"/>
        </w:rPr>
        <w:t>.</w:t>
      </w:r>
    </w:p>
    <w:p w:rsidR="008D653D" w:rsidRPr="008D653D" w:rsidRDefault="008D653D" w:rsidP="008D653D">
      <w:pPr>
        <w:tabs>
          <w:tab w:val="left" w:pos="284"/>
          <w:tab w:val="num" w:pos="1080"/>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3.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8D653D" w:rsidRPr="008D653D" w:rsidRDefault="008D653D" w:rsidP="008D653D">
      <w:pPr>
        <w:numPr>
          <w:ilvl w:val="0"/>
          <w:numId w:val="7"/>
        </w:numPr>
        <w:tabs>
          <w:tab w:val="num" w:pos="0"/>
          <w:tab w:val="left" w:pos="284"/>
          <w:tab w:val="num" w:pos="1080"/>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 xml:space="preserve">Палата имущественных и земельных отношений имеет печать, бланки с изображением герба Района и со своим наименованием. </w:t>
      </w:r>
    </w:p>
    <w:p w:rsidR="008D653D" w:rsidRPr="008D653D" w:rsidRDefault="008D653D" w:rsidP="008D653D">
      <w:pPr>
        <w:numPr>
          <w:ilvl w:val="0"/>
          <w:numId w:val="7"/>
        </w:numPr>
        <w:tabs>
          <w:tab w:val="num" w:pos="0"/>
          <w:tab w:val="left" w:pos="284"/>
          <w:tab w:val="num" w:pos="1080"/>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r w:rsidRPr="008D653D">
        <w:rPr>
          <w:rFonts w:ascii="Times New Roman" w:eastAsia="Times New Roman" w:hAnsi="Times New Roman" w:cs="Times New Roman"/>
          <w:sz w:val="28"/>
          <w:szCs w:val="24"/>
          <w:lang w:eastAsia="ru-RU"/>
        </w:rPr>
        <w:t xml:space="preserve"> </w:t>
      </w:r>
    </w:p>
    <w:p w:rsidR="008D653D" w:rsidRPr="008D653D" w:rsidRDefault="008D653D" w:rsidP="008D653D">
      <w:pPr>
        <w:numPr>
          <w:ilvl w:val="0"/>
          <w:numId w:val="7"/>
        </w:numPr>
        <w:tabs>
          <w:tab w:val="num" w:pos="0"/>
          <w:tab w:val="left" w:pos="284"/>
          <w:tab w:val="num" w:pos="1080"/>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p>
    <w:p w:rsidR="008D653D" w:rsidRPr="008D653D" w:rsidRDefault="008D653D" w:rsidP="008D653D">
      <w:pPr>
        <w:spacing w:after="0" w:line="240" w:lineRule="auto"/>
        <w:ind w:firstLine="624"/>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57. Избирательная комиссия Района</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numPr>
          <w:ilvl w:val="1"/>
          <w:numId w:val="5"/>
        </w:numPr>
        <w:tabs>
          <w:tab w:val="num" w:pos="0"/>
          <w:tab w:val="num" w:pos="567"/>
          <w:tab w:val="num" w:pos="1695"/>
        </w:tabs>
        <w:spacing w:after="0" w:line="240" w:lineRule="auto"/>
        <w:ind w:left="284" w:firstLine="702"/>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Избирательная комиссия Района является муниципальным органом Района, который не входит в структуру органов местного самоуправления, осуществление своих функций проводит в соответствии со ст. 28 Закона Республики Татарстан «О местном самоуправлении в Республике Татарстан». </w:t>
      </w:r>
    </w:p>
    <w:p w:rsidR="008D653D" w:rsidRPr="008D653D" w:rsidRDefault="008D653D" w:rsidP="008D653D">
      <w:pPr>
        <w:numPr>
          <w:ilvl w:val="1"/>
          <w:numId w:val="5"/>
        </w:numPr>
        <w:tabs>
          <w:tab w:val="num" w:pos="0"/>
          <w:tab w:val="num" w:pos="567"/>
          <w:tab w:val="num" w:pos="1695"/>
        </w:tabs>
        <w:spacing w:after="0" w:line="240" w:lineRule="auto"/>
        <w:ind w:left="284" w:firstLine="702"/>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Избирательная комиссия Района формируется в порядке и сроки, установленные федеральным законодательством, законодательством Республики Татарстан и Избирательным кодексом Республики Татарстан.</w:t>
      </w:r>
    </w:p>
    <w:p w:rsidR="008D653D" w:rsidRPr="008D653D" w:rsidRDefault="008D653D" w:rsidP="008D653D">
      <w:pPr>
        <w:numPr>
          <w:ilvl w:val="1"/>
          <w:numId w:val="5"/>
        </w:numPr>
        <w:tabs>
          <w:tab w:val="num" w:pos="0"/>
          <w:tab w:val="num" w:pos="567"/>
          <w:tab w:val="num" w:pos="1695"/>
        </w:tabs>
        <w:spacing w:after="0" w:line="240" w:lineRule="auto"/>
        <w:ind w:left="284" w:firstLine="702"/>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8D653D" w:rsidRPr="008D653D" w:rsidRDefault="008D653D" w:rsidP="008D653D">
      <w:pPr>
        <w:numPr>
          <w:ilvl w:val="1"/>
          <w:numId w:val="5"/>
        </w:numPr>
        <w:tabs>
          <w:tab w:val="num" w:pos="0"/>
          <w:tab w:val="num" w:pos="567"/>
          <w:tab w:val="num" w:pos="1695"/>
        </w:tabs>
        <w:spacing w:after="0" w:line="240" w:lineRule="auto"/>
        <w:ind w:left="284" w:firstLine="702"/>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Полномочия Избирательной комиссии Района, порядок и гарантии ее деятельности регулируются федеральными законами, законами Республики Татарстан, настоящим Уставом.</w:t>
      </w:r>
    </w:p>
    <w:p w:rsidR="008D653D" w:rsidRPr="008D653D" w:rsidRDefault="008D653D" w:rsidP="008D653D">
      <w:pPr>
        <w:spacing w:after="0" w:line="240" w:lineRule="auto"/>
        <w:ind w:firstLine="540"/>
        <w:jc w:val="both"/>
        <w:rPr>
          <w:rFonts w:ascii="Times New Roman" w:eastAsia="Times New Roman" w:hAnsi="Times New Roman" w:cs="Times New Roman"/>
          <w:b/>
          <w:bCs/>
          <w:sz w:val="28"/>
          <w:szCs w:val="28"/>
          <w:lang w:eastAsia="ru-RU"/>
        </w:rPr>
      </w:pPr>
    </w:p>
    <w:p w:rsidR="008D653D" w:rsidRPr="008D653D" w:rsidRDefault="008D653D" w:rsidP="008D653D">
      <w:pPr>
        <w:tabs>
          <w:tab w:val="left" w:pos="284"/>
          <w:tab w:val="num" w:pos="987"/>
          <w:tab w:val="num" w:pos="1695"/>
        </w:tabs>
        <w:spacing w:after="0" w:line="240" w:lineRule="auto"/>
        <w:ind w:left="284" w:firstLine="702"/>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58. Гарантии осуществления полномочий депутата Района, члена выборного органа местного самоуправления Района, выборного должностного лица местного самоуправления Района</w:t>
      </w:r>
    </w:p>
    <w:p w:rsidR="008D653D" w:rsidRPr="008D653D" w:rsidRDefault="008D653D" w:rsidP="008D653D">
      <w:pPr>
        <w:tabs>
          <w:tab w:val="left" w:pos="284"/>
          <w:tab w:val="num" w:pos="987"/>
          <w:tab w:val="num" w:pos="1695"/>
        </w:tabs>
        <w:spacing w:after="0" w:line="240" w:lineRule="auto"/>
        <w:ind w:left="284" w:firstLine="702"/>
        <w:jc w:val="both"/>
        <w:rPr>
          <w:rFonts w:ascii="Times New Roman" w:eastAsia="Times New Roman" w:hAnsi="Times New Roman" w:cs="Times New Roman"/>
          <w:b/>
          <w:sz w:val="28"/>
          <w:szCs w:val="24"/>
          <w:lang w:eastAsia="ru-RU"/>
        </w:rPr>
      </w:pPr>
    </w:p>
    <w:p w:rsidR="008D653D" w:rsidRPr="008D653D" w:rsidRDefault="008D653D" w:rsidP="008D653D">
      <w:pPr>
        <w:tabs>
          <w:tab w:val="left" w:pos="284"/>
          <w:tab w:val="num" w:pos="987"/>
          <w:tab w:val="num" w:pos="1695"/>
        </w:tabs>
        <w:spacing w:after="0" w:line="240" w:lineRule="auto"/>
        <w:ind w:left="284" w:firstLine="567"/>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Гарантии осуществления полномочий депутата, члена выборного органа местного самоуправления Района, выборного должностного лица местного самоуправления устанавливаются Уставом Района в соответствии с федеральным законодательством и законодательством Республики Татарстан.</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Лицу, замещающему муниципальную должность на постоянной основе, гарантируются: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16" w:name="sub_2011"/>
      <w:r w:rsidRPr="008D653D">
        <w:rPr>
          <w:rFonts w:ascii="Times New Roman" w:eastAsia="Times New Roman" w:hAnsi="Times New Roman" w:cs="Times New Roman"/>
          <w:sz w:val="28"/>
          <w:szCs w:val="28"/>
          <w:lang w:eastAsia="ru-RU"/>
        </w:rPr>
        <w:t>1) условия работы, обеспечивающие исполнение должностных полномочий, в соответствии с муниципальными правовыми актами</w:t>
      </w:r>
      <w:proofErr w:type="gramStart"/>
      <w:r w:rsidRPr="008D653D">
        <w:rPr>
          <w:rFonts w:ascii="Times New Roman" w:eastAsia="Times New Roman" w:hAnsi="Times New Roman" w:cs="Times New Roman"/>
          <w:sz w:val="28"/>
          <w:szCs w:val="28"/>
          <w:lang w:eastAsia="ru-RU"/>
        </w:rPr>
        <w:t xml:space="preserve"> ;</w:t>
      </w:r>
      <w:proofErr w:type="gramEnd"/>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17" w:name="sub_2012"/>
      <w:bookmarkEnd w:id="16"/>
      <w:proofErr w:type="gramStart"/>
      <w:r w:rsidRPr="008D653D">
        <w:rPr>
          <w:rFonts w:ascii="Times New Roman" w:eastAsia="Times New Roman" w:hAnsi="Times New Roman" w:cs="Times New Roman"/>
          <w:sz w:val="28"/>
          <w:szCs w:val="28"/>
          <w:lang w:eastAsia="ru-RU"/>
        </w:rP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бюджета Верхнеуслонского муниципального района, либо имеющих льготы по уплате налогов и обязательных платежей, либо имеющих в качестве учредителей органы местного самоуправления, расположенных на территории Верхнеуслонского муниципального района, в соответствии с законодательством;</w:t>
      </w:r>
      <w:proofErr w:type="gramEnd"/>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18" w:name="sub_2013"/>
      <w:bookmarkEnd w:id="17"/>
      <w:r w:rsidRPr="008D653D">
        <w:rPr>
          <w:rFonts w:ascii="Times New Roman" w:eastAsia="Times New Roman" w:hAnsi="Times New Roman" w:cs="Times New Roman"/>
          <w:sz w:val="28"/>
          <w:szCs w:val="28"/>
          <w:lang w:eastAsia="ru-RU"/>
        </w:rPr>
        <w:t xml:space="preserve">3) право на беспрепятственный доступ к правовым актам, принятым органами местного самоуправления </w:t>
      </w:r>
      <w:bookmarkStart w:id="19" w:name="sub_2014"/>
      <w:bookmarkEnd w:id="18"/>
      <w:r w:rsidRPr="008D653D">
        <w:rPr>
          <w:rFonts w:ascii="Times New Roman" w:eastAsia="Times New Roman" w:hAnsi="Times New Roman" w:cs="Times New Roman"/>
          <w:sz w:val="28"/>
          <w:szCs w:val="28"/>
          <w:lang w:eastAsia="ru-RU"/>
        </w:rPr>
        <w:t>Верхнеуслонского муниципального района;</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4) право на получение в установленном муниципальными правовыми актами Верхнеуслонского муниципального района порядке информации и материалов, необходимых для исполнения полномочий по вопросам местного значения, от находящихся на территории Района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roofErr w:type="gramEnd"/>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0" w:name="sub_2015"/>
      <w:bookmarkEnd w:id="19"/>
      <w:r w:rsidRPr="008D653D">
        <w:rPr>
          <w:rFonts w:ascii="Times New Roman" w:eastAsia="Times New Roman" w:hAnsi="Times New Roman" w:cs="Times New Roman"/>
          <w:sz w:val="28"/>
          <w:szCs w:val="28"/>
          <w:lang w:eastAsia="ru-RU"/>
        </w:rPr>
        <w:t>5) право на своевременное и в полном объеме получение денежного вознаграждения;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1" w:name="sub_2016"/>
      <w:bookmarkEnd w:id="20"/>
      <w:r w:rsidRPr="008D653D">
        <w:rPr>
          <w:rFonts w:ascii="Times New Roman" w:eastAsia="Times New Roman" w:hAnsi="Times New Roman" w:cs="Times New Roman"/>
          <w:sz w:val="28"/>
          <w:szCs w:val="28"/>
          <w:lang w:eastAsia="ru-RU"/>
        </w:rP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2" w:name="sub_2017"/>
      <w:bookmarkEnd w:id="21"/>
      <w:r w:rsidRPr="008D653D">
        <w:rPr>
          <w:rFonts w:ascii="Times New Roman" w:eastAsia="Times New Roman" w:hAnsi="Times New Roman" w:cs="Times New Roman"/>
          <w:sz w:val="28"/>
          <w:szCs w:val="28"/>
          <w:lang w:eastAsia="ru-RU"/>
        </w:rP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3" w:name="sub_2018"/>
      <w:bookmarkEnd w:id="22"/>
      <w:r w:rsidRPr="008D653D">
        <w:rPr>
          <w:rFonts w:ascii="Times New Roman" w:eastAsia="Times New Roman" w:hAnsi="Times New Roman" w:cs="Times New Roman"/>
          <w:sz w:val="28"/>
          <w:szCs w:val="28"/>
          <w:lang w:eastAsia="ru-RU"/>
        </w:rP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4" w:name="sub_2019"/>
      <w:bookmarkEnd w:id="23"/>
      <w:r w:rsidRPr="008D653D">
        <w:rPr>
          <w:rFonts w:ascii="Times New Roman" w:eastAsia="Times New Roman" w:hAnsi="Times New Roman" w:cs="Times New Roman"/>
          <w:sz w:val="28"/>
          <w:szCs w:val="28"/>
          <w:lang w:eastAsia="ru-RU"/>
        </w:rPr>
        <w:t>9) пенсионное обеспечение в порядке и на условиях, установленных настоящим Уставом,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5" w:name="sub_20110"/>
      <w:bookmarkEnd w:id="24"/>
      <w:r w:rsidRPr="008D653D">
        <w:rPr>
          <w:rFonts w:ascii="Times New Roman" w:eastAsia="Times New Roman" w:hAnsi="Times New Roman" w:cs="Times New Roman"/>
          <w:sz w:val="28"/>
          <w:szCs w:val="28"/>
          <w:lang w:eastAsia="ru-RU"/>
        </w:rP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 Верхнеуслонского муниципального района;</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6" w:name="sub_20111"/>
      <w:bookmarkEnd w:id="25"/>
      <w:r w:rsidRPr="008D653D">
        <w:rPr>
          <w:rFonts w:ascii="Times New Roman" w:eastAsia="Times New Roman" w:hAnsi="Times New Roman" w:cs="Times New Roman"/>
          <w:sz w:val="28"/>
          <w:szCs w:val="28"/>
          <w:lang w:eastAsia="ru-RU"/>
        </w:rPr>
        <w:t>11) возмещение расходов, связанных со служебными командировками;</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7" w:name="sub_20112"/>
      <w:bookmarkEnd w:id="26"/>
      <w:r w:rsidRPr="008D653D">
        <w:rPr>
          <w:rFonts w:ascii="Times New Roman" w:eastAsia="Times New Roman" w:hAnsi="Times New Roman" w:cs="Times New Roman"/>
          <w:sz w:val="28"/>
          <w:szCs w:val="28"/>
          <w:lang w:eastAsia="ru-RU"/>
        </w:rP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 Верхнеуслонского муниципального района.</w:t>
      </w:r>
    </w:p>
    <w:p w:rsidR="008D653D" w:rsidRPr="008D653D" w:rsidRDefault="008D653D" w:rsidP="008D653D">
      <w:pPr>
        <w:widowControl w:val="0"/>
        <w:tabs>
          <w:tab w:val="left" w:pos="284"/>
        </w:tabs>
        <w:autoSpaceDE w:val="0"/>
        <w:autoSpaceDN w:val="0"/>
        <w:adjustRightInd w:val="0"/>
        <w:spacing w:after="0" w:line="240" w:lineRule="auto"/>
        <w:ind w:left="284" w:firstLine="567"/>
        <w:jc w:val="both"/>
        <w:rPr>
          <w:rFonts w:ascii="Times New Roman" w:hAnsi="Times New Roman" w:cs="Times New Roman"/>
          <w:sz w:val="28"/>
          <w:szCs w:val="28"/>
        </w:rPr>
      </w:pPr>
      <w:proofErr w:type="gramStart"/>
      <w:r w:rsidRPr="008D653D">
        <w:rPr>
          <w:rFonts w:ascii="Times New Roman" w:eastAsia="Times New Roman" w:hAnsi="Times New Roman" w:cs="Times New Roman"/>
          <w:bCs/>
          <w:sz w:val="28"/>
          <w:szCs w:val="28"/>
          <w:lang w:eastAsia="ru-RU"/>
        </w:rPr>
        <w:t xml:space="preserve">Лицу, </w:t>
      </w:r>
      <w:r w:rsidRPr="008D653D">
        <w:rPr>
          <w:rFonts w:ascii="Times New Roman" w:eastAsia="Times New Roman" w:hAnsi="Times New Roman" w:cs="Times New Roman"/>
          <w:sz w:val="28"/>
          <w:szCs w:val="28"/>
          <w:lang w:eastAsia="ru-RU"/>
        </w:rPr>
        <w:t>замещающему муниципальную должность на постоянной основе</w:t>
      </w:r>
      <w:r w:rsidRPr="008D653D">
        <w:rPr>
          <w:rFonts w:ascii="Times New Roman" w:eastAsia="Times New Roman" w:hAnsi="Times New Roman" w:cs="Times New Roman"/>
          <w:bCs/>
          <w:sz w:val="28"/>
          <w:szCs w:val="28"/>
          <w:lang w:eastAsia="ru-RU"/>
        </w:rPr>
        <w:t xml:space="preserve"> предоставляются</w:t>
      </w:r>
      <w:proofErr w:type="gramEnd"/>
      <w:r w:rsidRPr="008D653D">
        <w:rPr>
          <w:rFonts w:ascii="Times New Roman" w:eastAsia="Times New Roman" w:hAnsi="Times New Roman" w:cs="Times New Roman"/>
          <w:bCs/>
          <w:sz w:val="28"/>
          <w:szCs w:val="28"/>
          <w:lang w:eastAsia="ru-RU"/>
        </w:rPr>
        <w:t xml:space="preserve"> дополнительные социальные и иные гарантии в связи с прекращением полномочий депутата, члена выборного органа местного самоуправления, выборного должностного лица местного самоуправления в период достижения пенсионного возраста</w:t>
      </w:r>
      <w:r w:rsidRPr="008D653D">
        <w:rPr>
          <w:rFonts w:ascii="Times New Roman" w:eastAsia="Times New Roman" w:hAnsi="Times New Roman" w:cs="Times New Roman"/>
          <w:sz w:val="28"/>
          <w:szCs w:val="28"/>
          <w:lang w:eastAsia="ru-RU"/>
        </w:rPr>
        <w:t xml:space="preserve"> или </w:t>
      </w:r>
      <w:r w:rsidRPr="008D653D">
        <w:rPr>
          <w:rFonts w:ascii="Times New Roman" w:hAnsi="Times New Roman" w:cs="Times New Roman"/>
          <w:sz w:val="28"/>
          <w:szCs w:val="28"/>
        </w:rPr>
        <w:t>потерявших трудоспособность в период осуществления ими полномочий в порядке, установленном представительным органом района.</w:t>
      </w:r>
      <w:r w:rsidRPr="008D653D">
        <w:rPr>
          <w:rFonts w:ascii="Times New Roman" w:eastAsia="Times New Roman" w:hAnsi="Times New Roman" w:cs="Times New Roman"/>
          <w:sz w:val="28"/>
          <w:szCs w:val="28"/>
          <w:lang w:eastAsia="ru-RU"/>
        </w:rPr>
        <w:t xml:space="preserve"> </w:t>
      </w:r>
      <w:proofErr w:type="gramStart"/>
      <w:r w:rsidRPr="008D653D">
        <w:rPr>
          <w:rFonts w:ascii="Times New Roman" w:hAnsi="Times New Roman" w:cs="Times New Roman"/>
          <w:sz w:val="28"/>
          <w:szCs w:val="28"/>
        </w:rPr>
        <w:t xml:space="preserve">Такие гарантии, предусматривающие расходование средств местных бюджетов, не применяются в случае прекращения полномочий указанных лиц по основаниям, предусмотренным </w:t>
      </w:r>
      <w:r w:rsidRPr="008D653D">
        <w:rPr>
          <w:rFonts w:ascii="Times New Roman" w:eastAsia="Times New Roman" w:hAnsi="Times New Roman" w:cs="Times New Roman"/>
          <w:sz w:val="28"/>
          <w:szCs w:val="28"/>
          <w:lang w:eastAsia="ru-RU"/>
        </w:rPr>
        <w:t xml:space="preserve">с несоблюдением ограничений, запретов, неисполнением обязанностей, установленных Федеральным </w:t>
      </w:r>
      <w:hyperlink r:id="rId12" w:history="1">
        <w:r w:rsidRPr="008D653D">
          <w:rPr>
            <w:rFonts w:ascii="Times New Roman" w:eastAsia="Times New Roman" w:hAnsi="Times New Roman" w:cs="Times New Roman"/>
            <w:sz w:val="28"/>
            <w:szCs w:val="28"/>
            <w:lang w:eastAsia="ru-RU"/>
          </w:rPr>
          <w:t>законом</w:t>
        </w:r>
      </w:hyperlink>
      <w:r w:rsidRPr="008D653D">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13" w:history="1">
        <w:r w:rsidRPr="008D653D">
          <w:rPr>
            <w:rFonts w:ascii="Times New Roman" w:eastAsia="Times New Roman" w:hAnsi="Times New Roman" w:cs="Times New Roman"/>
            <w:sz w:val="28"/>
            <w:szCs w:val="28"/>
            <w:lang w:eastAsia="ru-RU"/>
          </w:rPr>
          <w:t>законом</w:t>
        </w:r>
      </w:hyperlink>
      <w:r w:rsidRPr="008D653D">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D653D">
          <w:rPr>
            <w:rFonts w:ascii="Times New Roman" w:eastAsia="Times New Roman" w:hAnsi="Times New Roman" w:cs="Times New Roman"/>
            <w:sz w:val="28"/>
            <w:szCs w:val="28"/>
            <w:lang w:eastAsia="ru-RU"/>
          </w:rPr>
          <w:t>законом</w:t>
        </w:r>
        <w:proofErr w:type="gramEnd"/>
      </w:hyperlink>
      <w:r w:rsidRPr="008D653D">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8" w:name="sub_202"/>
      <w:bookmarkEnd w:id="27"/>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Лицу, замещающему муниципальную должность на непостоянной основе, предоставляются гарантии, предусмотренные под</w:t>
      </w:r>
      <w:hyperlink w:anchor="sub_2011" w:history="1">
        <w:r w:rsidRPr="008D653D">
          <w:rPr>
            <w:rFonts w:ascii="Times New Roman" w:eastAsia="Times New Roman" w:hAnsi="Times New Roman" w:cs="Times New Roman"/>
            <w:sz w:val="28"/>
            <w:szCs w:val="28"/>
            <w:lang w:eastAsia="ru-RU"/>
          </w:rPr>
          <w:t>пунктами 1-4</w:t>
        </w:r>
      </w:hyperlink>
      <w:r w:rsidRPr="008D653D">
        <w:rPr>
          <w:rFonts w:ascii="Times New Roman" w:eastAsia="Times New Roman" w:hAnsi="Times New Roman" w:cs="Times New Roman"/>
          <w:sz w:val="28"/>
          <w:szCs w:val="28"/>
          <w:lang w:eastAsia="ru-RU"/>
        </w:rPr>
        <w:t xml:space="preserve"> и </w:t>
      </w:r>
      <w:hyperlink w:anchor="sub_20110" w:history="1">
        <w:r w:rsidRPr="008D653D">
          <w:rPr>
            <w:rFonts w:ascii="Times New Roman" w:eastAsia="Times New Roman" w:hAnsi="Times New Roman" w:cs="Times New Roman"/>
            <w:sz w:val="28"/>
            <w:szCs w:val="28"/>
            <w:lang w:eastAsia="ru-RU"/>
          </w:rPr>
          <w:t>10 пункта 1</w:t>
        </w:r>
      </w:hyperlink>
      <w:r w:rsidRPr="008D653D">
        <w:rPr>
          <w:rFonts w:ascii="Times New Roman" w:eastAsia="Times New Roman" w:hAnsi="Times New Roman" w:cs="Times New Roman"/>
          <w:sz w:val="28"/>
          <w:szCs w:val="28"/>
          <w:lang w:eastAsia="ru-RU"/>
        </w:rPr>
        <w:t xml:space="preserve">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 Верхнеуслонского муниципального района.</w:t>
      </w:r>
      <w:proofErr w:type="gramEnd"/>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29" w:name="sub_204"/>
      <w:bookmarkEnd w:id="28"/>
      <w:r w:rsidRPr="008D653D">
        <w:rPr>
          <w:rFonts w:ascii="Times New Roman" w:eastAsia="Times New Roman" w:hAnsi="Times New Roman" w:cs="Times New Roman"/>
          <w:sz w:val="28"/>
          <w:szCs w:val="28"/>
          <w:lang w:eastAsia="ru-RU"/>
        </w:rPr>
        <w:t>4. Гарантии осуществления полномочий лицам, замещающим муниципальные должности, финансируются за счет средств бюджета Верхнеуслонского муниципального района.</w:t>
      </w:r>
    </w:p>
    <w:bookmarkEnd w:id="29"/>
    <w:p w:rsidR="008D653D" w:rsidRPr="008D653D" w:rsidRDefault="008D653D" w:rsidP="008D653D">
      <w:pPr>
        <w:tabs>
          <w:tab w:val="left" w:pos="284"/>
          <w:tab w:val="num" w:pos="987"/>
          <w:tab w:val="num" w:pos="1695"/>
        </w:tabs>
        <w:spacing w:after="0" w:line="240" w:lineRule="auto"/>
        <w:ind w:left="284" w:firstLine="567"/>
        <w:jc w:val="both"/>
        <w:rPr>
          <w:rFonts w:ascii="Times New Roman" w:eastAsia="Times New Roman" w:hAnsi="Times New Roman" w:cs="Times New Roman"/>
          <w:sz w:val="28"/>
          <w:szCs w:val="24"/>
          <w:lang w:eastAsia="ru-RU"/>
        </w:rPr>
      </w:pPr>
    </w:p>
    <w:p w:rsidR="008D653D" w:rsidRPr="008D653D" w:rsidRDefault="008D653D" w:rsidP="008D653D">
      <w:pPr>
        <w:tabs>
          <w:tab w:val="left" w:pos="284"/>
        </w:tabs>
        <w:spacing w:after="0" w:line="240" w:lineRule="auto"/>
        <w:ind w:left="284" w:firstLine="851"/>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59.  Об органах местного самоуправления вновь образованных муниципальных образований Района.</w:t>
      </w:r>
    </w:p>
    <w:p w:rsidR="008D653D" w:rsidRPr="008D653D" w:rsidRDefault="008D653D" w:rsidP="008D653D">
      <w:pPr>
        <w:tabs>
          <w:tab w:val="left" w:pos="284"/>
        </w:tabs>
        <w:spacing w:after="0" w:line="240" w:lineRule="auto"/>
        <w:ind w:left="284"/>
        <w:jc w:val="center"/>
        <w:rPr>
          <w:rFonts w:ascii="Times New Roman" w:eastAsia="Times New Roman" w:hAnsi="Times New Roman" w:cs="Times New Roman"/>
          <w:b/>
          <w:sz w:val="28"/>
          <w:szCs w:val="28"/>
          <w:lang w:eastAsia="ru-RU"/>
        </w:rPr>
      </w:pP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Структура органов местного самоуправления Района в случае создания на межселенных территориях вновь образованного муниципального образования Района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или Решением Совета муниципального образования и закрепляется в уставе муниципального образования.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30" w:name="sub_21052"/>
      <w:r w:rsidRPr="008D653D">
        <w:rPr>
          <w:rFonts w:ascii="Times New Roman" w:eastAsia="Times New Roman" w:hAnsi="Times New Roman" w:cs="Times New Roman"/>
          <w:sz w:val="28"/>
          <w:szCs w:val="28"/>
          <w:lang w:eastAsia="ru-RU"/>
        </w:rPr>
        <w:t>Проведение местного референдума по вопросу определения структуры органов местного самоуправления вновь образованного муниципального образования Района обеспечивают органы государственной власти Республики Татарстан при наличии соответствующей инициативы жителей вновь образованного муниципального образования.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31" w:name="sub_21053"/>
      <w:bookmarkEnd w:id="30"/>
      <w:proofErr w:type="gramStart"/>
      <w:r w:rsidRPr="008D653D">
        <w:rPr>
          <w:rFonts w:ascii="Times New Roman" w:eastAsia="Times New Roman" w:hAnsi="Times New Roman" w:cs="Times New Roman"/>
          <w:sz w:val="28"/>
          <w:szCs w:val="28"/>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Республики Татарстан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Республики Татарстан</w:t>
      </w:r>
      <w:proofErr w:type="gramEnd"/>
      <w:r w:rsidRPr="008D653D">
        <w:rPr>
          <w:rFonts w:ascii="Times New Roman" w:eastAsia="Times New Roman" w:hAnsi="Times New Roman" w:cs="Times New Roman"/>
          <w:sz w:val="28"/>
          <w:szCs w:val="28"/>
          <w:lang w:eastAsia="ru-RU"/>
        </w:rPr>
        <w:t xml:space="preserve">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Центральную избирательную комиссию Республики Татарстан в порядке и сроки, которые установлены федеральным законом и законом Республики Татарстан о проведении местного референдума. </w:t>
      </w:r>
      <w:proofErr w:type="gramStart"/>
      <w:r w:rsidRPr="008D653D">
        <w:rPr>
          <w:rFonts w:ascii="Times New Roman" w:eastAsia="Times New Roman" w:hAnsi="Times New Roman" w:cs="Times New Roman"/>
          <w:sz w:val="28"/>
          <w:szCs w:val="28"/>
          <w:lang w:eastAsia="ru-RU"/>
        </w:rPr>
        <w:t>Центральная избирательная комиссия Республики Татарстан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Федеральным законом "Об общих принципах организации местного самоуправления в Российской Федерации", другими федеральными законами и законами Республики Татарстан полномочия избирательной комиссии муниципального образования по проведению местного референдума.</w:t>
      </w:r>
      <w:proofErr w:type="gramEnd"/>
      <w:r w:rsidRPr="008D653D">
        <w:rPr>
          <w:rFonts w:ascii="Times New Roman" w:eastAsia="Times New Roman" w:hAnsi="Times New Roman" w:cs="Times New Roman"/>
          <w:sz w:val="28"/>
          <w:szCs w:val="28"/>
          <w:lang w:eastAsia="ru-RU"/>
        </w:rPr>
        <w:t xml:space="preserve">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bookmarkStart w:id="32" w:name="sub_21054"/>
      <w:bookmarkEnd w:id="31"/>
      <w:r w:rsidRPr="008D653D">
        <w:rPr>
          <w:rFonts w:ascii="Times New Roman" w:eastAsia="Times New Roman" w:hAnsi="Times New Roman" w:cs="Times New Roman"/>
          <w:sz w:val="28"/>
          <w:szCs w:val="28"/>
          <w:lang w:eastAsia="ru-RU"/>
        </w:rPr>
        <w:t xml:space="preserve">     При отсутствии инициативы граждан о проведении местного референдума структура органов местного самоуправления определяется Решением Совета вновь образованного муниципального образования после его избрания.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bookmarkStart w:id="33" w:name="sub_21055"/>
      <w:bookmarkEnd w:id="32"/>
      <w:r w:rsidRPr="008D653D">
        <w:rPr>
          <w:rFonts w:ascii="Times New Roman" w:eastAsia="Times New Roman" w:hAnsi="Times New Roman" w:cs="Times New Roman"/>
          <w:sz w:val="28"/>
          <w:szCs w:val="28"/>
          <w:lang w:eastAsia="ru-RU"/>
        </w:rPr>
        <w:t>Численность и срок полномочий депутатов Совета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местного референдума устанавливаются законом Республики Татарстан.</w:t>
      </w:r>
    </w:p>
    <w:bookmarkEnd w:id="33"/>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Центральная избирательная комиссия Республики Татарстан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 законодательством и законодательством Республики Татарстан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законодательством.</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федеральным законодательством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Конституции Республики Татарстан, законам и иным нормативным правовым актам Республики Татарстан, а также муниципальным правовым актам органов местного самоуправления вновь образованного</w:t>
      </w:r>
      <w:proofErr w:type="gramEnd"/>
      <w:r w:rsidRPr="008D653D">
        <w:rPr>
          <w:rFonts w:ascii="Times New Roman" w:eastAsia="Times New Roman" w:hAnsi="Times New Roman" w:cs="Times New Roman"/>
          <w:sz w:val="28"/>
          <w:szCs w:val="28"/>
          <w:lang w:eastAsia="ru-RU"/>
        </w:rPr>
        <w:t xml:space="preserve"> муниципального образования.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органами государственной власти Республики Татарстан,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D653D" w:rsidRPr="008D653D" w:rsidRDefault="008D653D" w:rsidP="008D653D">
      <w:pPr>
        <w:tabs>
          <w:tab w:val="left" w:pos="284"/>
        </w:tabs>
        <w:spacing w:after="0" w:line="240" w:lineRule="auto"/>
        <w:ind w:left="284"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муниципальных образований,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муниципальные образования, муниципальные учреждения, предприятия и организации продолжают осуществлять свою деятельность с</w:t>
      </w:r>
      <w:proofErr w:type="gramEnd"/>
      <w:r w:rsidRPr="008D653D">
        <w:rPr>
          <w:rFonts w:ascii="Times New Roman" w:eastAsia="Times New Roman" w:hAnsi="Times New Roman" w:cs="Times New Roman"/>
          <w:sz w:val="28"/>
          <w:szCs w:val="28"/>
          <w:lang w:eastAsia="ru-RU"/>
        </w:rPr>
        <w:t xml:space="preserve"> сохранением их прежней организационно-правовой формы.</w:t>
      </w:r>
    </w:p>
    <w:p w:rsidR="008D653D" w:rsidRPr="008D653D" w:rsidRDefault="008D653D" w:rsidP="008D653D">
      <w:pPr>
        <w:tabs>
          <w:tab w:val="left" w:pos="284"/>
        </w:tabs>
        <w:spacing w:after="0" w:line="240" w:lineRule="auto"/>
        <w:ind w:left="284"/>
        <w:rPr>
          <w:rFonts w:ascii="Times New Roman" w:eastAsia="Times New Roman" w:hAnsi="Times New Roman" w:cs="Times New Roman"/>
          <w:sz w:val="28"/>
          <w:szCs w:val="24"/>
          <w:lang w:eastAsia="ru-RU"/>
        </w:rPr>
      </w:pPr>
    </w:p>
    <w:p w:rsidR="008D653D" w:rsidRPr="008D653D" w:rsidRDefault="008D653D" w:rsidP="008D653D">
      <w:pPr>
        <w:tabs>
          <w:tab w:val="left" w:pos="284"/>
        </w:tabs>
        <w:spacing w:after="0" w:line="240" w:lineRule="auto"/>
        <w:ind w:left="284"/>
        <w:jc w:val="center"/>
        <w:rPr>
          <w:rFonts w:ascii="Times New Roman" w:eastAsia="Times New Roman" w:hAnsi="Times New Roman" w:cs="Times New Roman"/>
          <w:b/>
          <w:caps/>
          <w:sz w:val="28"/>
          <w:szCs w:val="24"/>
          <w:lang w:eastAsia="ru-RU"/>
        </w:rPr>
      </w:pPr>
      <w:r w:rsidRPr="008D653D">
        <w:rPr>
          <w:rFonts w:ascii="Times New Roman" w:eastAsia="Times New Roman" w:hAnsi="Times New Roman" w:cs="Times New Roman"/>
          <w:b/>
          <w:sz w:val="28"/>
          <w:szCs w:val="24"/>
          <w:lang w:eastAsia="ru-RU"/>
        </w:rPr>
        <w:t xml:space="preserve">Глава VIII. ГРАЖДАНСКО-ПРАВОВАЯ И ФИНАНСОВАЯ ОСНОВЫ ДЕЯТЕЛЬНОСТИ </w:t>
      </w:r>
      <w:r w:rsidRPr="008D653D">
        <w:rPr>
          <w:rFonts w:ascii="Times New Roman" w:eastAsia="Times New Roman" w:hAnsi="Times New Roman" w:cs="Times New Roman"/>
          <w:b/>
          <w:caps/>
          <w:sz w:val="28"/>
          <w:szCs w:val="24"/>
          <w:lang w:eastAsia="ru-RU"/>
        </w:rPr>
        <w:t>ОрганОВ местного самоуправления И МУНИЦИПАЛЬНЫХ ОРГАНОВ Района</w:t>
      </w:r>
    </w:p>
    <w:p w:rsidR="008D653D" w:rsidRPr="008D653D" w:rsidRDefault="008D653D" w:rsidP="008D653D">
      <w:pPr>
        <w:tabs>
          <w:tab w:val="left" w:pos="284"/>
        </w:tabs>
        <w:spacing w:after="0" w:line="240" w:lineRule="auto"/>
        <w:ind w:left="284"/>
        <w:jc w:val="center"/>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60. Органы местного самоуправления и муниципальные органы Района, обладающие правами юридического лица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В </w:t>
      </w:r>
      <w:proofErr w:type="gramStart"/>
      <w:r w:rsidRPr="008D653D">
        <w:rPr>
          <w:rFonts w:ascii="Times New Roman" w:eastAsia="Times New Roman" w:hAnsi="Times New Roman" w:cs="Times New Roman"/>
          <w:sz w:val="28"/>
          <w:szCs w:val="24"/>
          <w:lang w:eastAsia="ru-RU"/>
        </w:rPr>
        <w:t>соответствии</w:t>
      </w:r>
      <w:proofErr w:type="gramEnd"/>
      <w:r w:rsidRPr="008D653D">
        <w:rPr>
          <w:rFonts w:ascii="Times New Roman" w:eastAsia="Times New Roman" w:hAnsi="Times New Roman" w:cs="Times New Roman"/>
          <w:sz w:val="28"/>
          <w:szCs w:val="24"/>
          <w:lang w:eastAsia="ru-RU"/>
        </w:rPr>
        <w:t xml:space="preserve"> с федеральным законом и настоящим Уставом правами юридического лица наделяются Совет Района и Исполнительный комитет Района</w:t>
      </w:r>
      <w:r w:rsidRPr="008D653D">
        <w:rPr>
          <w:rFonts w:ascii="Times New Roman" w:eastAsia="Times New Roman" w:hAnsi="Times New Roman" w:cs="Times New Roman"/>
          <w:sz w:val="28"/>
          <w:szCs w:val="28"/>
          <w:lang w:eastAsia="ru-RU"/>
        </w:rPr>
        <w:t>,</w:t>
      </w:r>
      <w:r w:rsidRPr="008D653D">
        <w:rPr>
          <w:rFonts w:ascii="Times New Roman" w:eastAsia="Times New Roman" w:hAnsi="Times New Roman" w:cs="Times New Roman"/>
          <w:b/>
          <w:i/>
          <w:sz w:val="28"/>
          <w:szCs w:val="28"/>
          <w:lang w:eastAsia="ru-RU"/>
        </w:rPr>
        <w:t xml:space="preserve"> </w:t>
      </w:r>
      <w:r w:rsidRPr="008D653D">
        <w:rPr>
          <w:rFonts w:ascii="Times New Roman" w:eastAsia="Times New Roman" w:hAnsi="Times New Roman" w:cs="Times New Roman"/>
          <w:sz w:val="28"/>
          <w:szCs w:val="28"/>
          <w:lang w:eastAsia="ru-RU"/>
        </w:rPr>
        <w:t>Финансово-бюджетная палата Района, Палата имущественных и земельных отношений Района</w:t>
      </w:r>
      <w:r w:rsidRPr="008D653D">
        <w:rPr>
          <w:rFonts w:ascii="Times New Roman" w:eastAsia="Times New Roman" w:hAnsi="Times New Roman" w:cs="Times New Roman"/>
          <w:sz w:val="28"/>
          <w:szCs w:val="24"/>
          <w:lang w:eastAsia="ru-RU"/>
        </w:rPr>
        <w:t>.</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Решением Совета Района правами юридического лица могут быть наделены Контрольно-счетная палата Района, Избирательная комиссия Района, а также в соответствии со структурой Исполнительного комитета Района его отдельные органы.</w:t>
      </w:r>
    </w:p>
    <w:p w:rsidR="008D653D" w:rsidRPr="008D653D" w:rsidRDefault="008D653D" w:rsidP="008D653D">
      <w:pPr>
        <w:tabs>
          <w:tab w:val="left" w:pos="284"/>
        </w:tabs>
        <w:spacing w:after="0" w:line="240" w:lineRule="auto"/>
        <w:ind w:left="284"/>
        <w:jc w:val="both"/>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61. Органы местного самоуправления Района как юридические лица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 </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 </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3. </w:t>
      </w:r>
      <w:proofErr w:type="gramStart"/>
      <w:r w:rsidRPr="008D653D">
        <w:rPr>
          <w:rFonts w:ascii="Times New Roman" w:eastAsia="Times New Roman" w:hAnsi="Times New Roman" w:cs="Times New Roman"/>
          <w:sz w:val="28"/>
          <w:szCs w:val="20"/>
          <w:lang w:eastAsia="ru-RU"/>
        </w:rPr>
        <w:t>Органы местного самоуправления Района, наделенные правами юридического лица,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8D653D" w:rsidRPr="008D653D" w:rsidRDefault="008D653D" w:rsidP="008D653D">
      <w:pPr>
        <w:tabs>
          <w:tab w:val="left" w:pos="284"/>
        </w:tabs>
        <w:spacing w:after="0" w:line="240" w:lineRule="auto"/>
        <w:ind w:left="284"/>
        <w:jc w:val="both"/>
        <w:rPr>
          <w:rFonts w:ascii="Times New Roman" w:eastAsia="Times New Roman" w:hAnsi="Times New Roman" w:cs="Times New Roman"/>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62. Финансирование органов местного самоуправления Района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Финансирование расходов на содержание органов местного самоуправления Района осуществляется исключительно за счет собственных доходов бюджета Района.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В </w:t>
      </w:r>
      <w:proofErr w:type="gramStart"/>
      <w:r w:rsidRPr="008D653D">
        <w:rPr>
          <w:rFonts w:ascii="Times New Roman" w:eastAsia="Times New Roman" w:hAnsi="Times New Roman" w:cs="Times New Roman"/>
          <w:sz w:val="28"/>
          <w:szCs w:val="24"/>
          <w:lang w:eastAsia="ru-RU"/>
        </w:rPr>
        <w:t>случаях</w:t>
      </w:r>
      <w:proofErr w:type="gramEnd"/>
      <w:r w:rsidRPr="008D653D">
        <w:rPr>
          <w:rFonts w:ascii="Times New Roman" w:eastAsia="Times New Roman" w:hAnsi="Times New Roman" w:cs="Times New Roman"/>
          <w:sz w:val="28"/>
          <w:szCs w:val="24"/>
          <w:lang w:eastAsia="ru-RU"/>
        </w:rPr>
        <w:t xml:space="preserve">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p>
    <w:p w:rsidR="008D653D" w:rsidRPr="008D653D" w:rsidRDefault="008D653D" w:rsidP="008D653D">
      <w:pPr>
        <w:tabs>
          <w:tab w:val="left" w:pos="284"/>
        </w:tabs>
        <w:autoSpaceDE w:val="0"/>
        <w:autoSpaceDN w:val="0"/>
        <w:adjustRightInd w:val="0"/>
        <w:spacing w:after="0" w:line="240" w:lineRule="auto"/>
        <w:ind w:left="284"/>
        <w:jc w:val="center"/>
        <w:rPr>
          <w:rFonts w:ascii="Times New Roman" w:eastAsia="Times New Roman" w:hAnsi="Times New Roman" w:cs="Times New Roman"/>
          <w:b/>
          <w:caps/>
          <w:sz w:val="28"/>
          <w:szCs w:val="24"/>
          <w:lang w:eastAsia="ru-RU"/>
        </w:rPr>
      </w:pPr>
      <w:r w:rsidRPr="008D653D">
        <w:rPr>
          <w:rFonts w:ascii="Times New Roman" w:eastAsia="Times New Roman" w:hAnsi="Times New Roman" w:cs="Times New Roman"/>
          <w:b/>
          <w:sz w:val="28"/>
          <w:szCs w:val="24"/>
          <w:lang w:eastAsia="ru-RU"/>
        </w:rPr>
        <w:t xml:space="preserve">           Глава I</w:t>
      </w:r>
      <w:r w:rsidRPr="008D653D">
        <w:rPr>
          <w:rFonts w:ascii="Times New Roman" w:eastAsia="Times New Roman" w:hAnsi="Times New Roman" w:cs="Times New Roman"/>
          <w:b/>
          <w:sz w:val="28"/>
          <w:szCs w:val="24"/>
          <w:lang w:val="en-US" w:eastAsia="ru-RU"/>
        </w:rPr>
        <w:t>X</w:t>
      </w:r>
      <w:r w:rsidRPr="008D653D">
        <w:rPr>
          <w:rFonts w:ascii="Times New Roman" w:eastAsia="Times New Roman" w:hAnsi="Times New Roman" w:cs="Times New Roman"/>
          <w:b/>
          <w:sz w:val="28"/>
          <w:szCs w:val="24"/>
          <w:lang w:eastAsia="ru-RU"/>
        </w:rPr>
        <w:t xml:space="preserve">. </w:t>
      </w:r>
      <w:r w:rsidRPr="008D653D">
        <w:rPr>
          <w:rFonts w:ascii="Times New Roman" w:eastAsia="Times New Roman" w:hAnsi="Times New Roman" w:cs="Times New Roman"/>
          <w:b/>
          <w:caps/>
          <w:sz w:val="28"/>
          <w:szCs w:val="24"/>
          <w:lang w:eastAsia="ru-RU"/>
        </w:rPr>
        <w:t xml:space="preserve">Социальные и иные гарантии Главы </w:t>
      </w:r>
    </w:p>
    <w:p w:rsidR="008D653D" w:rsidRPr="008D653D" w:rsidRDefault="008D653D" w:rsidP="008D653D">
      <w:pPr>
        <w:tabs>
          <w:tab w:val="left" w:pos="284"/>
        </w:tabs>
        <w:autoSpaceDE w:val="0"/>
        <w:autoSpaceDN w:val="0"/>
        <w:adjustRightInd w:val="0"/>
        <w:spacing w:after="0" w:line="240" w:lineRule="auto"/>
        <w:ind w:left="284"/>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caps/>
          <w:sz w:val="28"/>
          <w:szCs w:val="24"/>
          <w:lang w:eastAsia="ru-RU"/>
        </w:rPr>
        <w:t>Района и иных лиц, замещающих муниципальные должности</w:t>
      </w:r>
      <w:r w:rsidRPr="008D653D">
        <w:rPr>
          <w:rFonts w:ascii="Times New Roman" w:eastAsia="Times New Roman" w:hAnsi="Times New Roman" w:cs="Times New Roman"/>
          <w:b/>
          <w:sz w:val="28"/>
          <w:szCs w:val="24"/>
          <w:lang w:eastAsia="ru-RU"/>
        </w:rPr>
        <w:t xml:space="preserve">  РАЙОНА</w:t>
      </w:r>
    </w:p>
    <w:p w:rsidR="008D653D" w:rsidRPr="008D653D" w:rsidRDefault="008D653D" w:rsidP="008D653D">
      <w:pPr>
        <w:tabs>
          <w:tab w:val="left" w:pos="284"/>
        </w:tabs>
        <w:autoSpaceDE w:val="0"/>
        <w:autoSpaceDN w:val="0"/>
        <w:adjustRightInd w:val="0"/>
        <w:spacing w:after="0" w:line="240" w:lineRule="auto"/>
        <w:ind w:left="284"/>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63. Социальные и иные гарантии деятельности Главы Района и его заместителя, </w:t>
      </w:r>
      <w:proofErr w:type="gramStart"/>
      <w:r w:rsidRPr="008D653D">
        <w:rPr>
          <w:rFonts w:ascii="Times New Roman" w:eastAsia="Times New Roman" w:hAnsi="Times New Roman" w:cs="Times New Roman"/>
          <w:b/>
          <w:sz w:val="28"/>
          <w:szCs w:val="24"/>
          <w:lang w:eastAsia="ru-RU"/>
        </w:rPr>
        <w:t>работающим</w:t>
      </w:r>
      <w:proofErr w:type="gramEnd"/>
      <w:r w:rsidRPr="008D653D">
        <w:rPr>
          <w:rFonts w:ascii="Times New Roman" w:eastAsia="Times New Roman" w:hAnsi="Times New Roman" w:cs="Times New Roman"/>
          <w:b/>
          <w:sz w:val="28"/>
          <w:szCs w:val="24"/>
          <w:lang w:eastAsia="ru-RU"/>
        </w:rPr>
        <w:t xml:space="preserve"> на постоянной основе</w:t>
      </w:r>
    </w:p>
    <w:p w:rsidR="008D653D" w:rsidRPr="008D653D" w:rsidRDefault="008D653D" w:rsidP="008D653D">
      <w:pPr>
        <w:tabs>
          <w:tab w:val="left" w:pos="284"/>
        </w:tabs>
        <w:autoSpaceDE w:val="0"/>
        <w:autoSpaceDN w:val="0"/>
        <w:adjustRightInd w:val="0"/>
        <w:spacing w:after="0" w:line="240" w:lineRule="auto"/>
        <w:ind w:left="284" w:firstLine="709"/>
        <w:jc w:val="center"/>
        <w:rPr>
          <w:rFonts w:ascii="Times New Roman" w:eastAsia="Times New Roman" w:hAnsi="Times New Roman" w:cs="Times New Roman"/>
          <w:b/>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Главе Района и его заместителю, работающим  на постоянной основе, в соответствии с настоящим Уставом выплачивается ежемесячное денежное вознаграждение. </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Размер ежемесячного денежного вознаграждения Главы Района и его заместителя устанавливается Советом Района.</w:t>
      </w:r>
    </w:p>
    <w:p w:rsidR="008D653D" w:rsidRPr="008D653D" w:rsidRDefault="008D653D" w:rsidP="008D653D">
      <w:pPr>
        <w:tabs>
          <w:tab w:val="left" w:pos="284"/>
        </w:tabs>
        <w:autoSpaceDE w:val="0"/>
        <w:autoSpaceDN w:val="0"/>
        <w:adjustRightInd w:val="0"/>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w:t>
      </w:r>
      <w:proofErr w:type="gramStart"/>
      <w:r w:rsidRPr="008D653D">
        <w:rPr>
          <w:rFonts w:ascii="Times New Roman" w:eastAsia="Times New Roman" w:hAnsi="Times New Roman" w:cs="Times New Roman"/>
          <w:sz w:val="28"/>
          <w:szCs w:val="24"/>
          <w:lang w:eastAsia="ru-RU"/>
        </w:rPr>
        <w:t>Главе Района и его заместителю, работающим на постоянной основе, предоставляется ежегодный оплачиваемый отпуск продолжительностью 30 календарных дней и дополнительный отпуск согласно стажа работы с выплатой пособия на лечение, возмещаются командировочные расходы, производятся иные выплаты в соответствии с законодательством.</w:t>
      </w:r>
      <w:proofErr w:type="gramEnd"/>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4. </w:t>
      </w:r>
      <w:proofErr w:type="gramStart"/>
      <w:r w:rsidRPr="008D653D">
        <w:rPr>
          <w:rFonts w:ascii="Times New Roman" w:eastAsia="Times New Roman" w:hAnsi="Times New Roman" w:cs="Times New Roman"/>
          <w:sz w:val="28"/>
          <w:szCs w:val="24"/>
          <w:lang w:eastAsia="ru-RU"/>
        </w:rPr>
        <w:t>Срок полномочий Главы Района и его заместителя, работающим на постоянной основе, засчитывается им в общий и непрерывный трудовой стаж или срок службы, стаж работы по специальности в соответствии с законодательством.</w:t>
      </w:r>
      <w:proofErr w:type="gramEnd"/>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Глава Района и его заместитель имеют право на пенсионное обеспечение за выслугу лет на условиях и в порядке, установленных для пенсионного обеспечения муниципальных служащих Района в соответствии с законодательством и настоящим Уставом.</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6. Для осуществления своих полномочий Главе Района и его заместителю предоставляется служебное помещение, оборудованное мебелью и средствами связи, а также предоставляются иные гарантии их деятельности, устанавливаемые решением Совета Района.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64. Социальные и иные гарантии деятельности депутата Совета Района, иных должностных лиц</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p>
    <w:p w:rsidR="008D653D" w:rsidRPr="008D653D" w:rsidRDefault="008D653D" w:rsidP="008D653D">
      <w:pPr>
        <w:tabs>
          <w:tab w:val="left" w:pos="284"/>
        </w:tabs>
        <w:spacing w:after="0" w:line="240" w:lineRule="auto"/>
        <w:ind w:left="284" w:firstLine="702"/>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w:t>
      </w:r>
      <w:proofErr w:type="gramStart"/>
      <w:r w:rsidRPr="008D653D">
        <w:rPr>
          <w:rFonts w:ascii="Times New Roman" w:eastAsia="Times New Roman" w:hAnsi="Times New Roman" w:cs="Times New Roman"/>
          <w:sz w:val="28"/>
          <w:szCs w:val="24"/>
          <w:lang w:eastAsia="ru-RU"/>
        </w:rPr>
        <w:t>Депутату Совета Района, работающему на не освобожденной основе за время выполнения отдельных  поручений Совета Района  выплачивается</w:t>
      </w:r>
      <w:proofErr w:type="gramEnd"/>
      <w:r w:rsidRPr="008D653D">
        <w:rPr>
          <w:rFonts w:ascii="Times New Roman" w:eastAsia="Times New Roman" w:hAnsi="Times New Roman" w:cs="Times New Roman"/>
          <w:sz w:val="28"/>
          <w:szCs w:val="24"/>
          <w:lang w:eastAsia="ru-RU"/>
        </w:rPr>
        <w:t xml:space="preserve"> денежная компенсация   в размерах установленных Советом Района. Компенсация включает  почасовую  оплату,   исчисляемую от размера  средней заработной платы в Районе, а также оплату    командировочных  расходов в соответствии  с законодательством.</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Заместителю Главы Района, осуществляющему свои полномочия на освобожденной основе, при исполнении обязанностей Главы Района в случаях, предусмотренных настоящим Уставом, выплачивается вознаграждение в размере 90% ежемесячного денежного вознаграждения Главы Района.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Аудиторам  </w:t>
      </w:r>
      <w:r w:rsidRPr="008D653D">
        <w:rPr>
          <w:rFonts w:ascii="Times New Roman" w:eastAsia="Times New Roman" w:hAnsi="Times New Roman" w:cs="Times New Roman"/>
          <w:sz w:val="28"/>
          <w:szCs w:val="24"/>
          <w:lang w:val="be-BY" w:eastAsia="ru-RU"/>
        </w:rPr>
        <w:t xml:space="preserve">Контрольно-счетной палаты </w:t>
      </w:r>
      <w:r w:rsidRPr="008D653D">
        <w:rPr>
          <w:rFonts w:ascii="Times New Roman" w:eastAsia="Times New Roman" w:hAnsi="Times New Roman" w:cs="Times New Roman"/>
          <w:sz w:val="28"/>
          <w:szCs w:val="24"/>
          <w:lang w:eastAsia="ru-RU"/>
        </w:rPr>
        <w:t>Района и  членам Избирательной комиссии Района за время участия в работе этих органов выплачивается денежная компенсация в соответствии с законодательством, решениями Совета Района.</w:t>
      </w:r>
    </w:p>
    <w:p w:rsidR="008D653D" w:rsidRPr="008D653D" w:rsidRDefault="008D653D" w:rsidP="008D653D">
      <w:pPr>
        <w:tabs>
          <w:tab w:val="left" w:pos="284"/>
        </w:tabs>
        <w:spacing w:after="0" w:line="240" w:lineRule="auto"/>
        <w:ind w:left="284"/>
        <w:jc w:val="both"/>
        <w:rPr>
          <w:rFonts w:ascii="Times New Roman" w:eastAsia="Times New Roman" w:hAnsi="Times New Roman" w:cs="Times New Roman"/>
          <w:sz w:val="28"/>
          <w:szCs w:val="24"/>
          <w:lang w:eastAsia="ru-RU"/>
        </w:rPr>
      </w:pP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65. Гарантии неприкосновенности Главы Района, депутатов Совета Района</w:t>
      </w:r>
    </w:p>
    <w:p w:rsidR="008D653D" w:rsidRPr="008D653D" w:rsidRDefault="008D653D" w:rsidP="008D653D">
      <w:pPr>
        <w:tabs>
          <w:tab w:val="left" w:pos="284"/>
        </w:tabs>
        <w:spacing w:after="0" w:line="240" w:lineRule="auto"/>
        <w:ind w:left="284"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w:t>
      </w:r>
      <w:proofErr w:type="gramStart"/>
      <w:r w:rsidRPr="008D653D">
        <w:rPr>
          <w:rFonts w:ascii="Times New Roman" w:eastAsia="Times New Roman" w:hAnsi="Times New Roman" w:cs="Times New Roman"/>
          <w:sz w:val="28"/>
          <w:szCs w:val="24"/>
          <w:lang w:eastAsia="ru-RU"/>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8D653D">
        <w:rPr>
          <w:rFonts w:ascii="Times New Roman" w:eastAsia="Times New Roman" w:hAnsi="Times New Roman" w:cs="Times New Roman"/>
          <w:sz w:val="28"/>
          <w:szCs w:val="24"/>
          <w:lang w:eastAsia="ru-RU"/>
        </w:rPr>
        <w:t xml:space="preserve"> им документов устанавливаются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В </w:t>
      </w:r>
      <w:proofErr w:type="gramStart"/>
      <w:r w:rsidRPr="008D653D">
        <w:rPr>
          <w:rFonts w:ascii="Times New Roman" w:eastAsia="Times New Roman" w:hAnsi="Times New Roman" w:cs="Times New Roman"/>
          <w:sz w:val="28"/>
          <w:szCs w:val="24"/>
          <w:lang w:eastAsia="ru-RU"/>
        </w:rPr>
        <w:t>соответствии</w:t>
      </w:r>
      <w:proofErr w:type="gramEnd"/>
      <w:r w:rsidRPr="008D653D">
        <w:rPr>
          <w:rFonts w:ascii="Times New Roman" w:eastAsia="Times New Roman" w:hAnsi="Times New Roman" w:cs="Times New Roman"/>
          <w:sz w:val="28"/>
          <w:szCs w:val="24"/>
          <w:lang w:eastAsia="ru-RU"/>
        </w:rPr>
        <w:t xml:space="preserve"> с федеральным законом депутат Совета Района, в том числе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8D653D" w:rsidRPr="008D653D" w:rsidRDefault="008D653D" w:rsidP="008D653D">
      <w:pPr>
        <w:spacing w:after="0" w:line="240" w:lineRule="auto"/>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Глава X. ОТВЕТСТВЕННОСТЬ ОРГАНОВ И ДОЛЖНОСТНЫХ</w:t>
      </w: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ЛИЦ МЕСТНОГО САМОУПРАВЛЕНИЯ  РАЙОНА</w:t>
      </w:r>
    </w:p>
    <w:p w:rsidR="008D653D" w:rsidRPr="008D653D" w:rsidRDefault="008D653D" w:rsidP="008D653D">
      <w:pPr>
        <w:spacing w:after="0" w:line="240" w:lineRule="auto"/>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624"/>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66. Ответственность органов и должностных лиц местного самоуправления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Органы и должностные лица местного самоуправления Района несут ответственность перед гражданами Района, государством, физическими и юридическими лицами в соответствии с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54" w:lineRule="auto"/>
        <w:ind w:firstLine="702"/>
        <w:jc w:val="both"/>
        <w:rPr>
          <w:rFonts w:ascii="Times New Roman" w:eastAsia="Times New Roman" w:hAnsi="Times New Roman" w:cs="Times New Roman"/>
          <w:b/>
          <w:color w:val="000000"/>
          <w:sz w:val="28"/>
          <w:szCs w:val="28"/>
          <w:lang w:eastAsia="ru-RU"/>
        </w:rPr>
      </w:pPr>
      <w:bookmarkStart w:id="34" w:name="sub_71"/>
      <w:r w:rsidRPr="008D653D">
        <w:rPr>
          <w:rFonts w:ascii="Times New Roman" w:eastAsia="Times New Roman" w:hAnsi="Times New Roman" w:cs="Times New Roman"/>
          <w:b/>
          <w:color w:val="000000"/>
          <w:sz w:val="28"/>
          <w:szCs w:val="28"/>
          <w:lang w:eastAsia="ru-RU"/>
        </w:rPr>
        <w:t>Статья 67. Ответственность органов местного самоуправления, депутатов Совета Района перед гражданами Района</w:t>
      </w:r>
    </w:p>
    <w:p w:rsidR="008D653D" w:rsidRPr="008D653D" w:rsidRDefault="008D653D" w:rsidP="008D653D">
      <w:pPr>
        <w:autoSpaceDE w:val="0"/>
        <w:autoSpaceDN w:val="0"/>
        <w:adjustRightInd w:val="0"/>
        <w:spacing w:after="0" w:line="254" w:lineRule="auto"/>
        <w:ind w:firstLine="702"/>
        <w:jc w:val="both"/>
        <w:rPr>
          <w:rFonts w:ascii="Times New Roman" w:eastAsia="Times New Roman" w:hAnsi="Times New Roman" w:cs="Times New Roman"/>
          <w:b/>
          <w:color w:val="000000"/>
          <w:sz w:val="28"/>
          <w:szCs w:val="28"/>
          <w:lang w:eastAsia="ru-RU"/>
        </w:rPr>
      </w:pPr>
    </w:p>
    <w:bookmarkEnd w:id="34"/>
    <w:p w:rsidR="008D653D" w:rsidRPr="008D653D" w:rsidRDefault="008D653D" w:rsidP="008D653D">
      <w:pPr>
        <w:autoSpaceDE w:val="0"/>
        <w:autoSpaceDN w:val="0"/>
        <w:adjustRightInd w:val="0"/>
        <w:spacing w:after="0" w:line="254" w:lineRule="auto"/>
        <w:ind w:firstLine="780"/>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1. Ответственность органов местного самоуправления, депутатов Совета Района, в том числе Главы Района, перед гражданами Района наступает в результате утраты соответствующим депутатом доверия избравших его граждан Района.</w:t>
      </w:r>
    </w:p>
    <w:p w:rsidR="008D653D" w:rsidRPr="008D653D" w:rsidRDefault="008D653D" w:rsidP="008D653D">
      <w:pPr>
        <w:autoSpaceDE w:val="0"/>
        <w:autoSpaceDN w:val="0"/>
        <w:adjustRightInd w:val="0"/>
        <w:spacing w:after="0" w:line="254" w:lineRule="auto"/>
        <w:ind w:firstLine="780"/>
        <w:jc w:val="both"/>
        <w:rPr>
          <w:rFonts w:ascii="Times New Roman" w:eastAsia="Times New Roman" w:hAnsi="Times New Roman" w:cs="Times New Roman"/>
          <w:color w:val="000000"/>
          <w:sz w:val="28"/>
          <w:szCs w:val="28"/>
          <w:lang w:eastAsia="ru-RU"/>
        </w:rPr>
      </w:pPr>
      <w:r w:rsidRPr="008D653D">
        <w:rPr>
          <w:rFonts w:ascii="Times New Roman" w:eastAsia="Times New Roman" w:hAnsi="Times New Roman" w:cs="Times New Roman"/>
          <w:color w:val="000000"/>
          <w:sz w:val="28"/>
          <w:szCs w:val="28"/>
          <w:lang w:eastAsia="ru-RU"/>
        </w:rPr>
        <w:t>2. Утративший доверие  депутат Совета Района, в том числе Глава Района, как депутат Совета поселения может быть отозван избирателями соответствующего поселения в соответствии с настоящим Уставом и уставом поселения.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68. Ответственность органов и должностных лиц местного самоуправления Района перед государством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roofErr w:type="gramStart"/>
      <w:r w:rsidRPr="008D653D">
        <w:rPr>
          <w:rFonts w:ascii="Times New Roman" w:eastAsia="Times New Roman" w:hAnsi="Times New Roman" w:cs="Times New Roman"/>
          <w:sz w:val="28"/>
          <w:szCs w:val="24"/>
          <w:lang w:eastAsia="ru-RU"/>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69. Ответственность органов и должностных лиц местного самоуправления Района перед физическими и юридическими лицами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jc w:val="center"/>
        <w:rPr>
          <w:rFonts w:ascii="Times New Roman" w:eastAsia="Times New Roman" w:hAnsi="Times New Roman" w:cs="Times New Roman"/>
          <w:sz w:val="28"/>
          <w:szCs w:val="24"/>
          <w:lang w:eastAsia="ru-RU"/>
        </w:rPr>
      </w:pPr>
      <w:r w:rsidRPr="008D653D">
        <w:rPr>
          <w:rFonts w:ascii="Times New Roman" w:eastAsia="Times New Roman" w:hAnsi="Times New Roman" w:cs="Times New Roman"/>
          <w:b/>
          <w:sz w:val="28"/>
          <w:szCs w:val="24"/>
          <w:lang w:eastAsia="ru-RU"/>
        </w:rPr>
        <w:t xml:space="preserve">Глава </w:t>
      </w:r>
      <w:r w:rsidRPr="008D653D">
        <w:rPr>
          <w:rFonts w:ascii="Times New Roman" w:eastAsia="Times New Roman" w:hAnsi="Times New Roman" w:cs="Times New Roman"/>
          <w:b/>
          <w:sz w:val="28"/>
          <w:szCs w:val="24"/>
          <w:lang w:val="en-US" w:eastAsia="ru-RU"/>
        </w:rPr>
        <w:t>X</w:t>
      </w:r>
      <w:r w:rsidRPr="008D653D">
        <w:rPr>
          <w:rFonts w:ascii="Times New Roman" w:eastAsia="Times New Roman" w:hAnsi="Times New Roman" w:cs="Times New Roman"/>
          <w:b/>
          <w:sz w:val="28"/>
          <w:szCs w:val="24"/>
          <w:lang w:eastAsia="ru-RU"/>
        </w:rPr>
        <w:t>I. МУНИЦИПАЛЬНЫЕ ПРАВОВЫЕ АКТЫ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70. Система муниципальных правовых актов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В систему муниципальных правовых актов Района входят:</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Устав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правовые акты, принятые на местном референдуме;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нормативные и иные правовые акты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4) нормативные и иные правовые акты Главы Района, иных органов и должностных лиц местного самоуправления, предусмотренных настоящим Уставом.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5. Муниципальные правовые акты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6. </w:t>
      </w:r>
      <w:proofErr w:type="gramStart"/>
      <w:r w:rsidRPr="008D653D">
        <w:rPr>
          <w:rFonts w:ascii="Times New Roman" w:eastAsia="Times New Roman" w:hAnsi="Times New Roman" w:cs="Times New Roman"/>
          <w:sz w:val="28"/>
          <w:szCs w:val="24"/>
          <w:lang w:eastAsia="ru-RU"/>
        </w:rPr>
        <w:t xml:space="preserve">Муниципальные правовые акты могут быть отменены или их действие может быть приостановлено органами или должностными лицами местного самоуправления, принявшими (издавшими) соответствующий муниципальный правовой акт </w:t>
      </w:r>
      <w:r w:rsidRPr="008D653D">
        <w:rPr>
          <w:rFonts w:ascii="Times New Roman" w:eastAsia="Times New Roman" w:hAnsi="Times New Roman" w:cs="Times New Roman"/>
          <w:sz w:val="28"/>
          <w:szCs w:val="28"/>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8D653D">
        <w:rPr>
          <w:rFonts w:ascii="Times New Roman" w:eastAsia="Times New Roman" w:hAnsi="Times New Roman" w:cs="Times New Roman"/>
          <w:sz w:val="28"/>
          <w:szCs w:val="28"/>
          <w:lang w:eastAsia="ru-RU"/>
        </w:rPr>
        <w:t xml:space="preserve"> акта отнесено принятие </w:t>
      </w:r>
      <w:proofErr w:type="gramStart"/>
      <w:r w:rsidRPr="008D653D">
        <w:rPr>
          <w:rFonts w:ascii="Times New Roman" w:eastAsia="Times New Roman" w:hAnsi="Times New Roman" w:cs="Times New Roman"/>
          <w:sz w:val="28"/>
          <w:szCs w:val="28"/>
          <w:lang w:eastAsia="ru-RU"/>
        </w:rPr>
        <w:t xml:space="preserve">( </w:t>
      </w:r>
      <w:proofErr w:type="gramEnd"/>
      <w:r w:rsidRPr="008D653D">
        <w:rPr>
          <w:rFonts w:ascii="Times New Roman" w:eastAsia="Times New Roman" w:hAnsi="Times New Roman" w:cs="Times New Roman"/>
          <w:sz w:val="28"/>
          <w:szCs w:val="28"/>
          <w:lang w:eastAsia="ru-RU"/>
        </w:rPr>
        <w:t>издание) соответствующего муниципального правового акта, а также</w:t>
      </w:r>
      <w:r w:rsidRPr="008D653D">
        <w:rPr>
          <w:rFonts w:ascii="Times New Roman" w:eastAsia="Times New Roman" w:hAnsi="Times New Roman" w:cs="Times New Roman"/>
          <w:sz w:val="28"/>
          <w:szCs w:val="24"/>
          <w:lang w:eastAsia="ru-RU"/>
        </w:rPr>
        <w:t>,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roofErr w:type="gramStart"/>
      <w:r w:rsidRPr="008D653D">
        <w:rPr>
          <w:rFonts w:ascii="Times New Roman" w:eastAsia="Times New Roman" w:hAnsi="Times New Roman" w:cs="Times New Roman"/>
          <w:sz w:val="28"/>
          <w:szCs w:val="24"/>
          <w:lang w:eastAsia="ru-RU"/>
        </w:rPr>
        <w:t>Признание по решению суда закона Республики Татарстан об установлении статуса Района недействующим до вступления в силу нового закона Республики Татарстан об установлении статуса Района не может являться основанием для признания в судебном порядке недействующими муниципальных правовых актов Района, принятых до вступления решения суда в законную силу, или для отмены данных муниципальных правовых актов.</w:t>
      </w:r>
      <w:proofErr w:type="gramEnd"/>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8D653D">
        <w:rPr>
          <w:rFonts w:ascii="Times New Roman" w:eastAsia="Calibri"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D653D">
        <w:rPr>
          <w:rFonts w:ascii="Times New Roman" w:eastAsia="Calibri" w:hAnsi="Times New Roman" w:cs="Times New Roman"/>
          <w:sz w:val="28"/>
          <w:szCs w:val="28"/>
        </w:rPr>
        <w:t xml:space="preserve"> Об исполнении полученного предписания Исполнительный комитет муниципального района или должностные лица местного самоуправления района обязаны сообщить Уполномоченному при Президенте Российской Федерации по защите прав предпринимателей в трехдневный срок, а Совет район</w:t>
      </w:r>
      <w:proofErr w:type="gramStart"/>
      <w:r w:rsidRPr="008D653D">
        <w:rPr>
          <w:rFonts w:ascii="Times New Roman" w:eastAsia="Calibri" w:hAnsi="Times New Roman" w:cs="Times New Roman"/>
          <w:sz w:val="28"/>
          <w:szCs w:val="28"/>
        </w:rPr>
        <w:t>а-</w:t>
      </w:r>
      <w:proofErr w:type="gramEnd"/>
      <w:r w:rsidRPr="008D653D">
        <w:rPr>
          <w:rFonts w:ascii="Times New Roman" w:eastAsia="Calibri" w:hAnsi="Times New Roman" w:cs="Times New Roman"/>
          <w:sz w:val="28"/>
          <w:szCs w:val="28"/>
        </w:rPr>
        <w:t xml:space="preserve"> не позднее трех дней со дня принятия ими решения.</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bookmarkStart w:id="35" w:name="sub_45"/>
      <w:r w:rsidRPr="008D653D">
        <w:rPr>
          <w:rFonts w:ascii="Times New Roman" w:eastAsia="Times New Roman" w:hAnsi="Times New Roman" w:cs="Times New Roman"/>
          <w:b/>
          <w:color w:val="000000"/>
          <w:sz w:val="28"/>
          <w:szCs w:val="24"/>
          <w:lang w:eastAsia="ru-RU"/>
        </w:rPr>
        <w:t>Статья 71. Решения, принятые путем прямого волеизъявления граждан</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bookmarkStart w:id="36" w:name="sub_4501"/>
      <w:bookmarkEnd w:id="35"/>
      <w:r w:rsidRPr="008D653D">
        <w:rPr>
          <w:rFonts w:ascii="Times New Roman" w:eastAsia="Times New Roman" w:hAnsi="Times New Roman" w:cs="Times New Roman"/>
          <w:color w:val="000000"/>
          <w:sz w:val="28"/>
          <w:szCs w:val="24"/>
          <w:lang w:eastAsia="ru-RU"/>
        </w:rPr>
        <w:t xml:space="preserve">1. Решение </w:t>
      </w:r>
      <w:hyperlink w:anchor="sub_20110" w:history="1">
        <w:r w:rsidRPr="008D653D">
          <w:rPr>
            <w:rFonts w:ascii="Times New Roman" w:eastAsia="Times New Roman" w:hAnsi="Times New Roman" w:cs="Times New Roman"/>
            <w:color w:val="000000"/>
            <w:sz w:val="28"/>
            <w:szCs w:val="24"/>
            <w:lang w:eastAsia="ru-RU"/>
          </w:rPr>
          <w:t>вопросов местного значения</w:t>
        </w:r>
      </w:hyperlink>
      <w:r w:rsidRPr="008D653D">
        <w:rPr>
          <w:rFonts w:ascii="Times New Roman" w:eastAsia="Times New Roman" w:hAnsi="Times New Roman" w:cs="Times New Roman"/>
          <w:color w:val="000000"/>
          <w:sz w:val="28"/>
          <w:szCs w:val="24"/>
          <w:lang w:eastAsia="ru-RU"/>
        </w:rPr>
        <w:t xml:space="preserve"> непосредственно жителями Района осуществляется путем прямого волеизъявления граждан, выраженного на местном референдуме.</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bookmarkStart w:id="37" w:name="sub_4502"/>
      <w:bookmarkEnd w:id="36"/>
      <w:r w:rsidRPr="008D653D">
        <w:rPr>
          <w:rFonts w:ascii="Times New Roman" w:eastAsia="Times New Roman" w:hAnsi="Times New Roman" w:cs="Times New Roman"/>
          <w:color w:val="000000"/>
          <w:sz w:val="28"/>
          <w:szCs w:val="24"/>
          <w:lang w:eastAsia="ru-RU"/>
        </w:rPr>
        <w:t xml:space="preserve">2. </w:t>
      </w:r>
      <w:proofErr w:type="gramStart"/>
      <w:r w:rsidRPr="008D653D">
        <w:rPr>
          <w:rFonts w:ascii="Times New Roman" w:eastAsia="Times New Roman" w:hAnsi="Times New Roman" w:cs="Times New Roman"/>
          <w:color w:val="000000"/>
          <w:sz w:val="28"/>
          <w:szCs w:val="24"/>
          <w:lang w:eastAsia="ru-RU"/>
        </w:rPr>
        <w:t>Если для реализации решения, принятого путем прямого волеизъявления жителей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D653D">
        <w:rPr>
          <w:rFonts w:ascii="Times New Roman" w:eastAsia="Times New Roman" w:hAnsi="Times New Roman" w:cs="Times New Roman"/>
          <w:color w:val="000000"/>
          <w:sz w:val="28"/>
          <w:szCs w:val="24"/>
          <w:lang w:eastAsia="ru-RU"/>
        </w:rPr>
        <w:t xml:space="preserve"> Указанный срок не может превышать три месяца.</w:t>
      </w:r>
    </w:p>
    <w:p w:rsidR="008D653D" w:rsidRPr="008D653D" w:rsidRDefault="008D653D" w:rsidP="008D653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bookmarkStart w:id="38" w:name="sub_4503"/>
      <w:bookmarkEnd w:id="37"/>
      <w:r w:rsidRPr="008D653D">
        <w:rPr>
          <w:rFonts w:ascii="Times New Roman" w:eastAsia="Times New Roman" w:hAnsi="Times New Roman" w:cs="Times New Roman"/>
          <w:color w:val="000000"/>
          <w:sz w:val="28"/>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осуществляемых на основе контракта или досрочного прекращения полномочий Совета Района.</w:t>
      </w:r>
    </w:p>
    <w:bookmarkEnd w:id="38"/>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72. Виды муниципальных правовых актов, принимаемых органами и должностными лицами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Совет Района – решения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Глава Района – постановления и распоряжения Главы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Руководитель Исполнительного комитета Района – постановления и распоряжения Руководителя Исполнительного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Иные должностные лица местного самоуправления Района издают распоряжения и приказы в пределах своих полномочий, установленных настоящим Уставам, иными муниципальными правовыми актами, определяющими их статус.</w:t>
      </w:r>
    </w:p>
    <w:p w:rsidR="008D653D" w:rsidRPr="008D653D" w:rsidRDefault="008D653D" w:rsidP="008D653D">
      <w:pPr>
        <w:autoSpaceDE w:val="0"/>
        <w:autoSpaceDN w:val="0"/>
        <w:adjustRightInd w:val="0"/>
        <w:spacing w:after="0" w:line="240" w:lineRule="auto"/>
        <w:ind w:firstLine="698"/>
        <w:jc w:val="both"/>
        <w:rPr>
          <w:rFonts w:ascii="Times New Roman" w:eastAsia="Times New Roman" w:hAnsi="Times New Roman" w:cs="Times New Roman"/>
          <w:b/>
          <w:color w:val="000000"/>
          <w:sz w:val="28"/>
          <w:szCs w:val="24"/>
          <w:lang w:eastAsia="ru-RU"/>
        </w:rPr>
      </w:pPr>
      <w:bookmarkStart w:id="39" w:name="sub_46"/>
    </w:p>
    <w:p w:rsidR="008D653D" w:rsidRPr="008D653D" w:rsidRDefault="008D653D" w:rsidP="008D653D">
      <w:pPr>
        <w:autoSpaceDE w:val="0"/>
        <w:autoSpaceDN w:val="0"/>
        <w:adjustRightInd w:val="0"/>
        <w:spacing w:after="0" w:line="240" w:lineRule="auto"/>
        <w:ind w:firstLine="698"/>
        <w:jc w:val="both"/>
        <w:rPr>
          <w:rFonts w:ascii="Times New Roman" w:eastAsia="Times New Roman" w:hAnsi="Times New Roman" w:cs="Times New Roman"/>
          <w:b/>
          <w:color w:val="000000"/>
          <w:sz w:val="28"/>
          <w:szCs w:val="24"/>
          <w:lang w:eastAsia="ru-RU"/>
        </w:rPr>
      </w:pPr>
      <w:r w:rsidRPr="008D653D">
        <w:rPr>
          <w:rFonts w:ascii="Times New Roman" w:eastAsia="Times New Roman" w:hAnsi="Times New Roman" w:cs="Times New Roman"/>
          <w:b/>
          <w:color w:val="000000"/>
          <w:sz w:val="28"/>
          <w:szCs w:val="24"/>
          <w:lang w:eastAsia="ru-RU"/>
        </w:rPr>
        <w:t>Статья 73. Подготовка муниципальных правовых актов</w:t>
      </w:r>
    </w:p>
    <w:p w:rsidR="008D653D" w:rsidRPr="008D653D" w:rsidRDefault="008D653D" w:rsidP="008D653D">
      <w:pPr>
        <w:autoSpaceDE w:val="0"/>
        <w:autoSpaceDN w:val="0"/>
        <w:adjustRightInd w:val="0"/>
        <w:spacing w:after="0" w:line="240" w:lineRule="auto"/>
        <w:ind w:firstLine="546"/>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и Палатой имущественных и земельных отношений Района по вопросам их ведения.</w:t>
      </w:r>
    </w:p>
    <w:p w:rsidR="008D653D" w:rsidRPr="008D653D" w:rsidRDefault="008D653D" w:rsidP="008D653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8D653D">
        <w:rPr>
          <w:rFonts w:ascii="Times New Roman" w:eastAsia="Times New Roman" w:hAnsi="Times New Roman" w:cs="Times New Roman"/>
          <w:color w:val="000000"/>
          <w:sz w:val="28"/>
          <w:szCs w:val="24"/>
          <w:lang w:eastAsia="ru-RU"/>
        </w:rPr>
        <w:t xml:space="preserve">2. </w:t>
      </w:r>
      <w:r w:rsidRPr="008D653D">
        <w:rPr>
          <w:rFonts w:ascii="Times New Roman" w:hAnsi="Times New Roman" w:cs="Times New Roman"/>
          <w:bCs/>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bookmarkEnd w:id="39"/>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74. Правовые акты Совета Района </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w:t>
      </w:r>
      <w:proofErr w:type="gramStart"/>
      <w:r w:rsidRPr="008D653D">
        <w:rPr>
          <w:rFonts w:ascii="Times New Roman" w:eastAsia="Times New Roman" w:hAnsi="Times New Roman" w:cs="Times New Roman"/>
          <w:sz w:val="28"/>
          <w:szCs w:val="24"/>
          <w:lang w:eastAsia="ru-RU"/>
        </w:rPr>
        <w:t xml:space="preserve">Совет Района по вопросам, отнесенным к его компетенции, принимает решения, устанавливающие правила, обязательные для исполнения на территории Района, </w:t>
      </w:r>
      <w:r w:rsidRPr="008D653D">
        <w:rPr>
          <w:rFonts w:ascii="Times New Roman" w:eastAsia="Times New Roman" w:hAnsi="Times New Roman" w:cs="Times New Roman"/>
          <w:sz w:val="28"/>
          <w:szCs w:val="28"/>
          <w:lang w:eastAsia="ru-RU"/>
        </w:rPr>
        <w:t>решение об удалении Главы Района в отставку</w:t>
      </w:r>
      <w:r w:rsidRPr="008D653D">
        <w:rPr>
          <w:rFonts w:ascii="Times New Roman" w:eastAsia="Times New Roman" w:hAnsi="Times New Roman" w:cs="Times New Roman"/>
          <w:sz w:val="28"/>
          <w:szCs w:val="24"/>
          <w:lang w:eastAsia="ru-RU"/>
        </w:rPr>
        <w:t>, а также Регламент Совета Района и иные решения по вопросам организации деятельности Совета Района и по иным вопросам, отнесенным к его компетенции федеральными законами, законами Республики Татарстан, Уставом Района</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Решения Совета Района принимаются большинством голосов от числа присутствующих депутатов Совета Района за исключением случаев, установленных законодательством, настоящим Уставом.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4"/>
          <w:lang w:eastAsia="ru-RU"/>
        </w:rPr>
        <w:t xml:space="preserve">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w:t>
      </w:r>
      <w:r w:rsidRPr="008D653D">
        <w:rPr>
          <w:rFonts w:ascii="Times New Roman" w:eastAsia="Times New Roman" w:hAnsi="Times New Roman" w:cs="Times New Roman"/>
          <w:sz w:val="28"/>
          <w:szCs w:val="28"/>
          <w:lang w:eastAsia="ru-RU"/>
        </w:rPr>
        <w:t>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8"/>
          <w:lang w:eastAsia="ru-RU"/>
        </w:rPr>
        <w:t xml:space="preserve">4. Решения Совета Района подписываются Главой Района в трехдневный срок </w:t>
      </w:r>
      <w:r w:rsidRPr="008D653D">
        <w:rPr>
          <w:rFonts w:ascii="Times New Roman" w:eastAsia="Times New Roman" w:hAnsi="Times New Roman" w:cs="Times New Roman"/>
          <w:sz w:val="28"/>
          <w:szCs w:val="24"/>
          <w:lang w:eastAsia="ru-RU"/>
        </w:rPr>
        <w:t>со дня их принятия и опубликовываются (обнародуются) им в порядке, установленном настоящим Уставом.</w:t>
      </w:r>
    </w:p>
    <w:p w:rsidR="008D653D" w:rsidRPr="008D653D" w:rsidRDefault="008D653D" w:rsidP="008D653D">
      <w:pPr>
        <w:spacing w:after="0" w:line="240" w:lineRule="auto"/>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75. Правовые акты Главы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аппарата Совета Района, Главы Района, подписывает постановления и распоряжения Главы Района.</w:t>
      </w:r>
    </w:p>
    <w:p w:rsidR="008D653D" w:rsidRPr="008D653D" w:rsidRDefault="008D653D" w:rsidP="008D653D">
      <w:pPr>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76. Правовые акты Руководителя Исполнительного комитета Района</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roofErr w:type="gramStart"/>
      <w:r w:rsidRPr="008D653D">
        <w:rPr>
          <w:rFonts w:ascii="Times New Roman" w:eastAsia="Times New Roman" w:hAnsi="Times New Roman" w:cs="Times New Roman"/>
          <w:sz w:val="28"/>
          <w:szCs w:val="24"/>
          <w:lang w:eastAsia="ru-RU"/>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8D653D" w:rsidRPr="008D653D" w:rsidRDefault="008D653D" w:rsidP="008D653D">
      <w:pPr>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540"/>
        <w:jc w:val="both"/>
        <w:rPr>
          <w:rFonts w:ascii="Times New Roman" w:eastAsia="Calibri" w:hAnsi="Times New Roman" w:cs="Times New Roman"/>
          <w:b/>
          <w:bCs/>
          <w:sz w:val="28"/>
          <w:szCs w:val="28"/>
          <w:lang w:eastAsia="ru-RU"/>
        </w:rPr>
      </w:pPr>
      <w:r w:rsidRPr="008D653D">
        <w:rPr>
          <w:rFonts w:ascii="Times New Roman" w:eastAsia="Calibri" w:hAnsi="Times New Roman" w:cs="Times New Roman"/>
          <w:b/>
          <w:bCs/>
          <w:sz w:val="28"/>
          <w:szCs w:val="28"/>
          <w:lang w:eastAsia="ru-RU"/>
        </w:rPr>
        <w:t>Статья 77. Порядок опубликования и вступления в силу муниципальных нормативных правовых актов.</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numPr>
          <w:ilvl w:val="0"/>
          <w:numId w:val="10"/>
        </w:numPr>
        <w:tabs>
          <w:tab w:val="clear" w:pos="906"/>
          <w:tab w:val="num" w:pos="0"/>
          <w:tab w:val="num" w:pos="502"/>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Решения Совета района вступают в силу по истечении 10 дней со дня их подписания Главой Района, если иное не определено самим решением.</w:t>
      </w:r>
    </w:p>
    <w:p w:rsidR="008D653D" w:rsidRPr="008D653D" w:rsidRDefault="008D653D" w:rsidP="008D653D">
      <w:pPr>
        <w:tabs>
          <w:tab w:val="num" w:pos="0"/>
        </w:tabs>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Правовые акты Совета Района о налогах и сборах вступают в силу в соответствии с Налоговым кодексом Российской Федерации.</w:t>
      </w:r>
    </w:p>
    <w:p w:rsidR="008D653D" w:rsidRPr="008D653D" w:rsidRDefault="008D653D" w:rsidP="008D653D">
      <w:pPr>
        <w:tabs>
          <w:tab w:val="num" w:pos="0"/>
        </w:tabs>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Решения Совета Района о принятии Устава Района или внесении изменений и дополнений в настоящий Устав вступают в силу в порядке, установленном федеральным законом, настоящим Уставом.</w:t>
      </w:r>
    </w:p>
    <w:p w:rsidR="008D653D" w:rsidRPr="008D653D" w:rsidRDefault="008D653D" w:rsidP="008D653D">
      <w:pPr>
        <w:numPr>
          <w:ilvl w:val="0"/>
          <w:numId w:val="10"/>
        </w:numPr>
        <w:tabs>
          <w:tab w:val="clear" w:pos="906"/>
          <w:tab w:val="num" w:pos="0"/>
          <w:tab w:val="num" w:pos="502"/>
        </w:tabs>
        <w:spacing w:after="0" w:line="240" w:lineRule="auto"/>
        <w:ind w:left="0"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8D653D" w:rsidRPr="008D653D" w:rsidRDefault="008D653D" w:rsidP="008D653D">
      <w:pPr>
        <w:numPr>
          <w:ilvl w:val="0"/>
          <w:numId w:val="10"/>
        </w:numPr>
        <w:tabs>
          <w:tab w:val="clear" w:pos="906"/>
          <w:tab w:val="num" w:pos="0"/>
          <w:tab w:val="num" w:pos="502"/>
        </w:tabs>
        <w:spacing w:after="0" w:line="240" w:lineRule="auto"/>
        <w:ind w:left="0" w:firstLine="567"/>
        <w:jc w:val="both"/>
        <w:rPr>
          <w:rFonts w:ascii="Times New Roman" w:eastAsia="Times New Roman" w:hAnsi="Times New Roman" w:cs="Times New Roman"/>
          <w:sz w:val="24"/>
          <w:szCs w:val="24"/>
          <w:lang w:eastAsia="ru-RU"/>
        </w:rPr>
      </w:pPr>
      <w:r w:rsidRPr="008D653D">
        <w:rPr>
          <w:rFonts w:ascii="Times New Roman" w:eastAsia="Times New Roman" w:hAnsi="Times New Roman" w:cs="Times New Roman"/>
          <w:sz w:val="28"/>
          <w:szCs w:val="28"/>
          <w:lang w:eastAsia="ru-RU"/>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D653D" w:rsidRPr="008D653D" w:rsidRDefault="008D653D" w:rsidP="008D653D">
      <w:pPr>
        <w:numPr>
          <w:ilvl w:val="0"/>
          <w:numId w:val="10"/>
        </w:numPr>
        <w:tabs>
          <w:tab w:val="clear" w:pos="906"/>
          <w:tab w:val="num" w:pos="0"/>
          <w:tab w:val="num" w:pos="502"/>
        </w:tabs>
        <w:spacing w:after="0" w:line="240" w:lineRule="auto"/>
        <w:ind w:left="0" w:firstLine="567"/>
        <w:jc w:val="both"/>
        <w:rPr>
          <w:rFonts w:ascii="Times New Roman" w:eastAsia="Times New Roman" w:hAnsi="Times New Roman" w:cs="Times New Roman"/>
          <w:sz w:val="24"/>
          <w:szCs w:val="24"/>
          <w:lang w:eastAsia="ru-RU"/>
        </w:rPr>
      </w:pPr>
      <w:r w:rsidRPr="008D653D">
        <w:rPr>
          <w:rFonts w:ascii="Times New Roman" w:eastAsia="Times New Roman" w:hAnsi="Times New Roman" w:cs="Times New Roman"/>
          <w:sz w:val="28"/>
          <w:szCs w:val="28"/>
          <w:lang w:eastAsia="ru-RU"/>
        </w:rPr>
        <w:t>Каждый муниципальный правовой акт должен содержать его реквизиты: наименование, дату его подписания (для правовых актов, принятых Советом Район</w:t>
      </w:r>
      <w:proofErr w:type="gramStart"/>
      <w:r w:rsidRPr="008D653D">
        <w:rPr>
          <w:rFonts w:ascii="Times New Roman" w:eastAsia="Times New Roman" w:hAnsi="Times New Roman" w:cs="Times New Roman"/>
          <w:sz w:val="28"/>
          <w:szCs w:val="28"/>
          <w:lang w:eastAsia="ru-RU"/>
        </w:rPr>
        <w:t>а-</w:t>
      </w:r>
      <w:proofErr w:type="gramEnd"/>
      <w:r w:rsidRPr="008D653D">
        <w:rPr>
          <w:rFonts w:ascii="Times New Roman" w:eastAsia="Times New Roman" w:hAnsi="Times New Roman" w:cs="Times New Roman"/>
          <w:sz w:val="28"/>
          <w:szCs w:val="28"/>
          <w:lang w:eastAsia="ru-RU"/>
        </w:rPr>
        <w:t xml:space="preserve"> также дату его принятия Советом Района), регистрационный номер, наименование должностного лица, подписавшего правовой акт.</w:t>
      </w:r>
    </w:p>
    <w:p w:rsidR="008D653D" w:rsidRPr="008D653D" w:rsidRDefault="008D653D" w:rsidP="008D653D">
      <w:pPr>
        <w:numPr>
          <w:ilvl w:val="0"/>
          <w:numId w:val="10"/>
        </w:numPr>
        <w:tabs>
          <w:tab w:val="clear" w:pos="906"/>
          <w:tab w:val="num" w:pos="0"/>
          <w:tab w:val="num" w:pos="502"/>
        </w:tabs>
        <w:autoSpaceDE w:val="0"/>
        <w:autoSpaceDN w:val="0"/>
        <w:adjustRightInd w:val="0"/>
        <w:spacing w:after="0" w:line="240" w:lineRule="auto"/>
        <w:ind w:left="0" w:firstLine="567"/>
        <w:jc w:val="both"/>
        <w:rPr>
          <w:rFonts w:ascii="Times New Roman" w:eastAsia="Calibri" w:hAnsi="Times New Roman" w:cs="Times New Roman"/>
          <w:bCs/>
          <w:sz w:val="28"/>
          <w:szCs w:val="28"/>
          <w:lang w:eastAsia="ru-RU"/>
        </w:rPr>
      </w:pPr>
      <w:proofErr w:type="gramStart"/>
      <w:r w:rsidRPr="008D653D">
        <w:rPr>
          <w:rFonts w:ascii="Times New Roman" w:eastAsia="Calibri" w:hAnsi="Times New Roman" w:cs="Times New Roman"/>
          <w:bCs/>
          <w:sz w:val="28"/>
          <w:szCs w:val="28"/>
          <w:lang w:eastAsia="ru-RU"/>
        </w:rPr>
        <w:t>Решения Совета Района о бюджете района, об отчете, о его исполнении, об установлении местных налогов и сборов, Регламент Совета Района,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rsidRPr="008D653D">
        <w:rPr>
          <w:rFonts w:ascii="Times New Roman" w:eastAsia="Calibri" w:hAnsi="Times New Roman" w:cs="Times New Roman"/>
          <w:bCs/>
          <w:sz w:val="28"/>
          <w:szCs w:val="28"/>
          <w:lang w:eastAsia="ru-RU"/>
        </w:rPr>
        <w:t xml:space="preserve"> законом.</w:t>
      </w:r>
    </w:p>
    <w:p w:rsidR="008D653D" w:rsidRPr="008D653D" w:rsidRDefault="008D653D" w:rsidP="008D653D">
      <w:pPr>
        <w:numPr>
          <w:ilvl w:val="0"/>
          <w:numId w:val="10"/>
        </w:numPr>
        <w:tabs>
          <w:tab w:val="clear" w:pos="906"/>
          <w:tab w:val="num" w:pos="0"/>
          <w:tab w:val="num" w:pos="502"/>
        </w:tabs>
        <w:autoSpaceDE w:val="0"/>
        <w:autoSpaceDN w:val="0"/>
        <w:adjustRightInd w:val="0"/>
        <w:spacing w:after="0" w:line="240" w:lineRule="auto"/>
        <w:ind w:left="0" w:firstLine="567"/>
        <w:jc w:val="both"/>
        <w:rPr>
          <w:rFonts w:ascii="Times New Roman" w:eastAsia="Calibri" w:hAnsi="Times New Roman" w:cs="Times New Roman"/>
          <w:bCs/>
          <w:sz w:val="28"/>
          <w:szCs w:val="28"/>
          <w:lang w:eastAsia="ru-RU"/>
        </w:rPr>
      </w:pPr>
      <w:r w:rsidRPr="008D653D">
        <w:rPr>
          <w:rFonts w:ascii="Times New Roman" w:eastAsia="Calibri" w:hAnsi="Times New Roman" w:cs="Times New Roman"/>
          <w:bCs/>
          <w:sz w:val="28"/>
          <w:szCs w:val="28"/>
          <w:lang w:eastAsia="ru-RU"/>
        </w:rPr>
        <w:t>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избрания Главы Района и его заместителя, назначении Руководителя Исполнительного комитета Района и его заместителей и иные акты в соответствии с законодательством.</w:t>
      </w:r>
    </w:p>
    <w:p w:rsidR="008D653D" w:rsidRPr="008D653D" w:rsidRDefault="008D653D" w:rsidP="008D653D">
      <w:pPr>
        <w:numPr>
          <w:ilvl w:val="0"/>
          <w:numId w:val="10"/>
        </w:numPr>
        <w:tabs>
          <w:tab w:val="clear" w:pos="906"/>
          <w:tab w:val="num" w:pos="0"/>
          <w:tab w:val="num" w:pos="502"/>
        </w:tabs>
        <w:autoSpaceDE w:val="0"/>
        <w:autoSpaceDN w:val="0"/>
        <w:adjustRightInd w:val="0"/>
        <w:spacing w:after="0" w:line="240" w:lineRule="auto"/>
        <w:ind w:left="0" w:firstLine="567"/>
        <w:jc w:val="both"/>
        <w:rPr>
          <w:rFonts w:ascii="Times New Roman" w:eastAsia="Calibri" w:hAnsi="Times New Roman" w:cs="Times New Roman"/>
          <w:bCs/>
          <w:sz w:val="28"/>
          <w:szCs w:val="28"/>
          <w:lang w:eastAsia="ru-RU"/>
        </w:rPr>
      </w:pPr>
      <w:r w:rsidRPr="008D653D">
        <w:rPr>
          <w:rFonts w:ascii="Times New Roman" w:eastAsia="Calibri" w:hAnsi="Times New Roman" w:cs="Times New Roman"/>
          <w:bCs/>
          <w:sz w:val="28"/>
          <w:szCs w:val="28"/>
          <w:lang w:eastAsia="ru-RU"/>
        </w:rPr>
        <w:t>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8D653D" w:rsidRPr="008D653D" w:rsidRDefault="008D653D" w:rsidP="008D653D">
      <w:pPr>
        <w:numPr>
          <w:ilvl w:val="0"/>
          <w:numId w:val="10"/>
        </w:numPr>
        <w:tabs>
          <w:tab w:val="clear" w:pos="906"/>
          <w:tab w:val="num" w:pos="0"/>
          <w:tab w:val="num" w:pos="502"/>
        </w:tabs>
        <w:spacing w:after="0" w:line="240" w:lineRule="auto"/>
        <w:ind w:left="0" w:firstLine="567"/>
        <w:jc w:val="both"/>
        <w:rPr>
          <w:rFonts w:ascii="Times New Roman" w:eastAsia="Times New Roman" w:hAnsi="Times New Roman" w:cs="Times New Roman"/>
          <w:sz w:val="24"/>
          <w:szCs w:val="24"/>
          <w:lang w:eastAsia="ru-RU"/>
        </w:rPr>
      </w:pPr>
      <w:r w:rsidRPr="008D653D">
        <w:rPr>
          <w:rFonts w:ascii="Times New Roman" w:eastAsia="Times New Roman" w:hAnsi="Times New Roman" w:cs="Times New Roman"/>
          <w:sz w:val="28"/>
          <w:szCs w:val="28"/>
          <w:lang w:eastAsia="ru-RU"/>
        </w:rPr>
        <w:t>При опубликовании (обнародовании) указываются реквизиты муниципального правового акта.</w:t>
      </w:r>
    </w:p>
    <w:p w:rsidR="008D653D" w:rsidRPr="008D653D" w:rsidRDefault="008D653D" w:rsidP="008D653D">
      <w:pPr>
        <w:numPr>
          <w:ilvl w:val="0"/>
          <w:numId w:val="10"/>
        </w:numPr>
        <w:tabs>
          <w:tab w:val="clear" w:pos="906"/>
          <w:tab w:val="num" w:pos="0"/>
        </w:tabs>
        <w:autoSpaceDE w:val="0"/>
        <w:autoSpaceDN w:val="0"/>
        <w:adjustRightInd w:val="0"/>
        <w:spacing w:after="0" w:line="240" w:lineRule="auto"/>
        <w:ind w:left="0" w:firstLine="567"/>
        <w:contextualSpacing/>
        <w:jc w:val="both"/>
        <w:rPr>
          <w:rFonts w:ascii="Times New Roman" w:eastAsia="Calibri" w:hAnsi="Times New Roman" w:cs="Times New Roman"/>
          <w:bCs/>
          <w:sz w:val="28"/>
          <w:szCs w:val="28"/>
          <w:lang w:eastAsia="ru-RU"/>
        </w:rPr>
      </w:pPr>
      <w:r w:rsidRPr="008D653D">
        <w:rPr>
          <w:rFonts w:ascii="Times New Roman" w:eastAsia="Calibri" w:hAnsi="Times New Roman" w:cs="Times New Roman"/>
          <w:bCs/>
          <w:sz w:val="28"/>
          <w:szCs w:val="28"/>
          <w:lang w:eastAsia="ru-RU"/>
        </w:rPr>
        <w:t>Официальное опубликование (обнародование) муниципальных нормативных и ненормативных  правовых актов осуществляется посредством опубликования текста правового акта в районной газете «Волжская новь», либо размещения текста правового акта на официальном портале правовой информации Республики Татарстан в десятидневный срок со дня их принятия.</w:t>
      </w:r>
    </w:p>
    <w:p w:rsidR="008D653D" w:rsidRPr="008D653D" w:rsidRDefault="008D653D" w:rsidP="008D653D">
      <w:pPr>
        <w:tabs>
          <w:tab w:val="num" w:pos="0"/>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8D653D">
        <w:rPr>
          <w:rFonts w:ascii="Times New Roman" w:eastAsia="Calibri" w:hAnsi="Times New Roman" w:cs="Times New Roman"/>
          <w:bCs/>
          <w:sz w:val="28"/>
          <w:szCs w:val="28"/>
        </w:rPr>
        <w:t xml:space="preserve">Помимо официального опубликования (обнародования) муниципальные нормативные и ненормативные правовые акты </w:t>
      </w:r>
      <w:r w:rsidRPr="008D653D">
        <w:rPr>
          <w:rFonts w:ascii="Times New Roman" w:eastAsia="Calibri" w:hAnsi="Times New Roman" w:cs="Times New Roman"/>
          <w:bCs/>
          <w:sz w:val="28"/>
          <w:szCs w:val="28"/>
          <w:lang w:eastAsia="ru-RU"/>
        </w:rPr>
        <w:t>могут быть размещены на официальном сайте Верхнеуслонского муниципального района на Портале муниципальных образований Республики Татарстан</w:t>
      </w:r>
    </w:p>
    <w:p w:rsidR="008D653D" w:rsidRPr="008D653D" w:rsidRDefault="008D653D" w:rsidP="008D653D">
      <w:pPr>
        <w:tabs>
          <w:tab w:val="num" w:pos="0"/>
        </w:tabs>
        <w:spacing w:after="0" w:line="240" w:lineRule="auto"/>
        <w:ind w:firstLine="567"/>
        <w:jc w:val="both"/>
        <w:rPr>
          <w:rFonts w:ascii="Times New Roman" w:eastAsia="Times New Roman" w:hAnsi="Times New Roman" w:cs="Times New Roman"/>
          <w:sz w:val="24"/>
          <w:szCs w:val="24"/>
          <w:lang w:eastAsia="ru-RU"/>
        </w:rPr>
      </w:pPr>
      <w:r w:rsidRPr="008D653D">
        <w:rPr>
          <w:rFonts w:ascii="Times New Roman" w:eastAsia="Times New Roman" w:hAnsi="Times New Roman" w:cs="Times New Roman"/>
          <w:sz w:val="28"/>
          <w:szCs w:val="28"/>
          <w:lang w:eastAsia="ru-RU"/>
        </w:rPr>
        <w:t>10. При опубликовании муниципального правового акта должны быть указаны дата выхода печатного средства массовой информации.</w:t>
      </w:r>
    </w:p>
    <w:p w:rsidR="008D653D" w:rsidRPr="008D653D" w:rsidRDefault="008D653D" w:rsidP="008D653D">
      <w:pPr>
        <w:tabs>
          <w:tab w:val="num" w:pos="0"/>
        </w:tabs>
        <w:spacing w:after="0" w:line="240" w:lineRule="auto"/>
        <w:ind w:firstLine="567"/>
        <w:jc w:val="both"/>
        <w:rPr>
          <w:rFonts w:ascii="Times New Roman" w:eastAsia="Times New Roman" w:hAnsi="Times New Roman" w:cs="Times New Roman"/>
          <w:sz w:val="24"/>
          <w:szCs w:val="24"/>
          <w:lang w:eastAsia="ru-RU"/>
        </w:rPr>
      </w:pPr>
      <w:proofErr w:type="gramStart"/>
      <w:r w:rsidRPr="008D653D">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w:t>
      </w:r>
      <w:r w:rsidRPr="008D653D">
        <w:rPr>
          <w:rFonts w:ascii="Times New Roman" w:eastAsia="Times New Roman" w:hAnsi="Times New Roman" w:cs="Times New Roman"/>
          <w:sz w:val="28"/>
          <w:szCs w:val="24"/>
          <w:lang w:eastAsia="ru-RU"/>
        </w:rPr>
        <w:t xml:space="preserve"> в том числе оформленные в виде правовых актов решения, принятые на местном референдуме Района</w:t>
      </w:r>
      <w:r w:rsidRPr="008D653D">
        <w:rPr>
          <w:rFonts w:ascii="Times New Roman" w:eastAsia="Times New Roman" w:hAnsi="Times New Roman" w:cs="Times New Roman"/>
          <w:sz w:val="28"/>
          <w:szCs w:val="28"/>
          <w:lang w:eastAsia="ru-RU"/>
        </w:rPr>
        <w:t xml:space="preserve"> направляются Главой Района в Министерство юстиции Республики Татарстан для включения в регистр нормативных правовых актов Республики Татарстан.</w:t>
      </w:r>
      <w:proofErr w:type="gramEnd"/>
    </w:p>
    <w:p w:rsidR="008D653D" w:rsidRDefault="008D653D" w:rsidP="008D653D">
      <w:pPr>
        <w:tabs>
          <w:tab w:val="num" w:pos="0"/>
        </w:tabs>
        <w:spacing w:after="0" w:line="240" w:lineRule="auto"/>
        <w:jc w:val="both"/>
        <w:rPr>
          <w:rFonts w:ascii="Times New Roman" w:eastAsia="Times New Roman" w:hAnsi="Times New Roman" w:cs="Times New Roman"/>
          <w:sz w:val="24"/>
          <w:szCs w:val="24"/>
          <w:lang w:eastAsia="ru-RU"/>
        </w:rPr>
      </w:pPr>
    </w:p>
    <w:p w:rsidR="008D653D" w:rsidRPr="008D653D" w:rsidRDefault="008D653D" w:rsidP="008D653D">
      <w:pPr>
        <w:spacing w:after="0" w:line="240" w:lineRule="auto"/>
        <w:ind w:firstLine="567"/>
        <w:contextualSpacing/>
        <w:jc w:val="both"/>
        <w:rPr>
          <w:rFonts w:ascii="Times New Roman" w:eastAsia="Calibri" w:hAnsi="Times New Roman" w:cs="Times New Roman"/>
          <w:b/>
          <w:sz w:val="28"/>
          <w:szCs w:val="28"/>
        </w:rPr>
      </w:pPr>
      <w:r w:rsidRPr="008D653D">
        <w:rPr>
          <w:rFonts w:ascii="Times New Roman" w:eastAsia="Calibri" w:hAnsi="Times New Roman" w:cs="Times New Roman"/>
          <w:b/>
          <w:sz w:val="28"/>
          <w:szCs w:val="28"/>
        </w:rPr>
        <w:t>Статья 77.1. Экспертиза муниципальных нормативных правовых актов, затрагивающих вопросы осуществления предпринимательской и инвестиционной деятельности.</w:t>
      </w:r>
    </w:p>
    <w:p w:rsidR="008D653D" w:rsidRPr="008D653D" w:rsidRDefault="008D653D" w:rsidP="008D653D">
      <w:pPr>
        <w:numPr>
          <w:ilvl w:val="0"/>
          <w:numId w:val="17"/>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Района в порядке, установленном муниципальными нормативными правовыми актами Исполнительного комитета Района в соответствии с законом Республики Татарстан.</w:t>
      </w:r>
    </w:p>
    <w:p w:rsidR="008D653D" w:rsidRPr="008D653D" w:rsidRDefault="008D653D" w:rsidP="008D653D">
      <w:pPr>
        <w:autoSpaceDE w:val="0"/>
        <w:autoSpaceDN w:val="0"/>
        <w:adjustRightInd w:val="0"/>
        <w:spacing w:after="0" w:line="240" w:lineRule="auto"/>
        <w:ind w:left="928"/>
        <w:jc w:val="both"/>
        <w:rPr>
          <w:rFonts w:ascii="Times New Roman" w:eastAsia="Calibri" w:hAnsi="Times New Roman" w:cs="Times New Roman"/>
          <w:sz w:val="28"/>
          <w:szCs w:val="28"/>
        </w:rPr>
      </w:pPr>
    </w:p>
    <w:p w:rsidR="008D653D" w:rsidRPr="008D653D" w:rsidRDefault="008D653D" w:rsidP="008D653D">
      <w:pPr>
        <w:spacing w:after="0" w:line="240" w:lineRule="auto"/>
        <w:ind w:firstLine="567"/>
        <w:contextualSpacing/>
        <w:jc w:val="both"/>
        <w:rPr>
          <w:rFonts w:ascii="Times New Roman" w:eastAsia="Calibri" w:hAnsi="Times New Roman" w:cs="Times New Roman"/>
          <w:b/>
          <w:sz w:val="28"/>
          <w:szCs w:val="28"/>
        </w:rPr>
      </w:pPr>
      <w:r w:rsidRPr="008D653D">
        <w:rPr>
          <w:rFonts w:ascii="Times New Roman" w:eastAsia="Calibri" w:hAnsi="Times New Roman" w:cs="Times New Roman"/>
          <w:b/>
          <w:sz w:val="28"/>
          <w:szCs w:val="28"/>
        </w:rPr>
        <w:t xml:space="preserve">Статья 77.2. </w:t>
      </w:r>
      <w:proofErr w:type="gramStart"/>
      <w:r w:rsidRPr="008D653D">
        <w:rPr>
          <w:rFonts w:ascii="Times New Roman" w:eastAsia="Calibri" w:hAnsi="Times New Roman" w:cs="Times New Roman"/>
          <w:b/>
          <w:sz w:val="28"/>
          <w:szCs w:val="28"/>
        </w:rPr>
        <w:t>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roofErr w:type="gramEnd"/>
    </w:p>
    <w:p w:rsidR="008D653D" w:rsidRPr="008D653D" w:rsidRDefault="008D653D" w:rsidP="008D653D">
      <w:pPr>
        <w:spacing w:after="0" w:line="240" w:lineRule="auto"/>
        <w:ind w:firstLine="567"/>
        <w:contextualSpacing/>
        <w:jc w:val="both"/>
        <w:rPr>
          <w:rFonts w:ascii="Times New Roman" w:eastAsia="Calibri" w:hAnsi="Times New Roman" w:cs="Times New Roman"/>
          <w:b/>
          <w:sz w:val="28"/>
          <w:szCs w:val="28"/>
        </w:rPr>
      </w:pP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 1.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Исполнительного комитета Района в соответствии с законом Республики Татарстан, за исключением:</w:t>
      </w: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D653D" w:rsidRDefault="008D653D" w:rsidP="008D653D">
      <w:pPr>
        <w:autoSpaceDE w:val="0"/>
        <w:autoSpaceDN w:val="0"/>
        <w:adjustRightInd w:val="0"/>
        <w:spacing w:after="0" w:line="254" w:lineRule="auto"/>
        <w:ind w:firstLine="224"/>
        <w:jc w:val="center"/>
        <w:rPr>
          <w:rFonts w:ascii="Times New Roman" w:eastAsia="Times New Roman" w:hAnsi="Times New Roman" w:cs="Times New Roman"/>
          <w:b/>
          <w:color w:val="000000"/>
          <w:sz w:val="28"/>
          <w:szCs w:val="28"/>
          <w:lang w:eastAsia="ru-RU"/>
        </w:rPr>
      </w:pPr>
    </w:p>
    <w:p w:rsidR="008D653D" w:rsidRPr="008D653D" w:rsidRDefault="008D653D" w:rsidP="008D653D">
      <w:pPr>
        <w:autoSpaceDE w:val="0"/>
        <w:autoSpaceDN w:val="0"/>
        <w:adjustRightInd w:val="0"/>
        <w:spacing w:after="0" w:line="254" w:lineRule="auto"/>
        <w:ind w:firstLine="224"/>
        <w:jc w:val="center"/>
        <w:rPr>
          <w:rFonts w:ascii="Times New Roman" w:eastAsia="Times New Roman" w:hAnsi="Times New Roman" w:cs="Times New Roman"/>
          <w:b/>
          <w:color w:val="000000"/>
          <w:sz w:val="28"/>
          <w:szCs w:val="28"/>
          <w:lang w:eastAsia="ru-RU"/>
        </w:rPr>
      </w:pPr>
      <w:r w:rsidRPr="008D653D">
        <w:rPr>
          <w:rFonts w:ascii="Times New Roman" w:eastAsia="Times New Roman" w:hAnsi="Times New Roman" w:cs="Times New Roman"/>
          <w:b/>
          <w:color w:val="000000"/>
          <w:sz w:val="28"/>
          <w:szCs w:val="28"/>
          <w:lang w:eastAsia="ru-RU"/>
        </w:rPr>
        <w:t xml:space="preserve">Глава </w:t>
      </w:r>
      <w:r w:rsidRPr="008D653D">
        <w:rPr>
          <w:rFonts w:ascii="Times New Roman" w:eastAsia="Times New Roman" w:hAnsi="Times New Roman" w:cs="Times New Roman"/>
          <w:b/>
          <w:color w:val="000000"/>
          <w:sz w:val="28"/>
          <w:szCs w:val="28"/>
          <w:lang w:val="en-US" w:eastAsia="ru-RU"/>
        </w:rPr>
        <w:t>XII</w:t>
      </w:r>
      <w:r w:rsidRPr="008D653D">
        <w:rPr>
          <w:rFonts w:ascii="Times New Roman" w:eastAsia="Times New Roman" w:hAnsi="Times New Roman" w:cs="Times New Roman"/>
          <w:b/>
          <w:color w:val="000000"/>
          <w:sz w:val="28"/>
          <w:szCs w:val="28"/>
          <w:lang w:eastAsia="ru-RU"/>
        </w:rPr>
        <w:t>. МУНИЦИПАЛЬНАЯ СЛУЖБА РАЙОНА</w:t>
      </w:r>
    </w:p>
    <w:p w:rsidR="008D653D" w:rsidRPr="008D653D" w:rsidRDefault="008D653D" w:rsidP="008D653D">
      <w:pPr>
        <w:autoSpaceDE w:val="0"/>
        <w:autoSpaceDN w:val="0"/>
        <w:adjustRightInd w:val="0"/>
        <w:spacing w:after="0" w:line="254" w:lineRule="auto"/>
        <w:ind w:firstLine="224"/>
        <w:jc w:val="both"/>
        <w:rPr>
          <w:rFonts w:ascii="Times New Roman" w:eastAsia="Times New Roman" w:hAnsi="Times New Roman" w:cs="Times New Roman"/>
          <w:b/>
          <w:color w:val="000000"/>
          <w:sz w:val="28"/>
          <w:szCs w:val="28"/>
          <w:lang w:eastAsia="ru-RU"/>
        </w:rPr>
      </w:pPr>
    </w:p>
    <w:p w:rsidR="008D653D" w:rsidRPr="008D653D" w:rsidRDefault="008D653D" w:rsidP="008D653D">
      <w:pPr>
        <w:spacing w:after="0" w:line="240"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78. Муниципальная служба Района. </w:t>
      </w:r>
    </w:p>
    <w:p w:rsidR="008D653D" w:rsidRPr="008D653D" w:rsidRDefault="008D653D" w:rsidP="008D653D">
      <w:pPr>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1. Муниципальная служба Района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 </w:t>
      </w:r>
    </w:p>
    <w:p w:rsidR="008D653D" w:rsidRPr="008D653D" w:rsidRDefault="008D653D" w:rsidP="008D653D">
      <w:pPr>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2. Нанимателем для муниципального служащего являются органы местного самоуправления Района, от имени которых полномочия нанимателя осуществляют представители нанимателя (работодатели). </w:t>
      </w:r>
    </w:p>
    <w:p w:rsidR="008D653D" w:rsidRPr="008D653D" w:rsidRDefault="008D653D" w:rsidP="008D653D">
      <w:pPr>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3. Представителем нанимателя (работодателем) может быть Глава Района, руководитель Исполнительного комитета Района, руководитель иного органа местного самоуправления Района или иное лицо, уполномоченное исполнять обязанности представителя нанимателя (работодателя). </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858"/>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79. Должности муниципальной службы Района. </w:t>
      </w:r>
    </w:p>
    <w:p w:rsidR="008D653D" w:rsidRPr="008D653D" w:rsidRDefault="008D653D" w:rsidP="008D653D">
      <w:pPr>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8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1. Должность муниципальной службы Района – должность в органе местного самоуправления Района, иных муниципальных органах Района, которые образуются в соответствии с Уставом Района, с установленным кругом обязанностей по обеспечению исполнения полномочий органа местного самоуправления Района, иных муниципальных органов Района или лица, замещающего муниципальную должность. </w:t>
      </w:r>
    </w:p>
    <w:p w:rsidR="008D653D" w:rsidRPr="008D653D" w:rsidRDefault="008D653D" w:rsidP="008D653D">
      <w:pPr>
        <w:spacing w:after="0" w:line="240" w:lineRule="auto"/>
        <w:ind w:firstLine="78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2. Должности муниципальной службы Района устанавливаются муниципальными правовыми актами Района в соответствии с реестром должностей муниципальной службы Республики Татарстан. </w:t>
      </w:r>
    </w:p>
    <w:p w:rsidR="008D653D" w:rsidRPr="008D653D" w:rsidRDefault="008D653D" w:rsidP="008D653D">
      <w:pPr>
        <w:spacing w:after="0" w:line="240" w:lineRule="auto"/>
        <w:ind w:firstLine="78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3. При составлении и утверждении штатного расписания органа местного самоуправления Района, аппарата Избирательной комиссии Района используются наименования должностей муниципальной службы, предусмотренные реестром должностей муниципальной службы в Республике Татарстан. </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936"/>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80. Классификация должностей муниципальной службы Района.</w:t>
      </w:r>
    </w:p>
    <w:p w:rsidR="008D653D" w:rsidRPr="008D653D" w:rsidRDefault="008D653D" w:rsidP="008D653D">
      <w:pPr>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936"/>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1.Должности муниципальной службы Района подразделяются на следующие группы:</w:t>
      </w:r>
    </w:p>
    <w:p w:rsidR="008D653D" w:rsidRPr="008D653D" w:rsidRDefault="008D653D" w:rsidP="008D653D">
      <w:pPr>
        <w:numPr>
          <w:ilvl w:val="0"/>
          <w:numId w:val="9"/>
        </w:num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высшие должности муниципальной службы;</w:t>
      </w:r>
    </w:p>
    <w:p w:rsidR="008D653D" w:rsidRPr="008D653D" w:rsidRDefault="008D653D" w:rsidP="008D653D">
      <w:pPr>
        <w:numPr>
          <w:ilvl w:val="0"/>
          <w:numId w:val="9"/>
        </w:num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главные должности муниципальной службы;</w:t>
      </w:r>
    </w:p>
    <w:p w:rsidR="008D653D" w:rsidRPr="008D653D" w:rsidRDefault="008D653D" w:rsidP="008D653D">
      <w:pPr>
        <w:numPr>
          <w:ilvl w:val="0"/>
          <w:numId w:val="9"/>
        </w:num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ведущие должности муниципальной службы;</w:t>
      </w:r>
    </w:p>
    <w:p w:rsidR="008D653D" w:rsidRPr="008D653D" w:rsidRDefault="008D653D" w:rsidP="008D653D">
      <w:pPr>
        <w:numPr>
          <w:ilvl w:val="0"/>
          <w:numId w:val="9"/>
        </w:num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старшие должности муниципальной службы;</w:t>
      </w:r>
    </w:p>
    <w:p w:rsidR="008D653D" w:rsidRPr="008D653D" w:rsidRDefault="008D653D" w:rsidP="008D653D">
      <w:pPr>
        <w:numPr>
          <w:ilvl w:val="0"/>
          <w:numId w:val="9"/>
        </w:num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младшие должности муниципальной службы;</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2.Соотношение должностей муниципальной службы и должностей государственной гражданской службы Республики Татарстан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Татарстан устанавливается законодательством Республики Татарстан».</w:t>
      </w:r>
    </w:p>
    <w:p w:rsidR="008D653D" w:rsidRPr="008D653D" w:rsidRDefault="008D653D" w:rsidP="008D653D">
      <w:pPr>
        <w:spacing w:after="0" w:line="240" w:lineRule="auto"/>
        <w:ind w:firstLine="540"/>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40"/>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81.  Классные чины муниципальных служащих Района. </w:t>
      </w:r>
    </w:p>
    <w:p w:rsidR="008D653D" w:rsidRPr="008D653D" w:rsidRDefault="008D653D" w:rsidP="008D653D">
      <w:pPr>
        <w:spacing w:after="0" w:line="240" w:lineRule="auto"/>
        <w:ind w:firstLine="540"/>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bookmarkStart w:id="40" w:name="sub_1379"/>
      <w:bookmarkStart w:id="41" w:name="sub_8101"/>
      <w:r w:rsidRPr="008D653D">
        <w:rPr>
          <w:rFonts w:ascii="Times New Roman" w:eastAsia="Times New Roman" w:hAnsi="Times New Roman" w:cs="Times New Roman"/>
          <w:sz w:val="28"/>
          <w:szCs w:val="28"/>
          <w:lang w:eastAsia="ru-RU"/>
        </w:rPr>
        <w:t>1. Классные чины присваиваются муниципальным служащим Района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bookmarkStart w:id="42" w:name="sub_8102"/>
      <w:bookmarkEnd w:id="40"/>
      <w:bookmarkEnd w:id="41"/>
      <w:r w:rsidRPr="008D653D">
        <w:rPr>
          <w:rFonts w:ascii="Times New Roman" w:eastAsia="Times New Roman" w:hAnsi="Times New Roman" w:cs="Times New Roman"/>
          <w:sz w:val="28"/>
          <w:szCs w:val="28"/>
          <w:lang w:eastAsia="ru-RU"/>
        </w:rPr>
        <w:t>2. Муниципальным служащим Района присваиваются следующие классные чины:</w:t>
      </w:r>
    </w:p>
    <w:bookmarkEnd w:id="42"/>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замещающим</w:t>
      </w:r>
      <w:proofErr w:type="gramEnd"/>
      <w:r w:rsidRPr="008D653D">
        <w:rPr>
          <w:rFonts w:ascii="Times New Roman" w:eastAsia="Times New Roman" w:hAnsi="Times New Roman" w:cs="Times New Roman"/>
          <w:sz w:val="28"/>
          <w:szCs w:val="28"/>
          <w:lang w:eastAsia="ru-RU"/>
        </w:rPr>
        <w:t xml:space="preserve"> высшие должности муниципальной службы - действительный муниципальный советник 1, 2 или 3-го класса;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замещающим</w:t>
      </w:r>
      <w:proofErr w:type="gramEnd"/>
      <w:r w:rsidRPr="008D653D">
        <w:rPr>
          <w:rFonts w:ascii="Times New Roman" w:eastAsia="Times New Roman" w:hAnsi="Times New Roman" w:cs="Times New Roman"/>
          <w:sz w:val="28"/>
          <w:szCs w:val="28"/>
          <w:lang w:eastAsia="ru-RU"/>
        </w:rPr>
        <w:t xml:space="preserve"> главные должности муниципальной службы - муниципальный советник 1, 2 или 3-го класса;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замещающим</w:t>
      </w:r>
      <w:proofErr w:type="gramEnd"/>
      <w:r w:rsidRPr="008D653D">
        <w:rPr>
          <w:rFonts w:ascii="Times New Roman" w:eastAsia="Times New Roman" w:hAnsi="Times New Roman" w:cs="Times New Roman"/>
          <w:sz w:val="28"/>
          <w:szCs w:val="28"/>
          <w:lang w:eastAsia="ru-RU"/>
        </w:rPr>
        <w:t xml:space="preserve"> ведущие должности муниципальной службы - советник муниципальной службы 1, 2 или 3-го класса;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замещающим</w:t>
      </w:r>
      <w:proofErr w:type="gramEnd"/>
      <w:r w:rsidRPr="008D653D">
        <w:rPr>
          <w:rFonts w:ascii="Times New Roman" w:eastAsia="Times New Roman" w:hAnsi="Times New Roman" w:cs="Times New Roman"/>
          <w:sz w:val="28"/>
          <w:szCs w:val="28"/>
          <w:lang w:eastAsia="ru-RU"/>
        </w:rPr>
        <w:t xml:space="preserve"> старшие должности муниципальной службы - референт муниципальной службы 1, 2 или 3-го класса;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замещающим</w:t>
      </w:r>
      <w:proofErr w:type="gramEnd"/>
      <w:r w:rsidRPr="008D653D">
        <w:rPr>
          <w:rFonts w:ascii="Times New Roman" w:eastAsia="Times New Roman" w:hAnsi="Times New Roman" w:cs="Times New Roman"/>
          <w:sz w:val="28"/>
          <w:szCs w:val="28"/>
          <w:lang w:eastAsia="ru-RU"/>
        </w:rPr>
        <w:t xml:space="preserve"> младшие должности муниципальной службы - секретарь муниципальной службы 1, 2 или 3-го класса.</w:t>
      </w:r>
    </w:p>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bookmarkStart w:id="43" w:name="sub_8103"/>
      <w:r w:rsidRPr="008D653D">
        <w:rPr>
          <w:rFonts w:ascii="Times New Roman" w:eastAsia="Times New Roman" w:hAnsi="Times New Roman" w:cs="Times New Roman"/>
          <w:sz w:val="28"/>
          <w:szCs w:val="28"/>
          <w:lang w:eastAsia="ru-RU"/>
        </w:rPr>
        <w:t>3. Отнесение должностей муниципальной службы к вышеуказанным группам осуществляется в соответствии с Реестром должностей муниципальной службы..</w:t>
      </w:r>
    </w:p>
    <w:bookmarkEnd w:id="43"/>
    <w:p w:rsidR="008D653D" w:rsidRPr="008D653D" w:rsidRDefault="008D653D" w:rsidP="008D653D">
      <w:pPr>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 осуществляется в соответствии с действующим законодательством.</w:t>
      </w:r>
    </w:p>
    <w:p w:rsidR="008D653D" w:rsidRPr="008D653D" w:rsidRDefault="008D653D" w:rsidP="008D653D">
      <w:pPr>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546"/>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82.  Муниципальный служащий Района. </w:t>
      </w:r>
    </w:p>
    <w:p w:rsidR="008D653D" w:rsidRPr="008D653D" w:rsidRDefault="008D653D" w:rsidP="008D653D">
      <w:pPr>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Муниципальным служащим Района является гражданин, исполняющий в порядке, определенном муниципальными правовыми актами Района в соответствии с федеральными законами и законами Республики Татарстан, обязанности по должности муниципальной службы Района за денежное содержание, выплачиваемое за счет средств бюджета Района; </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Района, и других муниципальных органов Района, не замещают должности муниципальной службы Района и не являются муниципальными служащими.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83. Порядок поступления на муниципальную службу Района, ее прохождения и прекращения.    </w:t>
      </w:r>
    </w:p>
    <w:p w:rsidR="008D653D" w:rsidRPr="008D653D" w:rsidRDefault="008D653D" w:rsidP="008D653D">
      <w:pPr>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Поступление на муниципальную службу Района осуществляется в соответствии с законодательством Российской Федерации о труде с учетом особенностей, предусмотренных Федеральным законом и Законом Республики Татарстан «О муниципальной службе»</w:t>
      </w: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Порядок прохождения муниципальной службы, управление муниципальной службой, требования к должностям муниципальной службы, запреты, связанные с муниципальной службой, определяются Положением о муниципальной службе Района в соответствии с действующим законодательством.</w:t>
      </w: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Гражданин не может быть принят на муниципальную службу, а также находиться на муниципальной службе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Определение общей продолжительности муниципальной службы и порядок исчисления стажа муниципальной службы и зачет в него иных периодов трудовой деятельности устанавливается Положением о муниципальной службе Района и действующим законодательством.</w:t>
      </w: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представителя нанимателя (работодателя) по основаниям, предусмотренным Положением о муниципальной службе Района и действующим законодательством.</w:t>
      </w: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Выход на пенсию муниципального служащего Района осуществляется в порядке, установленном действующим законодательством. Предельный возраст для нахождения на должности муниципальной службы- 65 лет. Допускается продление срока нахождения на муниципальной службе Района муниципальных служащих, достигших предельного возраста, установленного для замещения должности муниципальной службы муниципальной службы Района. Однократное продление срока нахождения на муниципальной службе Района муниципального служащего допускается не более чем на один год. </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b/>
          <w:sz w:val="28"/>
          <w:szCs w:val="28"/>
          <w:lang w:eastAsia="ru-RU"/>
        </w:rPr>
        <w:t xml:space="preserve">  </w:t>
      </w:r>
    </w:p>
    <w:p w:rsidR="008D653D" w:rsidRPr="008D653D" w:rsidRDefault="008D653D" w:rsidP="008D653D">
      <w:pPr>
        <w:autoSpaceDE w:val="0"/>
        <w:autoSpaceDN w:val="0"/>
        <w:adjustRightInd w:val="0"/>
        <w:spacing w:after="0" w:line="240" w:lineRule="auto"/>
        <w:ind w:firstLine="546"/>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84. Права и обязанности муниципального служащего Района</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Права и обязанности муниципального служащего Района устанавливаются нормативными правовыми актами органов местного самоуправления Района в соответствии с действующим законодательством. </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46"/>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85. Ограничения, связанные с муниципальной службой Района.</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Ограничения, связанные с муниципальной службой Района устанавливаются нормативными правовыми актами органов местного самоуправления Района в соответствии с действующим законодательством.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sz w:val="28"/>
          <w:szCs w:val="28"/>
          <w:lang w:eastAsia="ru-RU"/>
        </w:rPr>
        <w:t xml:space="preserve"> </w:t>
      </w:r>
      <w:r w:rsidRPr="008D653D">
        <w:rPr>
          <w:rFonts w:ascii="Times New Roman" w:eastAsia="Times New Roman" w:hAnsi="Times New Roman" w:cs="Times New Roman"/>
          <w:b/>
          <w:sz w:val="28"/>
          <w:szCs w:val="28"/>
          <w:lang w:eastAsia="ru-RU"/>
        </w:rPr>
        <w:t>Статья 86. Поощрение муниципального служащего Района.</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За успешное и добросовестное исполнение муниципальным служащим Района своих должностных обязанностей, продолжительную и безупречную службу, выполнение заданий особой важности и сложности к муниципальным служащим Района применяются поощрения. </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Виды поощрения муниципального служащего Района и порядок его применения устанавливаются муниципальными правовыми актами Района в соответствии с действующим законодательством.</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Порядок и условия награждения муниципального служащего Района Почетной грамотой Совета Района, устанавливаются решением Совета Района.</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858"/>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 Статья 87. Дисциплинарная ответственность муниципального служащего Района.</w:t>
      </w:r>
    </w:p>
    <w:p w:rsidR="008D653D" w:rsidRPr="008D653D" w:rsidRDefault="008D653D" w:rsidP="008D653D">
      <w:pPr>
        <w:autoSpaceDE w:val="0"/>
        <w:autoSpaceDN w:val="0"/>
        <w:adjustRightInd w:val="0"/>
        <w:spacing w:after="0" w:line="240" w:lineRule="auto"/>
        <w:ind w:firstLine="858"/>
        <w:jc w:val="both"/>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1. За совершение дисциплинарного проступка - неисполнение или ненадлежащее исполнение муниципальным служащим Района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замечание;</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выговор;</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увольнение с муниципальной службы Района по соответствующим основаниям.</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Муниципальный служащий Района,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Района от исполнения должностных обязанностей в этом случае производится муниципальным правовым актом Района.</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Порядок применения и снятия дисциплинарных взысканий определяется трудовым законодательством.</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624"/>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88. Гарантии, предоставляемые муниципальному служащему Района. </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При осуществлении своих служебных обязанностей муниципальному служащему Района предоставляются гарантии, предусмотренные действующим законодательством.</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Муниципальному служащему Района предоставляются также иные гарантии, установленные законодательством Российской Федерации о труде для работников и в случае их увольнения в связи с ликвидацией организации, сокращением численности или штата работников.</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Положением о муниципальной службе Района могут быть предусмотрены дополнительные гарантии для муниципального служащего Района. </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В области пенсионного обеспечения на муниципального служащего Района  в полном объеме распространяются права государственного гражданского служащего, установленные действующим законодательством.</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5. Определение размера государственной пенсии муниципального служащего Района осуществляется в соответствии с установленным законом субъекта Российской Федерации соотношением должностей муниципальной службы Района и должностей государственной гражданской службы Республики Татарстан. Максимальный размер государственной пенсии муниципального служащего Района не может превышать максимальный размер государственной пенсии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w:t>
      </w:r>
      <w:proofErr w:type="gramStart"/>
      <w:r w:rsidRPr="008D653D">
        <w:rPr>
          <w:rFonts w:ascii="Times New Roman" w:eastAsia="Times New Roman" w:hAnsi="Times New Roman" w:cs="Times New Roman"/>
          <w:sz w:val="28"/>
          <w:szCs w:val="28"/>
          <w:lang w:eastAsia="ru-RU"/>
        </w:rPr>
        <w:t>В случае смерти муниципального служащего Района, связанной с исполнением им должностных обязанностей, в том числе наступившей после увольнения его с муниципальной службы Района, члены семьи умершего имеют право на получение пенсии по случаю потери кормильца в порядке, определяемом действующим законодательством.</w:t>
      </w:r>
      <w:proofErr w:type="gramEnd"/>
    </w:p>
    <w:p w:rsidR="008D653D" w:rsidRPr="008D653D" w:rsidRDefault="008D653D" w:rsidP="008D653D">
      <w:pPr>
        <w:tabs>
          <w:tab w:val="left" w:pos="2960"/>
        </w:tabs>
        <w:spacing w:after="0" w:line="240" w:lineRule="auto"/>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89. Оплата труда муниципального служащего Района</w:t>
      </w:r>
    </w:p>
    <w:p w:rsidR="008D653D" w:rsidRPr="008D653D" w:rsidRDefault="008D653D" w:rsidP="008D653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законодательством Республики Татарстан.</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определяются нормативно-правовыми актами Района самостоятельно, если иное не установлено действующим законодательством.</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Размер ежемесячного должностного оклада ежегодно увеличивается (индексируется) в соответствии с решением Совета Района о бюджете Района на соответствующий год с учетом уровня инфляции (потребительских цен)  в соответствии с действующим законодательством.</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w:t>
      </w:r>
      <w:proofErr w:type="gramStart"/>
      <w:r w:rsidRPr="008D653D">
        <w:rPr>
          <w:rFonts w:ascii="Times New Roman" w:eastAsia="Times New Roman" w:hAnsi="Times New Roman" w:cs="Times New Roman"/>
          <w:sz w:val="28"/>
          <w:szCs w:val="28"/>
          <w:lang w:eastAsia="ru-RU"/>
        </w:rPr>
        <w:t>Размер оплаты труда</w:t>
      </w:r>
      <w:proofErr w:type="gramEnd"/>
      <w:r w:rsidRPr="008D653D">
        <w:rPr>
          <w:rFonts w:ascii="Times New Roman" w:eastAsia="Times New Roman" w:hAnsi="Times New Roman" w:cs="Times New Roman"/>
          <w:sz w:val="28"/>
          <w:szCs w:val="28"/>
          <w:lang w:eastAsia="ru-RU"/>
        </w:rPr>
        <w:t xml:space="preserve"> муниципальных служащих Района устанавливается в соответствии с предельными нормативами, предусмотренными законодательством Республики Татарстан.</w:t>
      </w:r>
    </w:p>
    <w:p w:rsidR="008D653D" w:rsidRPr="008D653D" w:rsidRDefault="008D653D" w:rsidP="008D653D">
      <w:pPr>
        <w:tabs>
          <w:tab w:val="left" w:pos="2960"/>
        </w:tabs>
        <w:spacing w:after="0" w:line="240" w:lineRule="auto"/>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         Глава XIII. ЭКОНОМИЧЕСКАЯ ОСНОВА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90. Экономическая основа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r w:rsidRPr="008D653D">
        <w:rPr>
          <w:rFonts w:ascii="Times New Roman" w:eastAsia="Calibri" w:hAnsi="Times New Roman" w:cs="Times New Roman"/>
          <w:b/>
          <w:bCs/>
          <w:sz w:val="28"/>
          <w:szCs w:val="28"/>
          <w:lang w:eastAsia="ru-RU"/>
        </w:rPr>
        <w:t>Статья 91. Муниципальное имущество района.</w:t>
      </w:r>
    </w:p>
    <w:p w:rsidR="008D653D" w:rsidRPr="008D653D" w:rsidRDefault="008D653D" w:rsidP="008D653D">
      <w:pPr>
        <w:autoSpaceDE w:val="0"/>
        <w:autoSpaceDN w:val="0"/>
        <w:adjustRightInd w:val="0"/>
        <w:spacing w:after="0" w:line="240" w:lineRule="auto"/>
        <w:ind w:firstLine="567"/>
        <w:jc w:val="both"/>
        <w:rPr>
          <w:rFonts w:ascii="Times New Roman" w:eastAsia="Calibri" w:hAnsi="Times New Roman" w:cs="Times New Roman"/>
          <w:b/>
          <w:bCs/>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1. В собственности муниципальных образований может находиться:</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1) имущество, предназначенное для решения вопросов местного значения;</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5" w:history="1">
        <w:r w:rsidRPr="008D653D">
          <w:rPr>
            <w:rFonts w:ascii="Times New Roman" w:eastAsia="Calibri" w:hAnsi="Times New Roman" w:cs="Times New Roman"/>
            <w:sz w:val="28"/>
            <w:szCs w:val="28"/>
          </w:rPr>
          <w:t xml:space="preserve">пункта 3 статьи </w:t>
        </w:r>
      </w:hyperlink>
      <w:r w:rsidRPr="008D653D">
        <w:rPr>
          <w:rFonts w:ascii="Times New Roman" w:eastAsia="Calibri" w:hAnsi="Times New Roman" w:cs="Times New Roman"/>
          <w:sz w:val="28"/>
          <w:szCs w:val="28"/>
        </w:rPr>
        <w:t>6 настоящего Устава;</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района;</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8D653D">
        <w:rPr>
          <w:rFonts w:ascii="Times New Roman" w:eastAsia="Calibri" w:hAnsi="Times New Roman" w:cs="Times New Roman"/>
          <w:sz w:val="28"/>
          <w:szCs w:val="28"/>
        </w:rPr>
        <w:t>решения</w:t>
      </w:r>
      <w:proofErr w:type="gramEnd"/>
      <w:r w:rsidRPr="008D653D">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5) иное имущество в соответствии с федеральными законами.</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92. Владение, пользование и распоряжение муниципальным имуществом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1. Органы местного самоуправления Района от имени Района </w:t>
      </w:r>
      <w:r w:rsidRPr="008D653D">
        <w:rPr>
          <w:rFonts w:ascii="Times New Roman" w:eastAsia="Times New Roman" w:hAnsi="Times New Roman" w:cs="Times New Roman"/>
          <w:sz w:val="28"/>
          <w:szCs w:val="24"/>
          <w:lang w:val="en-US" w:eastAsia="ru-RU"/>
        </w:rPr>
        <w:t>c</w:t>
      </w:r>
      <w:r w:rsidRPr="008D653D">
        <w:rPr>
          <w:rFonts w:ascii="Times New Roman" w:eastAsia="Times New Roman" w:hAnsi="Times New Roman" w:cs="Times New Roman"/>
          <w:sz w:val="28"/>
          <w:szCs w:val="24"/>
          <w:lang w:eastAsia="ru-RU"/>
        </w:rPr>
        <w:t xml:space="preserve">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Органы местного самоуправления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93. Порядок и условия приватизации муниципальной собственности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Порядок и условия приватизации муниципального имущества определяются решениями Совета Района в соответствии с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Доходы от использования и приватизации муниципального имущества поступают в бюджет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94. Муниципальные предприятия, учреждения и хозяйственные общества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Органы местного самоуправления Района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2. Органы местного самоуправления Района от имени Района </w:t>
      </w:r>
      <w:proofErr w:type="spellStart"/>
      <w:r w:rsidRPr="008D653D">
        <w:rPr>
          <w:rFonts w:ascii="Times New Roman" w:eastAsia="Times New Roman" w:hAnsi="Times New Roman" w:cs="Times New Roman"/>
          <w:sz w:val="28"/>
          <w:szCs w:val="24"/>
          <w:lang w:eastAsia="ru-RU"/>
        </w:rPr>
        <w:t>субсидиарно</w:t>
      </w:r>
      <w:proofErr w:type="spellEnd"/>
      <w:r w:rsidRPr="008D653D">
        <w:rPr>
          <w:rFonts w:ascii="Times New Roman" w:eastAsia="Times New Roman" w:hAnsi="Times New Roman" w:cs="Times New Roman"/>
          <w:sz w:val="28"/>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8D653D" w:rsidRPr="008D653D" w:rsidRDefault="008D653D" w:rsidP="008D653D">
      <w:pPr>
        <w:spacing w:after="0" w:line="240" w:lineRule="auto"/>
        <w:ind w:firstLine="709"/>
        <w:jc w:val="both"/>
        <w:rPr>
          <w:rFonts w:ascii="Times New Roman" w:eastAsia="Times New Roman" w:hAnsi="Times New Roman" w:cs="Times New Roman"/>
          <w:snapToGrid w:val="0"/>
          <w:sz w:val="28"/>
          <w:szCs w:val="20"/>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95.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jc w:val="both"/>
        <w:rPr>
          <w:rFonts w:ascii="Times New Roman" w:eastAsia="Times New Roman" w:hAnsi="Times New Roman" w:cs="Times New Roman"/>
          <w:snapToGrid w:val="0"/>
          <w:sz w:val="28"/>
          <w:szCs w:val="20"/>
          <w:lang w:eastAsia="ru-RU"/>
        </w:rPr>
      </w:pPr>
      <w:r w:rsidRPr="008D653D">
        <w:rPr>
          <w:rFonts w:ascii="Times New Roman" w:eastAsia="Times New Roman" w:hAnsi="Times New Roman" w:cs="Times New Roman"/>
          <w:snapToGrid w:val="0"/>
          <w:sz w:val="28"/>
          <w:szCs w:val="20"/>
          <w:lang w:eastAsia="ru-RU"/>
        </w:rPr>
        <w:t xml:space="preserve">           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Глава XI</w:t>
      </w:r>
      <w:r w:rsidRPr="008D653D">
        <w:rPr>
          <w:rFonts w:ascii="Times New Roman" w:eastAsia="Times New Roman" w:hAnsi="Times New Roman" w:cs="Times New Roman"/>
          <w:b/>
          <w:sz w:val="28"/>
          <w:szCs w:val="24"/>
          <w:lang w:val="en-US" w:eastAsia="ru-RU"/>
        </w:rPr>
        <w:t>V</w:t>
      </w:r>
      <w:r w:rsidRPr="008D653D">
        <w:rPr>
          <w:rFonts w:ascii="Times New Roman" w:eastAsia="Times New Roman" w:hAnsi="Times New Roman" w:cs="Times New Roman"/>
          <w:b/>
          <w:sz w:val="28"/>
          <w:szCs w:val="24"/>
          <w:lang w:eastAsia="ru-RU"/>
        </w:rPr>
        <w:t xml:space="preserve">. ФИНАНСОВАЯ ОСНОВА РАЙОНА </w:t>
      </w:r>
    </w:p>
    <w:p w:rsidR="008D653D" w:rsidRPr="008D653D" w:rsidRDefault="008D653D" w:rsidP="008D653D">
      <w:pPr>
        <w:keepNext/>
        <w:spacing w:after="0" w:line="240" w:lineRule="auto"/>
        <w:ind w:firstLine="709"/>
        <w:jc w:val="both"/>
        <w:outlineLvl w:val="2"/>
        <w:rPr>
          <w:rFonts w:ascii="Times New Roman" w:eastAsia="Times New Roman" w:hAnsi="Times New Roman" w:cs="Times New Roman"/>
          <w:b/>
          <w:sz w:val="28"/>
          <w:szCs w:val="20"/>
          <w:lang w:eastAsia="ru-RU"/>
        </w:rPr>
      </w:pPr>
    </w:p>
    <w:p w:rsidR="008D653D" w:rsidRPr="008D653D" w:rsidRDefault="008D653D" w:rsidP="008D653D">
      <w:pPr>
        <w:keepNext/>
        <w:spacing w:after="0" w:line="240" w:lineRule="auto"/>
        <w:ind w:firstLine="709"/>
        <w:jc w:val="both"/>
        <w:outlineLvl w:val="2"/>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96. Бюджет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Район имеет собственный бюджет.</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Бюджет Района разрабатывается и утверждается в форме муниципального правового акта Совета Района. </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8D653D" w:rsidRPr="008D653D" w:rsidRDefault="008D653D" w:rsidP="008D653D">
      <w:pPr>
        <w:keepNext/>
        <w:spacing w:after="0" w:line="240" w:lineRule="auto"/>
        <w:ind w:firstLine="567"/>
        <w:jc w:val="both"/>
        <w:outlineLvl w:val="2"/>
        <w:rPr>
          <w:rFonts w:ascii="Times New Roman" w:eastAsia="Calibri" w:hAnsi="Times New Roman" w:cs="Times New Roman"/>
          <w:b/>
          <w:sz w:val="28"/>
          <w:szCs w:val="28"/>
        </w:rPr>
      </w:pPr>
    </w:p>
    <w:p w:rsidR="008D653D" w:rsidRPr="008D653D" w:rsidRDefault="008D653D" w:rsidP="008D653D">
      <w:pPr>
        <w:keepNext/>
        <w:spacing w:after="0" w:line="240" w:lineRule="auto"/>
        <w:ind w:firstLine="567"/>
        <w:jc w:val="both"/>
        <w:outlineLvl w:val="2"/>
        <w:rPr>
          <w:rFonts w:ascii="Times New Roman" w:eastAsia="Times New Roman" w:hAnsi="Times New Roman" w:cs="Times New Roman"/>
          <w:sz w:val="28"/>
          <w:szCs w:val="28"/>
          <w:lang w:eastAsia="ru-RU"/>
        </w:rPr>
      </w:pPr>
      <w:r w:rsidRPr="008D653D">
        <w:rPr>
          <w:rFonts w:ascii="Times New Roman" w:eastAsia="Calibri" w:hAnsi="Times New Roman" w:cs="Times New Roman"/>
          <w:b/>
          <w:sz w:val="28"/>
          <w:szCs w:val="28"/>
        </w:rPr>
        <w:t>Статья 97. Бюджетный процесс в Районе.</w:t>
      </w:r>
    </w:p>
    <w:p w:rsidR="008D653D" w:rsidRPr="008D653D" w:rsidRDefault="008D653D" w:rsidP="008D653D">
      <w:pPr>
        <w:keepNext/>
        <w:spacing w:after="0" w:line="240" w:lineRule="auto"/>
        <w:ind w:firstLine="709"/>
        <w:jc w:val="both"/>
        <w:outlineLvl w:val="2"/>
        <w:rPr>
          <w:rFonts w:ascii="Times New Roman" w:eastAsia="Times New Roman" w:hAnsi="Times New Roman" w:cs="Times New Roman"/>
          <w:b/>
          <w:sz w:val="28"/>
          <w:szCs w:val="28"/>
          <w:lang w:eastAsia="ru-RU"/>
        </w:rPr>
      </w:pP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Формирование, утверждение, исполнение бюджета Района и </w:t>
      </w:r>
      <w:proofErr w:type="gramStart"/>
      <w:r w:rsidRPr="008D653D">
        <w:rPr>
          <w:rFonts w:ascii="Times New Roman" w:eastAsia="Times New Roman" w:hAnsi="Times New Roman" w:cs="Times New Roman"/>
          <w:sz w:val="28"/>
          <w:szCs w:val="28"/>
          <w:lang w:eastAsia="ru-RU"/>
        </w:rPr>
        <w:t>контроль за</w:t>
      </w:r>
      <w:proofErr w:type="gramEnd"/>
      <w:r w:rsidRPr="008D653D">
        <w:rPr>
          <w:rFonts w:ascii="Times New Roman" w:eastAsia="Times New Roman" w:hAnsi="Times New Roman" w:cs="Times New Roman"/>
          <w:sz w:val="28"/>
          <w:szCs w:val="28"/>
          <w:lang w:eastAsia="ru-RU"/>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Муниципальные правовые акты Совета Района о внесении изменений в муниципальные правовые акты о местных налогах, муниципальные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w:t>
      </w:r>
      <w:proofErr w:type="gramEnd"/>
      <w:r w:rsidRPr="008D653D">
        <w:rPr>
          <w:rFonts w:ascii="Times New Roman" w:eastAsia="Times New Roman" w:hAnsi="Times New Roman" w:cs="Times New Roman"/>
          <w:sz w:val="28"/>
          <w:szCs w:val="28"/>
          <w:lang w:eastAsia="ru-RU"/>
        </w:rPr>
        <w:t xml:space="preserve">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Проект бюджета Района составляется и утверждается сроком на три года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Проект бюджета Района на очередной финансовый год и плановый период составляется на основе прогноза социально-экономического развития Района в целях финансового обеспечения расходных обязательств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 </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Times New Roman" w:hAnsi="Times New Roman" w:cs="Times New Roman"/>
          <w:sz w:val="28"/>
          <w:szCs w:val="28"/>
          <w:lang w:eastAsia="ru-RU"/>
        </w:rPr>
        <w:t xml:space="preserve">7. </w:t>
      </w:r>
      <w:r w:rsidRPr="008D653D">
        <w:rPr>
          <w:rFonts w:ascii="Times New Roman" w:eastAsia="Calibri" w:hAnsi="Times New Roman" w:cs="Times New Roman"/>
          <w:sz w:val="28"/>
          <w:szCs w:val="28"/>
        </w:rPr>
        <w:t xml:space="preserve"> Составление проекта бюджета района на очередной финансовый год и плановый период основывается </w:t>
      </w:r>
      <w:proofErr w:type="gramStart"/>
      <w:r w:rsidRPr="008D653D">
        <w:rPr>
          <w:rFonts w:ascii="Times New Roman" w:eastAsia="Calibri" w:hAnsi="Times New Roman" w:cs="Times New Roman"/>
          <w:sz w:val="28"/>
          <w:szCs w:val="28"/>
        </w:rPr>
        <w:t>на</w:t>
      </w:r>
      <w:proofErr w:type="gramEnd"/>
      <w:r w:rsidRPr="008D653D">
        <w:rPr>
          <w:rFonts w:ascii="Times New Roman" w:eastAsia="Calibri" w:hAnsi="Times New Roman" w:cs="Times New Roman"/>
          <w:sz w:val="28"/>
          <w:szCs w:val="28"/>
        </w:rPr>
        <w:t>:</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 </w:t>
      </w:r>
      <w:proofErr w:type="gramStart"/>
      <w:r w:rsidRPr="008D653D">
        <w:rPr>
          <w:rFonts w:ascii="Times New Roman" w:eastAsia="Calibri" w:hAnsi="Times New Roman" w:cs="Times New Roman"/>
          <w:sz w:val="28"/>
          <w:szCs w:val="28"/>
        </w:rPr>
        <w:t>положениях</w:t>
      </w:r>
      <w:proofErr w:type="gramEnd"/>
      <w:r w:rsidRPr="008D653D">
        <w:rPr>
          <w:rFonts w:ascii="Times New Roman" w:eastAsia="Calibri"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 основных </w:t>
      </w:r>
      <w:hyperlink r:id="rId16" w:history="1">
        <w:proofErr w:type="gramStart"/>
        <w:r w:rsidRPr="008D653D">
          <w:rPr>
            <w:rFonts w:ascii="Times New Roman" w:eastAsia="Calibri" w:hAnsi="Times New Roman" w:cs="Times New Roman"/>
            <w:sz w:val="28"/>
            <w:szCs w:val="28"/>
          </w:rPr>
          <w:t>направлениях</w:t>
        </w:r>
        <w:proofErr w:type="gramEnd"/>
      </w:hyperlink>
      <w:r w:rsidRPr="008D653D">
        <w:rPr>
          <w:rFonts w:ascii="Times New Roman" w:eastAsia="Calibri" w:hAnsi="Times New Roman" w:cs="Times New Roman"/>
          <w:sz w:val="28"/>
          <w:szCs w:val="28"/>
        </w:rPr>
        <w:t xml:space="preserve"> бюджетной политики и основных </w:t>
      </w:r>
      <w:hyperlink r:id="rId17" w:history="1">
        <w:r w:rsidRPr="008D653D">
          <w:rPr>
            <w:rFonts w:ascii="Times New Roman" w:eastAsia="Calibri" w:hAnsi="Times New Roman" w:cs="Times New Roman"/>
            <w:sz w:val="28"/>
            <w:szCs w:val="28"/>
          </w:rPr>
          <w:t>направлениях</w:t>
        </w:r>
      </w:hyperlink>
      <w:r w:rsidRPr="008D653D">
        <w:rPr>
          <w:rFonts w:ascii="Times New Roman" w:eastAsia="Calibri" w:hAnsi="Times New Roman" w:cs="Times New Roman"/>
          <w:sz w:val="28"/>
          <w:szCs w:val="28"/>
        </w:rPr>
        <w:t xml:space="preserve"> налоговой политики;</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 основных </w:t>
      </w:r>
      <w:proofErr w:type="gramStart"/>
      <w:r w:rsidRPr="008D653D">
        <w:rPr>
          <w:rFonts w:ascii="Times New Roman" w:eastAsia="Calibri" w:hAnsi="Times New Roman" w:cs="Times New Roman"/>
          <w:sz w:val="28"/>
          <w:szCs w:val="28"/>
        </w:rPr>
        <w:t>направлениях</w:t>
      </w:r>
      <w:proofErr w:type="gramEnd"/>
      <w:r w:rsidRPr="008D653D">
        <w:rPr>
          <w:rFonts w:ascii="Times New Roman" w:eastAsia="Calibri" w:hAnsi="Times New Roman" w:cs="Times New Roman"/>
          <w:sz w:val="28"/>
          <w:szCs w:val="28"/>
        </w:rPr>
        <w:t xml:space="preserve"> таможенно-тарифной политики Российской Федерации;</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 </w:t>
      </w:r>
      <w:proofErr w:type="gramStart"/>
      <w:r w:rsidRPr="008D653D">
        <w:rPr>
          <w:rFonts w:ascii="Times New Roman" w:eastAsia="Calibri" w:hAnsi="Times New Roman" w:cs="Times New Roman"/>
          <w:sz w:val="28"/>
          <w:szCs w:val="28"/>
        </w:rPr>
        <w:t>прогнозе</w:t>
      </w:r>
      <w:proofErr w:type="gramEnd"/>
      <w:r w:rsidRPr="008D653D">
        <w:rPr>
          <w:rFonts w:ascii="Times New Roman" w:eastAsia="Calibri" w:hAnsi="Times New Roman" w:cs="Times New Roman"/>
          <w:sz w:val="28"/>
          <w:szCs w:val="28"/>
        </w:rPr>
        <w:t xml:space="preserve"> социально-экономического развития;</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 бюджетном </w:t>
      </w:r>
      <w:proofErr w:type="gramStart"/>
      <w:r w:rsidRPr="008D653D">
        <w:rPr>
          <w:rFonts w:ascii="Times New Roman" w:eastAsia="Calibri" w:hAnsi="Times New Roman" w:cs="Times New Roman"/>
          <w:sz w:val="28"/>
          <w:szCs w:val="28"/>
        </w:rPr>
        <w:t>прогнозе</w:t>
      </w:r>
      <w:proofErr w:type="gramEnd"/>
      <w:r w:rsidRPr="008D653D">
        <w:rPr>
          <w:rFonts w:ascii="Times New Roman" w:eastAsia="Calibri" w:hAnsi="Times New Roman" w:cs="Times New Roman"/>
          <w:sz w:val="28"/>
          <w:szCs w:val="28"/>
        </w:rPr>
        <w:t xml:space="preserve"> (проекте бюджетного прогноза, проекте изменений бюджетного прогноза) на долгосрочный период;</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8D653D">
        <w:rPr>
          <w:rFonts w:ascii="Times New Roman" w:eastAsia="Calibri" w:hAnsi="Times New Roman" w:cs="Times New Roman"/>
          <w:sz w:val="28"/>
          <w:szCs w:val="28"/>
        </w:rPr>
        <w:t xml:space="preserve">муниципальных </w:t>
      </w:r>
      <w:proofErr w:type="gramStart"/>
      <w:r w:rsidRPr="008D653D">
        <w:rPr>
          <w:rFonts w:ascii="Times New Roman" w:eastAsia="Calibri" w:hAnsi="Times New Roman" w:cs="Times New Roman"/>
          <w:sz w:val="28"/>
          <w:szCs w:val="28"/>
        </w:rPr>
        <w:t>программах</w:t>
      </w:r>
      <w:proofErr w:type="gramEnd"/>
      <w:r w:rsidRPr="008D653D">
        <w:rPr>
          <w:rFonts w:ascii="Times New Roman" w:eastAsia="Calibri" w:hAnsi="Times New Roman" w:cs="Times New Roman"/>
          <w:sz w:val="28"/>
          <w:szCs w:val="28"/>
        </w:rPr>
        <w:t xml:space="preserve"> (проектах муниципальных программ, проектах изменений указанных программ).</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8. </w:t>
      </w:r>
      <w:proofErr w:type="gramStart"/>
      <w:r w:rsidRPr="008D653D">
        <w:rPr>
          <w:rFonts w:ascii="Times New Roman" w:eastAsia="Times New Roman" w:hAnsi="Times New Roman" w:cs="Times New Roman"/>
          <w:sz w:val="28"/>
          <w:szCs w:val="28"/>
          <w:lang w:eastAsia="ru-RU"/>
        </w:rPr>
        <w:t>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r w:rsidRPr="008D653D">
        <w:rPr>
          <w:rFonts w:ascii="Times New Roman" w:eastAsia="Calibri" w:hAnsi="Times New Roman" w:cs="Times New Roman"/>
          <w:sz w:val="28"/>
          <w:szCs w:val="28"/>
          <w:lang w:eastAsia="ru-RU"/>
        </w:rPr>
        <w:t xml:space="preserve"> а также иные показатели</w:t>
      </w:r>
      <w:r w:rsidRPr="008D653D">
        <w:rPr>
          <w:rFonts w:ascii="Times New Roman" w:eastAsia="Times New Roman" w:hAnsi="Times New Roman" w:cs="Times New Roman"/>
          <w:sz w:val="28"/>
          <w:szCs w:val="28"/>
          <w:lang w:eastAsia="ru-RU"/>
        </w:rPr>
        <w:t xml:space="preserve">, установленные Бюджетным кодексом Российской Федерации, законами Республики Татарстан, муниципальными правовыми актами Совета Района (кроме решения о бюджете). </w:t>
      </w:r>
      <w:proofErr w:type="gramEnd"/>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9. </w:t>
      </w:r>
      <w:proofErr w:type="gramStart"/>
      <w:r w:rsidRPr="008D653D">
        <w:rPr>
          <w:rFonts w:ascii="Times New Roman" w:eastAsia="Times New Roman" w:hAnsi="Times New Roman" w:cs="Times New Roman"/>
          <w:sz w:val="28"/>
          <w:szCs w:val="28"/>
          <w:lang w:eastAsia="ru-RU"/>
        </w:rPr>
        <w:t>В решении о бюджете Района на очередной финансовый год и плановый период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Бюджетным кодексом Российской Федерации;</w:t>
      </w:r>
      <w:proofErr w:type="gramEnd"/>
      <w:r w:rsidRPr="008D653D">
        <w:rPr>
          <w:rFonts w:ascii="Times New Roman" w:eastAsia="Times New Roman" w:hAnsi="Times New Roman" w:cs="Times New Roman"/>
          <w:sz w:val="28"/>
          <w:szCs w:val="28"/>
          <w:lang w:eastAsia="ru-RU"/>
        </w:rPr>
        <w:t xml:space="preserve"> а также прогнозируемые объемы доходов бюджета Района по группам, подгруппам и статьям кода вида доходов.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10. Решением о бюджете Района</w:t>
      </w:r>
      <w:r w:rsidRPr="008D653D">
        <w:rPr>
          <w:rFonts w:ascii="Times New Roman" w:eastAsia="Calibri" w:hAnsi="Times New Roman" w:cs="Times New Roman"/>
          <w:sz w:val="28"/>
          <w:szCs w:val="28"/>
          <w:lang w:eastAsia="ru-RU"/>
        </w:rPr>
        <w:t xml:space="preserve"> утверждаются</w:t>
      </w:r>
      <w:r w:rsidRPr="008D653D">
        <w:rPr>
          <w:rFonts w:ascii="Times New Roman" w:eastAsia="Times New Roman" w:hAnsi="Times New Roman" w:cs="Times New Roman"/>
          <w:sz w:val="28"/>
          <w:szCs w:val="28"/>
          <w:lang w:eastAsia="ru-RU"/>
        </w:rPr>
        <w:t xml:space="preserve">: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перечень главных администраторов доходов бюджета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перечень главных </w:t>
      </w:r>
      <w:proofErr w:type="gramStart"/>
      <w:r w:rsidRPr="008D653D">
        <w:rPr>
          <w:rFonts w:ascii="Times New Roman" w:eastAsia="Times New Roman" w:hAnsi="Times New Roman" w:cs="Times New Roman"/>
          <w:sz w:val="28"/>
          <w:szCs w:val="28"/>
          <w:lang w:eastAsia="ru-RU"/>
        </w:rPr>
        <w:t>администраторов источников финансирования дефицита бюджета Района</w:t>
      </w:r>
      <w:proofErr w:type="gramEnd"/>
      <w:r w:rsidRPr="008D653D">
        <w:rPr>
          <w:rFonts w:ascii="Times New Roman" w:eastAsia="Times New Roman" w:hAnsi="Times New Roman" w:cs="Times New Roman"/>
          <w:sz w:val="28"/>
          <w:szCs w:val="28"/>
          <w:lang w:eastAsia="ru-RU"/>
        </w:rPr>
        <w:t xml:space="preserve">;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распределение бюджетных ассигнований по разделам и подразделам, целевым статьям, группам </w:t>
      </w:r>
      <w:proofErr w:type="gramStart"/>
      <w:r w:rsidRPr="008D653D">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8D653D">
        <w:rPr>
          <w:rFonts w:ascii="Times New Roman" w:eastAsia="Times New Roman" w:hAnsi="Times New Roman" w:cs="Times New Roman"/>
          <w:sz w:val="28"/>
          <w:szCs w:val="28"/>
          <w:lang w:eastAsia="ru-RU"/>
        </w:rPr>
        <w:t xml:space="preserve">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w:t>
      </w:r>
      <w:r w:rsidRPr="008D653D">
        <w:rPr>
          <w:rFonts w:ascii="Times New Roman" w:eastAsia="Calibri" w:hAnsi="Times New Roman" w:cs="Times New Roman"/>
          <w:sz w:val="28"/>
          <w:szCs w:val="28"/>
          <w:lang w:eastAsia="ru-RU"/>
        </w:rPr>
        <w:t>ведомственная структура расходов бюджета на очередной финансовый год и плановый период;</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общий объем бюджетных ассигнований, направляемых на исполнение публичных нормативных обязательств;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 xml:space="preserve">- 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w:t>
      </w:r>
      <w:r w:rsidRPr="008D653D">
        <w:rPr>
          <w:rFonts w:ascii="Times New Roman" w:eastAsia="Calibri" w:hAnsi="Times New Roman" w:cs="Times New Roman"/>
          <w:sz w:val="28"/>
          <w:szCs w:val="28"/>
          <w:lang w:eastAsia="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D653D">
        <w:rPr>
          <w:rFonts w:ascii="Times New Roman" w:eastAsia="Times New Roman" w:hAnsi="Times New Roman" w:cs="Times New Roman"/>
          <w:sz w:val="28"/>
          <w:szCs w:val="28"/>
          <w:lang w:eastAsia="ru-RU"/>
        </w:rPr>
        <w:t xml:space="preserve">, на второй год планового периода в объеме не менее 5 процентов общего объема расходов бюджета Района </w:t>
      </w:r>
      <w:r w:rsidRPr="008D653D">
        <w:rPr>
          <w:rFonts w:ascii="Times New Roman" w:eastAsia="Calibri" w:hAnsi="Times New Roman" w:cs="Times New Roman"/>
          <w:sz w:val="28"/>
          <w:szCs w:val="28"/>
          <w:lang w:eastAsia="ru-RU"/>
        </w:rPr>
        <w:t>(без</w:t>
      </w:r>
      <w:proofErr w:type="gramEnd"/>
      <w:r w:rsidRPr="008D653D">
        <w:rPr>
          <w:rFonts w:ascii="Times New Roman" w:eastAsia="Calibri" w:hAnsi="Times New Roman" w:cs="Times New Roman"/>
          <w:sz w:val="28"/>
          <w:szCs w:val="28"/>
          <w:lang w:eastAsia="ru-RU"/>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D653D">
        <w:rPr>
          <w:rFonts w:ascii="Times New Roman" w:eastAsia="Times New Roman" w:hAnsi="Times New Roman" w:cs="Times New Roman"/>
          <w:sz w:val="28"/>
          <w:szCs w:val="28"/>
          <w:lang w:eastAsia="ru-RU"/>
        </w:rPr>
        <w:t xml:space="preserve">;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источники финансирования дефицита бюджета Района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иные показатели бюджета Района,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Проект решения о бюджете Района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Уточнение параметров планового периода утверждаемого бюджета Района предусматривает: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утверждение уточнений показателей, являющихся предметом рассмотрения проекта решения о бюджете Района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утверждение увеличения или сокращения утвержденных </w:t>
      </w:r>
      <w:proofErr w:type="gramStart"/>
      <w:r w:rsidRPr="008D653D">
        <w:rPr>
          <w:rFonts w:ascii="Times New Roman" w:eastAsia="Times New Roman" w:hAnsi="Times New Roman" w:cs="Times New Roman"/>
          <w:sz w:val="28"/>
          <w:szCs w:val="28"/>
          <w:lang w:eastAsia="ru-RU"/>
        </w:rPr>
        <w:t>показателей ведомственной структуры расходов бюджета Района</w:t>
      </w:r>
      <w:proofErr w:type="gramEnd"/>
      <w:r w:rsidRPr="008D653D">
        <w:rPr>
          <w:rFonts w:ascii="Times New Roman" w:eastAsia="Times New Roman" w:hAnsi="Times New Roman" w:cs="Times New Roman"/>
          <w:sz w:val="28"/>
          <w:szCs w:val="28"/>
          <w:lang w:eastAsia="ru-RU"/>
        </w:rPr>
        <w:t xml:space="preserve"> либо включение в нее бюджетных ассигнований по дополнительным целевым статьями (или) группам видов расходов бюджета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12. Одновременно с проектом решения о бюджете Района на очередной финансовый год и плановый период в Совет Района представляются: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основные направления бюджетной политики Района и налоговой политики Района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предварительные итоги социально-экономического развития Района за истекший период текущего финансового года и ожидаемые итоги социально- экономического развития Района за текущий финансовый год;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прогноз социально-экономического развития Района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прогноз основных характеристик (общий объем доходов, общий объем расходов, дефицита бюджета) консолидированного бюджета Района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пояснительная записка к проекту бюджета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методики (проекты методик) и расчеты распределения межбюджетных трансфертов;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верхний предел муниципального долга на конец очередного финансового года и конец каждого года планового периода;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проект программы предоставления бюджетных кредитов на очередной финансовый год и плановый период;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оценка ожидаемого исполнения бюджета на текущий финансовый год;</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предложенные представительными органами Района, органами судебной системы, органами муниципального финансового контроля, созданными представительными органами Района, проекты бюджетных смет указанных органов, представляемые в случае возникновения разногласий с Финансов</w:t>
      </w:r>
      <w:proofErr w:type="gramStart"/>
      <w:r w:rsidRPr="008D653D">
        <w:rPr>
          <w:rFonts w:ascii="Times New Roman" w:eastAsia="Times New Roman" w:hAnsi="Times New Roman" w:cs="Times New Roman"/>
          <w:sz w:val="28"/>
          <w:szCs w:val="28"/>
          <w:lang w:eastAsia="ru-RU"/>
        </w:rPr>
        <w:t>о-</w:t>
      </w:r>
      <w:proofErr w:type="gramEnd"/>
      <w:r w:rsidRPr="008D653D">
        <w:rPr>
          <w:rFonts w:ascii="Times New Roman" w:eastAsia="Times New Roman" w:hAnsi="Times New Roman" w:cs="Times New Roman"/>
          <w:sz w:val="28"/>
          <w:szCs w:val="28"/>
          <w:lang w:eastAsia="ru-RU"/>
        </w:rPr>
        <w:t xml:space="preserve"> бюджетной палатой Района в отношении указанных бюджетных смет;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расчет по статьям классификации доходов бюджета Района и источников финансирования бюджета Района на очередной финансовый год и плановый период;</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13. Составление проекта бюджета Района на очередной финансовый год и плановый период осуществляется Исполнительным комитетом Района в соответствии со ст. 171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14. Исполнительный комитет Района вносит на рассмотрение Совета Района проект решения </w:t>
      </w:r>
      <w:r w:rsidRPr="008D653D">
        <w:rPr>
          <w:rFonts w:ascii="Times New Roman" w:eastAsia="Times New Roman" w:hAnsi="Times New Roman" w:cs="Times New Roman"/>
          <w:iCs/>
          <w:sz w:val="28"/>
          <w:szCs w:val="28"/>
          <w:lang w:eastAsia="ru-RU"/>
        </w:rPr>
        <w:t>о</w:t>
      </w:r>
      <w:r w:rsidRPr="008D653D">
        <w:rPr>
          <w:rFonts w:ascii="Times New Roman" w:eastAsia="Times New Roman" w:hAnsi="Times New Roman" w:cs="Times New Roman"/>
          <w:i/>
          <w:iCs/>
          <w:sz w:val="28"/>
          <w:szCs w:val="28"/>
          <w:lang w:eastAsia="ru-RU"/>
        </w:rPr>
        <w:t xml:space="preserve"> </w:t>
      </w:r>
      <w:r w:rsidRPr="008D653D">
        <w:rPr>
          <w:rFonts w:ascii="Times New Roman" w:eastAsia="Times New Roman" w:hAnsi="Times New Roman" w:cs="Times New Roman"/>
          <w:sz w:val="28"/>
          <w:szCs w:val="28"/>
          <w:lang w:eastAsia="ru-RU"/>
        </w:rPr>
        <w:t xml:space="preserve">бюджете Района на очередной финансовый год и плановый период в срок, не позднее 15 ноября текущего года.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15. Порядок рассмотрения проекта решения о бюджете Района на очередной финансовый год и плановый период и его утверждения, определенный муниципальным правовым актом Совета Района, должен обеспечивать рассмотрение и утверждение указанного проекта до начала очередного финансового года и планового периода.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16.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Решение о бюджете Района подлежит официальному опубликованию в установленный срок.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18. Муниципальные образования, в </w:t>
      </w:r>
      <w:proofErr w:type="gramStart"/>
      <w:r w:rsidRPr="008D653D">
        <w:rPr>
          <w:rFonts w:ascii="Times New Roman" w:eastAsia="Times New Roman" w:hAnsi="Times New Roman" w:cs="Times New Roman"/>
          <w:sz w:val="28"/>
          <w:szCs w:val="28"/>
          <w:lang w:eastAsia="ru-RU"/>
        </w:rPr>
        <w:t>бюджетах</w:t>
      </w:r>
      <w:proofErr w:type="gramEnd"/>
      <w:r w:rsidRPr="008D653D">
        <w:rPr>
          <w:rFonts w:ascii="Times New Roman" w:eastAsia="Times New Roman" w:hAnsi="Times New Roman" w:cs="Times New Roman"/>
          <w:sz w:val="28"/>
          <w:szCs w:val="28"/>
          <w:lang w:eastAsia="ru-RU"/>
        </w:rPr>
        <w:t xml:space="preserve"> которых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 в соответствии с Бюджетным кодексом Российской Федерации и Бюджетным кодексом Республики Татарстан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19.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20. Расходы бюджета Района осуществляются в формах, предусмотренных Бюджетным кодексом Российской Федерации.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Органы местного самоуправления Района ведут реестры расходных обязательств Района в соответствии с требованиями Бюджетного кодекса Российской Федерации в порядке, установленном Исполнительным комитетом Района.</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21.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22. Бюджетные инвестиции в объекты муниципальной собственности осуществляется в соответствии с Бюджетным кодексом Российской Федерации.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Бюджетные ассигнования на осуществление бюджетных инвестиций капитального строительства муниципальной собственности с инвестиционными проектами сметной стоимостью более 10000000 рублей, включенные в программу капитальных вложений Района, отражаются в решении о бюджете Района в составе ведомственной структуры расходов раздельно по каждому инвестиционному проекту и соответствующему ему виду расходов. </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10000000 рублей, включенные в программу капитальных вложений Района, отражаются в составе сводной бюджетной росписи бюджета Района раздельно по каждому инвестиционному проекту и соответствующему ему виду расходов.</w:t>
      </w:r>
    </w:p>
    <w:p w:rsidR="008D653D" w:rsidRPr="008D653D" w:rsidRDefault="008D653D" w:rsidP="008D653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23. Бюджетный процесс в </w:t>
      </w:r>
      <w:proofErr w:type="spellStart"/>
      <w:r w:rsidRPr="008D653D">
        <w:rPr>
          <w:rFonts w:ascii="Times New Roman" w:eastAsia="Times New Roman" w:hAnsi="Times New Roman" w:cs="Times New Roman"/>
          <w:sz w:val="28"/>
          <w:szCs w:val="28"/>
          <w:lang w:eastAsia="ru-RU"/>
        </w:rPr>
        <w:t>Верхнеуслонском</w:t>
      </w:r>
      <w:proofErr w:type="spellEnd"/>
      <w:r w:rsidRPr="008D653D">
        <w:rPr>
          <w:rFonts w:ascii="Times New Roman" w:eastAsia="Times New Roman" w:hAnsi="Times New Roman" w:cs="Times New Roman"/>
          <w:sz w:val="28"/>
          <w:szCs w:val="28"/>
          <w:lang w:eastAsia="ru-RU"/>
        </w:rPr>
        <w:t xml:space="preserve"> муниципальном районе осуществляется в строгом соответствии с законами Российской Федерации и Республики Татарстан, регулирующими бюджетный процесс. </w:t>
      </w:r>
    </w:p>
    <w:p w:rsidR="008D653D" w:rsidRPr="008D653D" w:rsidRDefault="008D653D" w:rsidP="008D653D">
      <w:pPr>
        <w:spacing w:after="0" w:line="240" w:lineRule="auto"/>
        <w:ind w:firstLine="468"/>
        <w:jc w:val="center"/>
        <w:rPr>
          <w:rFonts w:ascii="Times New Roman" w:eastAsia="Times New Roman" w:hAnsi="Times New Roman" w:cs="Times New Roman"/>
          <w:b/>
          <w:sz w:val="28"/>
          <w:szCs w:val="24"/>
          <w:lang w:eastAsia="ru-RU"/>
        </w:rPr>
      </w:pPr>
    </w:p>
    <w:p w:rsidR="008D653D" w:rsidRPr="008D653D" w:rsidRDefault="008D653D" w:rsidP="008D653D">
      <w:pPr>
        <w:keepNext/>
        <w:spacing w:after="0" w:line="240" w:lineRule="auto"/>
        <w:ind w:firstLine="709"/>
        <w:jc w:val="both"/>
        <w:outlineLvl w:val="2"/>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Статья 98. Расходы на решение вопросов местного значения межмуниципального характера</w:t>
      </w:r>
    </w:p>
    <w:p w:rsidR="008D653D" w:rsidRPr="008D653D" w:rsidRDefault="008D653D" w:rsidP="008D653D">
      <w:pPr>
        <w:spacing w:after="0" w:line="240" w:lineRule="auto"/>
        <w:ind w:firstLine="720"/>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Поселения, входящие в состав Района, перечисляют субсидии на осуществление расходов бюджета Района на решение вопросов местного значения межмуниципального характера в целях:</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дорожная деятельность в отношении автомобильных дорог местного значения вне границ населенных пунктов в границах Района,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roofErr w:type="gramEnd"/>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создания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организации оказания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округу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женщинам в период беременности, во время и после родов;</w:t>
      </w:r>
      <w:proofErr w:type="gramEnd"/>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организации утилизации и переработки бытовых и промышленных отходов.</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Размер указанных межбюджетных субсидий утверждается решением Совета Района и решениями представительных органов поселений </w:t>
      </w:r>
      <w:proofErr w:type="gramStart"/>
      <w:r w:rsidRPr="008D653D">
        <w:rPr>
          <w:rFonts w:ascii="Times New Roman" w:eastAsia="Times New Roman" w:hAnsi="Times New Roman" w:cs="Times New Roman"/>
          <w:sz w:val="28"/>
          <w:szCs w:val="28"/>
          <w:lang w:eastAsia="ru-RU"/>
        </w:rPr>
        <w:t>о местных бюджетных по единому для всех соответствующих поселений Района нормативу в расчете на одного гражданина</w:t>
      </w:r>
      <w:proofErr w:type="gramEnd"/>
      <w:r w:rsidRPr="008D653D">
        <w:rPr>
          <w:rFonts w:ascii="Times New Roman" w:eastAsia="Times New Roman" w:hAnsi="Times New Roman" w:cs="Times New Roman"/>
          <w:sz w:val="28"/>
          <w:szCs w:val="28"/>
          <w:lang w:eastAsia="ru-RU"/>
        </w:rPr>
        <w:t xml:space="preserve"> (или населения) либо потребителя муниципальных  услуг.</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w:t>
      </w:r>
      <w:proofErr w:type="gramStart"/>
      <w:r w:rsidRPr="008D653D">
        <w:rPr>
          <w:rFonts w:ascii="Times New Roman" w:eastAsia="Times New Roman" w:hAnsi="Times New Roman" w:cs="Times New Roman"/>
          <w:sz w:val="28"/>
          <w:szCs w:val="28"/>
          <w:lang w:eastAsia="ru-RU"/>
        </w:rPr>
        <w:t>В случае невыполнения органом местного самоуправления поселения решения Совета Района о бюджете Района в части перечисления межбюджетных субсидий в бюджет Района сумма межбюджетных субсидий взыскивается за счет доходов от федеральных налогов и сборов, налогов, предусмотренных  налоговыми режимами, региональных и местных налогов, подлежащих зачислению в местный бюджет, в порядке, определяемом Финансово-бюджетной палатой Района с соблюдением общих требований, установленных Министерством финансов Российской</w:t>
      </w:r>
      <w:proofErr w:type="gramEnd"/>
      <w:r w:rsidRPr="008D653D">
        <w:rPr>
          <w:rFonts w:ascii="Times New Roman" w:eastAsia="Times New Roman" w:hAnsi="Times New Roman" w:cs="Times New Roman"/>
          <w:sz w:val="28"/>
          <w:szCs w:val="28"/>
          <w:lang w:eastAsia="ru-RU"/>
        </w:rPr>
        <w:t xml:space="preserve"> Федерации.</w:t>
      </w: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p>
    <w:p w:rsidR="008D653D" w:rsidRPr="008D653D" w:rsidRDefault="008D653D" w:rsidP="008D653D">
      <w:pPr>
        <w:spacing w:after="0" w:line="240" w:lineRule="auto"/>
        <w:ind w:firstLine="720"/>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b/>
          <w:sz w:val="28"/>
          <w:szCs w:val="28"/>
          <w:lang w:eastAsia="ru-RU"/>
        </w:rPr>
        <w:t>Статья 99. Закупки для обеспечения муниципальных нужд</w:t>
      </w:r>
    </w:p>
    <w:p w:rsidR="008D653D" w:rsidRPr="008D653D" w:rsidRDefault="008D653D" w:rsidP="008D653D">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653D" w:rsidRPr="008D653D" w:rsidRDefault="008D653D" w:rsidP="008D653D">
      <w:pPr>
        <w:shd w:val="clear" w:color="auto" w:fill="FFFFFF"/>
        <w:spacing w:after="0" w:line="240" w:lineRule="auto"/>
        <w:ind w:firstLine="567"/>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Района.</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p>
    <w:p w:rsidR="008D653D" w:rsidRPr="008D653D" w:rsidRDefault="008D653D" w:rsidP="008D653D">
      <w:pPr>
        <w:keepNext/>
        <w:spacing w:after="0" w:line="240" w:lineRule="auto"/>
        <w:ind w:firstLine="709"/>
        <w:jc w:val="both"/>
        <w:outlineLvl w:val="2"/>
        <w:rPr>
          <w:rFonts w:ascii="Times New Roman" w:eastAsia="Times New Roman" w:hAnsi="Times New Roman" w:cs="Times New Roman"/>
          <w:b/>
          <w:sz w:val="28"/>
          <w:szCs w:val="28"/>
          <w:lang w:eastAsia="ru-RU"/>
        </w:rPr>
      </w:pPr>
      <w:r w:rsidRPr="008D653D">
        <w:rPr>
          <w:rFonts w:ascii="Times New Roman" w:eastAsia="Times New Roman" w:hAnsi="Times New Roman" w:cs="Times New Roman"/>
          <w:b/>
          <w:sz w:val="28"/>
          <w:szCs w:val="28"/>
          <w:lang w:eastAsia="ru-RU"/>
        </w:rPr>
        <w:t xml:space="preserve">Статья 100. Средства самообложения граждан Района </w:t>
      </w:r>
    </w:p>
    <w:p w:rsidR="008D653D" w:rsidRPr="008D653D" w:rsidRDefault="008D653D" w:rsidP="008D653D">
      <w:pPr>
        <w:spacing w:after="0" w:line="240" w:lineRule="auto"/>
        <w:rPr>
          <w:rFonts w:ascii="Times New Roman" w:eastAsia="Times New Roman" w:hAnsi="Times New Roman" w:cs="Times New Roman"/>
          <w:sz w:val="24"/>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граждан (или населения) Района, за исключением отдельных категорий граждан, численность которых не может превышать 30 процентов от общего числа граждан (или населения) Района и для которых размер платежей может быть уменьшен.</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Вопросы введения и </w:t>
      </w:r>
      <w:proofErr w:type="gramStart"/>
      <w:r w:rsidRPr="008D653D">
        <w:rPr>
          <w:rFonts w:ascii="Times New Roman" w:eastAsia="Times New Roman" w:hAnsi="Times New Roman" w:cs="Times New Roman"/>
          <w:sz w:val="28"/>
          <w:szCs w:val="28"/>
          <w:lang w:eastAsia="ru-RU"/>
        </w:rPr>
        <w:t>использования</w:t>
      </w:r>
      <w:proofErr w:type="gramEnd"/>
      <w:r w:rsidRPr="008D653D">
        <w:rPr>
          <w:rFonts w:ascii="Times New Roman" w:eastAsia="Times New Roman" w:hAnsi="Times New Roman" w:cs="Times New Roman"/>
          <w:sz w:val="28"/>
          <w:szCs w:val="28"/>
          <w:lang w:eastAsia="ru-RU"/>
        </w:rPr>
        <w:t xml:space="preserve"> указанных в пункте 1 настоящей статьи разовых платежей граждан решаются на местном референдуме.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3. После опубликования решения местного референдума о сборе разовых платежей граждан Исполнительный комитет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для аккумуляции денежных средств самообложения граждан открывает специальный лицевой счет в федеральном казначействе;</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организует выполнение работ, предусмотренных решением референдума, и </w:t>
      </w:r>
      <w:proofErr w:type="gramStart"/>
      <w:r w:rsidRPr="008D653D">
        <w:rPr>
          <w:rFonts w:ascii="Times New Roman" w:eastAsia="Times New Roman" w:hAnsi="Times New Roman" w:cs="Times New Roman"/>
          <w:sz w:val="28"/>
          <w:szCs w:val="28"/>
          <w:lang w:eastAsia="ru-RU"/>
        </w:rPr>
        <w:t>отчитывается об</w:t>
      </w:r>
      <w:proofErr w:type="gramEnd"/>
      <w:r w:rsidRPr="008D653D">
        <w:rPr>
          <w:rFonts w:ascii="Times New Roman" w:eastAsia="Times New Roman" w:hAnsi="Times New Roman" w:cs="Times New Roman"/>
          <w:sz w:val="28"/>
          <w:szCs w:val="28"/>
          <w:lang w:eastAsia="ru-RU"/>
        </w:rPr>
        <w:t xml:space="preserve"> их выполнении перед гражданами (или населением) Района в порядке, предусмотренном данным решением.</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4. Средства самообложения граждан относятся к собственным доходам бюджета Района.</w:t>
      </w:r>
    </w:p>
    <w:p w:rsidR="008D653D" w:rsidRPr="008D653D" w:rsidRDefault="008D653D" w:rsidP="008D653D">
      <w:pPr>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ab/>
        <w:t xml:space="preserve"> </w:t>
      </w:r>
    </w:p>
    <w:p w:rsidR="008D653D" w:rsidRPr="008D653D" w:rsidRDefault="008D653D" w:rsidP="008D653D">
      <w:pPr>
        <w:autoSpaceDE w:val="0"/>
        <w:autoSpaceDN w:val="0"/>
        <w:adjustRightInd w:val="0"/>
        <w:spacing w:after="0" w:line="355" w:lineRule="exact"/>
        <w:ind w:firstLine="702"/>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b/>
          <w:sz w:val="28"/>
          <w:szCs w:val="28"/>
          <w:lang w:eastAsia="ru-RU"/>
        </w:rPr>
        <w:t>Статья 101.</w:t>
      </w:r>
      <w:r w:rsidRPr="008D653D">
        <w:rPr>
          <w:rFonts w:ascii="Times New Roman" w:eastAsia="Times New Roman" w:hAnsi="Times New Roman" w:cs="Times New Roman"/>
          <w:sz w:val="28"/>
          <w:szCs w:val="28"/>
          <w:lang w:eastAsia="ru-RU"/>
        </w:rPr>
        <w:t xml:space="preserve"> </w:t>
      </w:r>
      <w:r w:rsidRPr="008D653D">
        <w:rPr>
          <w:rFonts w:ascii="Times New Roman" w:eastAsia="Times New Roman" w:hAnsi="Times New Roman" w:cs="Times New Roman"/>
          <w:b/>
          <w:bCs/>
          <w:sz w:val="28"/>
          <w:szCs w:val="28"/>
          <w:lang w:eastAsia="ru-RU"/>
        </w:rPr>
        <w:t xml:space="preserve">Муниципальные заимствования (муниципальный долг) </w:t>
      </w:r>
      <w:r w:rsidRPr="008D653D">
        <w:rPr>
          <w:rFonts w:ascii="Times New Roman" w:eastAsia="Times New Roman" w:hAnsi="Times New Roman" w:cs="Times New Roman"/>
          <w:b/>
          <w:sz w:val="28"/>
          <w:szCs w:val="28"/>
          <w:lang w:eastAsia="ru-RU"/>
        </w:rPr>
        <w:t>Района</w:t>
      </w:r>
      <w:r w:rsidRPr="008D653D">
        <w:rPr>
          <w:rFonts w:ascii="Times New Roman" w:eastAsia="Times New Roman" w:hAnsi="Times New Roman" w:cs="Times New Roman"/>
          <w:sz w:val="28"/>
          <w:szCs w:val="28"/>
          <w:lang w:eastAsia="ru-RU"/>
        </w:rPr>
        <w:t xml:space="preserve"> </w:t>
      </w:r>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Района».</w:t>
      </w:r>
    </w:p>
    <w:p w:rsidR="008D653D" w:rsidRPr="008D653D" w:rsidRDefault="008D653D" w:rsidP="008D653D">
      <w:pPr>
        <w:autoSpaceDE w:val="0"/>
        <w:autoSpaceDN w:val="0"/>
        <w:adjustRightInd w:val="0"/>
        <w:spacing w:after="0" w:line="393" w:lineRule="exact"/>
        <w:ind w:firstLine="708"/>
        <w:jc w:val="both"/>
        <w:rPr>
          <w:rFonts w:ascii="Times New Roman" w:eastAsia="Times New Roman" w:hAnsi="Times New Roman" w:cs="Times New Roman"/>
          <w:sz w:val="28"/>
          <w:szCs w:val="28"/>
          <w:lang w:eastAsia="ru-RU"/>
        </w:rPr>
      </w:pP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b/>
          <w:bCs/>
          <w:sz w:val="28"/>
          <w:szCs w:val="28"/>
          <w:lang w:eastAsia="ru-RU"/>
        </w:rPr>
      </w:pPr>
      <w:r w:rsidRPr="008D653D">
        <w:rPr>
          <w:rFonts w:ascii="Times New Roman" w:eastAsia="Times New Roman" w:hAnsi="Times New Roman" w:cs="Times New Roman"/>
          <w:b/>
          <w:sz w:val="28"/>
          <w:szCs w:val="28"/>
          <w:lang w:eastAsia="ru-RU"/>
        </w:rPr>
        <w:t>Статья 102.</w:t>
      </w:r>
      <w:r w:rsidRPr="008D653D">
        <w:rPr>
          <w:rFonts w:ascii="Times New Roman" w:eastAsia="Times New Roman" w:hAnsi="Times New Roman" w:cs="Times New Roman"/>
          <w:sz w:val="28"/>
          <w:szCs w:val="28"/>
          <w:lang w:eastAsia="ru-RU"/>
        </w:rPr>
        <w:t xml:space="preserve"> </w:t>
      </w:r>
      <w:r w:rsidRPr="008D653D">
        <w:rPr>
          <w:rFonts w:ascii="Times New Roman" w:eastAsia="Times New Roman" w:hAnsi="Times New Roman" w:cs="Times New Roman"/>
          <w:b/>
          <w:bCs/>
          <w:sz w:val="28"/>
          <w:szCs w:val="28"/>
          <w:lang w:eastAsia="ru-RU"/>
        </w:rPr>
        <w:t xml:space="preserve">Бюджетная отчетность. Годовой отчет  об исполнении бюджета Района </w:t>
      </w:r>
    </w:p>
    <w:p w:rsidR="008D653D" w:rsidRPr="008D653D" w:rsidRDefault="008D653D" w:rsidP="008D653D">
      <w:pPr>
        <w:autoSpaceDE w:val="0"/>
        <w:autoSpaceDN w:val="0"/>
        <w:adjustRightInd w:val="0"/>
        <w:spacing w:after="0" w:line="240" w:lineRule="auto"/>
        <w:ind w:firstLine="702"/>
        <w:jc w:val="both"/>
        <w:rPr>
          <w:rFonts w:ascii="Times New Roman" w:eastAsia="Times New Roman" w:hAnsi="Times New Roman" w:cs="Times New Roman"/>
          <w:b/>
          <w:bCs/>
          <w:sz w:val="28"/>
          <w:szCs w:val="28"/>
          <w:lang w:eastAsia="ru-RU"/>
        </w:rPr>
      </w:pP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 Бюджетная отчетность Района является годовой.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3. Годовой отчет об исполнении бюджета Района подлежит утверждению решением Совета Района.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Внешняя проверка годового отчета об исполнении бюджета Района осуществляется Контрольно-счетным органом Района в порядке, установленном настоящим Уставом, с соблюдением требований Бюджетного кодекса Российской Федерации и Бюджетного кодекса Республики Татарстан.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Района.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5. Исполнительный комитет Района представляет отчет об исполнении бюджета Района для подготовки заключения на него не позднее 1 апреля текущего финансового года. Подготовка заключения на годовой отчет об исполнении бюджета Района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6. Заключение на годовой отчет об исполнении бюджета Района представляется Контрольно-счетным органом Района с одновременным направлением в Исполнительный комитет Района. </w:t>
      </w:r>
    </w:p>
    <w:p w:rsidR="008D653D" w:rsidRPr="008D653D" w:rsidRDefault="008D653D" w:rsidP="008D653D">
      <w:pPr>
        <w:autoSpaceDE w:val="0"/>
        <w:autoSpaceDN w:val="0"/>
        <w:adjustRightInd w:val="0"/>
        <w:spacing w:before="4"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7. </w:t>
      </w:r>
      <w:proofErr w:type="gramStart"/>
      <w:r w:rsidRPr="008D653D">
        <w:rPr>
          <w:rFonts w:ascii="Times New Roman" w:eastAsia="Times New Roman" w:hAnsi="Times New Roman" w:cs="Times New Roman"/>
          <w:sz w:val="28"/>
          <w:szCs w:val="28"/>
          <w:lang w:eastAsia="ru-RU"/>
        </w:rP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8D653D">
        <w:rPr>
          <w:rFonts w:ascii="Times New Roman" w:eastAsia="Times New Roman" w:hAnsi="Times New Roman" w:cs="Times New Roman"/>
          <w:sz w:val="28"/>
          <w:szCs w:val="28"/>
          <w:lang w:eastAsia="ru-RU"/>
        </w:rPr>
        <w:t xml:space="preserve"> Федерации. </w:t>
      </w:r>
    </w:p>
    <w:p w:rsidR="008D653D" w:rsidRPr="008D653D" w:rsidRDefault="008D653D" w:rsidP="008D653D">
      <w:pPr>
        <w:autoSpaceDE w:val="0"/>
        <w:autoSpaceDN w:val="0"/>
        <w:adjustRightInd w:val="0"/>
        <w:spacing w:before="4"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9.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 </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D653D">
        <w:rPr>
          <w:rFonts w:ascii="Times New Roman" w:eastAsia="Times New Roman" w:hAnsi="Times New Roman" w:cs="Times New Roman"/>
          <w:sz w:val="28"/>
          <w:szCs w:val="28"/>
          <w:lang w:eastAsia="ru-RU"/>
        </w:rPr>
        <w:t xml:space="preserve">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1 месяц. </w:t>
      </w:r>
      <w:proofErr w:type="gramEnd"/>
    </w:p>
    <w:p w:rsidR="008D653D" w:rsidRPr="008D653D" w:rsidRDefault="008D653D" w:rsidP="008D65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10.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бюджета Района. </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Отдельными приложениями к решению Совета Района об исполнении бюджета Района за отчетный финансовый год утверждаются показатели: </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доходов бюджета Района по кодам классификации доходов бюджетов; доходов бюджета Района по кодам видов доходов, подвидов доходов, </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классификации операций сектора государственного управления, относящихся к доходам бюджета; </w:t>
      </w:r>
    </w:p>
    <w:p w:rsidR="008D653D" w:rsidRPr="008D653D" w:rsidRDefault="008D653D" w:rsidP="008D653D">
      <w:pPr>
        <w:autoSpaceDE w:val="0"/>
        <w:autoSpaceDN w:val="0"/>
        <w:adjustRightInd w:val="0"/>
        <w:spacing w:before="4"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расходов бюджета Района по ведомственной структуре расходов бюджета Района; </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расходов бюджета Района по разделам и подразделам классификации расходов бюджетов; </w:t>
      </w:r>
    </w:p>
    <w:p w:rsidR="008D653D" w:rsidRPr="008D653D" w:rsidRDefault="008D653D" w:rsidP="008D65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источников финансирования дефицита бюджета Района по кодам </w:t>
      </w:r>
      <w:proofErr w:type="gramStart"/>
      <w:r w:rsidRPr="008D653D">
        <w:rPr>
          <w:rFonts w:ascii="Times New Roman" w:eastAsia="Times New Roman" w:hAnsi="Times New Roman" w:cs="Times New Roman"/>
          <w:sz w:val="28"/>
          <w:szCs w:val="28"/>
          <w:lang w:eastAsia="ru-RU"/>
        </w:rPr>
        <w:t>классификации источников финансирования дефицита бюджетов</w:t>
      </w:r>
      <w:proofErr w:type="gramEnd"/>
      <w:r w:rsidRPr="008D653D">
        <w:rPr>
          <w:rFonts w:ascii="Times New Roman" w:eastAsia="Times New Roman" w:hAnsi="Times New Roman" w:cs="Times New Roman"/>
          <w:sz w:val="28"/>
          <w:szCs w:val="28"/>
          <w:lang w:eastAsia="ru-RU"/>
        </w:rPr>
        <w:t xml:space="preserve">; </w:t>
      </w:r>
    </w:p>
    <w:p w:rsidR="008D653D" w:rsidRPr="008D653D" w:rsidRDefault="008D653D" w:rsidP="008D653D">
      <w:pPr>
        <w:autoSpaceDE w:val="0"/>
        <w:autoSpaceDN w:val="0"/>
        <w:adjustRightInd w:val="0"/>
        <w:spacing w:before="4" w:after="0" w:line="240" w:lineRule="auto"/>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источников финансирования дефицита бюджета Района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Статья 103. Исполнение местного бюджета Района. </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0"/>
          <w:lang w:eastAsia="ru-RU"/>
        </w:rPr>
      </w:pPr>
    </w:p>
    <w:p w:rsidR="008D653D" w:rsidRPr="008D653D" w:rsidRDefault="008D653D" w:rsidP="008D653D">
      <w:pPr>
        <w:spacing w:after="0" w:line="240" w:lineRule="auto"/>
        <w:ind w:firstLine="70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1. Исполнение местного бюджета Района осуществляется в соответствии с Бюджетным кодексом Российской Федерации.    </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2. Бюджет Района исполняется на основе единства кассы и подведомственности расходов.</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0"/>
          <w:lang w:eastAsia="ru-RU"/>
        </w:rPr>
      </w:pPr>
      <w:r w:rsidRPr="008D653D">
        <w:rPr>
          <w:rFonts w:ascii="Times New Roman" w:eastAsia="Times New Roman" w:hAnsi="Times New Roman" w:cs="Times New Roman"/>
          <w:sz w:val="28"/>
          <w:szCs w:val="20"/>
          <w:lang w:eastAsia="ru-RU"/>
        </w:rPr>
        <w:t xml:space="preserve">3. Кассовое обслуживание исполнения бюджета Района, открытие и ведение лицевых </w:t>
      </w:r>
      <w:proofErr w:type="gramStart"/>
      <w:r w:rsidRPr="008D653D">
        <w:rPr>
          <w:rFonts w:ascii="Times New Roman" w:eastAsia="Times New Roman" w:hAnsi="Times New Roman" w:cs="Times New Roman"/>
          <w:sz w:val="28"/>
          <w:szCs w:val="20"/>
          <w:lang w:eastAsia="ru-RU"/>
        </w:rPr>
        <w:t>счетов получателей средств бюджета Района</w:t>
      </w:r>
      <w:proofErr w:type="gramEnd"/>
      <w:r w:rsidRPr="008D653D">
        <w:rPr>
          <w:rFonts w:ascii="Times New Roman" w:eastAsia="Times New Roman" w:hAnsi="Times New Roman" w:cs="Times New Roman"/>
          <w:sz w:val="28"/>
          <w:szCs w:val="20"/>
          <w:lang w:eastAsia="ru-RU"/>
        </w:rPr>
        <w:t xml:space="preserve"> осуществляется в порядке, установленном законодательством Российской Федерации и Республики Татарстан.</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0"/>
          <w:lang w:eastAsia="ru-RU"/>
        </w:rPr>
      </w:pPr>
    </w:p>
    <w:p w:rsidR="008D653D" w:rsidRPr="008D653D" w:rsidRDefault="008D653D" w:rsidP="008D653D">
      <w:pPr>
        <w:spacing w:after="0" w:line="240" w:lineRule="auto"/>
        <w:ind w:firstLine="567"/>
        <w:rPr>
          <w:rFonts w:ascii="Times New Roman" w:eastAsia="Calibri" w:hAnsi="Times New Roman" w:cs="Times New Roman"/>
          <w:b/>
          <w:sz w:val="28"/>
          <w:szCs w:val="28"/>
        </w:rPr>
      </w:pPr>
      <w:r w:rsidRPr="008D653D">
        <w:rPr>
          <w:rFonts w:ascii="Times New Roman" w:eastAsia="Calibri" w:hAnsi="Times New Roman" w:cs="Times New Roman"/>
          <w:b/>
          <w:sz w:val="28"/>
          <w:szCs w:val="28"/>
        </w:rPr>
        <w:t xml:space="preserve">  Статья 104.  Муниципальный финансовый контроль.</w:t>
      </w:r>
    </w:p>
    <w:p w:rsidR="008D653D" w:rsidRPr="008D653D" w:rsidRDefault="008D653D" w:rsidP="008D653D">
      <w:pPr>
        <w:spacing w:after="0" w:line="240" w:lineRule="auto"/>
        <w:ind w:firstLine="567"/>
        <w:rPr>
          <w:rFonts w:ascii="Times New Roman" w:eastAsia="Calibri" w:hAnsi="Times New Roman" w:cs="Times New Roman"/>
          <w:b/>
          <w:sz w:val="28"/>
          <w:szCs w:val="28"/>
        </w:rPr>
      </w:pP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 xml:space="preserve">Муниципальный финансовый контроль подразделяется </w:t>
      </w:r>
      <w:proofErr w:type="gramStart"/>
      <w:r w:rsidRPr="008D653D">
        <w:rPr>
          <w:rFonts w:ascii="Times New Roman" w:eastAsia="Calibri" w:hAnsi="Times New Roman" w:cs="Times New Roman"/>
          <w:sz w:val="28"/>
          <w:szCs w:val="28"/>
          <w:lang w:eastAsia="ru-RU"/>
        </w:rPr>
        <w:t>на</w:t>
      </w:r>
      <w:proofErr w:type="gramEnd"/>
      <w:r w:rsidRPr="008D653D">
        <w:rPr>
          <w:rFonts w:ascii="Times New Roman" w:eastAsia="Calibri" w:hAnsi="Times New Roman" w:cs="Times New Roman"/>
          <w:sz w:val="28"/>
          <w:szCs w:val="28"/>
          <w:lang w:eastAsia="ru-RU"/>
        </w:rPr>
        <w:t xml:space="preserve"> внешний и внутренний, предварительный и последующий.</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2. Внешний муниципальный финансовый контроль в сфере бюджетных правоотношений осуществляется Контрольно-счетной Палатой Верхнеуслонского муниципального района.</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3. Внутренний муниципальный финансовый контроль в сфере бюджетных правоотношений является контрольной деятельностью Федерального казначейства, Финансово-бюджетной Палаты района, главных администраторов бюджетных средств.</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D653D" w:rsidRPr="008D653D" w:rsidRDefault="008D653D" w:rsidP="008D653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lang w:eastAsia="ru-RU"/>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D653D" w:rsidRPr="008D653D" w:rsidRDefault="008D653D" w:rsidP="008D653D">
      <w:pPr>
        <w:spacing w:after="0" w:line="240" w:lineRule="auto"/>
        <w:ind w:firstLine="540"/>
        <w:jc w:val="both"/>
        <w:rPr>
          <w:rFonts w:ascii="Times New Roman" w:eastAsia="Calibri" w:hAnsi="Times New Roman" w:cs="Times New Roman"/>
          <w:sz w:val="28"/>
          <w:szCs w:val="28"/>
          <w:lang w:eastAsia="ru-RU"/>
        </w:rPr>
      </w:pPr>
      <w:r w:rsidRPr="008D653D">
        <w:rPr>
          <w:rFonts w:ascii="Times New Roman" w:eastAsia="Calibri" w:hAnsi="Times New Roman" w:cs="Times New Roman"/>
          <w:sz w:val="28"/>
          <w:szCs w:val="28"/>
        </w:rPr>
        <w:t xml:space="preserve">6. </w:t>
      </w:r>
      <w:r w:rsidRPr="008D653D">
        <w:rPr>
          <w:rFonts w:ascii="Times New Roman" w:eastAsia="Calibri" w:hAnsi="Times New Roman" w:cs="Times New Roman"/>
          <w:sz w:val="28"/>
          <w:szCs w:val="28"/>
          <w:lang w:eastAsia="ru-RU"/>
        </w:rPr>
        <w:t>Муниципальный финансовый контроль осуществляется в пределах полномочий, установленных Бюджетным кодексом Российской Федерации.</w:t>
      </w:r>
    </w:p>
    <w:p w:rsidR="008D653D" w:rsidRPr="008D653D" w:rsidRDefault="008D653D" w:rsidP="008D653D">
      <w:pPr>
        <w:spacing w:after="0" w:line="240" w:lineRule="auto"/>
        <w:ind w:firstLine="708"/>
        <w:jc w:val="both"/>
        <w:rPr>
          <w:rFonts w:ascii="Times New Roman" w:eastAsia="Times New Roman" w:hAnsi="Times New Roman" w:cs="Times New Roman"/>
          <w:sz w:val="28"/>
          <w:szCs w:val="20"/>
          <w:lang w:eastAsia="ru-RU"/>
        </w:rPr>
      </w:pP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 xml:space="preserve">    ГЛАВА X</w:t>
      </w:r>
      <w:r w:rsidRPr="008D653D">
        <w:rPr>
          <w:rFonts w:ascii="Times New Roman" w:eastAsia="Times New Roman" w:hAnsi="Times New Roman" w:cs="Times New Roman"/>
          <w:b/>
          <w:sz w:val="28"/>
          <w:szCs w:val="24"/>
          <w:lang w:val="en-US" w:eastAsia="ru-RU"/>
        </w:rPr>
        <w:t>V</w:t>
      </w:r>
      <w:r w:rsidRPr="008D653D">
        <w:rPr>
          <w:rFonts w:ascii="Times New Roman" w:eastAsia="Times New Roman" w:hAnsi="Times New Roman" w:cs="Times New Roman"/>
          <w:b/>
          <w:sz w:val="28"/>
          <w:szCs w:val="24"/>
          <w:lang w:eastAsia="ru-RU"/>
        </w:rPr>
        <w:t xml:space="preserve">. ПРИНЯТИЕ УСТАВА РАЙОНА. ВНЕСЕНИЕ </w:t>
      </w:r>
    </w:p>
    <w:p w:rsidR="008D653D" w:rsidRPr="008D653D" w:rsidRDefault="008D653D" w:rsidP="008D653D">
      <w:pPr>
        <w:spacing w:after="0" w:line="240" w:lineRule="auto"/>
        <w:jc w:val="center"/>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ИЗМЕНЕНИЙ И ДОПОЛНЕНИЙ В НАСТОЯЩИЙ УСТАВ</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105. Порядок подготовки проекта Устава Района, внесения изменений и дополнений в настоящий Устав</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Проект Устава Района, проект решения Совета Района о внесении изменений и дополнений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Для подготовки проекта Устава Района, проекта решения о внесении изменений и дополнений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 xml:space="preserve">3. </w:t>
      </w:r>
      <w:proofErr w:type="gramStart"/>
      <w:r w:rsidRPr="008D653D">
        <w:rPr>
          <w:rFonts w:ascii="Times New Roman" w:eastAsia="Times New Roman" w:hAnsi="Times New Roman" w:cs="Times New Roman"/>
          <w:sz w:val="28"/>
          <w:szCs w:val="24"/>
          <w:lang w:eastAsia="ru-RU"/>
        </w:rPr>
        <w:t>Проект Устава Района, проект решения Совета Района о внесении изменений и дополнений в настоящий Устав,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в соответствии с законодательством.</w:t>
      </w:r>
      <w:proofErr w:type="gramEnd"/>
      <w:r w:rsidRPr="008D653D">
        <w:rPr>
          <w:rFonts w:ascii="Times New Roman" w:eastAsia="Times New Roman" w:hAnsi="Times New Roman" w:cs="Times New Roman"/>
          <w:sz w:val="28"/>
          <w:szCs w:val="24"/>
          <w:lang w:eastAsia="ru-RU"/>
        </w:rPr>
        <w:t xml:space="preserve"> </w:t>
      </w:r>
      <w:r w:rsidRPr="008D653D">
        <w:rPr>
          <w:rFonts w:ascii="Times New Roman" w:eastAsia="Times New Roman" w:hAnsi="Times New Roman" w:cs="Times New Roman"/>
          <w:sz w:val="28"/>
          <w:szCs w:val="28"/>
          <w:lang w:eastAsia="ru-RU"/>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4. По проекту Устава Района, решения Совета Района о внесении изменений и дополнений в настоящий Устав перед рассмотрением их на заседании Совета Района проводятся публичные слушания в соответствии со статьей 15 настоящего Устава.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106. Порядок принятия Устава Района, внесения изменений и дополнений в настоящий Устав</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1. Рассмотрение проекта Устава Района, проекта решения о внесении изменений и дополнений в настоящий Устав осуществляется Советом Района не менее чем в двух чтениях в соответствии с Регламентом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2. После принятия проекта Устава Района, проекта решения о внесении изменений и дополнений в настоящий Устав в первом чтении указанный проект направляется Главой Района депутатам Совета Района, иным субъектам права правотворческой инициативы, указанным в пункте 1 статьи 69 настоящего Устава, для внесения поправок.</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 Устав Района, решение Совета Района о внесении изменений и дополнений в Устав принимаются большинством в две трети голосов от установленной численности депутатов Совета Района.</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r w:rsidRPr="008D653D">
        <w:rPr>
          <w:rFonts w:ascii="Times New Roman" w:eastAsia="Times New Roman" w:hAnsi="Times New Roman" w:cs="Times New Roman"/>
          <w:b/>
          <w:sz w:val="28"/>
          <w:szCs w:val="24"/>
          <w:lang w:eastAsia="ru-RU"/>
        </w:rPr>
        <w:t>Статья 107. Порядок вступления в силу Устава Района, решения о внесении изменений и дополнений в настоящий Устав</w:t>
      </w:r>
    </w:p>
    <w:p w:rsidR="008D653D" w:rsidRPr="008D653D" w:rsidRDefault="008D653D" w:rsidP="008D653D">
      <w:pPr>
        <w:spacing w:after="0" w:line="240" w:lineRule="auto"/>
        <w:ind w:firstLine="709"/>
        <w:jc w:val="both"/>
        <w:rPr>
          <w:rFonts w:ascii="Times New Roman" w:eastAsia="Times New Roman" w:hAnsi="Times New Roman" w:cs="Times New Roman"/>
          <w:b/>
          <w:sz w:val="28"/>
          <w:szCs w:val="24"/>
          <w:lang w:eastAsia="ru-RU"/>
        </w:rPr>
      </w:pPr>
    </w:p>
    <w:p w:rsidR="008D653D" w:rsidRPr="008D653D" w:rsidRDefault="008D653D" w:rsidP="008D653D">
      <w:pPr>
        <w:spacing w:after="0" w:line="240" w:lineRule="auto"/>
        <w:ind w:firstLine="567"/>
        <w:contextualSpacing/>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4"/>
          <w:lang w:eastAsia="ru-RU"/>
        </w:rPr>
        <w:t xml:space="preserve">1. </w:t>
      </w:r>
      <w:r w:rsidRPr="008D653D">
        <w:rPr>
          <w:rFonts w:ascii="Times New Roman" w:eastAsia="Times New Roman" w:hAnsi="Times New Roman" w:cs="Times New Roman"/>
          <w:sz w:val="28"/>
          <w:szCs w:val="28"/>
          <w:lang w:eastAsia="ru-RU"/>
        </w:rPr>
        <w:t>Устав Района, решение Совета Района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D653D" w:rsidRPr="008D653D" w:rsidRDefault="008D653D" w:rsidP="008D653D">
      <w:pPr>
        <w:spacing w:after="0" w:line="240" w:lineRule="auto"/>
        <w:ind w:firstLine="567"/>
        <w:contextualSpacing/>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2. Устав Района, решение Совета Района о внесении изменений и дополнений в настоящий Устав после их государственной регистрации подлежат официальному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653D" w:rsidRPr="008D653D" w:rsidRDefault="008D653D" w:rsidP="008D653D">
      <w:pPr>
        <w:spacing w:after="0" w:line="240" w:lineRule="auto"/>
        <w:ind w:firstLine="709"/>
        <w:jc w:val="both"/>
        <w:rPr>
          <w:rFonts w:ascii="Times New Roman" w:eastAsia="Times New Roman" w:hAnsi="Times New Roman" w:cs="Times New Roman"/>
          <w:sz w:val="28"/>
          <w:szCs w:val="24"/>
          <w:lang w:eastAsia="ru-RU"/>
        </w:rPr>
      </w:pPr>
      <w:r w:rsidRPr="008D653D">
        <w:rPr>
          <w:rFonts w:ascii="Times New Roman" w:eastAsia="Times New Roman" w:hAnsi="Times New Roman" w:cs="Times New Roman"/>
          <w:sz w:val="28"/>
          <w:szCs w:val="24"/>
          <w:lang w:eastAsia="ru-RU"/>
        </w:rPr>
        <w:t>3.</w:t>
      </w:r>
      <w:r w:rsidRPr="008D653D">
        <w:rPr>
          <w:rFonts w:ascii="Times New Roman" w:eastAsia="Times New Roman" w:hAnsi="Times New Roman" w:cs="Times New Roman"/>
          <w:sz w:val="28"/>
          <w:szCs w:val="28"/>
          <w:lang w:eastAsia="ru-RU"/>
        </w:rPr>
        <w:t xml:space="preserve"> </w:t>
      </w:r>
      <w:proofErr w:type="gramStart"/>
      <w:r w:rsidRPr="008D653D">
        <w:rPr>
          <w:rFonts w:ascii="Times New Roman" w:eastAsia="Times New Roman" w:hAnsi="Times New Roman" w:cs="Times New Roman"/>
          <w:sz w:val="28"/>
          <w:szCs w:val="28"/>
          <w:lang w:eastAsia="ru-RU"/>
        </w:rPr>
        <w:t>Изменения и дополнения, внесенные в Устав Района и изменяющие  структуру органов местного самоуправления Района,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в Устав Района указанных изменений и дополнений</w:t>
      </w:r>
      <w:r w:rsidRPr="008D653D">
        <w:rPr>
          <w:rFonts w:ascii="Times New Roman" w:eastAsia="Times New Roman" w:hAnsi="Times New Roman" w:cs="Times New Roman"/>
          <w:sz w:val="28"/>
          <w:szCs w:val="24"/>
          <w:lang w:eastAsia="ru-RU"/>
        </w:rPr>
        <w:t xml:space="preserve"> </w:t>
      </w:r>
      <w:proofErr w:type="gramEnd"/>
    </w:p>
    <w:p w:rsidR="008D653D" w:rsidRPr="008D653D" w:rsidRDefault="008D653D" w:rsidP="008D653D">
      <w:pPr>
        <w:spacing w:after="0" w:line="240" w:lineRule="auto"/>
        <w:ind w:firstLine="540"/>
        <w:jc w:val="both"/>
        <w:rPr>
          <w:rFonts w:ascii="Times New Roman" w:eastAsia="Times New Roman" w:hAnsi="Times New Roman" w:cs="Times New Roman"/>
          <w:sz w:val="28"/>
          <w:szCs w:val="28"/>
          <w:lang w:eastAsia="ru-RU"/>
        </w:rPr>
      </w:pPr>
      <w:r w:rsidRPr="008D653D">
        <w:rPr>
          <w:rFonts w:ascii="Times New Roman" w:eastAsia="Times New Roman" w:hAnsi="Times New Roman" w:cs="Times New Roman"/>
          <w:sz w:val="28"/>
          <w:szCs w:val="28"/>
          <w:lang w:eastAsia="ru-RU"/>
        </w:rPr>
        <w:t xml:space="preserve">  4. Изменения и дополнения, внесенные в Устав Района и предусматривающие создание контрольно-счетного  органа Района, вступают в силу в порядке, предусмотренном действующим законодательством.</w:t>
      </w:r>
    </w:p>
    <w:p w:rsidR="00313CCC" w:rsidRDefault="00313CCC"/>
    <w:sectPr w:rsidR="00313CCC" w:rsidSect="0019275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323010D"/>
    <w:multiLevelType w:val="hybridMultilevel"/>
    <w:tmpl w:val="5974470C"/>
    <w:lvl w:ilvl="0" w:tplc="063C84D4">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951B7E"/>
    <w:multiLevelType w:val="hybridMultilevel"/>
    <w:tmpl w:val="E36E7EFC"/>
    <w:lvl w:ilvl="0" w:tplc="FFFFFFFF">
      <w:start w:val="1"/>
      <w:numFmt w:val="decimal"/>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
    <w:nsid w:val="12EF2065"/>
    <w:multiLevelType w:val="hybridMultilevel"/>
    <w:tmpl w:val="C59C97B0"/>
    <w:lvl w:ilvl="0" w:tplc="AA4E1D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C95A09"/>
    <w:multiLevelType w:val="hybridMultilevel"/>
    <w:tmpl w:val="3A927738"/>
    <w:lvl w:ilvl="0" w:tplc="3F24AF1E">
      <w:start w:val="1"/>
      <w:numFmt w:val="decimal"/>
      <w:lvlText w:val="%1."/>
      <w:lvlJc w:val="left"/>
      <w:pPr>
        <w:tabs>
          <w:tab w:val="num" w:pos="906"/>
        </w:tabs>
        <w:ind w:left="90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
    <w:nsid w:val="3B487142"/>
    <w:multiLevelType w:val="hybridMultilevel"/>
    <w:tmpl w:val="50460D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9A6489"/>
    <w:multiLevelType w:val="hybridMultilevel"/>
    <w:tmpl w:val="7982F45A"/>
    <w:lvl w:ilvl="0" w:tplc="03F8B4D2">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nsid w:val="5830634D"/>
    <w:multiLevelType w:val="hybridMultilevel"/>
    <w:tmpl w:val="A25412F6"/>
    <w:lvl w:ilvl="0" w:tplc="E4449DEA">
      <w:start w:val="11"/>
      <w:numFmt w:val="decimal"/>
      <w:lvlText w:val="%1."/>
      <w:lvlJc w:val="left"/>
      <w:pPr>
        <w:ind w:left="942" w:hanging="375"/>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706393"/>
    <w:multiLevelType w:val="multilevel"/>
    <w:tmpl w:val="7C7E58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85B46B1"/>
    <w:multiLevelType w:val="hybridMultilevel"/>
    <w:tmpl w:val="E5161C7E"/>
    <w:lvl w:ilvl="0" w:tplc="CB8C77FC">
      <w:start w:val="1"/>
      <w:numFmt w:val="decimal"/>
      <w:lvlText w:val="%1."/>
      <w:lvlJc w:val="left"/>
      <w:pPr>
        <w:tabs>
          <w:tab w:val="num" w:pos="252"/>
        </w:tabs>
        <w:ind w:left="252" w:hanging="360"/>
      </w:pPr>
      <w:rPr>
        <w:rFonts w:hint="default"/>
      </w:rPr>
    </w:lvl>
    <w:lvl w:ilvl="1" w:tplc="6CAED546">
      <w:start w:val="1"/>
      <w:numFmt w:val="decimal"/>
      <w:lvlText w:val="%2."/>
      <w:lvlJc w:val="left"/>
      <w:pPr>
        <w:tabs>
          <w:tab w:val="num" w:pos="987"/>
        </w:tabs>
        <w:ind w:left="987" w:hanging="375"/>
      </w:pPr>
      <w:rPr>
        <w:rFonts w:hint="default"/>
      </w:r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12">
    <w:nsid w:val="6CE436DC"/>
    <w:multiLevelType w:val="hybridMultilevel"/>
    <w:tmpl w:val="389C08C2"/>
    <w:lvl w:ilvl="0" w:tplc="797E456C">
      <w:start w:val="1"/>
      <w:numFmt w:val="decimal"/>
      <w:lvlText w:val="%1)"/>
      <w:lvlJc w:val="left"/>
      <w:pPr>
        <w:tabs>
          <w:tab w:val="num" w:pos="1065"/>
        </w:tabs>
        <w:ind w:left="1065" w:hanging="360"/>
      </w:pPr>
      <w:rPr>
        <w:rFonts w:hint="default"/>
      </w:rPr>
    </w:lvl>
    <w:lvl w:ilvl="1" w:tplc="39829FFA">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70FF24A0"/>
    <w:multiLevelType w:val="singleLevel"/>
    <w:tmpl w:val="6A10632E"/>
    <w:lvl w:ilvl="0">
      <w:start w:val="1"/>
      <w:numFmt w:val="decimal"/>
      <w:lvlText w:val="%1)"/>
      <w:lvlJc w:val="left"/>
      <w:pPr>
        <w:tabs>
          <w:tab w:val="num" w:pos="584"/>
        </w:tabs>
        <w:ind w:left="584" w:hanging="360"/>
      </w:pPr>
      <w:rPr>
        <w:rFonts w:hint="default"/>
      </w:rPr>
    </w:lvl>
  </w:abstractNum>
  <w:abstractNum w:abstractNumId="14">
    <w:nsid w:val="75133E27"/>
    <w:multiLevelType w:val="hybridMultilevel"/>
    <w:tmpl w:val="B4DE56D6"/>
    <w:lvl w:ilvl="0" w:tplc="FECA3F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D6B3F11"/>
    <w:multiLevelType w:val="hybridMultilevel"/>
    <w:tmpl w:val="926E28E4"/>
    <w:lvl w:ilvl="0" w:tplc="FD7070D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EE3D1C"/>
    <w:multiLevelType w:val="hybridMultilevel"/>
    <w:tmpl w:val="D8BC6758"/>
    <w:lvl w:ilvl="0" w:tplc="33CA34E4">
      <w:start w:val="1"/>
      <w:numFmt w:val="decimal"/>
      <w:lvlText w:val="%1."/>
      <w:lvlJc w:val="left"/>
      <w:pPr>
        <w:tabs>
          <w:tab w:val="num" w:pos="945"/>
        </w:tabs>
        <w:ind w:left="945" w:hanging="585"/>
      </w:pPr>
      <w:rPr>
        <w:rFonts w:hint="default"/>
      </w:rPr>
    </w:lvl>
    <w:lvl w:ilvl="1" w:tplc="0682174A">
      <w:start w:val="1"/>
      <w:numFmt w:val="decimal"/>
      <w:lvlText w:val="%2)"/>
      <w:lvlJc w:val="left"/>
      <w:pPr>
        <w:tabs>
          <w:tab w:val="num" w:pos="1695"/>
        </w:tabs>
        <w:ind w:left="1695" w:hanging="6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2"/>
  </w:num>
  <w:num w:numId="5">
    <w:abstractNumId w:val="11"/>
  </w:num>
  <w:num w:numId="6">
    <w:abstractNumId w:val="16"/>
  </w:num>
  <w:num w:numId="7">
    <w:abstractNumId w:val="6"/>
  </w:num>
  <w:num w:numId="8">
    <w:abstractNumId w:val="13"/>
  </w:num>
  <w:num w:numId="9">
    <w:abstractNumId w:val="12"/>
  </w:num>
  <w:num w:numId="10">
    <w:abstractNumId w:val="4"/>
  </w:num>
  <w:num w:numId="11">
    <w:abstractNumId w:val="15"/>
  </w:num>
  <w:num w:numId="12">
    <w:abstractNumId w:val="3"/>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3D"/>
    <w:rsid w:val="00313CCC"/>
    <w:rsid w:val="008D653D"/>
    <w:rsid w:val="00BF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653D"/>
    <w:pPr>
      <w:keepNext/>
      <w:spacing w:after="0" w:line="240" w:lineRule="auto"/>
      <w:ind w:firstLine="720"/>
      <w:jc w:val="right"/>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8D653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D653D"/>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8D65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D653D"/>
    <w:pPr>
      <w:keepNext/>
      <w:spacing w:after="0" w:line="240" w:lineRule="auto"/>
      <w:jc w:val="center"/>
      <w:outlineLvl w:val="5"/>
    </w:pPr>
    <w:rPr>
      <w:rFonts w:ascii="Times New Roman" w:eastAsia="Times New Roman" w:hAnsi="Times New Roman" w:cs="Times New Roman"/>
      <w:b/>
      <w:sz w:val="36"/>
      <w:szCs w:val="24"/>
      <w:lang w:eastAsia="ru-RU"/>
    </w:rPr>
  </w:style>
  <w:style w:type="paragraph" w:styleId="7">
    <w:name w:val="heading 7"/>
    <w:basedOn w:val="a"/>
    <w:next w:val="a"/>
    <w:link w:val="70"/>
    <w:qFormat/>
    <w:rsid w:val="008D653D"/>
    <w:pPr>
      <w:keepNext/>
      <w:spacing w:after="0" w:line="240" w:lineRule="auto"/>
      <w:jc w:val="center"/>
      <w:outlineLvl w:val="6"/>
    </w:pPr>
    <w:rPr>
      <w:rFonts w:ascii="Times New Roman" w:eastAsia="Times New Roman" w:hAnsi="Times New Roman" w:cs="Times New Roman"/>
      <w:b/>
      <w:szCs w:val="24"/>
      <w:lang w:eastAsia="ru-RU"/>
    </w:rPr>
  </w:style>
  <w:style w:type="paragraph" w:styleId="8">
    <w:name w:val="heading 8"/>
    <w:basedOn w:val="a"/>
    <w:next w:val="a"/>
    <w:link w:val="80"/>
    <w:qFormat/>
    <w:rsid w:val="008D653D"/>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53D"/>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8D653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653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D65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653D"/>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8D653D"/>
    <w:rPr>
      <w:rFonts w:ascii="Times New Roman" w:eastAsia="Times New Roman" w:hAnsi="Times New Roman" w:cs="Times New Roman"/>
      <w:b/>
      <w:szCs w:val="24"/>
      <w:lang w:eastAsia="ru-RU"/>
    </w:rPr>
  </w:style>
  <w:style w:type="character" w:customStyle="1" w:styleId="80">
    <w:name w:val="Заголовок 8 Знак"/>
    <w:basedOn w:val="a0"/>
    <w:link w:val="8"/>
    <w:rsid w:val="008D653D"/>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8D6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53D"/>
    <w:rPr>
      <w:rFonts w:ascii="Tahoma" w:hAnsi="Tahoma" w:cs="Tahoma"/>
      <w:sz w:val="16"/>
      <w:szCs w:val="16"/>
    </w:rPr>
  </w:style>
  <w:style w:type="numbering" w:customStyle="1" w:styleId="11">
    <w:name w:val="Нет списка1"/>
    <w:next w:val="a2"/>
    <w:semiHidden/>
    <w:rsid w:val="008D653D"/>
  </w:style>
  <w:style w:type="paragraph" w:styleId="a5">
    <w:name w:val="header"/>
    <w:basedOn w:val="a"/>
    <w:link w:val="a6"/>
    <w:rsid w:val="008D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D653D"/>
    <w:rPr>
      <w:rFonts w:ascii="Times New Roman" w:eastAsia="Times New Roman" w:hAnsi="Times New Roman" w:cs="Times New Roman"/>
      <w:sz w:val="24"/>
      <w:szCs w:val="24"/>
      <w:lang w:eastAsia="ru-RU"/>
    </w:rPr>
  </w:style>
  <w:style w:type="paragraph" w:styleId="21">
    <w:name w:val="Body Text Indent 2"/>
    <w:basedOn w:val="a"/>
    <w:link w:val="22"/>
    <w:rsid w:val="008D653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D653D"/>
    <w:rPr>
      <w:rFonts w:ascii="Times New Roman" w:eastAsia="Times New Roman" w:hAnsi="Times New Roman" w:cs="Times New Roman"/>
      <w:sz w:val="28"/>
      <w:szCs w:val="20"/>
      <w:lang w:eastAsia="ru-RU"/>
    </w:rPr>
  </w:style>
  <w:style w:type="paragraph" w:styleId="a7">
    <w:name w:val="Body Text Indent"/>
    <w:basedOn w:val="a"/>
    <w:link w:val="a8"/>
    <w:rsid w:val="008D653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653D"/>
    <w:rPr>
      <w:rFonts w:ascii="Times New Roman" w:eastAsia="Times New Roman" w:hAnsi="Times New Roman" w:cs="Times New Roman"/>
      <w:sz w:val="28"/>
      <w:szCs w:val="20"/>
      <w:lang w:eastAsia="ru-RU"/>
    </w:rPr>
  </w:style>
  <w:style w:type="paragraph" w:customStyle="1" w:styleId="ConsNormal">
    <w:name w:val="ConsNormal"/>
    <w:rsid w:val="008D653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9">
    <w:name w:val="любимый"/>
    <w:basedOn w:val="a"/>
    <w:rsid w:val="008D653D"/>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lang w:eastAsia="ru-RU"/>
    </w:rPr>
  </w:style>
  <w:style w:type="paragraph" w:styleId="31">
    <w:name w:val="Body Text Indent 3"/>
    <w:basedOn w:val="a"/>
    <w:link w:val="32"/>
    <w:rsid w:val="008D653D"/>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8D653D"/>
    <w:rPr>
      <w:rFonts w:ascii="Times New Roman" w:eastAsia="Times New Roman" w:hAnsi="Times New Roman" w:cs="Times New Roman"/>
      <w:b/>
      <w:sz w:val="28"/>
      <w:szCs w:val="20"/>
      <w:lang w:eastAsia="ru-RU"/>
    </w:rPr>
  </w:style>
  <w:style w:type="paragraph" w:styleId="aa">
    <w:name w:val="Plain Text"/>
    <w:basedOn w:val="a"/>
    <w:link w:val="ab"/>
    <w:rsid w:val="008D653D"/>
    <w:pPr>
      <w:spacing w:before="60" w:after="0" w:line="240" w:lineRule="auto"/>
      <w:jc w:val="both"/>
    </w:pPr>
    <w:rPr>
      <w:rFonts w:ascii="Times New Roman" w:eastAsia="Times New Roman" w:hAnsi="Times New Roman" w:cs="Times New Roman"/>
      <w:sz w:val="24"/>
      <w:szCs w:val="20"/>
      <w:lang w:eastAsia="ru-RU"/>
    </w:rPr>
  </w:style>
  <w:style w:type="character" w:customStyle="1" w:styleId="ab">
    <w:name w:val="Текст Знак"/>
    <w:basedOn w:val="a0"/>
    <w:link w:val="aa"/>
    <w:rsid w:val="008D653D"/>
    <w:rPr>
      <w:rFonts w:ascii="Times New Roman" w:eastAsia="Times New Roman" w:hAnsi="Times New Roman" w:cs="Times New Roman"/>
      <w:sz w:val="24"/>
      <w:szCs w:val="20"/>
      <w:lang w:eastAsia="ru-RU"/>
    </w:rPr>
  </w:style>
  <w:style w:type="paragraph" w:styleId="33">
    <w:name w:val="Body Text 3"/>
    <w:basedOn w:val="a"/>
    <w:link w:val="34"/>
    <w:rsid w:val="008D653D"/>
    <w:pPr>
      <w:spacing w:after="0" w:line="240" w:lineRule="auto"/>
      <w:jc w:val="center"/>
    </w:pPr>
    <w:rPr>
      <w:rFonts w:ascii="Times New Roman" w:eastAsia="Times New Roman" w:hAnsi="Times New Roman" w:cs="Times New Roman"/>
      <w:sz w:val="29"/>
      <w:szCs w:val="24"/>
      <w:lang w:eastAsia="ru-RU"/>
    </w:rPr>
  </w:style>
  <w:style w:type="character" w:customStyle="1" w:styleId="34">
    <w:name w:val="Основной текст 3 Знак"/>
    <w:basedOn w:val="a0"/>
    <w:link w:val="33"/>
    <w:rsid w:val="008D653D"/>
    <w:rPr>
      <w:rFonts w:ascii="Times New Roman" w:eastAsia="Times New Roman" w:hAnsi="Times New Roman" w:cs="Times New Roman"/>
      <w:sz w:val="29"/>
      <w:szCs w:val="24"/>
      <w:lang w:eastAsia="ru-RU"/>
    </w:rPr>
  </w:style>
  <w:style w:type="character" w:styleId="ac">
    <w:name w:val="endnote reference"/>
    <w:semiHidden/>
    <w:rsid w:val="008D653D"/>
    <w:rPr>
      <w:vertAlign w:val="superscript"/>
    </w:rPr>
  </w:style>
  <w:style w:type="paragraph" w:customStyle="1" w:styleId="ad">
    <w:name w:val="любимый Знак Знак"/>
    <w:basedOn w:val="a"/>
    <w:rsid w:val="008D653D"/>
    <w:pPr>
      <w:tabs>
        <w:tab w:val="num" w:pos="360"/>
      </w:tabs>
      <w:autoSpaceDE w:val="0"/>
      <w:autoSpaceDN w:val="0"/>
      <w:spacing w:after="0" w:line="240" w:lineRule="auto"/>
      <w:jc w:val="both"/>
    </w:pPr>
    <w:rPr>
      <w:rFonts w:ascii="Times New Roman" w:eastAsia="Times New Roman" w:hAnsi="Times New Roman" w:cs="Times New Roman"/>
      <w:sz w:val="24"/>
      <w:szCs w:val="28"/>
      <w:lang w:eastAsia="ru-RU"/>
    </w:rPr>
  </w:style>
  <w:style w:type="character" w:styleId="ae">
    <w:name w:val="footnote reference"/>
    <w:semiHidden/>
    <w:rsid w:val="008D653D"/>
    <w:rPr>
      <w:vertAlign w:val="superscript"/>
    </w:rPr>
  </w:style>
  <w:style w:type="paragraph" w:customStyle="1" w:styleId="ConsNonformat">
    <w:name w:val="ConsNonformat"/>
    <w:rsid w:val="008D653D"/>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23">
    <w:name w:val="Body Text 2"/>
    <w:basedOn w:val="a"/>
    <w:link w:val="24"/>
    <w:rsid w:val="008D653D"/>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8D653D"/>
    <w:rPr>
      <w:rFonts w:ascii="Times New Roman" w:eastAsia="Times New Roman" w:hAnsi="Times New Roman" w:cs="Times New Roman"/>
      <w:sz w:val="28"/>
      <w:szCs w:val="24"/>
      <w:lang w:eastAsia="ru-RU"/>
    </w:rPr>
  </w:style>
  <w:style w:type="paragraph" w:customStyle="1" w:styleId="12">
    <w:name w:val="Ñòèëü1"/>
    <w:basedOn w:val="a"/>
    <w:rsid w:val="008D653D"/>
    <w:pPr>
      <w:spacing w:after="0" w:line="288" w:lineRule="auto"/>
    </w:pPr>
    <w:rPr>
      <w:rFonts w:ascii="Times New Roman" w:eastAsia="Times New Roman" w:hAnsi="Times New Roman" w:cs="Times New Roman"/>
      <w:sz w:val="28"/>
      <w:szCs w:val="20"/>
      <w:lang w:eastAsia="ru-RU"/>
    </w:rPr>
  </w:style>
  <w:style w:type="paragraph" w:styleId="af">
    <w:name w:val="Title"/>
    <w:basedOn w:val="a"/>
    <w:link w:val="af0"/>
    <w:qFormat/>
    <w:rsid w:val="008D653D"/>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8D653D"/>
    <w:rPr>
      <w:rFonts w:ascii="Times New Roman" w:eastAsia="Times New Roman" w:hAnsi="Times New Roman" w:cs="Times New Roman"/>
      <w:b/>
      <w:bCs/>
      <w:sz w:val="24"/>
      <w:szCs w:val="24"/>
      <w:lang w:eastAsia="ru-RU"/>
    </w:rPr>
  </w:style>
  <w:style w:type="paragraph" w:styleId="af1">
    <w:name w:val="Body Text"/>
    <w:basedOn w:val="a"/>
    <w:link w:val="af2"/>
    <w:rsid w:val="008D653D"/>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8D653D"/>
    <w:rPr>
      <w:rFonts w:ascii="Times New Roman" w:eastAsia="Times New Roman" w:hAnsi="Times New Roman" w:cs="Times New Roman"/>
      <w:sz w:val="24"/>
      <w:szCs w:val="20"/>
      <w:lang w:eastAsia="ru-RU"/>
    </w:rPr>
  </w:style>
  <w:style w:type="character" w:styleId="af3">
    <w:name w:val="page number"/>
    <w:basedOn w:val="a0"/>
    <w:rsid w:val="008D653D"/>
  </w:style>
  <w:style w:type="paragraph" w:styleId="af4">
    <w:name w:val="footer"/>
    <w:basedOn w:val="a"/>
    <w:link w:val="af5"/>
    <w:rsid w:val="008D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8D653D"/>
    <w:rPr>
      <w:rFonts w:ascii="Times New Roman" w:eastAsia="Times New Roman" w:hAnsi="Times New Roman" w:cs="Times New Roman"/>
      <w:sz w:val="24"/>
      <w:szCs w:val="24"/>
      <w:lang w:eastAsia="ru-RU"/>
    </w:rPr>
  </w:style>
  <w:style w:type="paragraph" w:customStyle="1" w:styleId="ConsPlusNormal">
    <w:name w:val="ConsPlusNormal"/>
    <w:rsid w:val="008D65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8D653D"/>
    <w:pPr>
      <w:spacing w:after="0" w:line="240" w:lineRule="auto"/>
    </w:pPr>
    <w:rPr>
      <w:rFonts w:ascii="Verdana" w:eastAsia="Times New Roman" w:hAnsi="Verdana" w:cs="Verdana"/>
      <w:sz w:val="20"/>
      <w:szCs w:val="20"/>
      <w:lang w:val="en-US"/>
    </w:rPr>
  </w:style>
  <w:style w:type="paragraph" w:styleId="af7">
    <w:name w:val="Document Map"/>
    <w:basedOn w:val="a"/>
    <w:link w:val="af8"/>
    <w:semiHidden/>
    <w:rsid w:val="008D653D"/>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8D653D"/>
    <w:rPr>
      <w:rFonts w:ascii="Tahoma" w:eastAsia="Times New Roman" w:hAnsi="Tahoma" w:cs="Tahoma"/>
      <w:sz w:val="20"/>
      <w:szCs w:val="20"/>
      <w:shd w:val="clear" w:color="auto" w:fill="000080"/>
      <w:lang w:eastAsia="ru-RU"/>
    </w:rPr>
  </w:style>
  <w:style w:type="paragraph" w:styleId="af9">
    <w:name w:val="List Paragraph"/>
    <w:basedOn w:val="a"/>
    <w:uiPriority w:val="34"/>
    <w:qFormat/>
    <w:rsid w:val="008D653D"/>
    <w:pPr>
      <w:spacing w:after="0" w:line="240" w:lineRule="auto"/>
      <w:ind w:left="720"/>
      <w:contextualSpacing/>
    </w:pPr>
    <w:rPr>
      <w:rFonts w:ascii="Times New Roman" w:eastAsia="Times New Roman" w:hAnsi="Times New Roman" w:cs="Times New Roman"/>
      <w:sz w:val="24"/>
      <w:szCs w:val="24"/>
      <w:lang w:eastAsia="ru-RU"/>
    </w:rPr>
  </w:style>
  <w:style w:type="table" w:styleId="afa">
    <w:name w:val="Table Grid"/>
    <w:basedOn w:val="a1"/>
    <w:uiPriority w:val="59"/>
    <w:rsid w:val="008D65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D653D"/>
    <w:pPr>
      <w:keepNext/>
      <w:spacing w:after="0" w:line="240" w:lineRule="auto"/>
      <w:ind w:firstLine="720"/>
      <w:jc w:val="right"/>
      <w:outlineLvl w:val="0"/>
    </w:pPr>
    <w:rPr>
      <w:rFonts w:ascii="Times New Roman" w:eastAsia="Times New Roman" w:hAnsi="Times New Roman" w:cs="Times New Roman"/>
      <w:sz w:val="28"/>
      <w:szCs w:val="20"/>
      <w:u w:val="single"/>
      <w:lang w:eastAsia="ru-RU"/>
    </w:rPr>
  </w:style>
  <w:style w:type="paragraph" w:styleId="2">
    <w:name w:val="heading 2"/>
    <w:basedOn w:val="a"/>
    <w:next w:val="a"/>
    <w:link w:val="20"/>
    <w:qFormat/>
    <w:rsid w:val="008D653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D653D"/>
    <w:pPr>
      <w:keepNext/>
      <w:spacing w:after="0" w:line="240" w:lineRule="auto"/>
      <w:ind w:firstLine="709"/>
      <w:jc w:val="both"/>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8D653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8D653D"/>
    <w:pPr>
      <w:keepNext/>
      <w:spacing w:after="0" w:line="240" w:lineRule="auto"/>
      <w:jc w:val="center"/>
      <w:outlineLvl w:val="5"/>
    </w:pPr>
    <w:rPr>
      <w:rFonts w:ascii="Times New Roman" w:eastAsia="Times New Roman" w:hAnsi="Times New Roman" w:cs="Times New Roman"/>
      <w:b/>
      <w:sz w:val="36"/>
      <w:szCs w:val="24"/>
      <w:lang w:eastAsia="ru-RU"/>
    </w:rPr>
  </w:style>
  <w:style w:type="paragraph" w:styleId="7">
    <w:name w:val="heading 7"/>
    <w:basedOn w:val="a"/>
    <w:next w:val="a"/>
    <w:link w:val="70"/>
    <w:qFormat/>
    <w:rsid w:val="008D653D"/>
    <w:pPr>
      <w:keepNext/>
      <w:spacing w:after="0" w:line="240" w:lineRule="auto"/>
      <w:jc w:val="center"/>
      <w:outlineLvl w:val="6"/>
    </w:pPr>
    <w:rPr>
      <w:rFonts w:ascii="Times New Roman" w:eastAsia="Times New Roman" w:hAnsi="Times New Roman" w:cs="Times New Roman"/>
      <w:b/>
      <w:szCs w:val="24"/>
      <w:lang w:eastAsia="ru-RU"/>
    </w:rPr>
  </w:style>
  <w:style w:type="paragraph" w:styleId="8">
    <w:name w:val="heading 8"/>
    <w:basedOn w:val="a"/>
    <w:next w:val="a"/>
    <w:link w:val="80"/>
    <w:qFormat/>
    <w:rsid w:val="008D653D"/>
    <w:pPr>
      <w:keepNext/>
      <w:spacing w:after="0" w:line="240" w:lineRule="auto"/>
      <w:jc w:val="center"/>
      <w:outlineLvl w:val="7"/>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653D"/>
    <w:rPr>
      <w:rFonts w:ascii="Times New Roman" w:eastAsia="Times New Roman" w:hAnsi="Times New Roman" w:cs="Times New Roman"/>
      <w:sz w:val="28"/>
      <w:szCs w:val="20"/>
      <w:u w:val="single"/>
      <w:lang w:eastAsia="ru-RU"/>
    </w:rPr>
  </w:style>
  <w:style w:type="character" w:customStyle="1" w:styleId="20">
    <w:name w:val="Заголовок 2 Знак"/>
    <w:basedOn w:val="a0"/>
    <w:link w:val="2"/>
    <w:rsid w:val="008D653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653D"/>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D65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D653D"/>
    <w:rPr>
      <w:rFonts w:ascii="Times New Roman" w:eastAsia="Times New Roman" w:hAnsi="Times New Roman" w:cs="Times New Roman"/>
      <w:b/>
      <w:sz w:val="36"/>
      <w:szCs w:val="24"/>
      <w:lang w:eastAsia="ru-RU"/>
    </w:rPr>
  </w:style>
  <w:style w:type="character" w:customStyle="1" w:styleId="70">
    <w:name w:val="Заголовок 7 Знак"/>
    <w:basedOn w:val="a0"/>
    <w:link w:val="7"/>
    <w:rsid w:val="008D653D"/>
    <w:rPr>
      <w:rFonts w:ascii="Times New Roman" w:eastAsia="Times New Roman" w:hAnsi="Times New Roman" w:cs="Times New Roman"/>
      <w:b/>
      <w:szCs w:val="24"/>
      <w:lang w:eastAsia="ru-RU"/>
    </w:rPr>
  </w:style>
  <w:style w:type="character" w:customStyle="1" w:styleId="80">
    <w:name w:val="Заголовок 8 Знак"/>
    <w:basedOn w:val="a0"/>
    <w:link w:val="8"/>
    <w:rsid w:val="008D653D"/>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8D65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653D"/>
    <w:rPr>
      <w:rFonts w:ascii="Tahoma" w:hAnsi="Tahoma" w:cs="Tahoma"/>
      <w:sz w:val="16"/>
      <w:szCs w:val="16"/>
    </w:rPr>
  </w:style>
  <w:style w:type="numbering" w:customStyle="1" w:styleId="11">
    <w:name w:val="Нет списка1"/>
    <w:next w:val="a2"/>
    <w:semiHidden/>
    <w:rsid w:val="008D653D"/>
  </w:style>
  <w:style w:type="paragraph" w:styleId="a5">
    <w:name w:val="header"/>
    <w:basedOn w:val="a"/>
    <w:link w:val="a6"/>
    <w:rsid w:val="008D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D653D"/>
    <w:rPr>
      <w:rFonts w:ascii="Times New Roman" w:eastAsia="Times New Roman" w:hAnsi="Times New Roman" w:cs="Times New Roman"/>
      <w:sz w:val="24"/>
      <w:szCs w:val="24"/>
      <w:lang w:eastAsia="ru-RU"/>
    </w:rPr>
  </w:style>
  <w:style w:type="paragraph" w:styleId="21">
    <w:name w:val="Body Text Indent 2"/>
    <w:basedOn w:val="a"/>
    <w:link w:val="22"/>
    <w:rsid w:val="008D653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8D653D"/>
    <w:rPr>
      <w:rFonts w:ascii="Times New Roman" w:eastAsia="Times New Roman" w:hAnsi="Times New Roman" w:cs="Times New Roman"/>
      <w:sz w:val="28"/>
      <w:szCs w:val="20"/>
      <w:lang w:eastAsia="ru-RU"/>
    </w:rPr>
  </w:style>
  <w:style w:type="paragraph" w:styleId="a7">
    <w:name w:val="Body Text Indent"/>
    <w:basedOn w:val="a"/>
    <w:link w:val="a8"/>
    <w:rsid w:val="008D653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653D"/>
    <w:rPr>
      <w:rFonts w:ascii="Times New Roman" w:eastAsia="Times New Roman" w:hAnsi="Times New Roman" w:cs="Times New Roman"/>
      <w:sz w:val="28"/>
      <w:szCs w:val="20"/>
      <w:lang w:eastAsia="ru-RU"/>
    </w:rPr>
  </w:style>
  <w:style w:type="paragraph" w:customStyle="1" w:styleId="ConsNormal">
    <w:name w:val="ConsNormal"/>
    <w:rsid w:val="008D653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9">
    <w:name w:val="любимый"/>
    <w:basedOn w:val="a"/>
    <w:rsid w:val="008D653D"/>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lang w:eastAsia="ru-RU"/>
    </w:rPr>
  </w:style>
  <w:style w:type="paragraph" w:styleId="31">
    <w:name w:val="Body Text Indent 3"/>
    <w:basedOn w:val="a"/>
    <w:link w:val="32"/>
    <w:rsid w:val="008D653D"/>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8D653D"/>
    <w:rPr>
      <w:rFonts w:ascii="Times New Roman" w:eastAsia="Times New Roman" w:hAnsi="Times New Roman" w:cs="Times New Roman"/>
      <w:b/>
      <w:sz w:val="28"/>
      <w:szCs w:val="20"/>
      <w:lang w:eastAsia="ru-RU"/>
    </w:rPr>
  </w:style>
  <w:style w:type="paragraph" w:styleId="aa">
    <w:name w:val="Plain Text"/>
    <w:basedOn w:val="a"/>
    <w:link w:val="ab"/>
    <w:rsid w:val="008D653D"/>
    <w:pPr>
      <w:spacing w:before="60" w:after="0" w:line="240" w:lineRule="auto"/>
      <w:jc w:val="both"/>
    </w:pPr>
    <w:rPr>
      <w:rFonts w:ascii="Times New Roman" w:eastAsia="Times New Roman" w:hAnsi="Times New Roman" w:cs="Times New Roman"/>
      <w:sz w:val="24"/>
      <w:szCs w:val="20"/>
      <w:lang w:eastAsia="ru-RU"/>
    </w:rPr>
  </w:style>
  <w:style w:type="character" w:customStyle="1" w:styleId="ab">
    <w:name w:val="Текст Знак"/>
    <w:basedOn w:val="a0"/>
    <w:link w:val="aa"/>
    <w:rsid w:val="008D653D"/>
    <w:rPr>
      <w:rFonts w:ascii="Times New Roman" w:eastAsia="Times New Roman" w:hAnsi="Times New Roman" w:cs="Times New Roman"/>
      <w:sz w:val="24"/>
      <w:szCs w:val="20"/>
      <w:lang w:eastAsia="ru-RU"/>
    </w:rPr>
  </w:style>
  <w:style w:type="paragraph" w:styleId="33">
    <w:name w:val="Body Text 3"/>
    <w:basedOn w:val="a"/>
    <w:link w:val="34"/>
    <w:rsid w:val="008D653D"/>
    <w:pPr>
      <w:spacing w:after="0" w:line="240" w:lineRule="auto"/>
      <w:jc w:val="center"/>
    </w:pPr>
    <w:rPr>
      <w:rFonts w:ascii="Times New Roman" w:eastAsia="Times New Roman" w:hAnsi="Times New Roman" w:cs="Times New Roman"/>
      <w:sz w:val="29"/>
      <w:szCs w:val="24"/>
      <w:lang w:eastAsia="ru-RU"/>
    </w:rPr>
  </w:style>
  <w:style w:type="character" w:customStyle="1" w:styleId="34">
    <w:name w:val="Основной текст 3 Знак"/>
    <w:basedOn w:val="a0"/>
    <w:link w:val="33"/>
    <w:rsid w:val="008D653D"/>
    <w:rPr>
      <w:rFonts w:ascii="Times New Roman" w:eastAsia="Times New Roman" w:hAnsi="Times New Roman" w:cs="Times New Roman"/>
      <w:sz w:val="29"/>
      <w:szCs w:val="24"/>
      <w:lang w:eastAsia="ru-RU"/>
    </w:rPr>
  </w:style>
  <w:style w:type="character" w:styleId="ac">
    <w:name w:val="endnote reference"/>
    <w:semiHidden/>
    <w:rsid w:val="008D653D"/>
    <w:rPr>
      <w:vertAlign w:val="superscript"/>
    </w:rPr>
  </w:style>
  <w:style w:type="paragraph" w:customStyle="1" w:styleId="ad">
    <w:name w:val="любимый Знак Знак"/>
    <w:basedOn w:val="a"/>
    <w:rsid w:val="008D653D"/>
    <w:pPr>
      <w:tabs>
        <w:tab w:val="num" w:pos="360"/>
      </w:tabs>
      <w:autoSpaceDE w:val="0"/>
      <w:autoSpaceDN w:val="0"/>
      <w:spacing w:after="0" w:line="240" w:lineRule="auto"/>
      <w:jc w:val="both"/>
    </w:pPr>
    <w:rPr>
      <w:rFonts w:ascii="Times New Roman" w:eastAsia="Times New Roman" w:hAnsi="Times New Roman" w:cs="Times New Roman"/>
      <w:sz w:val="24"/>
      <w:szCs w:val="28"/>
      <w:lang w:eastAsia="ru-RU"/>
    </w:rPr>
  </w:style>
  <w:style w:type="character" w:styleId="ae">
    <w:name w:val="footnote reference"/>
    <w:semiHidden/>
    <w:rsid w:val="008D653D"/>
    <w:rPr>
      <w:vertAlign w:val="superscript"/>
    </w:rPr>
  </w:style>
  <w:style w:type="paragraph" w:customStyle="1" w:styleId="ConsNonformat">
    <w:name w:val="ConsNonformat"/>
    <w:rsid w:val="008D653D"/>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23">
    <w:name w:val="Body Text 2"/>
    <w:basedOn w:val="a"/>
    <w:link w:val="24"/>
    <w:rsid w:val="008D653D"/>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8D653D"/>
    <w:rPr>
      <w:rFonts w:ascii="Times New Roman" w:eastAsia="Times New Roman" w:hAnsi="Times New Roman" w:cs="Times New Roman"/>
      <w:sz w:val="28"/>
      <w:szCs w:val="24"/>
      <w:lang w:eastAsia="ru-RU"/>
    </w:rPr>
  </w:style>
  <w:style w:type="paragraph" w:customStyle="1" w:styleId="12">
    <w:name w:val="Ñòèëü1"/>
    <w:basedOn w:val="a"/>
    <w:rsid w:val="008D653D"/>
    <w:pPr>
      <w:spacing w:after="0" w:line="288" w:lineRule="auto"/>
    </w:pPr>
    <w:rPr>
      <w:rFonts w:ascii="Times New Roman" w:eastAsia="Times New Roman" w:hAnsi="Times New Roman" w:cs="Times New Roman"/>
      <w:sz w:val="28"/>
      <w:szCs w:val="20"/>
      <w:lang w:eastAsia="ru-RU"/>
    </w:rPr>
  </w:style>
  <w:style w:type="paragraph" w:styleId="af">
    <w:name w:val="Title"/>
    <w:basedOn w:val="a"/>
    <w:link w:val="af0"/>
    <w:qFormat/>
    <w:rsid w:val="008D653D"/>
    <w:pPr>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8D653D"/>
    <w:rPr>
      <w:rFonts w:ascii="Times New Roman" w:eastAsia="Times New Roman" w:hAnsi="Times New Roman" w:cs="Times New Roman"/>
      <w:b/>
      <w:bCs/>
      <w:sz w:val="24"/>
      <w:szCs w:val="24"/>
      <w:lang w:eastAsia="ru-RU"/>
    </w:rPr>
  </w:style>
  <w:style w:type="paragraph" w:styleId="af1">
    <w:name w:val="Body Text"/>
    <w:basedOn w:val="a"/>
    <w:link w:val="af2"/>
    <w:rsid w:val="008D653D"/>
    <w:pPr>
      <w:spacing w:after="0" w:line="240" w:lineRule="auto"/>
    </w:pPr>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1"/>
    <w:rsid w:val="008D653D"/>
    <w:rPr>
      <w:rFonts w:ascii="Times New Roman" w:eastAsia="Times New Roman" w:hAnsi="Times New Roman" w:cs="Times New Roman"/>
      <w:sz w:val="24"/>
      <w:szCs w:val="20"/>
      <w:lang w:eastAsia="ru-RU"/>
    </w:rPr>
  </w:style>
  <w:style w:type="character" w:styleId="af3">
    <w:name w:val="page number"/>
    <w:basedOn w:val="a0"/>
    <w:rsid w:val="008D653D"/>
  </w:style>
  <w:style w:type="paragraph" w:styleId="af4">
    <w:name w:val="footer"/>
    <w:basedOn w:val="a"/>
    <w:link w:val="af5"/>
    <w:rsid w:val="008D65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8D653D"/>
    <w:rPr>
      <w:rFonts w:ascii="Times New Roman" w:eastAsia="Times New Roman" w:hAnsi="Times New Roman" w:cs="Times New Roman"/>
      <w:sz w:val="24"/>
      <w:szCs w:val="24"/>
      <w:lang w:eastAsia="ru-RU"/>
    </w:rPr>
  </w:style>
  <w:style w:type="paragraph" w:customStyle="1" w:styleId="ConsPlusNormal">
    <w:name w:val="ConsPlusNormal"/>
    <w:rsid w:val="008D65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w:basedOn w:val="a"/>
    <w:rsid w:val="008D653D"/>
    <w:pPr>
      <w:spacing w:after="0" w:line="240" w:lineRule="auto"/>
    </w:pPr>
    <w:rPr>
      <w:rFonts w:ascii="Verdana" w:eastAsia="Times New Roman" w:hAnsi="Verdana" w:cs="Verdana"/>
      <w:sz w:val="20"/>
      <w:szCs w:val="20"/>
      <w:lang w:val="en-US"/>
    </w:rPr>
  </w:style>
  <w:style w:type="paragraph" w:styleId="af7">
    <w:name w:val="Document Map"/>
    <w:basedOn w:val="a"/>
    <w:link w:val="af8"/>
    <w:semiHidden/>
    <w:rsid w:val="008D653D"/>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8D653D"/>
    <w:rPr>
      <w:rFonts w:ascii="Tahoma" w:eastAsia="Times New Roman" w:hAnsi="Tahoma" w:cs="Tahoma"/>
      <w:sz w:val="20"/>
      <w:szCs w:val="20"/>
      <w:shd w:val="clear" w:color="auto" w:fill="000080"/>
      <w:lang w:eastAsia="ru-RU"/>
    </w:rPr>
  </w:style>
  <w:style w:type="paragraph" w:styleId="af9">
    <w:name w:val="List Paragraph"/>
    <w:basedOn w:val="a"/>
    <w:uiPriority w:val="34"/>
    <w:qFormat/>
    <w:rsid w:val="008D653D"/>
    <w:pPr>
      <w:spacing w:after="0" w:line="240" w:lineRule="auto"/>
      <w:ind w:left="720"/>
      <w:contextualSpacing/>
    </w:pPr>
    <w:rPr>
      <w:rFonts w:ascii="Times New Roman" w:eastAsia="Times New Roman" w:hAnsi="Times New Roman" w:cs="Times New Roman"/>
      <w:sz w:val="24"/>
      <w:szCs w:val="24"/>
      <w:lang w:eastAsia="ru-RU"/>
    </w:rPr>
  </w:style>
  <w:style w:type="table" w:styleId="afa">
    <w:name w:val="Table Grid"/>
    <w:basedOn w:val="a1"/>
    <w:uiPriority w:val="59"/>
    <w:rsid w:val="008D65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58296A66CBB74AB65EB876A670A8FE302F398AD61DFF9A54F569482rDA2P" TargetMode="External"/><Relationship Id="rId13" Type="http://schemas.openxmlformats.org/officeDocument/2006/relationships/hyperlink" Target="consultantplus://offline/ref=533C6003BC1C182C7CFCF1FA25B544D6DCC5D41166887B846C2E9EC7AFh1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4E77CB4232FC74F3B266079765BD07709E473B4DA95D09DEADD9D47D6AAF97399AF2025F7p6c7N" TargetMode="External"/><Relationship Id="rId12" Type="http://schemas.openxmlformats.org/officeDocument/2006/relationships/hyperlink" Target="consultantplus://offline/ref=533C6003BC1C182C7CFCF1FA25B544D6DCC5D514638A7B846C2E9EC7AFh1fEL" TargetMode="External"/><Relationship Id="rId17" Type="http://schemas.openxmlformats.org/officeDocument/2006/relationships/hyperlink" Target="consultantplus://offline/ref=21BFD29C503BF85209E78A06DB4FFAF875A584A895A13F94F022295E24g8CBN" TargetMode="External"/><Relationship Id="rId2" Type="http://schemas.openxmlformats.org/officeDocument/2006/relationships/numbering" Target="numbering.xml"/><Relationship Id="rId16" Type="http://schemas.openxmlformats.org/officeDocument/2006/relationships/hyperlink" Target="consultantplus://offline/ref=21BFD29C503BF85209E78A06DB4FFAF875A187AA9EA43F94F022295E24g8C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C58296A66CBB74AB65EB876A670A8FE302F398AD61DFF9A54F569482rDA2P" TargetMode="External"/><Relationship Id="rId5" Type="http://schemas.openxmlformats.org/officeDocument/2006/relationships/settings" Target="settings.xml"/><Relationship Id="rId15" Type="http://schemas.openxmlformats.org/officeDocument/2006/relationships/hyperlink" Target="consultantplus://offline/ref=7638D6DC5D73D8F5D751D998FAE0207481351B5146C6EDB418FCAA7EFA66DF6B5F8176CC3EBB1567O1vBM" TargetMode="External"/><Relationship Id="rId10" Type="http://schemas.openxmlformats.org/officeDocument/2006/relationships/hyperlink" Target="consultantplus://offline/ref=88484F58FDF907C22CA0E56C8A013FAFA15E4258F44F8431007274460DDB2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C37D3B737BA311F9DEE22DFE7B428E9135282A4D27B55EC70BEC433F2T7U0K" TargetMode="External"/><Relationship Id="rId14" Type="http://schemas.openxmlformats.org/officeDocument/2006/relationships/hyperlink" Target="consultantplus://offline/ref=533C6003BC1C182C7CFCF1FA25B544D6DCC5D517688D7B846C2E9EC7AFh1f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5B41-ACF7-405E-A0CE-BB1760B5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28919</Words>
  <Characters>164842</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YuristSovet</dc:creator>
  <cp:lastModifiedBy>YuristSovet</cp:lastModifiedBy>
  <cp:revision>1</cp:revision>
  <dcterms:created xsi:type="dcterms:W3CDTF">2017-04-06T10:40:00Z</dcterms:created>
  <dcterms:modified xsi:type="dcterms:W3CDTF">2017-04-06T10:52:00Z</dcterms:modified>
</cp:coreProperties>
</file>