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4A" w:rsidRDefault="00FC75D6" w:rsidP="00FC75D6">
      <w:pPr>
        <w:widowControl w:val="0"/>
        <w:autoSpaceDE w:val="0"/>
        <w:autoSpaceDN w:val="0"/>
        <w:adjustRightInd w:val="0"/>
        <w:spacing w:after="0" w:line="240" w:lineRule="auto"/>
        <w:ind w:right="-206"/>
        <w:jc w:val="center"/>
        <w:rPr>
          <w:rFonts w:ascii="Times New Roman" w:eastAsia="Times New Roman" w:hAnsi="Times New Roman" w:cs="Times New Roman"/>
          <w:b/>
          <w:sz w:val="28"/>
          <w:szCs w:val="28"/>
          <w:lang w:val="tt-RU" w:eastAsia="ru-RU"/>
        </w:rPr>
      </w:pPr>
      <w:r>
        <w:rPr>
          <w:noProof/>
          <w:lang w:eastAsia="ru-RU"/>
        </w:rPr>
        <mc:AlternateContent>
          <mc:Choice Requires="wps">
            <w:drawing>
              <wp:anchor distT="0" distB="0" distL="114300" distR="114300" simplePos="0" relativeHeight="251663360" behindDoc="0" locked="0" layoutInCell="1" allowOverlap="1" wp14:anchorId="79318C70" wp14:editId="7CE5A82F">
                <wp:simplePos x="0" y="0"/>
                <wp:positionH relativeFrom="column">
                  <wp:posOffset>804649</wp:posOffset>
                </wp:positionH>
                <wp:positionV relativeFrom="paragraph">
                  <wp:posOffset>1565910</wp:posOffset>
                </wp:positionV>
                <wp:extent cx="5057192" cy="285750"/>
                <wp:effectExtent l="0" t="0" r="0" b="0"/>
                <wp:wrapNone/>
                <wp:docPr id="2" name="Поле 41"/>
                <wp:cNvGraphicFramePr/>
                <a:graphic xmlns:a="http://schemas.openxmlformats.org/drawingml/2006/main">
                  <a:graphicData uri="http://schemas.microsoft.com/office/word/2010/wordprocessingShape">
                    <wps:wsp>
                      <wps:cNvSpPr txBox="1"/>
                      <wps:spPr>
                        <a:xfrm>
                          <a:off x="0" y="0"/>
                          <a:ext cx="5057192" cy="285750"/>
                        </a:xfrm>
                        <a:prstGeom prst="rect">
                          <a:avLst/>
                        </a:prstGeom>
                        <a:solidFill>
                          <a:sysClr val="window" lastClr="FFFFFF">
                            <a:alpha val="0"/>
                          </a:sysClr>
                        </a:solidFill>
                        <a:ln w="6350">
                          <a:noFill/>
                        </a:ln>
                        <a:effectLst/>
                      </wps:spPr>
                      <wps:txbx>
                        <w:txbxContent>
                          <w:p w:rsidR="00FC75D6" w:rsidRPr="00BB240F" w:rsidRDefault="00FC75D6" w:rsidP="00FC75D6">
                            <w:pPr>
                              <w:rPr>
                                <w:rFonts w:ascii="Times New Roman" w:hAnsi="Times New Roman" w:cs="Times New Roman"/>
                                <w:sz w:val="28"/>
                                <w:szCs w:val="28"/>
                              </w:rPr>
                            </w:pPr>
                            <w:r>
                              <w:rPr>
                                <w:rFonts w:ascii="Times New Roman" w:hAnsi="Times New Roman" w:cs="Times New Roman"/>
                                <w:sz w:val="28"/>
                                <w:szCs w:val="28"/>
                              </w:rPr>
                              <w:t>01.07.2019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B240F">
                              <w:rPr>
                                <w:rFonts w:ascii="Times New Roman" w:hAnsi="Times New Roman" w:cs="Times New Roman"/>
                                <w:sz w:val="28"/>
                                <w:szCs w:val="28"/>
                              </w:rPr>
                              <w:t>№ 47-</w:t>
                            </w:r>
                            <w:r>
                              <w:rPr>
                                <w:rFonts w:ascii="Times New Roman" w:hAnsi="Times New Roman" w:cs="Times New Roman"/>
                                <w:sz w:val="28"/>
                                <w:szCs w:val="28"/>
                              </w:rPr>
                              <w:t>525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318C70" id="_x0000_s1028" type="#_x0000_t202" style="position:absolute;left:0;text-align:left;margin-left:63.35pt;margin-top:123.3pt;width:398.2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" fillcolor="window" stroked="f" strokeweight=".5pt">
                <v:fill opacity="0"/>
                <v:textbox>
                  <w:txbxContent>
                    <w:p w:rsidR="00FC75D6" w:rsidRPr="00BB240F" w:rsidRDefault="00FC75D6" w:rsidP="00FC75D6">
                      <w:pPr>
                        <w:rPr>
                          <w:rFonts w:ascii="Times New Roman" w:hAnsi="Times New Roman" w:cs="Times New Roman"/>
                          <w:sz w:val="28"/>
                          <w:szCs w:val="28"/>
                        </w:rPr>
                      </w:pPr>
                      <w:r>
                        <w:rPr>
                          <w:rFonts w:ascii="Times New Roman" w:hAnsi="Times New Roman" w:cs="Times New Roman"/>
                          <w:sz w:val="28"/>
                          <w:szCs w:val="28"/>
                        </w:rPr>
                        <w:t>01.07.2019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B240F">
                        <w:rPr>
                          <w:rFonts w:ascii="Times New Roman" w:hAnsi="Times New Roman" w:cs="Times New Roman"/>
                          <w:sz w:val="28"/>
                          <w:szCs w:val="28"/>
                        </w:rPr>
                        <w:t>№ 47-</w:t>
                      </w:r>
                      <w:r>
                        <w:rPr>
                          <w:rFonts w:ascii="Times New Roman" w:hAnsi="Times New Roman" w:cs="Times New Roman"/>
                          <w:sz w:val="28"/>
                          <w:szCs w:val="28"/>
                        </w:rPr>
                        <w:t>525</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11720AE3" wp14:editId="5F186B06">
                <wp:simplePos x="0" y="0"/>
                <wp:positionH relativeFrom="column">
                  <wp:posOffset>0</wp:posOffset>
                </wp:positionH>
                <wp:positionV relativeFrom="paragraph">
                  <wp:posOffset>0</wp:posOffset>
                </wp:positionV>
                <wp:extent cx="1828800" cy="1828800"/>
                <wp:effectExtent l="0" t="0" r="0" b="0"/>
                <wp:wrapSquare wrapText="bothSides"/>
                <wp:docPr id="3" name="Поле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C75D6" w:rsidRPr="004254B8" w:rsidRDefault="00FC75D6" w:rsidP="00FC75D6">
                            <w:pPr>
                              <w:widowControl w:val="0"/>
                              <w:autoSpaceDE w:val="0"/>
                              <w:autoSpaceDN w:val="0"/>
                              <w:adjustRightInd w:val="0"/>
                              <w:spacing w:after="0" w:line="240" w:lineRule="auto"/>
                              <w:ind w:right="-206"/>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eastAsia="ru-RU"/>
                              </w:rPr>
                              <w:drawing>
                                <wp:inline distT="0" distB="0" distL="0" distR="0" wp14:anchorId="7AB5FB02" wp14:editId="326B7F9A">
                                  <wp:extent cx="5943600" cy="2133600"/>
                                  <wp:effectExtent l="0" t="0" r="0" b="0"/>
                                  <wp:docPr id="4" name="Рисунок 4" descr="Описание: 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ОВЕТ РЕШ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11720AE3" id="_x0000_s1029"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" filled="f" strokeweight=".5pt">
                <v:textbox style="mso-fit-shape-to-text:t">
                  <w:txbxContent>
                    <w:p w:rsidR="00FC75D6" w:rsidRPr="004254B8" w:rsidRDefault="00FC75D6" w:rsidP="00FC75D6">
                      <w:pPr>
                        <w:widowControl w:val="0"/>
                        <w:autoSpaceDE w:val="0"/>
                        <w:autoSpaceDN w:val="0"/>
                        <w:adjustRightInd w:val="0"/>
                        <w:spacing w:after="0" w:line="240" w:lineRule="auto"/>
                        <w:ind w:right="-206"/>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eastAsia="ru-RU"/>
                        </w:rPr>
                        <w:drawing>
                          <wp:inline distT="0" distB="0" distL="0" distR="0" wp14:anchorId="7AB5FB02" wp14:editId="326B7F9A">
                            <wp:extent cx="5943600" cy="2133600"/>
                            <wp:effectExtent l="0" t="0" r="0" b="0"/>
                            <wp:docPr id="4" name="Рисунок 4" descr="Описание: 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ОВЕТ РЕШ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noFill/>
                                    </a:ln>
                                  </pic:spPr>
                                </pic:pic>
                              </a:graphicData>
                            </a:graphic>
                          </wp:inline>
                        </w:drawing>
                      </w:r>
                    </w:p>
                  </w:txbxContent>
                </v:textbox>
                <w10:wrap type="square"/>
              </v:shape>
            </w:pict>
          </mc:Fallback>
        </mc:AlternateContent>
      </w:r>
    </w:p>
    <w:p w:rsidR="00A164B0" w:rsidRDefault="00C5034A" w:rsidP="00C5034A">
      <w:pPr>
        <w:widowControl w:val="0"/>
        <w:autoSpaceDE w:val="0"/>
        <w:autoSpaceDN w:val="0"/>
        <w:adjustRightInd w:val="0"/>
        <w:spacing w:after="0" w:line="240" w:lineRule="auto"/>
        <w:ind w:right="-206"/>
        <w:jc w:val="center"/>
        <w:rPr>
          <w:rFonts w:ascii="Times New Roman" w:eastAsia="Times New Roman" w:hAnsi="Times New Roman" w:cs="Times New Roman"/>
          <w:b/>
          <w:sz w:val="28"/>
          <w:szCs w:val="28"/>
          <w:lang w:val="tt-RU" w:eastAsia="ru-RU"/>
        </w:rPr>
      </w:pPr>
      <w:bookmarkStart w:id="0" w:name="_GoBack"/>
      <w:r w:rsidRPr="00C5034A">
        <w:rPr>
          <w:rFonts w:ascii="Times New Roman" w:eastAsia="Times New Roman" w:hAnsi="Times New Roman" w:cs="Times New Roman"/>
          <w:b/>
          <w:sz w:val="28"/>
          <w:szCs w:val="28"/>
          <w:lang w:val="tt-RU" w:eastAsia="ru-RU"/>
        </w:rPr>
        <w:t xml:space="preserve">Татарстан Республикасы Югары Ослан муниципаль районы </w:t>
      </w:r>
    </w:p>
    <w:p w:rsidR="00A164B0" w:rsidRDefault="00C5034A" w:rsidP="00A164B0">
      <w:pPr>
        <w:widowControl w:val="0"/>
        <w:autoSpaceDE w:val="0"/>
        <w:autoSpaceDN w:val="0"/>
        <w:adjustRightInd w:val="0"/>
        <w:spacing w:after="0" w:line="240" w:lineRule="auto"/>
        <w:ind w:right="-206"/>
        <w:jc w:val="center"/>
        <w:rPr>
          <w:rFonts w:ascii="Times New Roman" w:eastAsia="Times New Roman" w:hAnsi="Times New Roman" w:cs="Times New Roman"/>
          <w:b/>
          <w:sz w:val="28"/>
          <w:szCs w:val="28"/>
          <w:lang w:val="tt-RU" w:eastAsia="ru-RU"/>
        </w:rPr>
      </w:pPr>
      <w:r w:rsidRPr="00C5034A">
        <w:rPr>
          <w:rFonts w:ascii="Times New Roman" w:eastAsia="Times New Roman" w:hAnsi="Times New Roman" w:cs="Times New Roman"/>
          <w:b/>
          <w:sz w:val="28"/>
          <w:szCs w:val="28"/>
          <w:lang w:val="tt-RU" w:eastAsia="ru-RU"/>
        </w:rPr>
        <w:t xml:space="preserve">җирле үзидарә органнарының муниципаль хезмәткәрләрен </w:t>
      </w:r>
      <w:r>
        <w:rPr>
          <w:rFonts w:ascii="Times New Roman" w:eastAsia="Times New Roman" w:hAnsi="Times New Roman" w:cs="Times New Roman"/>
          <w:b/>
          <w:sz w:val="28"/>
          <w:szCs w:val="28"/>
          <w:lang w:val="tt-RU" w:eastAsia="ru-RU"/>
        </w:rPr>
        <w:t>м</w:t>
      </w:r>
      <w:r w:rsidRPr="00C5034A">
        <w:rPr>
          <w:rFonts w:ascii="Times New Roman" w:eastAsia="Times New Roman" w:hAnsi="Times New Roman" w:cs="Times New Roman"/>
          <w:b/>
          <w:sz w:val="28"/>
          <w:szCs w:val="28"/>
          <w:lang w:val="tt-RU" w:eastAsia="ru-RU"/>
        </w:rPr>
        <w:t xml:space="preserve">әҗбүри </w:t>
      </w:r>
      <w:r>
        <w:rPr>
          <w:rFonts w:ascii="Times New Roman" w:eastAsia="Times New Roman" w:hAnsi="Times New Roman" w:cs="Times New Roman"/>
          <w:b/>
          <w:sz w:val="28"/>
          <w:szCs w:val="28"/>
          <w:lang w:val="tt-RU" w:eastAsia="ru-RU"/>
        </w:rPr>
        <w:t>д</w:t>
      </w:r>
      <w:r w:rsidRPr="00C5034A">
        <w:rPr>
          <w:rFonts w:ascii="Times New Roman" w:eastAsia="Times New Roman" w:hAnsi="Times New Roman" w:cs="Times New Roman"/>
          <w:b/>
          <w:sz w:val="28"/>
          <w:szCs w:val="28"/>
          <w:lang w:val="tt-RU" w:eastAsia="ru-RU"/>
        </w:rPr>
        <w:t>әүләт</w:t>
      </w:r>
      <w:r w:rsidR="00A164B0">
        <w:rPr>
          <w:rFonts w:ascii="Times New Roman" w:eastAsia="Times New Roman" w:hAnsi="Times New Roman" w:cs="Times New Roman"/>
          <w:b/>
          <w:sz w:val="28"/>
          <w:szCs w:val="28"/>
          <w:lang w:val="tt-RU" w:eastAsia="ru-RU"/>
        </w:rPr>
        <w:t xml:space="preserve"> </w:t>
      </w:r>
      <w:r w:rsidRPr="00C5034A">
        <w:rPr>
          <w:rFonts w:ascii="Times New Roman" w:eastAsia="Times New Roman" w:hAnsi="Times New Roman" w:cs="Times New Roman"/>
          <w:b/>
          <w:sz w:val="28"/>
          <w:szCs w:val="28"/>
          <w:lang w:val="tt-RU" w:eastAsia="ru-RU"/>
        </w:rPr>
        <w:t xml:space="preserve">иминиятләштерү турында </w:t>
      </w:r>
    </w:p>
    <w:bookmarkEnd w:id="0"/>
    <w:p w:rsidR="00C5034A" w:rsidRPr="00C5034A" w:rsidRDefault="00C5034A" w:rsidP="00A164B0">
      <w:pPr>
        <w:widowControl w:val="0"/>
        <w:autoSpaceDE w:val="0"/>
        <w:autoSpaceDN w:val="0"/>
        <w:adjustRightInd w:val="0"/>
        <w:spacing w:after="0" w:line="240" w:lineRule="auto"/>
        <w:ind w:right="-206"/>
        <w:jc w:val="center"/>
        <w:rPr>
          <w:rFonts w:ascii="Times New Roman" w:eastAsia="Times New Roman" w:hAnsi="Times New Roman" w:cs="Times New Roman"/>
          <w:b/>
          <w:sz w:val="28"/>
          <w:szCs w:val="28"/>
          <w:lang w:val="tt-RU" w:eastAsia="ru-RU"/>
        </w:rPr>
      </w:pPr>
      <w:r w:rsidRPr="00C5034A">
        <w:rPr>
          <w:rFonts w:ascii="Times New Roman" w:eastAsia="Times New Roman" w:hAnsi="Times New Roman" w:cs="Times New Roman"/>
          <w:b/>
          <w:sz w:val="28"/>
          <w:szCs w:val="28"/>
          <w:lang w:val="tt-RU" w:eastAsia="ru-RU"/>
        </w:rPr>
        <w:t>Нигезләмәне раслау хакында</w:t>
      </w:r>
    </w:p>
    <w:p w:rsidR="00FC75D6" w:rsidRPr="00C5034A" w:rsidRDefault="00FC75D6" w:rsidP="00C5034A">
      <w:pPr>
        <w:widowControl w:val="0"/>
        <w:autoSpaceDE w:val="0"/>
        <w:autoSpaceDN w:val="0"/>
        <w:adjustRightInd w:val="0"/>
        <w:spacing w:after="0" w:line="240" w:lineRule="auto"/>
        <w:ind w:right="-206"/>
        <w:rPr>
          <w:rFonts w:ascii="Times New Roman" w:eastAsia="Times New Roman" w:hAnsi="Times New Roman" w:cs="Times New Roman"/>
          <w:sz w:val="28"/>
          <w:szCs w:val="28"/>
          <w:lang w:val="tt-RU" w:eastAsia="ru-RU"/>
        </w:rPr>
      </w:pPr>
    </w:p>
    <w:p w:rsidR="00C5034A" w:rsidRDefault="00C5034A" w:rsidP="00A164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sidRPr="00C5034A">
        <w:rPr>
          <w:rFonts w:ascii="Times New Roman" w:eastAsia="Times New Roman" w:hAnsi="Times New Roman" w:cs="Times New Roman"/>
          <w:sz w:val="28"/>
          <w:szCs w:val="28"/>
          <w:lang w:val="tt-RU" w:eastAsia="ru-RU"/>
        </w:rPr>
        <w:t>«Россия Федерациясендә муниципаль хезмәт турында</w:t>
      </w:r>
      <w:r w:rsidR="00C42A71" w:rsidRPr="00C42A71">
        <w:rPr>
          <w:rFonts w:ascii="Times New Roman" w:eastAsia="Times New Roman" w:hAnsi="Times New Roman" w:cs="Times New Roman"/>
          <w:sz w:val="28"/>
          <w:szCs w:val="28"/>
          <w:lang w:val="tt-RU" w:eastAsia="ru-RU"/>
        </w:rPr>
        <w:t>»</w:t>
      </w:r>
      <w:r w:rsidR="00C42A71">
        <w:rPr>
          <w:rFonts w:ascii="Times New Roman" w:eastAsia="Times New Roman" w:hAnsi="Times New Roman" w:cs="Times New Roman"/>
          <w:sz w:val="28"/>
          <w:szCs w:val="28"/>
          <w:lang w:val="tt-RU" w:eastAsia="ru-RU"/>
        </w:rPr>
        <w:t xml:space="preserve"> </w:t>
      </w:r>
      <w:r w:rsidRPr="00C5034A">
        <w:rPr>
          <w:rFonts w:ascii="Times New Roman" w:eastAsia="Times New Roman" w:hAnsi="Times New Roman" w:cs="Times New Roman"/>
          <w:sz w:val="28"/>
          <w:szCs w:val="28"/>
          <w:lang w:val="tt-RU" w:eastAsia="ru-RU"/>
        </w:rPr>
        <w:t>2007 елның 2 мартындагы 25-ФЗ номерлы Федераль закон, Югары Ослан муниципаль районы Уставына таянып, муниципаль хезмәт турында Татарстан Республикасы кодексы нигезендә,</w:t>
      </w:r>
    </w:p>
    <w:p w:rsidR="004C6660" w:rsidRDefault="004C6660" w:rsidP="00CE00D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val="tt-RU" w:eastAsia="ru-RU"/>
        </w:rPr>
      </w:pPr>
    </w:p>
    <w:p w:rsidR="00CE00DF" w:rsidRDefault="00CE00DF" w:rsidP="00CE00DF">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 xml:space="preserve">Татарстан Республикасы </w:t>
      </w:r>
    </w:p>
    <w:p w:rsidR="00CE00DF" w:rsidRPr="00EB53F7" w:rsidRDefault="00CE00DF" w:rsidP="00CE00DF">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roofErr w:type="spellStart"/>
      <w:r w:rsidRPr="00EB53F7">
        <w:rPr>
          <w:rFonts w:ascii="Times New Roman" w:eastAsia="Times New Roman" w:hAnsi="Times New Roman" w:cs="Times New Roman"/>
          <w:b/>
          <w:sz w:val="28"/>
          <w:szCs w:val="28"/>
          <w:lang w:eastAsia="ru-RU"/>
        </w:rPr>
        <w:t>Югары</w:t>
      </w:r>
      <w:proofErr w:type="spellEnd"/>
      <w:r w:rsidRPr="00EB53F7">
        <w:rPr>
          <w:rFonts w:ascii="Times New Roman" w:eastAsia="Times New Roman" w:hAnsi="Times New Roman" w:cs="Times New Roman"/>
          <w:b/>
          <w:sz w:val="28"/>
          <w:szCs w:val="28"/>
          <w:lang w:eastAsia="ru-RU"/>
        </w:rPr>
        <w:t xml:space="preserve"> </w:t>
      </w:r>
      <w:proofErr w:type="spellStart"/>
      <w:r w:rsidRPr="00EB53F7">
        <w:rPr>
          <w:rFonts w:ascii="Times New Roman" w:eastAsia="Times New Roman" w:hAnsi="Times New Roman" w:cs="Times New Roman"/>
          <w:b/>
          <w:sz w:val="28"/>
          <w:szCs w:val="28"/>
          <w:lang w:eastAsia="ru-RU"/>
        </w:rPr>
        <w:t>Ослан</w:t>
      </w:r>
      <w:proofErr w:type="spellEnd"/>
      <w:r w:rsidRPr="00EB53F7">
        <w:rPr>
          <w:rFonts w:ascii="Times New Roman" w:eastAsia="Times New Roman" w:hAnsi="Times New Roman" w:cs="Times New Roman"/>
          <w:b/>
          <w:sz w:val="28"/>
          <w:szCs w:val="28"/>
          <w:lang w:eastAsia="ru-RU"/>
        </w:rPr>
        <w:t xml:space="preserve"> </w:t>
      </w:r>
      <w:proofErr w:type="spellStart"/>
      <w:r w:rsidRPr="00EB53F7">
        <w:rPr>
          <w:rFonts w:ascii="Times New Roman" w:eastAsia="Times New Roman" w:hAnsi="Times New Roman" w:cs="Times New Roman"/>
          <w:b/>
          <w:sz w:val="28"/>
          <w:szCs w:val="28"/>
          <w:lang w:eastAsia="ru-RU"/>
        </w:rPr>
        <w:t>муниципаль</w:t>
      </w:r>
      <w:proofErr w:type="spellEnd"/>
      <w:r w:rsidRPr="00EB53F7">
        <w:rPr>
          <w:rFonts w:ascii="Times New Roman" w:eastAsia="Times New Roman" w:hAnsi="Times New Roman" w:cs="Times New Roman"/>
          <w:b/>
          <w:sz w:val="28"/>
          <w:szCs w:val="28"/>
          <w:lang w:eastAsia="ru-RU"/>
        </w:rPr>
        <w:t xml:space="preserve"> районы</w:t>
      </w:r>
    </w:p>
    <w:p w:rsidR="00CE00DF" w:rsidRDefault="00CE00DF" w:rsidP="00CE00DF">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к</w:t>
      </w:r>
      <w:r w:rsidRPr="00EB53F7">
        <w:rPr>
          <w:rFonts w:ascii="Times New Roman" w:eastAsia="Times New Roman" w:hAnsi="Times New Roman" w:cs="Times New Roman"/>
          <w:b/>
          <w:sz w:val="28"/>
          <w:szCs w:val="28"/>
          <w:lang w:eastAsia="ru-RU"/>
        </w:rPr>
        <w:t>арар</w:t>
      </w:r>
      <w:proofErr w:type="spellEnd"/>
      <w:r>
        <w:rPr>
          <w:rFonts w:ascii="Times New Roman" w:eastAsia="Times New Roman" w:hAnsi="Times New Roman" w:cs="Times New Roman"/>
          <w:b/>
          <w:sz w:val="28"/>
          <w:szCs w:val="28"/>
          <w:lang w:val="tt-RU" w:eastAsia="ru-RU"/>
        </w:rPr>
        <w:t xml:space="preserve"> чыгарды</w:t>
      </w:r>
      <w:r w:rsidRPr="00EB53F7">
        <w:rPr>
          <w:rFonts w:ascii="Times New Roman" w:eastAsia="Times New Roman" w:hAnsi="Times New Roman" w:cs="Times New Roman"/>
          <w:b/>
          <w:sz w:val="28"/>
          <w:szCs w:val="28"/>
          <w:lang w:eastAsia="ru-RU"/>
        </w:rPr>
        <w:t>:</w:t>
      </w:r>
    </w:p>
    <w:p w:rsidR="004C6660" w:rsidRDefault="004C6660" w:rsidP="00CE00DF">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4C6660" w:rsidRPr="004C6660" w:rsidRDefault="004C6660" w:rsidP="004C6660">
      <w:pPr>
        <w:widowControl w:val="0"/>
        <w:autoSpaceDE w:val="0"/>
        <w:autoSpaceDN w:val="0"/>
        <w:adjustRightInd w:val="0"/>
        <w:spacing w:after="0" w:line="240" w:lineRule="auto"/>
        <w:ind w:right="-206"/>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4C6660">
        <w:rPr>
          <w:rFonts w:ascii="Times New Roman" w:eastAsia="Times New Roman" w:hAnsi="Times New Roman" w:cs="Times New Roman"/>
          <w:sz w:val="28"/>
          <w:szCs w:val="28"/>
          <w:lang w:val="tt-RU" w:eastAsia="ru-RU"/>
        </w:rPr>
        <w:t xml:space="preserve">1. </w:t>
      </w:r>
      <w:r w:rsidR="00C42A71" w:rsidRPr="00C5034A">
        <w:rPr>
          <w:rFonts w:ascii="Times New Roman" w:eastAsia="Times New Roman" w:hAnsi="Times New Roman" w:cs="Times New Roman"/>
          <w:sz w:val="28"/>
          <w:szCs w:val="28"/>
          <w:lang w:val="tt-RU" w:eastAsia="ru-RU"/>
        </w:rPr>
        <w:t>«</w:t>
      </w:r>
      <w:r w:rsidRPr="004C6660">
        <w:rPr>
          <w:rFonts w:ascii="Times New Roman" w:eastAsia="Times New Roman" w:hAnsi="Times New Roman" w:cs="Times New Roman"/>
          <w:sz w:val="28"/>
          <w:szCs w:val="28"/>
          <w:lang w:val="tt-RU" w:eastAsia="ru-RU"/>
        </w:rPr>
        <w:t>Татарстан Республикасы Югары Ослан муниципаль районы җирле үзидарә органнарының муниципаль хезмәткәрләрен мәҗбүри дәүләт</w:t>
      </w:r>
      <w:r>
        <w:rPr>
          <w:rFonts w:ascii="Times New Roman" w:eastAsia="Times New Roman" w:hAnsi="Times New Roman" w:cs="Times New Roman"/>
          <w:sz w:val="28"/>
          <w:szCs w:val="28"/>
          <w:lang w:val="tt-RU" w:eastAsia="ru-RU"/>
        </w:rPr>
        <w:t xml:space="preserve"> </w:t>
      </w:r>
      <w:r w:rsidRPr="004C6660">
        <w:rPr>
          <w:rFonts w:ascii="Times New Roman" w:eastAsia="Times New Roman" w:hAnsi="Times New Roman" w:cs="Times New Roman"/>
          <w:sz w:val="28"/>
          <w:szCs w:val="28"/>
          <w:lang w:val="tt-RU" w:eastAsia="ru-RU"/>
        </w:rPr>
        <w:t xml:space="preserve">иминиятләштерү </w:t>
      </w:r>
      <w:r>
        <w:rPr>
          <w:rFonts w:ascii="Times New Roman" w:eastAsia="Times New Roman" w:hAnsi="Times New Roman" w:cs="Times New Roman"/>
          <w:sz w:val="28"/>
          <w:szCs w:val="28"/>
          <w:lang w:val="tt-RU" w:eastAsia="ru-RU"/>
        </w:rPr>
        <w:t>турында</w:t>
      </w:r>
      <w:r w:rsidR="00C42A71" w:rsidRPr="00C42A71">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 xml:space="preserve"> </w:t>
      </w:r>
      <w:r w:rsidRPr="004C6660">
        <w:rPr>
          <w:rFonts w:ascii="Times New Roman" w:eastAsia="Times New Roman" w:hAnsi="Times New Roman" w:cs="Times New Roman"/>
          <w:sz w:val="28"/>
          <w:szCs w:val="28"/>
          <w:lang w:val="tt-RU" w:eastAsia="ru-RU"/>
        </w:rPr>
        <w:t>Нигезләмәне расларга.</w:t>
      </w:r>
    </w:p>
    <w:p w:rsidR="004C6660" w:rsidRPr="00A164B0" w:rsidRDefault="004C6660" w:rsidP="004C6660">
      <w:pPr>
        <w:widowControl w:val="0"/>
        <w:autoSpaceDE w:val="0"/>
        <w:autoSpaceDN w:val="0"/>
        <w:adjustRightInd w:val="0"/>
        <w:spacing w:after="0" w:line="240" w:lineRule="auto"/>
        <w:ind w:right="-206" w:firstLine="720"/>
        <w:jc w:val="both"/>
        <w:rPr>
          <w:rFonts w:ascii="Times New Roman" w:eastAsia="Times New Roman" w:hAnsi="Times New Roman" w:cs="Times New Roman"/>
          <w:sz w:val="28"/>
          <w:szCs w:val="28"/>
          <w:lang w:val="tt-RU" w:eastAsia="ru-RU"/>
        </w:rPr>
      </w:pPr>
      <w:r w:rsidRPr="00A164B0">
        <w:rPr>
          <w:rFonts w:ascii="Times New Roman" w:eastAsia="Times New Roman" w:hAnsi="Times New Roman" w:cs="Times New Roman"/>
          <w:sz w:val="28"/>
          <w:szCs w:val="28"/>
          <w:lang w:val="tt-RU" w:eastAsia="ru-RU"/>
        </w:rPr>
        <w:t>2. Әлеге карарны Татарстан Республикасы хокукый мәгълүмат рәсми порталында, Татарстан Республикасы Югары Ослан муниципаль районының рәсми сайтында урнаштырырга.</w:t>
      </w:r>
    </w:p>
    <w:p w:rsidR="00FC75D6" w:rsidRPr="00A164B0" w:rsidRDefault="004C6660" w:rsidP="004C6660">
      <w:pPr>
        <w:widowControl w:val="0"/>
        <w:autoSpaceDE w:val="0"/>
        <w:autoSpaceDN w:val="0"/>
        <w:adjustRightInd w:val="0"/>
        <w:spacing w:after="0" w:line="240" w:lineRule="auto"/>
        <w:ind w:right="-206" w:firstLine="720"/>
        <w:jc w:val="both"/>
        <w:rPr>
          <w:rFonts w:ascii="Times New Roman" w:eastAsia="Times New Roman" w:hAnsi="Times New Roman" w:cs="Times New Roman"/>
          <w:sz w:val="28"/>
          <w:szCs w:val="28"/>
          <w:lang w:val="tt-RU" w:eastAsia="ru-RU"/>
        </w:rPr>
      </w:pPr>
      <w:r w:rsidRPr="00A164B0">
        <w:rPr>
          <w:rFonts w:ascii="Times New Roman" w:eastAsia="Times New Roman" w:hAnsi="Times New Roman" w:cs="Times New Roman"/>
          <w:sz w:val="28"/>
          <w:szCs w:val="28"/>
          <w:lang w:val="tt-RU" w:eastAsia="ru-RU"/>
        </w:rPr>
        <w:t>3. Әлеге карарның үтәлешен контрольдә тотуны Югары Ослан муниципаль районы Советының законлылык, хокук тәртибе һәм регламент буенча даими комиссиягә йөкләргә.</w:t>
      </w:r>
    </w:p>
    <w:p w:rsidR="00FC75D6" w:rsidRPr="00A164B0" w:rsidRDefault="00FC75D6" w:rsidP="00FC75D6">
      <w:pPr>
        <w:widowControl w:val="0"/>
        <w:autoSpaceDE w:val="0"/>
        <w:autoSpaceDN w:val="0"/>
        <w:adjustRightInd w:val="0"/>
        <w:spacing w:after="0" w:line="240" w:lineRule="auto"/>
        <w:ind w:right="-206" w:firstLine="720"/>
        <w:jc w:val="both"/>
        <w:rPr>
          <w:rFonts w:ascii="Times New Roman" w:eastAsia="Times New Roman" w:hAnsi="Times New Roman" w:cs="Times New Roman"/>
          <w:sz w:val="28"/>
          <w:szCs w:val="28"/>
          <w:lang w:val="tt-RU" w:eastAsia="ru-RU"/>
        </w:rPr>
      </w:pPr>
    </w:p>
    <w:p w:rsidR="00CE00DF" w:rsidRPr="00A164B0" w:rsidRDefault="00CE00DF" w:rsidP="00CE00DF">
      <w:pPr>
        <w:spacing w:after="0" w:line="240" w:lineRule="auto"/>
        <w:jc w:val="both"/>
        <w:rPr>
          <w:rFonts w:ascii="Times New Roman" w:eastAsia="Times New Roman" w:hAnsi="Times New Roman" w:cs="Times New Roman"/>
          <w:sz w:val="28"/>
          <w:szCs w:val="28"/>
          <w:lang w:val="tt-RU" w:eastAsia="ru-RU"/>
        </w:rPr>
      </w:pPr>
    </w:p>
    <w:p w:rsidR="00CE00DF" w:rsidRPr="00A164B0" w:rsidRDefault="00CE00DF" w:rsidP="00CE00DF">
      <w:pPr>
        <w:spacing w:after="0" w:line="240" w:lineRule="auto"/>
        <w:jc w:val="both"/>
        <w:rPr>
          <w:rFonts w:ascii="Times New Roman" w:eastAsia="Times New Roman" w:hAnsi="Times New Roman" w:cs="Times New Roman"/>
          <w:sz w:val="28"/>
          <w:szCs w:val="28"/>
          <w:lang w:val="tt-RU" w:eastAsia="ru-RU"/>
        </w:rPr>
      </w:pPr>
    </w:p>
    <w:p w:rsidR="00CE00DF" w:rsidRPr="00EB53F7" w:rsidRDefault="00CE00DF" w:rsidP="00CE00DF">
      <w:pPr>
        <w:spacing w:after="0" w:line="240" w:lineRule="auto"/>
        <w:jc w:val="both"/>
        <w:rPr>
          <w:rFonts w:ascii="Times New Roman" w:eastAsia="Calibri" w:hAnsi="Times New Roman" w:cs="Times New Roman"/>
          <w:b/>
          <w:sz w:val="28"/>
          <w:szCs w:val="28"/>
        </w:rPr>
      </w:pPr>
      <w:r w:rsidRPr="00EB53F7">
        <w:rPr>
          <w:rFonts w:ascii="Times New Roman" w:eastAsia="Calibri" w:hAnsi="Times New Roman" w:cs="Times New Roman"/>
          <w:b/>
          <w:sz w:val="28"/>
          <w:szCs w:val="28"/>
        </w:rPr>
        <w:t xml:space="preserve">Совет </w:t>
      </w:r>
      <w:proofErr w:type="spellStart"/>
      <w:r w:rsidRPr="00EB53F7">
        <w:rPr>
          <w:rFonts w:ascii="Times New Roman" w:eastAsia="Calibri" w:hAnsi="Times New Roman" w:cs="Times New Roman"/>
          <w:b/>
          <w:sz w:val="28"/>
          <w:szCs w:val="28"/>
        </w:rPr>
        <w:t>Рәисе</w:t>
      </w:r>
      <w:proofErr w:type="spellEnd"/>
      <w:r w:rsidRPr="00EB53F7">
        <w:rPr>
          <w:rFonts w:ascii="Times New Roman" w:eastAsia="Calibri" w:hAnsi="Times New Roman" w:cs="Times New Roman"/>
          <w:b/>
          <w:sz w:val="28"/>
          <w:szCs w:val="28"/>
        </w:rPr>
        <w:t>,</w:t>
      </w:r>
    </w:p>
    <w:p w:rsidR="00CE00DF" w:rsidRPr="00EB53F7" w:rsidRDefault="00CE00DF" w:rsidP="00CE00DF">
      <w:pPr>
        <w:spacing w:after="0" w:line="240" w:lineRule="auto"/>
        <w:jc w:val="both"/>
        <w:rPr>
          <w:rFonts w:ascii="Times New Roman" w:eastAsia="Calibri" w:hAnsi="Times New Roman" w:cs="Times New Roman"/>
          <w:b/>
          <w:sz w:val="28"/>
          <w:szCs w:val="28"/>
        </w:rPr>
      </w:pPr>
      <w:proofErr w:type="spellStart"/>
      <w:r w:rsidRPr="00EB53F7">
        <w:rPr>
          <w:rFonts w:ascii="Times New Roman" w:eastAsia="Calibri" w:hAnsi="Times New Roman" w:cs="Times New Roman"/>
          <w:b/>
          <w:sz w:val="28"/>
          <w:szCs w:val="28"/>
        </w:rPr>
        <w:t>Югары</w:t>
      </w:r>
      <w:proofErr w:type="spellEnd"/>
      <w:r w:rsidRPr="00EB53F7">
        <w:rPr>
          <w:rFonts w:ascii="Times New Roman" w:eastAsia="Calibri" w:hAnsi="Times New Roman" w:cs="Times New Roman"/>
          <w:b/>
          <w:sz w:val="28"/>
          <w:szCs w:val="28"/>
        </w:rPr>
        <w:t xml:space="preserve"> </w:t>
      </w:r>
      <w:proofErr w:type="spellStart"/>
      <w:r w:rsidRPr="00EB53F7">
        <w:rPr>
          <w:rFonts w:ascii="Times New Roman" w:eastAsia="Calibri" w:hAnsi="Times New Roman" w:cs="Times New Roman"/>
          <w:b/>
          <w:sz w:val="28"/>
          <w:szCs w:val="28"/>
        </w:rPr>
        <w:t>Ослан</w:t>
      </w:r>
      <w:proofErr w:type="spellEnd"/>
      <w:r w:rsidRPr="00EB53F7">
        <w:rPr>
          <w:rFonts w:ascii="Times New Roman" w:eastAsia="Calibri" w:hAnsi="Times New Roman" w:cs="Times New Roman"/>
          <w:b/>
          <w:sz w:val="28"/>
          <w:szCs w:val="28"/>
        </w:rPr>
        <w:t xml:space="preserve"> </w:t>
      </w:r>
    </w:p>
    <w:p w:rsidR="00FC75D6" w:rsidRPr="00BB240F" w:rsidRDefault="00CE00DF" w:rsidP="00CE00DF">
      <w:pPr>
        <w:widowControl w:val="0"/>
        <w:autoSpaceDE w:val="0"/>
        <w:autoSpaceDN w:val="0"/>
        <w:adjustRightInd w:val="0"/>
        <w:spacing w:after="0" w:line="240" w:lineRule="auto"/>
        <w:ind w:right="-206"/>
        <w:jc w:val="both"/>
        <w:rPr>
          <w:rFonts w:ascii="Times New Roman" w:eastAsia="Times New Roman" w:hAnsi="Times New Roman" w:cs="Times New Roman"/>
          <w:b/>
          <w:sz w:val="28"/>
          <w:szCs w:val="28"/>
          <w:lang w:eastAsia="ru-RU"/>
        </w:rPr>
      </w:pPr>
      <w:proofErr w:type="spellStart"/>
      <w:r w:rsidRPr="00EB53F7">
        <w:rPr>
          <w:rFonts w:ascii="Times New Roman" w:eastAsia="Calibri" w:hAnsi="Times New Roman" w:cs="Times New Roman"/>
          <w:b/>
          <w:sz w:val="28"/>
          <w:szCs w:val="28"/>
        </w:rPr>
        <w:t>муниципаль</w:t>
      </w:r>
      <w:proofErr w:type="spellEnd"/>
      <w:r w:rsidRPr="00EB53F7">
        <w:rPr>
          <w:rFonts w:ascii="Times New Roman" w:eastAsia="Calibri" w:hAnsi="Times New Roman" w:cs="Times New Roman"/>
          <w:b/>
          <w:sz w:val="28"/>
          <w:szCs w:val="28"/>
        </w:rPr>
        <w:t xml:space="preserve"> районы</w:t>
      </w:r>
      <w:r w:rsidRPr="00EB53F7">
        <w:rPr>
          <w:rFonts w:ascii="Times New Roman" w:eastAsia="Calibri" w:hAnsi="Times New Roman" w:cs="Times New Roman"/>
          <w:b/>
          <w:sz w:val="28"/>
          <w:szCs w:val="28"/>
          <w:lang w:eastAsia="ru-RU"/>
        </w:rPr>
        <w:t xml:space="preserve"> </w:t>
      </w:r>
      <w:r w:rsidRPr="00EB53F7">
        <w:rPr>
          <w:rFonts w:ascii="Times New Roman" w:eastAsia="Calibri" w:hAnsi="Times New Roman" w:cs="Times New Roman"/>
          <w:b/>
          <w:sz w:val="28"/>
          <w:szCs w:val="28"/>
          <w:lang w:val="tt-RU" w:eastAsia="ru-RU"/>
        </w:rPr>
        <w:t>Башлыгы</w:t>
      </w:r>
      <w:r>
        <w:rPr>
          <w:rFonts w:ascii="Times New Roman" w:eastAsia="Calibri" w:hAnsi="Times New Roman" w:cs="Times New Roman"/>
          <w:b/>
          <w:sz w:val="28"/>
          <w:szCs w:val="28"/>
          <w:lang w:val="tt-RU" w:eastAsia="ru-RU"/>
        </w:rPr>
        <w:t xml:space="preserve">                                          </w:t>
      </w:r>
      <w:r w:rsidR="00FC75D6" w:rsidRPr="00BB240F">
        <w:rPr>
          <w:rFonts w:ascii="Times New Roman" w:eastAsia="Times New Roman" w:hAnsi="Times New Roman" w:cs="Times New Roman"/>
          <w:b/>
          <w:sz w:val="28"/>
          <w:szCs w:val="28"/>
          <w:lang w:eastAsia="ru-RU"/>
        </w:rPr>
        <w:t xml:space="preserve">М.Г. </w:t>
      </w:r>
      <w:proofErr w:type="spellStart"/>
      <w:r w:rsidR="00FC75D6" w:rsidRPr="00BB240F">
        <w:rPr>
          <w:rFonts w:ascii="Times New Roman" w:eastAsia="Times New Roman" w:hAnsi="Times New Roman" w:cs="Times New Roman"/>
          <w:b/>
          <w:sz w:val="28"/>
          <w:szCs w:val="28"/>
          <w:lang w:eastAsia="ru-RU"/>
        </w:rPr>
        <w:t>Зиатдинов</w:t>
      </w:r>
      <w:proofErr w:type="spellEnd"/>
      <w:r w:rsidR="00FC75D6" w:rsidRPr="00BB240F">
        <w:rPr>
          <w:rFonts w:ascii="Times New Roman" w:eastAsia="Times New Roman" w:hAnsi="Times New Roman" w:cs="Times New Roman"/>
          <w:b/>
          <w:sz w:val="28"/>
          <w:szCs w:val="28"/>
          <w:lang w:eastAsia="ru-RU"/>
        </w:rPr>
        <w:t xml:space="preserve">                                     </w:t>
      </w:r>
    </w:p>
    <w:p w:rsidR="00FC75D6" w:rsidRDefault="00FC75D6" w:rsidP="00FC75D6"/>
    <w:p w:rsidR="00FC75D6" w:rsidRDefault="00FC75D6" w:rsidP="00FC75D6"/>
    <w:p w:rsidR="00FC75D6" w:rsidRDefault="00FC75D6" w:rsidP="00FC75D6"/>
    <w:p w:rsidR="006077D3" w:rsidRDefault="00CC14A3" w:rsidP="006077D3">
      <w:pPr>
        <w:widowControl w:val="0"/>
        <w:autoSpaceDE w:val="0"/>
        <w:autoSpaceDN w:val="0"/>
        <w:adjustRightInd w:val="0"/>
        <w:spacing w:after="0" w:line="240" w:lineRule="auto"/>
        <w:ind w:right="-206"/>
        <w:jc w:val="right"/>
        <w:rPr>
          <w:rFonts w:ascii="Times New Roman" w:eastAsia="Times New Roman" w:hAnsi="Times New Roman" w:cs="Times New Roman"/>
          <w:bCs/>
          <w:color w:val="26282F"/>
          <w:sz w:val="24"/>
          <w:szCs w:val="24"/>
          <w:lang w:eastAsia="ru-RU"/>
        </w:rPr>
      </w:pPr>
      <w:r w:rsidRPr="00CC14A3">
        <w:rPr>
          <w:rFonts w:ascii="Times New Roman" w:eastAsia="Times New Roman" w:hAnsi="Times New Roman" w:cs="Times New Roman"/>
          <w:bCs/>
          <w:color w:val="26282F"/>
          <w:sz w:val="24"/>
          <w:szCs w:val="24"/>
          <w:lang w:eastAsia="ru-RU"/>
        </w:rPr>
        <w:lastRenderedPageBreak/>
        <w:t xml:space="preserve">Татарстан </w:t>
      </w:r>
      <w:proofErr w:type="spellStart"/>
      <w:r w:rsidRPr="00CC14A3">
        <w:rPr>
          <w:rFonts w:ascii="Times New Roman" w:eastAsia="Times New Roman" w:hAnsi="Times New Roman" w:cs="Times New Roman"/>
          <w:bCs/>
          <w:color w:val="26282F"/>
          <w:sz w:val="24"/>
          <w:szCs w:val="24"/>
          <w:lang w:eastAsia="ru-RU"/>
        </w:rPr>
        <w:t>Республикасы</w:t>
      </w:r>
      <w:proofErr w:type="spellEnd"/>
      <w:r w:rsidR="006077D3">
        <w:rPr>
          <w:rFonts w:ascii="Times New Roman" w:eastAsia="Times New Roman" w:hAnsi="Times New Roman" w:cs="Times New Roman"/>
          <w:bCs/>
          <w:color w:val="26282F"/>
          <w:sz w:val="24"/>
          <w:szCs w:val="24"/>
          <w:lang w:eastAsia="ru-RU"/>
        </w:rPr>
        <w:t xml:space="preserve"> </w:t>
      </w:r>
    </w:p>
    <w:p w:rsidR="006077D3" w:rsidRDefault="00CC14A3" w:rsidP="006077D3">
      <w:pPr>
        <w:widowControl w:val="0"/>
        <w:autoSpaceDE w:val="0"/>
        <w:autoSpaceDN w:val="0"/>
        <w:adjustRightInd w:val="0"/>
        <w:spacing w:after="0" w:line="240" w:lineRule="auto"/>
        <w:ind w:right="-206"/>
        <w:jc w:val="right"/>
        <w:rPr>
          <w:rFonts w:ascii="Times New Roman" w:eastAsia="Times New Roman" w:hAnsi="Times New Roman" w:cs="Times New Roman"/>
          <w:bCs/>
          <w:color w:val="26282F"/>
          <w:sz w:val="24"/>
          <w:szCs w:val="24"/>
          <w:lang w:eastAsia="ru-RU"/>
        </w:rPr>
      </w:pPr>
      <w:proofErr w:type="spellStart"/>
      <w:r w:rsidRPr="00CC14A3">
        <w:rPr>
          <w:rFonts w:ascii="Times New Roman" w:eastAsia="Times New Roman" w:hAnsi="Times New Roman" w:cs="Times New Roman"/>
          <w:bCs/>
          <w:color w:val="26282F"/>
          <w:sz w:val="24"/>
          <w:szCs w:val="24"/>
          <w:lang w:eastAsia="ru-RU"/>
        </w:rPr>
        <w:t>Югары</w:t>
      </w:r>
      <w:proofErr w:type="spellEnd"/>
      <w:r w:rsidRPr="00CC14A3">
        <w:rPr>
          <w:rFonts w:ascii="Times New Roman" w:eastAsia="Times New Roman" w:hAnsi="Times New Roman" w:cs="Times New Roman"/>
          <w:bCs/>
          <w:color w:val="26282F"/>
          <w:sz w:val="24"/>
          <w:szCs w:val="24"/>
          <w:lang w:eastAsia="ru-RU"/>
        </w:rPr>
        <w:t xml:space="preserve"> </w:t>
      </w:r>
      <w:proofErr w:type="spellStart"/>
      <w:r w:rsidRPr="00CC14A3">
        <w:rPr>
          <w:rFonts w:ascii="Times New Roman" w:eastAsia="Times New Roman" w:hAnsi="Times New Roman" w:cs="Times New Roman"/>
          <w:bCs/>
          <w:color w:val="26282F"/>
          <w:sz w:val="24"/>
          <w:szCs w:val="24"/>
          <w:lang w:eastAsia="ru-RU"/>
        </w:rPr>
        <w:t>Ослан</w:t>
      </w:r>
      <w:proofErr w:type="spellEnd"/>
      <w:r w:rsidRPr="00CC14A3">
        <w:rPr>
          <w:rFonts w:ascii="Times New Roman" w:eastAsia="Times New Roman" w:hAnsi="Times New Roman" w:cs="Times New Roman"/>
          <w:bCs/>
          <w:color w:val="26282F"/>
          <w:sz w:val="24"/>
          <w:szCs w:val="24"/>
          <w:lang w:eastAsia="ru-RU"/>
        </w:rPr>
        <w:t xml:space="preserve"> </w:t>
      </w:r>
      <w:proofErr w:type="spellStart"/>
      <w:r w:rsidRPr="00CC14A3">
        <w:rPr>
          <w:rFonts w:ascii="Times New Roman" w:eastAsia="Times New Roman" w:hAnsi="Times New Roman" w:cs="Times New Roman"/>
          <w:bCs/>
          <w:color w:val="26282F"/>
          <w:sz w:val="24"/>
          <w:szCs w:val="24"/>
          <w:lang w:eastAsia="ru-RU"/>
        </w:rPr>
        <w:t>муниципаль</w:t>
      </w:r>
      <w:proofErr w:type="spellEnd"/>
      <w:r w:rsidRPr="00CC14A3">
        <w:rPr>
          <w:rFonts w:ascii="Times New Roman" w:eastAsia="Times New Roman" w:hAnsi="Times New Roman" w:cs="Times New Roman"/>
          <w:bCs/>
          <w:color w:val="26282F"/>
          <w:sz w:val="24"/>
          <w:szCs w:val="24"/>
          <w:lang w:eastAsia="ru-RU"/>
        </w:rPr>
        <w:t xml:space="preserve"> районы </w:t>
      </w:r>
    </w:p>
    <w:p w:rsidR="00A164B0" w:rsidRDefault="00CC14A3" w:rsidP="006077D3">
      <w:pPr>
        <w:widowControl w:val="0"/>
        <w:autoSpaceDE w:val="0"/>
        <w:autoSpaceDN w:val="0"/>
        <w:adjustRightInd w:val="0"/>
        <w:spacing w:after="0" w:line="240" w:lineRule="auto"/>
        <w:ind w:right="-206"/>
        <w:jc w:val="right"/>
        <w:rPr>
          <w:rFonts w:ascii="Times New Roman" w:eastAsia="Times New Roman" w:hAnsi="Times New Roman" w:cs="Times New Roman"/>
          <w:bCs/>
          <w:color w:val="26282F"/>
          <w:sz w:val="24"/>
          <w:szCs w:val="24"/>
          <w:lang w:eastAsia="ru-RU"/>
        </w:rPr>
      </w:pPr>
      <w:r w:rsidRPr="00CC14A3">
        <w:rPr>
          <w:rFonts w:ascii="Times New Roman" w:eastAsia="Times New Roman" w:hAnsi="Times New Roman" w:cs="Times New Roman"/>
          <w:bCs/>
          <w:color w:val="26282F"/>
          <w:sz w:val="24"/>
          <w:szCs w:val="24"/>
          <w:lang w:eastAsia="ru-RU"/>
        </w:rPr>
        <w:t>Совет</w:t>
      </w:r>
      <w:r>
        <w:rPr>
          <w:rFonts w:ascii="Times New Roman" w:eastAsia="Times New Roman" w:hAnsi="Times New Roman" w:cs="Times New Roman"/>
          <w:bCs/>
          <w:color w:val="26282F"/>
          <w:sz w:val="24"/>
          <w:szCs w:val="24"/>
          <w:lang w:val="tt-RU" w:eastAsia="ru-RU"/>
        </w:rPr>
        <w:t>ының</w:t>
      </w:r>
      <w:r>
        <w:rPr>
          <w:rFonts w:ascii="Times New Roman" w:eastAsia="Times New Roman" w:hAnsi="Times New Roman" w:cs="Times New Roman"/>
          <w:bCs/>
          <w:color w:val="26282F"/>
          <w:sz w:val="24"/>
          <w:szCs w:val="24"/>
          <w:lang w:eastAsia="ru-RU"/>
        </w:rPr>
        <w:t xml:space="preserve"> 01.07.2019 ел </w:t>
      </w:r>
    </w:p>
    <w:p w:rsidR="00FC75D6" w:rsidRPr="00A164B0" w:rsidRDefault="00FC75D6" w:rsidP="00A164B0">
      <w:pPr>
        <w:widowControl w:val="0"/>
        <w:autoSpaceDE w:val="0"/>
        <w:autoSpaceDN w:val="0"/>
        <w:adjustRightInd w:val="0"/>
        <w:spacing w:after="0" w:line="240" w:lineRule="auto"/>
        <w:ind w:right="-206"/>
        <w:jc w:val="right"/>
        <w:rPr>
          <w:rFonts w:ascii="Times New Roman" w:eastAsia="Times New Roman" w:hAnsi="Times New Roman" w:cs="Times New Roman"/>
          <w:bCs/>
          <w:color w:val="26282F"/>
          <w:sz w:val="24"/>
          <w:szCs w:val="24"/>
          <w:lang w:eastAsia="ru-RU"/>
        </w:rPr>
      </w:pPr>
      <w:r w:rsidRPr="00FF2327">
        <w:rPr>
          <w:rFonts w:ascii="Times New Roman" w:eastAsia="Times New Roman" w:hAnsi="Times New Roman" w:cs="Times New Roman"/>
          <w:bCs/>
          <w:color w:val="26282F"/>
          <w:sz w:val="24"/>
          <w:szCs w:val="24"/>
          <w:lang w:eastAsia="ru-RU"/>
        </w:rPr>
        <w:t>№</w:t>
      </w:r>
      <w:r>
        <w:rPr>
          <w:rFonts w:ascii="Times New Roman" w:eastAsia="Times New Roman" w:hAnsi="Times New Roman" w:cs="Times New Roman"/>
          <w:bCs/>
          <w:color w:val="26282F"/>
          <w:sz w:val="24"/>
          <w:szCs w:val="24"/>
          <w:lang w:eastAsia="ru-RU"/>
        </w:rPr>
        <w:t xml:space="preserve"> 47-525</w:t>
      </w:r>
      <w:r w:rsidR="00CC14A3">
        <w:rPr>
          <w:rFonts w:ascii="Times New Roman" w:eastAsia="Times New Roman" w:hAnsi="Times New Roman" w:cs="Times New Roman"/>
          <w:bCs/>
          <w:color w:val="26282F"/>
          <w:sz w:val="24"/>
          <w:szCs w:val="24"/>
          <w:lang w:val="tt-RU" w:eastAsia="ru-RU"/>
        </w:rPr>
        <w:t xml:space="preserve"> карарына </w:t>
      </w:r>
    </w:p>
    <w:p w:rsidR="00CC14A3" w:rsidRPr="00CC14A3" w:rsidRDefault="00CC14A3" w:rsidP="00CC14A3">
      <w:pPr>
        <w:widowControl w:val="0"/>
        <w:autoSpaceDE w:val="0"/>
        <w:autoSpaceDN w:val="0"/>
        <w:adjustRightInd w:val="0"/>
        <w:spacing w:after="0" w:line="240" w:lineRule="auto"/>
        <w:ind w:left="6237" w:right="-206"/>
        <w:jc w:val="both"/>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val="tt-RU" w:eastAsia="ru-RU"/>
        </w:rPr>
        <w:t xml:space="preserve">                            </w:t>
      </w:r>
      <w:r w:rsidRPr="00CC14A3">
        <w:rPr>
          <w:rFonts w:ascii="Times New Roman" w:eastAsia="Times New Roman" w:hAnsi="Times New Roman" w:cs="Times New Roman"/>
          <w:bCs/>
          <w:color w:val="26282F"/>
          <w:sz w:val="24"/>
          <w:szCs w:val="24"/>
          <w:lang w:eastAsia="ru-RU"/>
        </w:rPr>
        <w:t xml:space="preserve">1 </w:t>
      </w:r>
      <w:proofErr w:type="spellStart"/>
      <w:r w:rsidRPr="00CC14A3">
        <w:rPr>
          <w:rFonts w:ascii="Times New Roman" w:eastAsia="Times New Roman" w:hAnsi="Times New Roman" w:cs="Times New Roman"/>
          <w:bCs/>
          <w:color w:val="26282F"/>
          <w:sz w:val="24"/>
          <w:szCs w:val="24"/>
          <w:lang w:eastAsia="ru-RU"/>
        </w:rPr>
        <w:t>нче</w:t>
      </w:r>
      <w:proofErr w:type="spellEnd"/>
      <w:r w:rsidRPr="00CC14A3">
        <w:rPr>
          <w:rFonts w:ascii="Times New Roman" w:eastAsia="Times New Roman" w:hAnsi="Times New Roman" w:cs="Times New Roman"/>
          <w:bCs/>
          <w:color w:val="26282F"/>
          <w:sz w:val="24"/>
          <w:szCs w:val="24"/>
          <w:lang w:eastAsia="ru-RU"/>
        </w:rPr>
        <w:t xml:space="preserve"> </w:t>
      </w:r>
      <w:proofErr w:type="spellStart"/>
      <w:r w:rsidRPr="00CC14A3">
        <w:rPr>
          <w:rFonts w:ascii="Times New Roman" w:eastAsia="Times New Roman" w:hAnsi="Times New Roman" w:cs="Times New Roman"/>
          <w:bCs/>
          <w:color w:val="26282F"/>
          <w:sz w:val="24"/>
          <w:szCs w:val="24"/>
          <w:lang w:eastAsia="ru-RU"/>
        </w:rPr>
        <w:t>кушымта</w:t>
      </w:r>
      <w:proofErr w:type="spellEnd"/>
      <w:r w:rsidRPr="00CC14A3">
        <w:rPr>
          <w:rFonts w:ascii="Times New Roman" w:eastAsia="Times New Roman" w:hAnsi="Times New Roman" w:cs="Times New Roman"/>
          <w:bCs/>
          <w:color w:val="26282F"/>
          <w:sz w:val="24"/>
          <w:szCs w:val="24"/>
          <w:lang w:eastAsia="ru-RU"/>
        </w:rPr>
        <w:t xml:space="preserve"> </w:t>
      </w:r>
    </w:p>
    <w:p w:rsidR="00FC75D6" w:rsidRPr="00FF2327" w:rsidRDefault="00FC75D6" w:rsidP="00FC75D6">
      <w:pPr>
        <w:widowControl w:val="0"/>
        <w:autoSpaceDE w:val="0"/>
        <w:autoSpaceDN w:val="0"/>
        <w:adjustRightInd w:val="0"/>
        <w:spacing w:after="0" w:line="240" w:lineRule="auto"/>
        <w:ind w:left="6237" w:right="-206"/>
        <w:jc w:val="both"/>
        <w:rPr>
          <w:rFonts w:ascii="Times New Roman" w:eastAsia="Times New Roman" w:hAnsi="Times New Roman" w:cs="Times New Roman"/>
          <w:sz w:val="24"/>
          <w:szCs w:val="24"/>
          <w:lang w:eastAsia="ru-RU"/>
        </w:rPr>
      </w:pPr>
    </w:p>
    <w:p w:rsidR="006077D3" w:rsidRPr="006077D3" w:rsidRDefault="006077D3" w:rsidP="006077D3">
      <w:pPr>
        <w:widowControl w:val="0"/>
        <w:autoSpaceDE w:val="0"/>
        <w:autoSpaceDN w:val="0"/>
        <w:adjustRightInd w:val="0"/>
        <w:spacing w:after="0" w:line="240" w:lineRule="auto"/>
        <w:ind w:right="-206" w:firstLine="720"/>
        <w:jc w:val="both"/>
        <w:rPr>
          <w:rFonts w:ascii="Times New Roman" w:eastAsia="Times New Roman" w:hAnsi="Times New Roman" w:cs="Times New Roman"/>
          <w:b/>
          <w:sz w:val="28"/>
          <w:szCs w:val="28"/>
          <w:lang w:eastAsia="ru-RU"/>
        </w:rPr>
      </w:pPr>
    </w:p>
    <w:p w:rsidR="006077D3" w:rsidRPr="006077D3" w:rsidRDefault="006077D3" w:rsidP="006077D3">
      <w:pPr>
        <w:widowControl w:val="0"/>
        <w:autoSpaceDE w:val="0"/>
        <w:autoSpaceDN w:val="0"/>
        <w:adjustRightInd w:val="0"/>
        <w:spacing w:after="0" w:line="240" w:lineRule="auto"/>
        <w:ind w:right="-206" w:firstLine="720"/>
        <w:jc w:val="both"/>
        <w:rPr>
          <w:rFonts w:ascii="Times New Roman" w:eastAsia="Times New Roman" w:hAnsi="Times New Roman" w:cs="Times New Roman"/>
          <w:b/>
          <w:sz w:val="28"/>
          <w:szCs w:val="28"/>
          <w:lang w:eastAsia="ru-RU"/>
        </w:rPr>
      </w:pPr>
    </w:p>
    <w:p w:rsidR="006077D3" w:rsidRDefault="006077D3" w:rsidP="006077D3">
      <w:pPr>
        <w:widowControl w:val="0"/>
        <w:autoSpaceDE w:val="0"/>
        <w:autoSpaceDN w:val="0"/>
        <w:adjustRightInd w:val="0"/>
        <w:spacing w:after="0" w:line="240" w:lineRule="auto"/>
        <w:ind w:right="-206" w:firstLine="720"/>
        <w:jc w:val="center"/>
        <w:rPr>
          <w:rFonts w:ascii="Times New Roman" w:eastAsia="Times New Roman" w:hAnsi="Times New Roman" w:cs="Times New Roman"/>
          <w:b/>
          <w:sz w:val="28"/>
          <w:szCs w:val="28"/>
          <w:lang w:val="tt-RU" w:eastAsia="ru-RU"/>
        </w:rPr>
      </w:pPr>
      <w:r w:rsidRPr="006077D3">
        <w:rPr>
          <w:rFonts w:ascii="Times New Roman" w:eastAsia="Times New Roman" w:hAnsi="Times New Roman" w:cs="Times New Roman"/>
          <w:b/>
          <w:sz w:val="28"/>
          <w:szCs w:val="28"/>
          <w:lang w:eastAsia="ru-RU"/>
        </w:rPr>
        <w:t xml:space="preserve">Татарстан </w:t>
      </w:r>
      <w:proofErr w:type="spellStart"/>
      <w:r w:rsidRPr="006077D3">
        <w:rPr>
          <w:rFonts w:ascii="Times New Roman" w:eastAsia="Times New Roman" w:hAnsi="Times New Roman" w:cs="Times New Roman"/>
          <w:b/>
          <w:sz w:val="28"/>
          <w:szCs w:val="28"/>
          <w:lang w:eastAsia="ru-RU"/>
        </w:rPr>
        <w:t>Республикасы</w:t>
      </w:r>
      <w:proofErr w:type="spellEnd"/>
      <w:r w:rsidRPr="006077D3">
        <w:rPr>
          <w:rFonts w:ascii="Times New Roman" w:eastAsia="Times New Roman" w:hAnsi="Times New Roman" w:cs="Times New Roman"/>
          <w:b/>
          <w:sz w:val="28"/>
          <w:szCs w:val="28"/>
          <w:lang w:eastAsia="ru-RU"/>
        </w:rPr>
        <w:t xml:space="preserve"> </w:t>
      </w:r>
      <w:proofErr w:type="spellStart"/>
      <w:r w:rsidRPr="006077D3">
        <w:rPr>
          <w:rFonts w:ascii="Times New Roman" w:eastAsia="Times New Roman" w:hAnsi="Times New Roman" w:cs="Times New Roman"/>
          <w:b/>
          <w:sz w:val="28"/>
          <w:szCs w:val="28"/>
          <w:lang w:eastAsia="ru-RU"/>
        </w:rPr>
        <w:t>Югары</w:t>
      </w:r>
      <w:proofErr w:type="spellEnd"/>
      <w:r w:rsidRPr="006077D3">
        <w:rPr>
          <w:rFonts w:ascii="Times New Roman" w:eastAsia="Times New Roman" w:hAnsi="Times New Roman" w:cs="Times New Roman"/>
          <w:b/>
          <w:sz w:val="28"/>
          <w:szCs w:val="28"/>
          <w:lang w:eastAsia="ru-RU"/>
        </w:rPr>
        <w:t xml:space="preserve"> </w:t>
      </w:r>
      <w:proofErr w:type="spellStart"/>
      <w:r w:rsidRPr="006077D3">
        <w:rPr>
          <w:rFonts w:ascii="Times New Roman" w:eastAsia="Times New Roman" w:hAnsi="Times New Roman" w:cs="Times New Roman"/>
          <w:b/>
          <w:sz w:val="28"/>
          <w:szCs w:val="28"/>
          <w:lang w:eastAsia="ru-RU"/>
        </w:rPr>
        <w:t>Ослан</w:t>
      </w:r>
      <w:proofErr w:type="spellEnd"/>
      <w:r w:rsidRPr="006077D3">
        <w:rPr>
          <w:rFonts w:ascii="Times New Roman" w:eastAsia="Times New Roman" w:hAnsi="Times New Roman" w:cs="Times New Roman"/>
          <w:b/>
          <w:sz w:val="28"/>
          <w:szCs w:val="28"/>
          <w:lang w:eastAsia="ru-RU"/>
        </w:rPr>
        <w:t xml:space="preserve"> </w:t>
      </w:r>
      <w:proofErr w:type="spellStart"/>
      <w:r w:rsidRPr="006077D3">
        <w:rPr>
          <w:rFonts w:ascii="Times New Roman" w:eastAsia="Times New Roman" w:hAnsi="Times New Roman" w:cs="Times New Roman"/>
          <w:b/>
          <w:sz w:val="28"/>
          <w:szCs w:val="28"/>
          <w:lang w:eastAsia="ru-RU"/>
        </w:rPr>
        <w:t>муниципаль</w:t>
      </w:r>
      <w:proofErr w:type="spellEnd"/>
      <w:r w:rsidRPr="006077D3">
        <w:rPr>
          <w:rFonts w:ascii="Times New Roman" w:eastAsia="Times New Roman" w:hAnsi="Times New Roman" w:cs="Times New Roman"/>
          <w:b/>
          <w:sz w:val="28"/>
          <w:szCs w:val="28"/>
          <w:lang w:eastAsia="ru-RU"/>
        </w:rPr>
        <w:t xml:space="preserve"> районы </w:t>
      </w:r>
      <w:proofErr w:type="spellStart"/>
      <w:r w:rsidRPr="006077D3">
        <w:rPr>
          <w:rFonts w:ascii="Times New Roman" w:eastAsia="Times New Roman" w:hAnsi="Times New Roman" w:cs="Times New Roman"/>
          <w:b/>
          <w:sz w:val="28"/>
          <w:szCs w:val="28"/>
          <w:lang w:eastAsia="ru-RU"/>
        </w:rPr>
        <w:t>җирле</w:t>
      </w:r>
      <w:proofErr w:type="spellEnd"/>
      <w:r w:rsidRPr="006077D3">
        <w:rPr>
          <w:rFonts w:ascii="Times New Roman" w:eastAsia="Times New Roman" w:hAnsi="Times New Roman" w:cs="Times New Roman"/>
          <w:b/>
          <w:sz w:val="28"/>
          <w:szCs w:val="28"/>
          <w:lang w:eastAsia="ru-RU"/>
        </w:rPr>
        <w:t xml:space="preserve"> </w:t>
      </w:r>
      <w:proofErr w:type="spellStart"/>
      <w:r w:rsidRPr="006077D3">
        <w:rPr>
          <w:rFonts w:ascii="Times New Roman" w:eastAsia="Times New Roman" w:hAnsi="Times New Roman" w:cs="Times New Roman"/>
          <w:b/>
          <w:sz w:val="28"/>
          <w:szCs w:val="28"/>
          <w:lang w:eastAsia="ru-RU"/>
        </w:rPr>
        <w:t>үзидарә</w:t>
      </w:r>
      <w:proofErr w:type="spellEnd"/>
      <w:r w:rsidRPr="006077D3">
        <w:rPr>
          <w:rFonts w:ascii="Times New Roman" w:eastAsia="Times New Roman" w:hAnsi="Times New Roman" w:cs="Times New Roman"/>
          <w:b/>
          <w:sz w:val="28"/>
          <w:szCs w:val="28"/>
          <w:lang w:eastAsia="ru-RU"/>
        </w:rPr>
        <w:t xml:space="preserve"> </w:t>
      </w:r>
      <w:proofErr w:type="spellStart"/>
      <w:r w:rsidRPr="006077D3">
        <w:rPr>
          <w:rFonts w:ascii="Times New Roman" w:eastAsia="Times New Roman" w:hAnsi="Times New Roman" w:cs="Times New Roman"/>
          <w:b/>
          <w:sz w:val="28"/>
          <w:szCs w:val="28"/>
          <w:lang w:eastAsia="ru-RU"/>
        </w:rPr>
        <w:t>органнарының</w:t>
      </w:r>
      <w:proofErr w:type="spellEnd"/>
      <w:r w:rsidRPr="006077D3">
        <w:rPr>
          <w:rFonts w:ascii="Times New Roman" w:eastAsia="Times New Roman" w:hAnsi="Times New Roman" w:cs="Times New Roman"/>
          <w:b/>
          <w:sz w:val="28"/>
          <w:szCs w:val="28"/>
          <w:lang w:eastAsia="ru-RU"/>
        </w:rPr>
        <w:t xml:space="preserve"> </w:t>
      </w:r>
      <w:proofErr w:type="spellStart"/>
      <w:r w:rsidRPr="006077D3">
        <w:rPr>
          <w:rFonts w:ascii="Times New Roman" w:eastAsia="Times New Roman" w:hAnsi="Times New Roman" w:cs="Times New Roman"/>
          <w:b/>
          <w:sz w:val="28"/>
          <w:szCs w:val="28"/>
          <w:lang w:eastAsia="ru-RU"/>
        </w:rPr>
        <w:t>муниципаль</w:t>
      </w:r>
      <w:proofErr w:type="spellEnd"/>
      <w:r w:rsidRPr="006077D3">
        <w:rPr>
          <w:rFonts w:ascii="Times New Roman" w:eastAsia="Times New Roman" w:hAnsi="Times New Roman" w:cs="Times New Roman"/>
          <w:b/>
          <w:sz w:val="28"/>
          <w:szCs w:val="28"/>
          <w:lang w:eastAsia="ru-RU"/>
        </w:rPr>
        <w:t xml:space="preserve"> </w:t>
      </w:r>
      <w:proofErr w:type="spellStart"/>
      <w:r w:rsidRPr="006077D3">
        <w:rPr>
          <w:rFonts w:ascii="Times New Roman" w:eastAsia="Times New Roman" w:hAnsi="Times New Roman" w:cs="Times New Roman"/>
          <w:b/>
          <w:sz w:val="28"/>
          <w:szCs w:val="28"/>
          <w:lang w:eastAsia="ru-RU"/>
        </w:rPr>
        <w:t>хезмәткәрләрен</w:t>
      </w:r>
      <w:proofErr w:type="spellEnd"/>
      <w:r w:rsidRPr="006077D3">
        <w:rPr>
          <w:rFonts w:ascii="Times New Roman" w:eastAsia="Times New Roman" w:hAnsi="Times New Roman" w:cs="Times New Roman"/>
          <w:b/>
          <w:sz w:val="28"/>
          <w:szCs w:val="28"/>
          <w:lang w:eastAsia="ru-RU"/>
        </w:rPr>
        <w:t xml:space="preserve"> </w:t>
      </w:r>
      <w:proofErr w:type="spellStart"/>
      <w:r w:rsidRPr="006077D3">
        <w:rPr>
          <w:rFonts w:ascii="Times New Roman" w:eastAsia="Times New Roman" w:hAnsi="Times New Roman" w:cs="Times New Roman"/>
          <w:b/>
          <w:sz w:val="28"/>
          <w:szCs w:val="28"/>
          <w:lang w:eastAsia="ru-RU"/>
        </w:rPr>
        <w:t>мәҗбүри</w:t>
      </w:r>
      <w:proofErr w:type="spellEnd"/>
      <w:r w:rsidRPr="006077D3">
        <w:rPr>
          <w:rFonts w:ascii="Times New Roman" w:eastAsia="Times New Roman" w:hAnsi="Times New Roman" w:cs="Times New Roman"/>
          <w:b/>
          <w:sz w:val="28"/>
          <w:szCs w:val="28"/>
          <w:lang w:eastAsia="ru-RU"/>
        </w:rPr>
        <w:t xml:space="preserve"> </w:t>
      </w:r>
      <w:proofErr w:type="spellStart"/>
      <w:r w:rsidRPr="006077D3">
        <w:rPr>
          <w:rFonts w:ascii="Times New Roman" w:eastAsia="Times New Roman" w:hAnsi="Times New Roman" w:cs="Times New Roman"/>
          <w:b/>
          <w:sz w:val="28"/>
          <w:szCs w:val="28"/>
          <w:lang w:eastAsia="ru-RU"/>
        </w:rPr>
        <w:t>дәүләт</w:t>
      </w:r>
      <w:proofErr w:type="spellEnd"/>
      <w:r w:rsidRPr="006077D3">
        <w:rPr>
          <w:rFonts w:ascii="Times New Roman" w:eastAsia="Times New Roman" w:hAnsi="Times New Roman" w:cs="Times New Roman"/>
          <w:b/>
          <w:sz w:val="28"/>
          <w:szCs w:val="28"/>
          <w:lang w:eastAsia="ru-RU"/>
        </w:rPr>
        <w:t xml:space="preserve"> </w:t>
      </w:r>
      <w:proofErr w:type="spellStart"/>
      <w:r w:rsidRPr="006077D3">
        <w:rPr>
          <w:rFonts w:ascii="Times New Roman" w:eastAsia="Times New Roman" w:hAnsi="Times New Roman" w:cs="Times New Roman"/>
          <w:b/>
          <w:sz w:val="28"/>
          <w:szCs w:val="28"/>
          <w:lang w:eastAsia="ru-RU"/>
        </w:rPr>
        <w:t>иминләштерүе</w:t>
      </w:r>
      <w:proofErr w:type="spellEnd"/>
      <w:r w:rsidRPr="006077D3">
        <w:rPr>
          <w:rFonts w:ascii="Times New Roman" w:eastAsia="Times New Roman" w:hAnsi="Times New Roman" w:cs="Times New Roman"/>
          <w:b/>
          <w:sz w:val="28"/>
          <w:szCs w:val="28"/>
          <w:lang w:eastAsia="ru-RU"/>
        </w:rPr>
        <w:t xml:space="preserve"> </w:t>
      </w:r>
      <w:proofErr w:type="spellStart"/>
      <w:r w:rsidRPr="006077D3">
        <w:rPr>
          <w:rFonts w:ascii="Times New Roman" w:eastAsia="Times New Roman" w:hAnsi="Times New Roman" w:cs="Times New Roman"/>
          <w:b/>
          <w:sz w:val="28"/>
          <w:szCs w:val="28"/>
          <w:lang w:eastAsia="ru-RU"/>
        </w:rPr>
        <w:t>турында</w:t>
      </w:r>
      <w:proofErr w:type="spellEnd"/>
    </w:p>
    <w:p w:rsidR="00FC75D6" w:rsidRPr="006077D3" w:rsidRDefault="006077D3" w:rsidP="006077D3">
      <w:pPr>
        <w:widowControl w:val="0"/>
        <w:autoSpaceDE w:val="0"/>
        <w:autoSpaceDN w:val="0"/>
        <w:adjustRightInd w:val="0"/>
        <w:spacing w:after="0" w:line="240" w:lineRule="auto"/>
        <w:ind w:right="-206" w:firstLine="720"/>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28"/>
          <w:szCs w:val="28"/>
          <w:lang w:val="tt-RU" w:eastAsia="ru-RU"/>
        </w:rPr>
        <w:t>Нигезләмә</w:t>
      </w:r>
    </w:p>
    <w:p w:rsidR="006077D3" w:rsidRPr="006077D3" w:rsidRDefault="006077D3" w:rsidP="006077D3">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6077D3">
        <w:rPr>
          <w:rFonts w:ascii="Times New Roman" w:eastAsia="Times New Roman" w:hAnsi="Times New Roman" w:cs="Times New Roman"/>
          <w:sz w:val="28"/>
          <w:szCs w:val="28"/>
          <w:lang w:val="tt-RU" w:eastAsia="ru-RU"/>
        </w:rPr>
        <w:t>1. Әлеге Нигезләмә муниципаль хезмәткәрнең сәламәтлегенә зыян килгән очракта (алга таба – мәҗбүри дәүләт иминияте) муниципаль хезмәткәрләрнең тормышын һәм сәламәтлеген мәҗбүри дәүләт иминләштерүе буенча түләүләр очракларын, тәртибен һәм күләмнәрен билгели.</w:t>
      </w:r>
    </w:p>
    <w:p w:rsidR="006077D3" w:rsidRPr="006077D3" w:rsidRDefault="006077D3" w:rsidP="006077D3">
      <w:pPr>
        <w:tabs>
          <w:tab w:val="left" w:pos="1134"/>
        </w:tabs>
        <w:autoSpaceDE w:val="0"/>
        <w:autoSpaceDN w:val="0"/>
        <w:adjustRightInd w:val="0"/>
        <w:spacing w:after="0" w:line="240" w:lineRule="auto"/>
        <w:ind w:right="-206"/>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6077D3">
        <w:rPr>
          <w:rFonts w:ascii="Times New Roman" w:eastAsia="Times New Roman" w:hAnsi="Times New Roman" w:cs="Times New Roman"/>
          <w:sz w:val="28"/>
          <w:szCs w:val="28"/>
          <w:lang w:val="tt-RU" w:eastAsia="ru-RU"/>
        </w:rPr>
        <w:t>2. Муниципаль хезмәт вазифасыннан азат ителгән көн буенча муниципаль хезмәткәр вазыйфасына билгеләнгәннән соң исәпләнә торган муниципаль хезмәткәрләрнең гомере һәм сәламәтлеге мәҗбүри дәүләт иминиятенә алынырга тиеш.</w:t>
      </w:r>
    </w:p>
    <w:p w:rsidR="006077D3" w:rsidRPr="006077D3" w:rsidRDefault="006077D3" w:rsidP="006077D3">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6077D3">
        <w:rPr>
          <w:rFonts w:ascii="Times New Roman" w:eastAsia="Times New Roman" w:hAnsi="Times New Roman" w:cs="Times New Roman"/>
          <w:sz w:val="28"/>
          <w:szCs w:val="28"/>
          <w:lang w:val="tt-RU" w:eastAsia="ru-RU"/>
        </w:rPr>
        <w:t>3. Муниципаль хезмәткәрләр (алга таба – иминиятләүчеләр) муниципаль хезмәт үтүче җирле үзидарә органнары һәм башка муниципаль органнар мәҗбүри дәүләт иминияте буенча иминиятләүчеләр булып тора.</w:t>
      </w:r>
    </w:p>
    <w:p w:rsidR="006077D3" w:rsidRPr="006077D3" w:rsidRDefault="006077D3" w:rsidP="006077D3">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6077D3">
        <w:rPr>
          <w:rFonts w:ascii="Times New Roman" w:eastAsia="Times New Roman" w:hAnsi="Times New Roman" w:cs="Times New Roman"/>
          <w:sz w:val="28"/>
          <w:szCs w:val="28"/>
          <w:lang w:val="tt-RU" w:eastAsia="ru-RU"/>
        </w:rPr>
        <w:t>4. Мәҗбүри дәүләт иминияте буенча иминиятләүчеләр (алга таба - иминиятчеләр) мәҗбүри дәүләт иминиятен гамәлгә ашыруга лицензияләре булган иминият оешмалары булырга мөмкин.</w:t>
      </w:r>
    </w:p>
    <w:p w:rsidR="006077D3" w:rsidRDefault="007A65BC" w:rsidP="006077D3">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Иминләштерүчеләрне с</w:t>
      </w:r>
      <w:r w:rsidR="006077D3" w:rsidRPr="006077D3">
        <w:rPr>
          <w:rFonts w:ascii="Times New Roman" w:eastAsia="Times New Roman" w:hAnsi="Times New Roman" w:cs="Times New Roman"/>
          <w:sz w:val="28"/>
          <w:szCs w:val="28"/>
          <w:lang w:val="tt-RU" w:eastAsia="ru-RU"/>
        </w:rPr>
        <w:t>айлау дәүләт һәм муниципаль ихтыяҗларны тәэмин итү өчен товарлар, эшләр, хезмәт күрсәтүләрне сатып алу өлкәсендә контракт системасы турында Россия Федерациясе законнарында каралган тәртиптә гамәлгә ашырыла.</w:t>
      </w:r>
    </w:p>
    <w:p w:rsidR="006077D3" w:rsidRPr="006077D3" w:rsidRDefault="00FC75D6" w:rsidP="006077D3">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6077D3">
        <w:rPr>
          <w:rFonts w:ascii="Times New Roman" w:eastAsia="Times New Roman" w:hAnsi="Times New Roman" w:cs="Times New Roman"/>
          <w:sz w:val="28"/>
          <w:szCs w:val="28"/>
          <w:lang w:val="tt-RU" w:eastAsia="ru-RU"/>
        </w:rPr>
        <w:t>5</w:t>
      </w:r>
      <w:r w:rsidR="006077D3" w:rsidRPr="006077D3">
        <w:rPr>
          <w:rFonts w:ascii="Times New Roman" w:eastAsia="Times New Roman" w:hAnsi="Times New Roman" w:cs="Times New Roman"/>
          <w:sz w:val="28"/>
          <w:szCs w:val="28"/>
          <w:lang w:val="tt-RU" w:eastAsia="ru-RU"/>
        </w:rPr>
        <w:t>. Иминият килешүе иминиятләштерелгән зат файдасына (файда кулланучы) һәм иминиятче арасында бер календарь елга иминият яклавы белән бер тәүлеккә 24 сәгать дәвамында Россия Федерациясе законнарында каралган тәртиптә иминият яклавы белән төзелә.</w:t>
      </w:r>
    </w:p>
    <w:p w:rsidR="006077D3" w:rsidRPr="006077D3" w:rsidRDefault="006077D3" w:rsidP="006077D3">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6077D3">
        <w:rPr>
          <w:rFonts w:ascii="Times New Roman" w:eastAsia="Times New Roman" w:hAnsi="Times New Roman" w:cs="Times New Roman"/>
          <w:sz w:val="28"/>
          <w:szCs w:val="28"/>
          <w:lang w:val="tt-RU" w:eastAsia="ru-RU"/>
        </w:rPr>
        <w:t xml:space="preserve">Әлеге Нигезләмәнең 7 пунктында күрсәтелгән иминият очраклары өчен иминләштерүче иминият килешүендә отышлы кулланучылар даирәсе билгеләнә. </w:t>
      </w:r>
    </w:p>
    <w:p w:rsidR="006077D3" w:rsidRPr="006077D3" w:rsidRDefault="006077D3" w:rsidP="006077D3">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6077D3">
        <w:rPr>
          <w:rFonts w:ascii="Times New Roman" w:eastAsia="Times New Roman" w:hAnsi="Times New Roman" w:cs="Times New Roman"/>
          <w:sz w:val="28"/>
          <w:szCs w:val="28"/>
          <w:lang w:val="tt-RU" w:eastAsia="ru-RU"/>
        </w:rPr>
        <w:t>Иминият килешүендә отышлы кулланучы буларак мәҗбүри рәвештә иминиятләштерүче исеме аталырга тиеш:</w:t>
      </w:r>
    </w:p>
    <w:p w:rsidR="006077D3" w:rsidRPr="006077D3" w:rsidRDefault="006077D3" w:rsidP="006077D3">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6077D3">
        <w:rPr>
          <w:rFonts w:ascii="Times New Roman" w:eastAsia="Times New Roman" w:hAnsi="Times New Roman" w:cs="Times New Roman"/>
          <w:sz w:val="28"/>
          <w:szCs w:val="28"/>
          <w:lang w:val="tt-RU" w:eastAsia="ru-RU"/>
        </w:rPr>
        <w:t>үлем көненә иминләштерелгән зат</w:t>
      </w:r>
      <w:r w:rsidR="00A164B0">
        <w:rPr>
          <w:rFonts w:ascii="Times New Roman" w:eastAsia="Times New Roman" w:hAnsi="Times New Roman" w:cs="Times New Roman"/>
          <w:sz w:val="28"/>
          <w:szCs w:val="28"/>
          <w:lang w:val="tt-RU" w:eastAsia="ru-RU"/>
        </w:rPr>
        <w:t>ның</w:t>
      </w:r>
      <w:r w:rsidRPr="006077D3">
        <w:rPr>
          <w:rFonts w:ascii="Times New Roman" w:eastAsia="Times New Roman" w:hAnsi="Times New Roman" w:cs="Times New Roman"/>
          <w:sz w:val="28"/>
          <w:szCs w:val="28"/>
          <w:lang w:val="tt-RU" w:eastAsia="ru-RU"/>
        </w:rPr>
        <w:t xml:space="preserve"> аның белән</w:t>
      </w:r>
      <w:r w:rsidR="00A164B0" w:rsidRPr="00A164B0">
        <w:rPr>
          <w:rFonts w:ascii="Times New Roman" w:eastAsia="Times New Roman" w:hAnsi="Times New Roman" w:cs="Times New Roman"/>
          <w:sz w:val="28"/>
          <w:szCs w:val="28"/>
          <w:lang w:val="tt-RU" w:eastAsia="ru-RU"/>
        </w:rPr>
        <w:t xml:space="preserve"> </w:t>
      </w:r>
      <w:r w:rsidR="00A164B0" w:rsidRPr="006077D3">
        <w:rPr>
          <w:rFonts w:ascii="Times New Roman" w:eastAsia="Times New Roman" w:hAnsi="Times New Roman" w:cs="Times New Roman"/>
          <w:sz w:val="28"/>
          <w:szCs w:val="28"/>
          <w:lang w:val="tt-RU" w:eastAsia="ru-RU"/>
        </w:rPr>
        <w:t>никахта</w:t>
      </w:r>
      <w:r w:rsidR="00A164B0">
        <w:rPr>
          <w:rFonts w:ascii="Times New Roman" w:eastAsia="Times New Roman" w:hAnsi="Times New Roman" w:cs="Times New Roman"/>
          <w:sz w:val="28"/>
          <w:szCs w:val="28"/>
          <w:lang w:val="tt-RU" w:eastAsia="ru-RU"/>
        </w:rPr>
        <w:t xml:space="preserve"> </w:t>
      </w:r>
      <w:r w:rsidR="00A164B0" w:rsidRPr="006077D3">
        <w:rPr>
          <w:rFonts w:ascii="Times New Roman" w:eastAsia="Times New Roman" w:hAnsi="Times New Roman" w:cs="Times New Roman"/>
          <w:sz w:val="28"/>
          <w:szCs w:val="28"/>
          <w:lang w:val="tt-RU" w:eastAsia="ru-RU"/>
        </w:rPr>
        <w:t xml:space="preserve">теркәлгән </w:t>
      </w:r>
      <w:r w:rsidR="00A164B0">
        <w:rPr>
          <w:rFonts w:ascii="Times New Roman" w:eastAsia="Times New Roman" w:hAnsi="Times New Roman" w:cs="Times New Roman"/>
          <w:sz w:val="28"/>
          <w:szCs w:val="28"/>
          <w:lang w:val="tt-RU" w:eastAsia="ru-RU"/>
        </w:rPr>
        <w:t>ире (хатыны)</w:t>
      </w:r>
      <w:r w:rsidRPr="006077D3">
        <w:rPr>
          <w:rFonts w:ascii="Times New Roman" w:eastAsia="Times New Roman" w:hAnsi="Times New Roman" w:cs="Times New Roman"/>
          <w:sz w:val="28"/>
          <w:szCs w:val="28"/>
          <w:lang w:val="tt-RU" w:eastAsia="ru-RU"/>
        </w:rPr>
        <w:t>;</w:t>
      </w:r>
    </w:p>
    <w:p w:rsidR="006077D3" w:rsidRPr="006077D3" w:rsidRDefault="006077D3" w:rsidP="006077D3">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6077D3">
        <w:rPr>
          <w:rFonts w:ascii="Times New Roman" w:eastAsia="Times New Roman" w:hAnsi="Times New Roman" w:cs="Times New Roman"/>
          <w:sz w:val="28"/>
          <w:szCs w:val="28"/>
          <w:lang w:val="tt-RU" w:eastAsia="ru-RU"/>
        </w:rPr>
        <w:t>Страховкаланган затның</w:t>
      </w:r>
      <w:r w:rsidR="00A164B0">
        <w:rPr>
          <w:rFonts w:ascii="Times New Roman" w:eastAsia="Times New Roman" w:hAnsi="Times New Roman" w:cs="Times New Roman"/>
          <w:sz w:val="28"/>
          <w:szCs w:val="28"/>
          <w:lang w:val="tt-RU" w:eastAsia="ru-RU"/>
        </w:rPr>
        <w:t xml:space="preserve"> ата - анасы (уллыкка алучылар)</w:t>
      </w:r>
      <w:r w:rsidR="00A164B0" w:rsidRPr="00A164B0">
        <w:rPr>
          <w:rFonts w:ascii="Times New Roman" w:eastAsia="Times New Roman" w:hAnsi="Times New Roman" w:cs="Times New Roman"/>
          <w:sz w:val="28"/>
          <w:szCs w:val="28"/>
          <w:lang w:val="tt-RU" w:eastAsia="ru-RU"/>
        </w:rPr>
        <w:t xml:space="preserve"> </w:t>
      </w:r>
      <w:r w:rsidR="00A164B0" w:rsidRPr="006077D3">
        <w:rPr>
          <w:rFonts w:ascii="Times New Roman" w:eastAsia="Times New Roman" w:hAnsi="Times New Roman" w:cs="Times New Roman"/>
          <w:sz w:val="28"/>
          <w:szCs w:val="28"/>
          <w:lang w:val="tt-RU" w:eastAsia="ru-RU"/>
        </w:rPr>
        <w:t>булмаган очракта</w:t>
      </w:r>
      <w:r w:rsidR="00A164B0">
        <w:rPr>
          <w:rFonts w:ascii="Times New Roman" w:eastAsia="Times New Roman" w:hAnsi="Times New Roman" w:cs="Times New Roman"/>
          <w:sz w:val="28"/>
          <w:szCs w:val="28"/>
          <w:lang w:val="tt-RU" w:eastAsia="ru-RU"/>
        </w:rPr>
        <w:t>,</w:t>
      </w:r>
      <w:r w:rsidRPr="006077D3">
        <w:rPr>
          <w:rFonts w:ascii="Times New Roman" w:eastAsia="Times New Roman" w:hAnsi="Times New Roman" w:cs="Times New Roman"/>
          <w:sz w:val="28"/>
          <w:szCs w:val="28"/>
          <w:lang w:val="tt-RU" w:eastAsia="ru-RU"/>
        </w:rPr>
        <w:t xml:space="preserve"> страховать ителгән затның бабасы һәм әби-ата-анасы, алар өч елдан да ким </w:t>
      </w:r>
      <w:r w:rsidR="00A164B0" w:rsidRPr="006077D3">
        <w:rPr>
          <w:rFonts w:ascii="Times New Roman" w:eastAsia="Times New Roman" w:hAnsi="Times New Roman" w:cs="Times New Roman"/>
          <w:sz w:val="28"/>
          <w:szCs w:val="28"/>
          <w:lang w:val="tt-RU" w:eastAsia="ru-RU"/>
        </w:rPr>
        <w:t xml:space="preserve">тәрбияләгән </w:t>
      </w:r>
      <w:r w:rsidRPr="006077D3">
        <w:rPr>
          <w:rFonts w:ascii="Times New Roman" w:eastAsia="Times New Roman" w:hAnsi="Times New Roman" w:cs="Times New Roman"/>
          <w:sz w:val="28"/>
          <w:szCs w:val="28"/>
          <w:lang w:val="tt-RU" w:eastAsia="ru-RU"/>
        </w:rPr>
        <w:t>очракта;</w:t>
      </w:r>
    </w:p>
    <w:p w:rsidR="006077D3" w:rsidRPr="006077D3" w:rsidRDefault="006077D3" w:rsidP="006077D3">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6077D3">
        <w:rPr>
          <w:rFonts w:ascii="Times New Roman" w:eastAsia="Times New Roman" w:hAnsi="Times New Roman" w:cs="Times New Roman"/>
          <w:sz w:val="28"/>
          <w:szCs w:val="28"/>
          <w:lang w:val="tt-RU" w:eastAsia="ru-RU"/>
        </w:rPr>
        <w:t>иминләштерелгән затның үги һәм үги атасы - аны биш елдан да ким тәрбияләгән яки тоткан очракта;</w:t>
      </w:r>
    </w:p>
    <w:p w:rsidR="006077D3" w:rsidRPr="006077D3" w:rsidRDefault="006077D3" w:rsidP="006077D3">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6077D3">
        <w:rPr>
          <w:rFonts w:ascii="Times New Roman" w:eastAsia="Times New Roman" w:hAnsi="Times New Roman" w:cs="Times New Roman"/>
          <w:sz w:val="28"/>
          <w:szCs w:val="28"/>
          <w:lang w:val="tt-RU" w:eastAsia="ru-RU"/>
        </w:rPr>
        <w:lastRenderedPageBreak/>
        <w:t>18 яшькә җитмәгән яки аннан өлкәнрәк булмаган, әгәр алар 18 яшькә җиткәнче инвалид булсалар, шулай ук белем бирү оешмаларында белем алучы, оештыру-хокукый формаларына һәм милек формаларына бәйсез рәвештә, уку тәмамланганчы, әмма алар 23 яшькә җиткәнче, иминләштерелгән зат балалары;</w:t>
      </w:r>
    </w:p>
    <w:p w:rsidR="006077D3" w:rsidRPr="006077D3" w:rsidRDefault="006077D3" w:rsidP="00C42A71">
      <w:pPr>
        <w:tabs>
          <w:tab w:val="left" w:pos="1134"/>
        </w:tabs>
        <w:autoSpaceDE w:val="0"/>
        <w:autoSpaceDN w:val="0"/>
        <w:adjustRightInd w:val="0"/>
        <w:spacing w:after="0" w:line="240" w:lineRule="auto"/>
        <w:ind w:right="-206"/>
        <w:contextualSpacing/>
        <w:jc w:val="both"/>
        <w:rPr>
          <w:rFonts w:ascii="Times New Roman" w:eastAsia="Times New Roman" w:hAnsi="Times New Roman" w:cs="Times New Roman"/>
          <w:sz w:val="28"/>
          <w:szCs w:val="28"/>
          <w:lang w:val="tt-RU" w:eastAsia="ru-RU"/>
        </w:rPr>
      </w:pPr>
      <w:r w:rsidRPr="006077D3">
        <w:rPr>
          <w:rFonts w:ascii="Times New Roman" w:eastAsia="Times New Roman" w:hAnsi="Times New Roman" w:cs="Times New Roman"/>
          <w:sz w:val="28"/>
          <w:szCs w:val="28"/>
          <w:lang w:val="tt-RU" w:eastAsia="ru-RU"/>
        </w:rPr>
        <w:t>иминләштерелгән зат карамагындагылар.</w:t>
      </w:r>
    </w:p>
    <w:p w:rsidR="006077D3" w:rsidRDefault="006077D3" w:rsidP="006077D3">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6077D3">
        <w:rPr>
          <w:rFonts w:ascii="Times New Roman" w:eastAsia="Times New Roman" w:hAnsi="Times New Roman" w:cs="Times New Roman"/>
          <w:sz w:val="28"/>
          <w:szCs w:val="28"/>
          <w:lang w:val="tt-RU" w:eastAsia="ru-RU"/>
        </w:rPr>
        <w:t>Отышлы кулланучы тарафыннан иминләштерүче тарафыннан билгеләнгән тәртиптә муниципаль хезмәткәрләргә бирелә торган мәгълүмат нигезендә иминият килешүендә күрсәтелә. Иминият килешүендә файдалы кулланучы күрсәтмәләре булмаган очракта, отышлы кулланучы булып граждан законнарында билгеләнгән тәртиптә иминләштерелгән зат варислары таныла.</w:t>
      </w:r>
    </w:p>
    <w:p w:rsidR="00C42A71" w:rsidRPr="00C42A71" w:rsidRDefault="00FC75D6"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6077D3">
        <w:rPr>
          <w:rFonts w:ascii="Times New Roman" w:eastAsia="Times New Roman" w:hAnsi="Times New Roman" w:cs="Times New Roman"/>
          <w:sz w:val="28"/>
          <w:szCs w:val="28"/>
          <w:lang w:val="tt-RU" w:eastAsia="ru-RU"/>
        </w:rPr>
        <w:t xml:space="preserve">6. </w:t>
      </w:r>
      <w:r w:rsidR="00A164B0" w:rsidRPr="00A164B0">
        <w:rPr>
          <w:rFonts w:ascii="Times New Roman" w:eastAsia="Times New Roman" w:hAnsi="Times New Roman" w:cs="Times New Roman"/>
          <w:sz w:val="28"/>
          <w:szCs w:val="28"/>
          <w:lang w:val="tt-RU" w:eastAsia="ru-RU"/>
        </w:rPr>
        <w:t>Муниципаль хезмәткәрне муниципаль хезмәт вазыйфасыннан азат итү төзелгән иминият шартнамәсенең гамәлдә булу срогы чыкканчыга кадәр күрсәтелгән муниципаль хезмәткәргә карата аның гамәлдә булуын туктатуга муниципаль хезмәт вазыйфасыннан азат ителү датасына китерә.</w:t>
      </w:r>
      <w:r w:rsidR="00A164B0">
        <w:rPr>
          <w:rFonts w:ascii="Times New Roman" w:eastAsia="Times New Roman" w:hAnsi="Times New Roman" w:cs="Times New Roman"/>
          <w:sz w:val="28"/>
          <w:szCs w:val="28"/>
          <w:lang w:val="tt-RU" w:eastAsia="ru-RU"/>
        </w:rPr>
        <w:t xml:space="preserve"> </w:t>
      </w:r>
      <w:r w:rsidR="00C42A71" w:rsidRPr="00C42A71">
        <w:rPr>
          <w:rFonts w:ascii="Times New Roman" w:eastAsia="Times New Roman" w:hAnsi="Times New Roman" w:cs="Times New Roman"/>
          <w:sz w:val="28"/>
          <w:szCs w:val="28"/>
          <w:lang w:val="tt-RU" w:eastAsia="ru-RU"/>
        </w:rPr>
        <w:t>Күрсәтелгән нигез буенча муниципаль хезмәткәргә карата иминият килешүе гамәлдә булу вакытыннан алда туктатылган очракта, иминләштерүче әлеге муниципаль хезмәткәрне әлеге муниципаль хезмәткәргә карата иминият шартнамәсенең гамәлдә булу вакытын пропорциональ калган өлешендә иминләштерүчегә түләнгән акчаны әлеге Нигезләмәнең 12 пунктында билгеләнгән тәртиптә кире кайтара.</w:t>
      </w:r>
    </w:p>
    <w:p w:rsidR="00C42A71" w:rsidRPr="00C42A71"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C42A71">
        <w:rPr>
          <w:rFonts w:ascii="Times New Roman" w:eastAsia="Times New Roman" w:hAnsi="Times New Roman" w:cs="Times New Roman"/>
          <w:sz w:val="28"/>
          <w:szCs w:val="28"/>
          <w:lang w:val="tt-RU" w:eastAsia="ru-RU"/>
        </w:rPr>
        <w:t>7. Иминият очраклары булып тора:</w:t>
      </w:r>
    </w:p>
    <w:p w:rsidR="00C42A71" w:rsidRPr="00C42A71"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C42A71">
        <w:rPr>
          <w:rFonts w:ascii="Times New Roman" w:eastAsia="Times New Roman" w:hAnsi="Times New Roman" w:cs="Times New Roman"/>
          <w:sz w:val="28"/>
          <w:szCs w:val="28"/>
          <w:lang w:val="tt-RU" w:eastAsia="ru-RU"/>
        </w:rPr>
        <w:t>1) муниципаль хезмәт үткән чорда иминләштерелгән затның үлеме, шулай ук муниципаль хезмәт үткән чорда алынган имгәнүләр, авырулар аркасында муниципаль хезмәт вазыйфасыннан азат ителгәннән соң бер ел эчендә;</w:t>
      </w:r>
    </w:p>
    <w:p w:rsidR="00C42A71" w:rsidRPr="00C42A71"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C42A71">
        <w:rPr>
          <w:rFonts w:ascii="Times New Roman" w:eastAsia="Times New Roman" w:hAnsi="Times New Roman" w:cs="Times New Roman"/>
          <w:sz w:val="28"/>
          <w:szCs w:val="28"/>
          <w:lang w:val="tt-RU" w:eastAsia="ru-RU"/>
        </w:rPr>
        <w:t>2) муниципаль хезмәт үткән чорда иминләштерелгән затка инвалидлык билгеләү, шулай ук муниципаль хезмәт үткән чорда алынган имгәнүләр, авырулар аркасында муниципаль хезмәт вазыйфасыннан азат ителгәннән соң бер ел эчендә;</w:t>
      </w:r>
    </w:p>
    <w:p w:rsidR="00C42A71" w:rsidRPr="00C42A71"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C42A71">
        <w:rPr>
          <w:rFonts w:ascii="Times New Roman" w:eastAsia="Times New Roman" w:hAnsi="Times New Roman" w:cs="Times New Roman"/>
          <w:sz w:val="28"/>
          <w:szCs w:val="28"/>
          <w:lang w:val="tt-RU" w:eastAsia="ru-RU"/>
        </w:rPr>
        <w:t>3) муниципаль хезмәт үткән чорда иминләштерелгән зат тарафыннан имгәнү яисә җәрәхәтләнү алу;</w:t>
      </w:r>
    </w:p>
    <w:p w:rsidR="00C42A71" w:rsidRPr="00A164B0"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A164B0">
        <w:rPr>
          <w:rFonts w:ascii="Times New Roman" w:eastAsia="Times New Roman" w:hAnsi="Times New Roman" w:cs="Times New Roman"/>
          <w:sz w:val="28"/>
          <w:szCs w:val="28"/>
          <w:lang w:val="tt-RU" w:eastAsia="ru-RU"/>
        </w:rPr>
        <w:t>4) иминләштерелгән зат тарафыннан эшкә алучы вәкиле инициативасы буенча хезмәт контрактын өзү өчен муниципаль хезмәткәрне муниципаль хезмәтнең биләгән вазыйфасыннан азат итү һәм сәламәтлек торышы буенча медицина бәяләмәсе нигезендә һәм инвалидлык билгеләүгә бәйле булмаган муниципаль хезмәттән азат итү өчен нигез булып торган авыру</w:t>
      </w:r>
      <w:r w:rsidR="00E10166">
        <w:rPr>
          <w:rFonts w:ascii="Times New Roman" w:eastAsia="Times New Roman" w:hAnsi="Times New Roman" w:cs="Times New Roman"/>
          <w:sz w:val="28"/>
          <w:szCs w:val="28"/>
          <w:lang w:val="tt-RU" w:eastAsia="ru-RU"/>
        </w:rPr>
        <w:t xml:space="preserve"> бу</w:t>
      </w:r>
      <w:r w:rsidRPr="00A164B0">
        <w:rPr>
          <w:rFonts w:ascii="Times New Roman" w:eastAsia="Times New Roman" w:hAnsi="Times New Roman" w:cs="Times New Roman"/>
          <w:sz w:val="28"/>
          <w:szCs w:val="28"/>
          <w:lang w:val="tt-RU" w:eastAsia="ru-RU"/>
        </w:rPr>
        <w:t>лу.</w:t>
      </w:r>
    </w:p>
    <w:p w:rsidR="00C42A71" w:rsidRPr="00A164B0"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A164B0">
        <w:rPr>
          <w:rFonts w:ascii="Times New Roman" w:eastAsia="Times New Roman" w:hAnsi="Times New Roman" w:cs="Times New Roman"/>
          <w:sz w:val="28"/>
          <w:szCs w:val="28"/>
          <w:lang w:val="tt-RU" w:eastAsia="ru-RU"/>
        </w:rPr>
        <w:t>8. Иминләштерелгән затларга түләнә торган иминият суммаларының (отышлы кабул итүчеләргә) күләме муниципаль хезмәткәрнең үзенә йөкләнгән вазыйфасы нигезендә муниципаль хезмәткәрнең вазыйфаи окладыннан һәм муниципаль хезмәткәрнең айлык акчалата тоту окладын (алга таба – оклад) тәшкил иткән класс чиннары өчен айлык өстәмә хакыннан чыгып билгеләнә.</w:t>
      </w:r>
    </w:p>
    <w:p w:rsidR="00C42A71" w:rsidRPr="00A164B0" w:rsidRDefault="00FC75D6"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A164B0">
        <w:rPr>
          <w:rFonts w:ascii="Times New Roman" w:eastAsia="Times New Roman" w:hAnsi="Times New Roman" w:cs="Times New Roman"/>
          <w:sz w:val="28"/>
          <w:szCs w:val="28"/>
          <w:lang w:val="tt-RU" w:eastAsia="ru-RU"/>
        </w:rPr>
        <w:t xml:space="preserve">9. </w:t>
      </w:r>
      <w:r w:rsidR="00C42A71" w:rsidRPr="00A164B0">
        <w:rPr>
          <w:rFonts w:ascii="Times New Roman" w:eastAsia="Times New Roman" w:hAnsi="Times New Roman" w:cs="Times New Roman"/>
          <w:sz w:val="28"/>
          <w:szCs w:val="28"/>
          <w:lang w:val="tt-RU" w:eastAsia="ru-RU"/>
        </w:rPr>
        <w:t>Иминият очраклары башланганда иминият суммасы түбәндәге күләмнәрдә түләнә:</w:t>
      </w:r>
    </w:p>
    <w:p w:rsidR="00C42A71" w:rsidRPr="00A164B0"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A164B0">
        <w:rPr>
          <w:rFonts w:ascii="Times New Roman" w:eastAsia="Times New Roman" w:hAnsi="Times New Roman" w:cs="Times New Roman"/>
          <w:sz w:val="28"/>
          <w:szCs w:val="28"/>
          <w:lang w:val="tt-RU" w:eastAsia="ru-RU"/>
        </w:rPr>
        <w:t xml:space="preserve">1) муниципаль хезмәт үткән чорда иминләштерелгән зат үлгән очракта, шулай ук муниципаль хезмәт үткән чорда алынган имгәнүләр, авырулар </w:t>
      </w:r>
      <w:r w:rsidRPr="00A164B0">
        <w:rPr>
          <w:rFonts w:ascii="Times New Roman" w:eastAsia="Times New Roman" w:hAnsi="Times New Roman" w:cs="Times New Roman"/>
          <w:sz w:val="28"/>
          <w:szCs w:val="28"/>
          <w:lang w:val="tt-RU" w:eastAsia="ru-RU"/>
        </w:rPr>
        <w:lastRenderedPageBreak/>
        <w:t>аркасында муниципаль хезмәт вазыйфасыннан азат ителгәннән соң бер ел дәвамында-</w:t>
      </w:r>
      <w:r w:rsidR="00E10166">
        <w:rPr>
          <w:rFonts w:ascii="Times New Roman" w:eastAsia="Times New Roman" w:hAnsi="Times New Roman" w:cs="Times New Roman"/>
          <w:sz w:val="28"/>
          <w:szCs w:val="28"/>
          <w:lang w:val="tt-RU" w:eastAsia="ru-RU"/>
        </w:rPr>
        <w:t xml:space="preserve"> </w:t>
      </w:r>
      <w:r w:rsidRPr="00A164B0">
        <w:rPr>
          <w:rFonts w:ascii="Times New Roman" w:eastAsia="Times New Roman" w:hAnsi="Times New Roman" w:cs="Times New Roman"/>
          <w:sz w:val="28"/>
          <w:szCs w:val="28"/>
          <w:lang w:val="tt-RU" w:eastAsia="ru-RU"/>
        </w:rPr>
        <w:t>26,25 оклад. Күрсәтелгән иминият суммасы файдалы файдаланучыларга тигез өлешләрдә түләнә;</w:t>
      </w:r>
    </w:p>
    <w:p w:rsidR="00C42A71" w:rsidRPr="00A164B0"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val="tt-RU" w:eastAsia="ru-RU"/>
        </w:rPr>
      </w:pPr>
      <w:r w:rsidRPr="00A164B0">
        <w:rPr>
          <w:rFonts w:ascii="Times New Roman" w:eastAsia="Times New Roman" w:hAnsi="Times New Roman" w:cs="Times New Roman"/>
          <w:sz w:val="28"/>
          <w:szCs w:val="28"/>
          <w:lang w:val="tt-RU" w:eastAsia="ru-RU"/>
        </w:rPr>
        <w:t>2) муниципаль хезмәт үткән чорда иминләштерелгән затка инвалидлык билгеләнгәндә, шулай ук муниципаль хезмәт үткән чорда алынган имгәнүләр, авырулар аркасында муниципаль хезмәт вазыйфасыннан азат ителгәннән соң бер ел эчендә:</w:t>
      </w:r>
    </w:p>
    <w:p w:rsidR="00C42A71" w:rsidRPr="00C42A71"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r w:rsidRPr="00C42A71">
        <w:rPr>
          <w:rFonts w:ascii="Times New Roman" w:eastAsia="Times New Roman" w:hAnsi="Times New Roman" w:cs="Times New Roman"/>
          <w:sz w:val="28"/>
          <w:szCs w:val="28"/>
          <w:lang w:eastAsia="ru-RU"/>
        </w:rPr>
        <w:t xml:space="preserve">I </w:t>
      </w:r>
      <w:proofErr w:type="spellStart"/>
      <w:r w:rsidRPr="00C42A71">
        <w:rPr>
          <w:rFonts w:ascii="Times New Roman" w:eastAsia="Times New Roman" w:hAnsi="Times New Roman" w:cs="Times New Roman"/>
          <w:sz w:val="28"/>
          <w:szCs w:val="28"/>
          <w:lang w:eastAsia="ru-RU"/>
        </w:rPr>
        <w:t>төркем</w:t>
      </w:r>
      <w:proofErr w:type="spellEnd"/>
      <w:r w:rsidRPr="00C42A71">
        <w:rPr>
          <w:rFonts w:ascii="Times New Roman" w:eastAsia="Times New Roman" w:hAnsi="Times New Roman" w:cs="Times New Roman"/>
          <w:sz w:val="28"/>
          <w:szCs w:val="28"/>
          <w:lang w:eastAsia="ru-RU"/>
        </w:rPr>
        <w:t xml:space="preserve"> инвалидына-17,5 оклад;</w:t>
      </w:r>
    </w:p>
    <w:p w:rsidR="00C42A71" w:rsidRPr="00C42A71"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r w:rsidRPr="00C42A71">
        <w:rPr>
          <w:rFonts w:ascii="Times New Roman" w:eastAsia="Times New Roman" w:hAnsi="Times New Roman" w:cs="Times New Roman"/>
          <w:sz w:val="28"/>
          <w:szCs w:val="28"/>
          <w:lang w:eastAsia="ru-RU"/>
        </w:rPr>
        <w:t xml:space="preserve">II </w:t>
      </w:r>
      <w:proofErr w:type="spellStart"/>
      <w:r w:rsidRPr="00C42A71">
        <w:rPr>
          <w:rFonts w:ascii="Times New Roman" w:eastAsia="Times New Roman" w:hAnsi="Times New Roman" w:cs="Times New Roman"/>
          <w:sz w:val="28"/>
          <w:szCs w:val="28"/>
          <w:lang w:eastAsia="ru-RU"/>
        </w:rPr>
        <w:t>төркем</w:t>
      </w:r>
      <w:proofErr w:type="spellEnd"/>
      <w:r w:rsidRPr="00C42A71">
        <w:rPr>
          <w:rFonts w:ascii="Times New Roman" w:eastAsia="Times New Roman" w:hAnsi="Times New Roman" w:cs="Times New Roman"/>
          <w:sz w:val="28"/>
          <w:szCs w:val="28"/>
          <w:lang w:eastAsia="ru-RU"/>
        </w:rPr>
        <w:t xml:space="preserve"> инвалидына-12,25 оклад;</w:t>
      </w:r>
    </w:p>
    <w:p w:rsidR="00C42A71" w:rsidRPr="00C42A71"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r w:rsidRPr="00C42A71">
        <w:rPr>
          <w:rFonts w:ascii="Times New Roman" w:eastAsia="Times New Roman" w:hAnsi="Times New Roman" w:cs="Times New Roman"/>
          <w:sz w:val="28"/>
          <w:szCs w:val="28"/>
          <w:lang w:eastAsia="ru-RU"/>
        </w:rPr>
        <w:t xml:space="preserve">III </w:t>
      </w:r>
      <w:proofErr w:type="spellStart"/>
      <w:r w:rsidRPr="00C42A71">
        <w:rPr>
          <w:rFonts w:ascii="Times New Roman" w:eastAsia="Times New Roman" w:hAnsi="Times New Roman" w:cs="Times New Roman"/>
          <w:sz w:val="28"/>
          <w:szCs w:val="28"/>
          <w:lang w:eastAsia="ru-RU"/>
        </w:rPr>
        <w:t>төркем</w:t>
      </w:r>
      <w:proofErr w:type="spellEnd"/>
      <w:r w:rsidRPr="00C42A71">
        <w:rPr>
          <w:rFonts w:ascii="Times New Roman" w:eastAsia="Times New Roman" w:hAnsi="Times New Roman" w:cs="Times New Roman"/>
          <w:sz w:val="28"/>
          <w:szCs w:val="28"/>
          <w:lang w:eastAsia="ru-RU"/>
        </w:rPr>
        <w:t xml:space="preserve"> инвалидына-10,5 оклад;</w:t>
      </w:r>
    </w:p>
    <w:p w:rsidR="00E10166"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r w:rsidRPr="00C42A71">
        <w:rPr>
          <w:rFonts w:ascii="Times New Roman" w:eastAsia="Times New Roman" w:hAnsi="Times New Roman" w:cs="Times New Roman"/>
          <w:sz w:val="28"/>
          <w:szCs w:val="28"/>
          <w:lang w:eastAsia="ru-RU"/>
        </w:rPr>
        <w:t xml:space="preserve">3) </w:t>
      </w:r>
      <w:proofErr w:type="spellStart"/>
      <w:r w:rsidRPr="00C42A71">
        <w:rPr>
          <w:rFonts w:ascii="Times New Roman" w:eastAsia="Times New Roman" w:hAnsi="Times New Roman" w:cs="Times New Roman"/>
          <w:sz w:val="28"/>
          <w:szCs w:val="28"/>
          <w:lang w:eastAsia="ru-RU"/>
        </w:rPr>
        <w:t>муниципаль</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хезмәт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үткән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чорда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иминләштерелгән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зат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тарафыннан</w:t>
      </w:r>
      <w:proofErr w:type="spellEnd"/>
      <w:r w:rsidRPr="00C42A71">
        <w:rPr>
          <w:rFonts w:ascii="Times New Roman" w:eastAsia="Times New Roman" w:hAnsi="Times New Roman" w:cs="Times New Roman"/>
          <w:sz w:val="28"/>
          <w:szCs w:val="28"/>
          <w:lang w:eastAsia="ru-RU"/>
        </w:rPr>
        <w:t xml:space="preserve"> каты </w:t>
      </w:r>
      <w:proofErr w:type="spellStart"/>
      <w:r w:rsidRPr="00C42A71">
        <w:rPr>
          <w:rFonts w:ascii="Times New Roman" w:eastAsia="Times New Roman" w:hAnsi="Times New Roman" w:cs="Times New Roman"/>
          <w:sz w:val="28"/>
          <w:szCs w:val="28"/>
          <w:lang w:eastAsia="ru-RU"/>
        </w:rPr>
        <w:t>имгәнүләр</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алган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очракта</w:t>
      </w:r>
      <w:proofErr w:type="spellEnd"/>
      <w:r w:rsidRPr="00C42A71">
        <w:rPr>
          <w:rFonts w:ascii="Times New Roman" w:eastAsia="Times New Roman" w:hAnsi="Times New Roman" w:cs="Times New Roman"/>
          <w:sz w:val="28"/>
          <w:szCs w:val="28"/>
          <w:lang w:eastAsia="ru-RU"/>
        </w:rPr>
        <w:t xml:space="preserve"> - </w:t>
      </w:r>
      <w:proofErr w:type="spellStart"/>
      <w:r w:rsidRPr="00C42A71">
        <w:rPr>
          <w:rFonts w:ascii="Times New Roman" w:eastAsia="Times New Roman" w:hAnsi="Times New Roman" w:cs="Times New Roman"/>
          <w:sz w:val="28"/>
          <w:szCs w:val="28"/>
          <w:lang w:eastAsia="ru-RU"/>
        </w:rPr>
        <w:t>җиде</w:t>
      </w:r>
      <w:proofErr w:type="spellEnd"/>
      <w:r w:rsidRPr="00C42A71">
        <w:rPr>
          <w:rFonts w:ascii="Times New Roman" w:eastAsia="Times New Roman" w:hAnsi="Times New Roman" w:cs="Times New Roman"/>
          <w:sz w:val="28"/>
          <w:szCs w:val="28"/>
          <w:lang w:eastAsia="ru-RU"/>
        </w:rPr>
        <w:t xml:space="preserve"> оклад, </w:t>
      </w:r>
      <w:proofErr w:type="spellStart"/>
      <w:r w:rsidRPr="00C42A71">
        <w:rPr>
          <w:rFonts w:ascii="Times New Roman" w:eastAsia="Times New Roman" w:hAnsi="Times New Roman" w:cs="Times New Roman"/>
          <w:sz w:val="28"/>
          <w:szCs w:val="28"/>
          <w:lang w:eastAsia="ru-RU"/>
        </w:rPr>
        <w:t>җиңелчә</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имгәнүләр</w:t>
      </w:r>
      <w:proofErr w:type="spellEnd"/>
      <w:r w:rsidRPr="00C42A71">
        <w:rPr>
          <w:rFonts w:ascii="Times New Roman" w:eastAsia="Times New Roman" w:hAnsi="Times New Roman" w:cs="Times New Roman"/>
          <w:sz w:val="28"/>
          <w:szCs w:val="28"/>
          <w:lang w:eastAsia="ru-RU"/>
        </w:rPr>
        <w:t xml:space="preserve"> яки </w:t>
      </w:r>
      <w:proofErr w:type="spellStart"/>
      <w:r w:rsidRPr="00C42A71">
        <w:rPr>
          <w:rFonts w:ascii="Times New Roman" w:eastAsia="Times New Roman" w:hAnsi="Times New Roman" w:cs="Times New Roman"/>
          <w:sz w:val="28"/>
          <w:szCs w:val="28"/>
          <w:lang w:eastAsia="ru-RU"/>
        </w:rPr>
        <w:t>җәрәхәтләр</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алган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очракта</w:t>
      </w:r>
      <w:proofErr w:type="spellEnd"/>
      <w:r w:rsidRPr="00C42A71">
        <w:rPr>
          <w:rFonts w:ascii="Times New Roman" w:eastAsia="Times New Roman" w:hAnsi="Times New Roman" w:cs="Times New Roman"/>
          <w:sz w:val="28"/>
          <w:szCs w:val="28"/>
          <w:lang w:eastAsia="ru-RU"/>
        </w:rPr>
        <w:t xml:space="preserve"> - 1,75 оклад. </w:t>
      </w:r>
      <w:proofErr w:type="spellStart"/>
      <w:r w:rsidRPr="00C42A71">
        <w:rPr>
          <w:rFonts w:ascii="Times New Roman" w:eastAsia="Times New Roman" w:hAnsi="Times New Roman" w:cs="Times New Roman"/>
          <w:sz w:val="28"/>
          <w:szCs w:val="28"/>
          <w:lang w:eastAsia="ru-RU"/>
        </w:rPr>
        <w:t>Тиешле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суммасы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түләнә</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w:t>
      </w:r>
      <w:r w:rsidR="00E10166">
        <w:rPr>
          <w:rFonts w:ascii="Times New Roman" w:eastAsia="Times New Roman" w:hAnsi="Times New Roman" w:cs="Times New Roman"/>
          <w:sz w:val="28"/>
          <w:szCs w:val="28"/>
          <w:lang w:eastAsia="ru-RU"/>
        </w:rPr>
        <w:t>орган</w:t>
      </w:r>
      <w:proofErr w:type="spellEnd"/>
      <w:r w:rsidR="00E10166">
        <w:rPr>
          <w:rFonts w:ascii="Times New Roman" w:eastAsia="Times New Roman" w:hAnsi="Times New Roman" w:cs="Times New Roman"/>
          <w:sz w:val="28"/>
          <w:szCs w:val="28"/>
          <w:lang w:val="tt-RU" w:eastAsia="ru-RU"/>
        </w:rPr>
        <w:t xml:space="preserve"> затларга</w:t>
      </w:r>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авыр</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яисә</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җиңел</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и</w:t>
      </w:r>
      <w:r w:rsidRPr="00C42A71">
        <w:rPr>
          <w:rFonts w:ascii="Times New Roman" w:eastAsia="Times New Roman" w:hAnsi="Times New Roman" w:cs="Times New Roman"/>
          <w:sz w:val="28"/>
          <w:szCs w:val="28"/>
          <w:lang w:eastAsia="ru-RU"/>
        </w:rPr>
        <w:t>мгәнүләрне</w:t>
      </w:r>
      <w:proofErr w:type="spellEnd"/>
      <w:r w:rsidRPr="00C42A71">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кертү</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Х</w:t>
      </w:r>
      <w:r w:rsidRPr="00C42A71">
        <w:rPr>
          <w:rFonts w:ascii="Times New Roman" w:eastAsia="Times New Roman" w:hAnsi="Times New Roman" w:cs="Times New Roman"/>
          <w:sz w:val="28"/>
          <w:szCs w:val="28"/>
          <w:lang w:eastAsia="ru-RU"/>
        </w:rPr>
        <w:t>әрби</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җыеннарга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чакырылган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хәрби</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хезмәткәрләрнең</w:t>
      </w:r>
      <w:proofErr w:type="spellEnd"/>
      <w:r w:rsidRPr="00C42A71">
        <w:rPr>
          <w:rFonts w:ascii="Times New Roman" w:eastAsia="Times New Roman" w:hAnsi="Times New Roman" w:cs="Times New Roman"/>
          <w:sz w:val="28"/>
          <w:szCs w:val="28"/>
          <w:lang w:eastAsia="ru-RU"/>
        </w:rPr>
        <w:t xml:space="preserve">, Россия </w:t>
      </w:r>
      <w:proofErr w:type="spellStart"/>
      <w:r w:rsidRPr="00C42A71">
        <w:rPr>
          <w:rFonts w:ascii="Times New Roman" w:eastAsia="Times New Roman" w:hAnsi="Times New Roman" w:cs="Times New Roman"/>
          <w:sz w:val="28"/>
          <w:szCs w:val="28"/>
          <w:lang w:eastAsia="ru-RU"/>
        </w:rPr>
        <w:t>Федерациясе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Эчке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эшләр</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органнарының</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дәүләт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янгынга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каршы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хезмәтенең</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учреждениеләр</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һәм</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җинаять</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органнары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хезмәткәрләренең</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һәм</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хезмәткәрләренең</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тормышын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һәм</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сәламәтлеген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мәҗб</w:t>
      </w:r>
      <w:r w:rsidR="00E10166">
        <w:rPr>
          <w:rFonts w:ascii="Times New Roman" w:eastAsia="Times New Roman" w:hAnsi="Times New Roman" w:cs="Times New Roman"/>
          <w:sz w:val="28"/>
          <w:szCs w:val="28"/>
          <w:lang w:eastAsia="ru-RU"/>
        </w:rPr>
        <w:t>үри</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дәүләт</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иминләштерүе</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турында</w:t>
      </w:r>
      <w:proofErr w:type="spellEnd"/>
      <w:r w:rsidR="00E10166" w:rsidRPr="00C42A71">
        <w:rPr>
          <w:rFonts w:ascii="Times New Roman" w:eastAsia="Times New Roman" w:hAnsi="Times New Roman" w:cs="Times New Roman"/>
          <w:sz w:val="28"/>
          <w:szCs w:val="28"/>
          <w:lang w:eastAsia="ru-RU"/>
        </w:rPr>
        <w:t>»</w:t>
      </w:r>
      <w:r w:rsidRPr="00C42A71">
        <w:rPr>
          <w:rFonts w:ascii="Times New Roman" w:eastAsia="Times New Roman" w:hAnsi="Times New Roman" w:cs="Times New Roman"/>
          <w:sz w:val="28"/>
          <w:szCs w:val="28"/>
          <w:lang w:eastAsia="ru-RU"/>
        </w:rPr>
        <w:t xml:space="preserve"> 1998 </w:t>
      </w:r>
      <w:proofErr w:type="spellStart"/>
      <w:r w:rsidRPr="00C42A71">
        <w:rPr>
          <w:rFonts w:ascii="Times New Roman" w:eastAsia="Times New Roman" w:hAnsi="Times New Roman" w:cs="Times New Roman"/>
          <w:sz w:val="28"/>
          <w:szCs w:val="28"/>
          <w:lang w:eastAsia="ru-RU"/>
        </w:rPr>
        <w:t>елның</w:t>
      </w:r>
      <w:proofErr w:type="spellEnd"/>
      <w:r w:rsidRPr="00C42A71">
        <w:rPr>
          <w:rFonts w:ascii="Times New Roman" w:eastAsia="Times New Roman" w:hAnsi="Times New Roman" w:cs="Times New Roman"/>
          <w:sz w:val="28"/>
          <w:szCs w:val="28"/>
          <w:lang w:eastAsia="ru-RU"/>
        </w:rPr>
        <w:t xml:space="preserve"> 28 </w:t>
      </w:r>
      <w:proofErr w:type="spellStart"/>
      <w:r w:rsidRPr="00C42A71">
        <w:rPr>
          <w:rFonts w:ascii="Times New Roman" w:eastAsia="Times New Roman" w:hAnsi="Times New Roman" w:cs="Times New Roman"/>
          <w:sz w:val="28"/>
          <w:szCs w:val="28"/>
          <w:lang w:eastAsia="ru-RU"/>
        </w:rPr>
        <w:t>мартындагы</w:t>
      </w:r>
      <w:proofErr w:type="spellEnd"/>
      <w:r w:rsidRPr="00C42A71">
        <w:rPr>
          <w:rFonts w:ascii="Times New Roman" w:eastAsia="Times New Roman" w:hAnsi="Times New Roman" w:cs="Times New Roman"/>
          <w:sz w:val="28"/>
          <w:szCs w:val="28"/>
          <w:lang w:eastAsia="ru-RU"/>
        </w:rPr>
        <w:t xml:space="preserve"> 52-ФЗ </w:t>
      </w:r>
      <w:proofErr w:type="spellStart"/>
      <w:r w:rsidRPr="00C42A71">
        <w:rPr>
          <w:rFonts w:ascii="Times New Roman" w:eastAsia="Times New Roman" w:hAnsi="Times New Roman" w:cs="Times New Roman"/>
          <w:sz w:val="28"/>
          <w:szCs w:val="28"/>
          <w:lang w:eastAsia="ru-RU"/>
        </w:rPr>
        <w:t>номерлы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Федераль</w:t>
      </w:r>
      <w:proofErr w:type="spellEnd"/>
      <w:r w:rsidRPr="00C42A71">
        <w:rPr>
          <w:rFonts w:ascii="Times New Roman" w:eastAsia="Times New Roman" w:hAnsi="Times New Roman" w:cs="Times New Roman"/>
          <w:sz w:val="28"/>
          <w:szCs w:val="28"/>
          <w:lang w:eastAsia="ru-RU"/>
        </w:rPr>
        <w:t xml:space="preserve"> закон </w:t>
      </w:r>
      <w:proofErr w:type="spellStart"/>
      <w:r w:rsidRPr="00C42A71">
        <w:rPr>
          <w:rFonts w:ascii="Times New Roman" w:eastAsia="Times New Roman" w:hAnsi="Times New Roman" w:cs="Times New Roman"/>
          <w:sz w:val="28"/>
          <w:szCs w:val="28"/>
          <w:lang w:eastAsia="ru-RU"/>
        </w:rPr>
        <w:t>нигезендә</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билгеләнгән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имгәнүләр</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яралар</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имгәнүләр</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контузияләр</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исе</w:t>
      </w:r>
      <w:r w:rsidR="00E10166">
        <w:rPr>
          <w:rFonts w:ascii="Times New Roman" w:eastAsia="Times New Roman" w:hAnsi="Times New Roman" w:cs="Times New Roman"/>
          <w:sz w:val="28"/>
          <w:szCs w:val="28"/>
          <w:lang w:eastAsia="ru-RU"/>
        </w:rPr>
        <w:t>млеге</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нигезендә</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гамәлгә</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ашырыла</w:t>
      </w:r>
      <w:proofErr w:type="spellEnd"/>
      <w:r w:rsidR="00E10166">
        <w:rPr>
          <w:rFonts w:ascii="Times New Roman" w:eastAsia="Times New Roman" w:hAnsi="Times New Roman" w:cs="Times New Roman"/>
          <w:sz w:val="28"/>
          <w:szCs w:val="28"/>
          <w:lang w:eastAsia="ru-RU"/>
        </w:rPr>
        <w:t>.</w:t>
      </w:r>
    </w:p>
    <w:p w:rsidR="00C42A71" w:rsidRPr="00C42A71" w:rsidRDefault="00E10166"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r w:rsidRPr="00C42A71">
        <w:rPr>
          <w:rFonts w:ascii="Times New Roman" w:eastAsia="Times New Roman" w:hAnsi="Times New Roman" w:cs="Times New Roman"/>
          <w:sz w:val="28"/>
          <w:szCs w:val="28"/>
          <w:lang w:eastAsia="ru-RU"/>
        </w:rPr>
        <w:t xml:space="preserve"> </w:t>
      </w:r>
      <w:r w:rsidR="00C42A71" w:rsidRPr="00C42A71">
        <w:rPr>
          <w:rFonts w:ascii="Times New Roman" w:eastAsia="Times New Roman" w:hAnsi="Times New Roman" w:cs="Times New Roman"/>
          <w:sz w:val="28"/>
          <w:szCs w:val="28"/>
          <w:lang w:eastAsia="ru-RU"/>
        </w:rPr>
        <w:t xml:space="preserve">4) </w:t>
      </w:r>
      <w:proofErr w:type="spellStart"/>
      <w:r w:rsidR="00C42A71" w:rsidRPr="00C42A71">
        <w:rPr>
          <w:rFonts w:ascii="Times New Roman" w:eastAsia="Times New Roman" w:hAnsi="Times New Roman" w:cs="Times New Roman"/>
          <w:sz w:val="28"/>
          <w:szCs w:val="28"/>
          <w:lang w:eastAsia="ru-RU"/>
        </w:rPr>
        <w:t>иминләштерелгән</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зат</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тарафыннан</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эшкә</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алучы</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вәкиле</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инициативасы</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буенча</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хезмәт</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контрактын</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өзү</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өчен</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нигез</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булган</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авыру</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алган</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очракта</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муниципаль</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хезмәткәрне</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муниципаль</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хезмәтнең</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биләгән</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вазыйфасыннан</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азат</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итү</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һәм</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сәламәтлек</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торышы</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буенча</w:t>
      </w:r>
      <w:proofErr w:type="spellEnd"/>
      <w:r w:rsidR="00C42A71" w:rsidRPr="00C42A71">
        <w:rPr>
          <w:rFonts w:ascii="Times New Roman" w:eastAsia="Times New Roman" w:hAnsi="Times New Roman" w:cs="Times New Roman"/>
          <w:sz w:val="28"/>
          <w:szCs w:val="28"/>
          <w:lang w:eastAsia="ru-RU"/>
        </w:rPr>
        <w:t xml:space="preserve"> медицина </w:t>
      </w:r>
      <w:proofErr w:type="spellStart"/>
      <w:r w:rsidR="00C42A71" w:rsidRPr="00C42A71">
        <w:rPr>
          <w:rFonts w:ascii="Times New Roman" w:eastAsia="Times New Roman" w:hAnsi="Times New Roman" w:cs="Times New Roman"/>
          <w:sz w:val="28"/>
          <w:szCs w:val="28"/>
          <w:lang w:eastAsia="ru-RU"/>
        </w:rPr>
        <w:t>бәяләмәсе</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нигезендә</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һәм</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инвалидлык</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билгеләүгә</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бәйле</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булмаган</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хезмәттән</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азат</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итү</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очрагында</w:t>
      </w:r>
      <w:proofErr w:type="spellEnd"/>
      <w:r w:rsidR="00C42A71" w:rsidRPr="00C42A71">
        <w:rPr>
          <w:rFonts w:ascii="Times New Roman" w:eastAsia="Times New Roman" w:hAnsi="Times New Roman" w:cs="Times New Roman"/>
          <w:sz w:val="28"/>
          <w:szCs w:val="28"/>
          <w:lang w:eastAsia="ru-RU"/>
        </w:rPr>
        <w:t xml:space="preserve"> - 8,75 оклад.</w:t>
      </w:r>
    </w:p>
    <w:p w:rsidR="00C42A71" w:rsidRPr="00C42A71"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proofErr w:type="spellStart"/>
      <w:r w:rsidRPr="00C42A71">
        <w:rPr>
          <w:rFonts w:ascii="Times New Roman" w:eastAsia="Times New Roman" w:hAnsi="Times New Roman" w:cs="Times New Roman"/>
          <w:sz w:val="28"/>
          <w:szCs w:val="28"/>
          <w:lang w:eastAsia="ru-RU"/>
        </w:rPr>
        <w:t>Әгәр</w:t>
      </w:r>
      <w:proofErr w:type="spellEnd"/>
      <w:r w:rsidRPr="00C42A71">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муниципаль</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хезмәт</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үткән</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чорда</w:t>
      </w:r>
      <w:proofErr w:type="spellEnd"/>
      <w:r w:rsidR="00E10166">
        <w:rPr>
          <w:rFonts w:ascii="Times New Roman" w:eastAsia="Times New Roman" w:hAnsi="Times New Roman" w:cs="Times New Roman"/>
          <w:sz w:val="28"/>
          <w:szCs w:val="28"/>
          <w:lang w:eastAsia="ru-RU"/>
        </w:rPr>
        <w:t>, яки</w:t>
      </w:r>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муниципаль</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хезмәт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вазыйфасыннан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азат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ителгәннән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соң</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бер</w:t>
      </w:r>
      <w:proofErr w:type="spellEnd"/>
      <w:r w:rsidRPr="00C42A71">
        <w:rPr>
          <w:rFonts w:ascii="Times New Roman" w:eastAsia="Times New Roman" w:hAnsi="Times New Roman" w:cs="Times New Roman"/>
          <w:sz w:val="28"/>
          <w:szCs w:val="28"/>
          <w:lang w:eastAsia="ru-RU"/>
        </w:rPr>
        <w:t xml:space="preserve"> </w:t>
      </w:r>
      <w:r w:rsidR="00E10166">
        <w:rPr>
          <w:rFonts w:ascii="Times New Roman" w:eastAsia="Times New Roman" w:hAnsi="Times New Roman" w:cs="Times New Roman"/>
          <w:sz w:val="28"/>
          <w:szCs w:val="28"/>
          <w:lang w:eastAsia="ru-RU"/>
        </w:rPr>
        <w:t xml:space="preserve">ел </w:t>
      </w:r>
      <w:proofErr w:type="spellStart"/>
      <w:r w:rsidR="00E10166">
        <w:rPr>
          <w:rFonts w:ascii="Times New Roman" w:eastAsia="Times New Roman" w:hAnsi="Times New Roman" w:cs="Times New Roman"/>
          <w:sz w:val="28"/>
          <w:szCs w:val="28"/>
          <w:lang w:eastAsia="ru-RU"/>
        </w:rPr>
        <w:t>үтсә</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федераль</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учреждениедә</w:t>
      </w:r>
      <w:proofErr w:type="spellEnd"/>
      <w:r w:rsidR="00E10166">
        <w:rPr>
          <w:rFonts w:ascii="Times New Roman" w:eastAsia="Times New Roman" w:hAnsi="Times New Roman" w:cs="Times New Roman"/>
          <w:sz w:val="28"/>
          <w:szCs w:val="28"/>
          <w:lang w:eastAsia="ru-RU"/>
        </w:rPr>
        <w:t xml:space="preserve"> м</w:t>
      </w:r>
      <w:r w:rsidRPr="00C42A71">
        <w:rPr>
          <w:rFonts w:ascii="Times New Roman" w:eastAsia="Times New Roman" w:hAnsi="Times New Roman" w:cs="Times New Roman"/>
          <w:sz w:val="28"/>
          <w:szCs w:val="28"/>
          <w:lang w:eastAsia="ru-RU"/>
        </w:rPr>
        <w:t>едицина-</w:t>
      </w:r>
      <w:proofErr w:type="spellStart"/>
      <w:r w:rsidRPr="00C42A71">
        <w:rPr>
          <w:rFonts w:ascii="Times New Roman" w:eastAsia="Times New Roman" w:hAnsi="Times New Roman" w:cs="Times New Roman"/>
          <w:sz w:val="28"/>
          <w:szCs w:val="28"/>
          <w:lang w:eastAsia="ru-RU"/>
        </w:rPr>
        <w:t>социаль</w:t>
      </w:r>
      <w:proofErr w:type="spellEnd"/>
      <w:r w:rsidRPr="00C42A71">
        <w:rPr>
          <w:rFonts w:ascii="Times New Roman" w:eastAsia="Times New Roman" w:hAnsi="Times New Roman" w:cs="Times New Roman"/>
          <w:sz w:val="28"/>
          <w:szCs w:val="28"/>
          <w:lang w:eastAsia="ru-RU"/>
        </w:rPr>
        <w:t xml:space="preserve"> экспертиза </w:t>
      </w:r>
      <w:proofErr w:type="spellStart"/>
      <w:r w:rsidRPr="00C42A71">
        <w:rPr>
          <w:rFonts w:ascii="Times New Roman" w:eastAsia="Times New Roman" w:hAnsi="Times New Roman" w:cs="Times New Roman"/>
          <w:sz w:val="28"/>
          <w:szCs w:val="28"/>
          <w:lang w:eastAsia="ru-RU"/>
        </w:rPr>
        <w:t>үткәрелгәндә</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иминләштерелгән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затка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инвалидлык</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төркеме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арттырылачак</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суммасы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яңадан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билгеләнгән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инвалидлык</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төркеме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буенча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исәпләнгән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окладлар</w:t>
      </w:r>
      <w:proofErr w:type="spellEnd"/>
      <w:r w:rsidRPr="00C42A71">
        <w:rPr>
          <w:rFonts w:ascii="Times New Roman" w:eastAsia="Times New Roman" w:hAnsi="Times New Roman" w:cs="Times New Roman"/>
          <w:sz w:val="28"/>
          <w:szCs w:val="28"/>
          <w:lang w:eastAsia="ru-RU"/>
        </w:rPr>
        <w:t xml:space="preserve"> саны </w:t>
      </w:r>
      <w:proofErr w:type="spellStart"/>
      <w:r w:rsidRPr="00C42A71">
        <w:rPr>
          <w:rFonts w:ascii="Times New Roman" w:eastAsia="Times New Roman" w:hAnsi="Times New Roman" w:cs="Times New Roman"/>
          <w:sz w:val="28"/>
          <w:szCs w:val="28"/>
          <w:lang w:eastAsia="ru-RU"/>
        </w:rPr>
        <w:t>һәм</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элеккеге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инвалидлык</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төркеме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буенча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исәпләнгән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окладлар</w:t>
      </w:r>
      <w:proofErr w:type="spellEnd"/>
      <w:r w:rsidRPr="00C42A71">
        <w:rPr>
          <w:rFonts w:ascii="Times New Roman" w:eastAsia="Times New Roman" w:hAnsi="Times New Roman" w:cs="Times New Roman"/>
          <w:sz w:val="28"/>
          <w:szCs w:val="28"/>
          <w:lang w:eastAsia="ru-RU"/>
        </w:rPr>
        <w:t xml:space="preserve"> саны </w:t>
      </w:r>
      <w:proofErr w:type="spellStart"/>
      <w:r w:rsidRPr="00C42A71">
        <w:rPr>
          <w:rFonts w:ascii="Times New Roman" w:eastAsia="Times New Roman" w:hAnsi="Times New Roman" w:cs="Times New Roman"/>
          <w:sz w:val="28"/>
          <w:szCs w:val="28"/>
          <w:lang w:eastAsia="ru-RU"/>
        </w:rPr>
        <w:t>арасындагы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аерманы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тәшкил</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итүче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суммага</w:t>
      </w:r>
      <w:proofErr w:type="spellEnd"/>
      <w:r w:rsidRPr="00C42A71">
        <w:rPr>
          <w:rFonts w:ascii="Times New Roman" w:eastAsia="Times New Roman" w:hAnsi="Times New Roman" w:cs="Times New Roman"/>
          <w:sz w:val="28"/>
          <w:szCs w:val="28"/>
          <w:lang w:eastAsia="ru-RU"/>
        </w:rPr>
        <w:t xml:space="preserve"> арта.</w:t>
      </w:r>
    </w:p>
    <w:p w:rsidR="00C42A71" w:rsidRPr="00C42A71"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очрагына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бәйле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рәвештә</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иминләштерелгән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затка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суммасы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түләнгән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булса</w:t>
      </w:r>
      <w:proofErr w:type="spellEnd"/>
      <w:r w:rsidRPr="00C42A71">
        <w:rPr>
          <w:rFonts w:ascii="Times New Roman" w:eastAsia="Times New Roman" w:hAnsi="Times New Roman" w:cs="Times New Roman"/>
          <w:sz w:val="28"/>
          <w:szCs w:val="28"/>
          <w:lang w:eastAsia="ru-RU"/>
        </w:rPr>
        <w:t xml:space="preserve">, тик ел </w:t>
      </w:r>
      <w:proofErr w:type="spellStart"/>
      <w:r w:rsidRPr="00C42A71">
        <w:rPr>
          <w:rFonts w:ascii="Times New Roman" w:eastAsia="Times New Roman" w:hAnsi="Times New Roman" w:cs="Times New Roman"/>
          <w:sz w:val="28"/>
          <w:szCs w:val="28"/>
          <w:lang w:eastAsia="ru-RU"/>
        </w:rPr>
        <w:t>дәвамында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очрагы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килеп</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чыккан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көннән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һәм</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аның</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белән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турыдан</w:t>
      </w:r>
      <w:proofErr w:type="spellEnd"/>
      <w:r w:rsidRPr="00C42A71">
        <w:rPr>
          <w:rFonts w:ascii="Times New Roman" w:eastAsia="Times New Roman" w:hAnsi="Times New Roman" w:cs="Times New Roman"/>
          <w:sz w:val="28"/>
          <w:szCs w:val="28"/>
          <w:lang w:eastAsia="ru-RU"/>
        </w:rPr>
        <w:t xml:space="preserve">-туры </w:t>
      </w:r>
      <w:proofErr w:type="spellStart"/>
      <w:r w:rsidRPr="00C42A71">
        <w:rPr>
          <w:rFonts w:ascii="Times New Roman" w:eastAsia="Times New Roman" w:hAnsi="Times New Roman" w:cs="Times New Roman"/>
          <w:sz w:val="28"/>
          <w:szCs w:val="28"/>
          <w:lang w:eastAsia="ru-RU"/>
        </w:rPr>
        <w:t>элемтәдә</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сәламәтлек</w:t>
      </w:r>
      <w:proofErr w:type="spellEnd"/>
      <w:r w:rsidRPr="00C42A71">
        <w:rPr>
          <w:rFonts w:ascii="Times New Roman" w:eastAsia="Times New Roman" w:hAnsi="Times New Roman" w:cs="Times New Roman"/>
          <w:sz w:val="28"/>
          <w:szCs w:val="28"/>
          <w:lang w:eastAsia="ru-RU"/>
        </w:rPr>
        <w:t xml:space="preserve"> яки </w:t>
      </w:r>
      <w:proofErr w:type="spellStart"/>
      <w:r w:rsidRPr="00C42A71">
        <w:rPr>
          <w:rFonts w:ascii="Times New Roman" w:eastAsia="Times New Roman" w:hAnsi="Times New Roman" w:cs="Times New Roman"/>
          <w:sz w:val="28"/>
          <w:szCs w:val="28"/>
          <w:lang w:eastAsia="ru-RU"/>
        </w:rPr>
        <w:t>үлем</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начарлана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башлады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элек</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түләнгән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суммасын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суммасы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тотып</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калынган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өчен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өстәмә</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акчасы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түләнә</w:t>
      </w:r>
      <w:proofErr w:type="spellEnd"/>
      <w:r w:rsidRPr="00C42A71">
        <w:rPr>
          <w:rFonts w:ascii="Times New Roman" w:eastAsia="Times New Roman" w:hAnsi="Times New Roman" w:cs="Times New Roman"/>
          <w:sz w:val="28"/>
          <w:szCs w:val="28"/>
          <w:lang w:eastAsia="ru-RU"/>
        </w:rPr>
        <w:t>.</w:t>
      </w:r>
    </w:p>
    <w:p w:rsidR="00C42A71"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proofErr w:type="spellStart"/>
      <w:r w:rsidRPr="00C42A71">
        <w:rPr>
          <w:rFonts w:ascii="Times New Roman" w:eastAsia="Times New Roman" w:hAnsi="Times New Roman" w:cs="Times New Roman"/>
          <w:sz w:val="28"/>
          <w:szCs w:val="28"/>
          <w:lang w:eastAsia="ru-RU"/>
        </w:rPr>
        <w:t>Страховкаланган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һәр</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кеше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өчен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түләнә</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торган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премиясе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күләме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килешүе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белән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билгеләнә</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һәм</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иминиятләштерелгән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затның</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окладын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иминләштерү</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шартнамәсе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төзегәндә</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билгеләнгән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вакытка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билгеләнгән</w:t>
      </w:r>
      <w:proofErr w:type="spellEnd"/>
      <w:r w:rsidRPr="00C42A71">
        <w:rPr>
          <w:rFonts w:ascii="Times New Roman" w:eastAsia="Times New Roman" w:hAnsi="Times New Roman" w:cs="Times New Roman"/>
          <w:sz w:val="28"/>
          <w:szCs w:val="28"/>
          <w:lang w:eastAsia="ru-RU"/>
        </w:rPr>
        <w:t xml:space="preserve"> 8,75 </w:t>
      </w:r>
      <w:proofErr w:type="spellStart"/>
      <w:r w:rsidRPr="00C42A71">
        <w:rPr>
          <w:rFonts w:ascii="Times New Roman" w:eastAsia="Times New Roman" w:hAnsi="Times New Roman" w:cs="Times New Roman"/>
          <w:sz w:val="28"/>
          <w:szCs w:val="28"/>
          <w:lang w:eastAsia="ru-RU"/>
        </w:rPr>
        <w:t>проценттан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артмаска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тиеш</w:t>
      </w:r>
      <w:proofErr w:type="spellEnd"/>
      <w:r w:rsidRPr="00C42A71">
        <w:rPr>
          <w:rFonts w:ascii="Times New Roman" w:eastAsia="Times New Roman" w:hAnsi="Times New Roman" w:cs="Times New Roman"/>
          <w:sz w:val="28"/>
          <w:szCs w:val="28"/>
          <w:lang w:eastAsia="ru-RU"/>
        </w:rPr>
        <w:t>.</w:t>
      </w:r>
    </w:p>
    <w:p w:rsidR="00C42A71" w:rsidRPr="00C42A71" w:rsidRDefault="00FC75D6"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r w:rsidRPr="00FF2327">
        <w:rPr>
          <w:rFonts w:ascii="Times New Roman" w:eastAsia="Times New Roman" w:hAnsi="Times New Roman" w:cs="Times New Roman"/>
          <w:sz w:val="28"/>
          <w:szCs w:val="28"/>
          <w:lang w:eastAsia="ru-RU"/>
        </w:rPr>
        <w:t xml:space="preserve">10. </w:t>
      </w:r>
      <w:proofErr w:type="spellStart"/>
      <w:r w:rsidR="00C42A71" w:rsidRPr="00C42A71">
        <w:rPr>
          <w:rFonts w:ascii="Times New Roman" w:eastAsia="Times New Roman" w:hAnsi="Times New Roman" w:cs="Times New Roman"/>
          <w:sz w:val="28"/>
          <w:szCs w:val="28"/>
          <w:lang w:eastAsia="ru-RU"/>
        </w:rPr>
        <w:t>Иминият</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очрагы</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булса</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мәҗбүри</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дәүләт</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иминияте</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буенча</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иминият</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суммасын</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түләүдән</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азат</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ителә</w:t>
      </w:r>
      <w:proofErr w:type="spellEnd"/>
      <w:r w:rsidR="00C42A71" w:rsidRPr="00C42A71">
        <w:rPr>
          <w:rFonts w:ascii="Times New Roman" w:eastAsia="Times New Roman" w:hAnsi="Times New Roman" w:cs="Times New Roman"/>
          <w:sz w:val="28"/>
          <w:szCs w:val="28"/>
          <w:lang w:eastAsia="ru-RU"/>
        </w:rPr>
        <w:t>:</w:t>
      </w:r>
    </w:p>
    <w:p w:rsidR="00C42A71" w:rsidRPr="00C42A71"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r w:rsidRPr="00C42A71">
        <w:rPr>
          <w:rFonts w:ascii="Times New Roman" w:eastAsia="Times New Roman" w:hAnsi="Times New Roman" w:cs="Times New Roman"/>
          <w:sz w:val="28"/>
          <w:szCs w:val="28"/>
          <w:lang w:eastAsia="ru-RU"/>
        </w:rPr>
        <w:lastRenderedPageBreak/>
        <w:t xml:space="preserve">1) </w:t>
      </w:r>
      <w:proofErr w:type="spellStart"/>
      <w:r w:rsidRPr="00C42A71">
        <w:rPr>
          <w:rFonts w:ascii="Times New Roman" w:eastAsia="Times New Roman" w:hAnsi="Times New Roman" w:cs="Times New Roman"/>
          <w:sz w:val="28"/>
          <w:szCs w:val="28"/>
          <w:lang w:eastAsia="ru-RU"/>
        </w:rPr>
        <w:t>иминләштерелгән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зат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тарафыннан</w:t>
      </w:r>
      <w:proofErr w:type="spellEnd"/>
      <w:r w:rsidRPr="00C42A71">
        <w:rPr>
          <w:rFonts w:ascii="Times New Roman" w:eastAsia="Times New Roman" w:hAnsi="Times New Roman" w:cs="Times New Roman"/>
          <w:sz w:val="28"/>
          <w:szCs w:val="28"/>
          <w:lang w:eastAsia="ru-RU"/>
        </w:rPr>
        <w:t xml:space="preserve"> суд </w:t>
      </w:r>
      <w:proofErr w:type="spellStart"/>
      <w:r w:rsidRPr="00C42A71">
        <w:rPr>
          <w:rFonts w:ascii="Times New Roman" w:eastAsia="Times New Roman" w:hAnsi="Times New Roman" w:cs="Times New Roman"/>
          <w:sz w:val="28"/>
          <w:szCs w:val="28"/>
          <w:lang w:eastAsia="ru-RU"/>
        </w:rPr>
        <w:t>тарафыннан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билгеләнгән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тәртиптә</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иҗтимагый</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куркыныч</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дип</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танылган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гамәлләр</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кылу</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аркасында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килеп</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җитте</w:t>
      </w:r>
      <w:proofErr w:type="spellEnd"/>
      <w:r w:rsidRPr="00C42A71">
        <w:rPr>
          <w:rFonts w:ascii="Times New Roman" w:eastAsia="Times New Roman" w:hAnsi="Times New Roman" w:cs="Times New Roman"/>
          <w:sz w:val="28"/>
          <w:szCs w:val="28"/>
          <w:lang w:eastAsia="ru-RU"/>
        </w:rPr>
        <w:t>;</w:t>
      </w:r>
    </w:p>
    <w:p w:rsidR="00C42A71" w:rsidRPr="00C42A71"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r w:rsidRPr="00C42A71">
        <w:rPr>
          <w:rFonts w:ascii="Times New Roman" w:eastAsia="Times New Roman" w:hAnsi="Times New Roman" w:cs="Times New Roman"/>
          <w:sz w:val="28"/>
          <w:szCs w:val="28"/>
          <w:lang w:eastAsia="ru-RU"/>
        </w:rPr>
        <w:t xml:space="preserve">2) суд </w:t>
      </w:r>
      <w:proofErr w:type="spellStart"/>
      <w:r w:rsidRPr="00C42A71">
        <w:rPr>
          <w:rFonts w:ascii="Times New Roman" w:eastAsia="Times New Roman" w:hAnsi="Times New Roman" w:cs="Times New Roman"/>
          <w:sz w:val="28"/>
          <w:szCs w:val="28"/>
          <w:lang w:eastAsia="ru-RU"/>
        </w:rPr>
        <w:t>тарафыннан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билгеләнгән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тәртиптә</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иминләштерелгән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затның</w:t>
      </w:r>
      <w:proofErr w:type="spellEnd"/>
      <w:r w:rsidRPr="00C42A71">
        <w:rPr>
          <w:rFonts w:ascii="Times New Roman" w:eastAsia="Times New Roman" w:hAnsi="Times New Roman" w:cs="Times New Roman"/>
          <w:sz w:val="28"/>
          <w:szCs w:val="28"/>
          <w:lang w:eastAsia="ru-RU"/>
        </w:rPr>
        <w:t xml:space="preserve"> алкоголь, наркотик яки </w:t>
      </w:r>
      <w:proofErr w:type="spellStart"/>
      <w:r w:rsidRPr="00C42A71">
        <w:rPr>
          <w:rFonts w:ascii="Times New Roman" w:eastAsia="Times New Roman" w:hAnsi="Times New Roman" w:cs="Times New Roman"/>
          <w:sz w:val="28"/>
          <w:szCs w:val="28"/>
          <w:lang w:eastAsia="ru-RU"/>
        </w:rPr>
        <w:t>токсик</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исереклеге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белән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турыдан</w:t>
      </w:r>
      <w:proofErr w:type="spellEnd"/>
      <w:r w:rsidRPr="00C42A71">
        <w:rPr>
          <w:rFonts w:ascii="Times New Roman" w:eastAsia="Times New Roman" w:hAnsi="Times New Roman" w:cs="Times New Roman"/>
          <w:sz w:val="28"/>
          <w:szCs w:val="28"/>
          <w:lang w:eastAsia="ru-RU"/>
        </w:rPr>
        <w:t xml:space="preserve">-туры </w:t>
      </w:r>
      <w:proofErr w:type="spellStart"/>
      <w:r w:rsidRPr="00C42A71">
        <w:rPr>
          <w:rFonts w:ascii="Times New Roman" w:eastAsia="Times New Roman" w:hAnsi="Times New Roman" w:cs="Times New Roman"/>
          <w:sz w:val="28"/>
          <w:szCs w:val="28"/>
          <w:lang w:eastAsia="ru-RU"/>
        </w:rPr>
        <w:t>бәйле</w:t>
      </w:r>
      <w:proofErr w:type="spellEnd"/>
      <w:r w:rsidRPr="00C42A71">
        <w:rPr>
          <w:rFonts w:ascii="Times New Roman" w:eastAsia="Times New Roman" w:hAnsi="Times New Roman" w:cs="Times New Roman"/>
          <w:sz w:val="28"/>
          <w:szCs w:val="28"/>
          <w:lang w:eastAsia="ru-RU"/>
        </w:rPr>
        <w:t>;</w:t>
      </w:r>
    </w:p>
    <w:p w:rsidR="00E10166" w:rsidRPr="00E10166" w:rsidRDefault="00E10166" w:rsidP="00E10166">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10166">
        <w:rPr>
          <w:rFonts w:ascii="Times New Roman" w:eastAsia="Times New Roman" w:hAnsi="Times New Roman" w:cs="Times New Roman"/>
          <w:sz w:val="28"/>
          <w:szCs w:val="28"/>
          <w:lang w:eastAsia="ru-RU"/>
        </w:rPr>
        <w:t xml:space="preserve"> суд </w:t>
      </w:r>
      <w:proofErr w:type="spellStart"/>
      <w:r w:rsidRPr="00E10166">
        <w:rPr>
          <w:rFonts w:ascii="Times New Roman" w:eastAsia="Times New Roman" w:hAnsi="Times New Roman" w:cs="Times New Roman"/>
          <w:sz w:val="28"/>
          <w:szCs w:val="28"/>
          <w:lang w:eastAsia="ru-RU"/>
        </w:rPr>
        <w:t>тарафыннан</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иминләштерелгән</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зат</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үзенең</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сәламәтлегенә</w:t>
      </w:r>
      <w:proofErr w:type="spellEnd"/>
      <w:r w:rsidRPr="00E10166">
        <w:rPr>
          <w:rFonts w:ascii="Times New Roman" w:eastAsia="Times New Roman" w:hAnsi="Times New Roman" w:cs="Times New Roman"/>
          <w:sz w:val="28"/>
          <w:szCs w:val="28"/>
          <w:lang w:eastAsia="ru-RU"/>
        </w:rPr>
        <w:t xml:space="preserve"> яки </w:t>
      </w:r>
      <w:proofErr w:type="spellStart"/>
      <w:r w:rsidRPr="00E10166">
        <w:rPr>
          <w:rFonts w:ascii="Times New Roman" w:eastAsia="Times New Roman" w:hAnsi="Times New Roman" w:cs="Times New Roman"/>
          <w:sz w:val="28"/>
          <w:szCs w:val="28"/>
          <w:lang w:eastAsia="ru-RU"/>
        </w:rPr>
        <w:t>иминләштерелгән</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затның</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үз-үзенә</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зыян</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китерүе</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исбатланган</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сәбәпләр</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нәтиҗәсе</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булып</w:t>
      </w:r>
      <w:proofErr w:type="spellEnd"/>
      <w:r w:rsidRPr="00E10166">
        <w:rPr>
          <w:rFonts w:ascii="Times New Roman" w:eastAsia="Times New Roman" w:hAnsi="Times New Roman" w:cs="Times New Roman"/>
          <w:sz w:val="28"/>
          <w:szCs w:val="28"/>
          <w:lang w:eastAsia="ru-RU"/>
        </w:rPr>
        <w:t xml:space="preserve"> тора.</w:t>
      </w:r>
    </w:p>
    <w:p w:rsidR="00E10166" w:rsidRPr="00E10166" w:rsidRDefault="00E10166" w:rsidP="00E10166">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proofErr w:type="spellStart"/>
      <w:r w:rsidRPr="00E10166">
        <w:rPr>
          <w:rFonts w:ascii="Times New Roman" w:eastAsia="Times New Roman" w:hAnsi="Times New Roman" w:cs="Times New Roman"/>
          <w:sz w:val="28"/>
          <w:szCs w:val="28"/>
          <w:lang w:eastAsia="ru-RU"/>
        </w:rPr>
        <w:t>Иминиятче</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әгәр</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иминләштерелгән</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затның</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үлеме</w:t>
      </w:r>
      <w:proofErr w:type="spellEnd"/>
      <w:r w:rsidRPr="00E10166">
        <w:rPr>
          <w:rFonts w:ascii="Times New Roman" w:eastAsia="Times New Roman" w:hAnsi="Times New Roman" w:cs="Times New Roman"/>
          <w:sz w:val="28"/>
          <w:szCs w:val="28"/>
          <w:lang w:eastAsia="ru-RU"/>
        </w:rPr>
        <w:t xml:space="preserve"> суд </w:t>
      </w:r>
      <w:proofErr w:type="spellStart"/>
      <w:r w:rsidRPr="00E10166">
        <w:rPr>
          <w:rFonts w:ascii="Times New Roman" w:eastAsia="Times New Roman" w:hAnsi="Times New Roman" w:cs="Times New Roman"/>
          <w:sz w:val="28"/>
          <w:szCs w:val="28"/>
          <w:lang w:eastAsia="ru-RU"/>
        </w:rPr>
        <w:t>тарафыннан</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исбатланган</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үз-үзенә</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кул</w:t>
      </w:r>
      <w:proofErr w:type="spellEnd"/>
      <w:r w:rsidRPr="00E10166">
        <w:rPr>
          <w:rFonts w:ascii="Times New Roman" w:eastAsia="Times New Roman" w:hAnsi="Times New Roman" w:cs="Times New Roman"/>
          <w:sz w:val="28"/>
          <w:szCs w:val="28"/>
          <w:lang w:eastAsia="ru-RU"/>
        </w:rPr>
        <w:t xml:space="preserve"> салу </w:t>
      </w:r>
      <w:proofErr w:type="spellStart"/>
      <w:r w:rsidRPr="00E10166">
        <w:rPr>
          <w:rFonts w:ascii="Times New Roman" w:eastAsia="Times New Roman" w:hAnsi="Times New Roman" w:cs="Times New Roman"/>
          <w:sz w:val="28"/>
          <w:szCs w:val="28"/>
          <w:lang w:eastAsia="ru-RU"/>
        </w:rPr>
        <w:t>нәтиҗәсе</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булса</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иминият</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суммасын</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түләүдән</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азат</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ителми</w:t>
      </w:r>
      <w:proofErr w:type="spellEnd"/>
      <w:r w:rsidRPr="00E10166">
        <w:rPr>
          <w:rFonts w:ascii="Times New Roman" w:eastAsia="Times New Roman" w:hAnsi="Times New Roman" w:cs="Times New Roman"/>
          <w:sz w:val="28"/>
          <w:szCs w:val="28"/>
          <w:lang w:eastAsia="ru-RU"/>
        </w:rPr>
        <w:t>.</w:t>
      </w:r>
    </w:p>
    <w:p w:rsidR="00E10166" w:rsidRDefault="00E10166" w:rsidP="00E10166">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proofErr w:type="spellStart"/>
      <w:r w:rsidRPr="00E10166">
        <w:rPr>
          <w:rFonts w:ascii="Times New Roman" w:eastAsia="Times New Roman" w:hAnsi="Times New Roman" w:cs="Times New Roman"/>
          <w:sz w:val="28"/>
          <w:szCs w:val="28"/>
          <w:lang w:eastAsia="ru-RU"/>
        </w:rPr>
        <w:t>Иминият</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суммасын</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түләүдән</w:t>
      </w:r>
      <w:proofErr w:type="spellEnd"/>
      <w:r w:rsidRPr="00E10166">
        <w:rPr>
          <w:rFonts w:ascii="Times New Roman" w:eastAsia="Times New Roman" w:hAnsi="Times New Roman" w:cs="Times New Roman"/>
          <w:sz w:val="28"/>
          <w:szCs w:val="28"/>
          <w:lang w:eastAsia="ru-RU"/>
        </w:rPr>
        <w:t xml:space="preserve"> баш </w:t>
      </w:r>
      <w:proofErr w:type="spellStart"/>
      <w:r w:rsidRPr="00E10166">
        <w:rPr>
          <w:rFonts w:ascii="Times New Roman" w:eastAsia="Times New Roman" w:hAnsi="Times New Roman" w:cs="Times New Roman"/>
          <w:sz w:val="28"/>
          <w:szCs w:val="28"/>
          <w:lang w:eastAsia="ru-RU"/>
        </w:rPr>
        <w:t>тарту</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турындагы</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карар</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иминиятләүче</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тарафыннан</w:t>
      </w:r>
      <w:proofErr w:type="spellEnd"/>
      <w:r w:rsidRPr="00E10166">
        <w:rPr>
          <w:rFonts w:ascii="Times New Roman" w:eastAsia="Times New Roman" w:hAnsi="Times New Roman" w:cs="Times New Roman"/>
          <w:sz w:val="28"/>
          <w:szCs w:val="28"/>
          <w:lang w:eastAsia="ru-RU"/>
        </w:rPr>
        <w:t xml:space="preserve"> кабул </w:t>
      </w:r>
      <w:proofErr w:type="spellStart"/>
      <w:r w:rsidRPr="00E10166">
        <w:rPr>
          <w:rFonts w:ascii="Times New Roman" w:eastAsia="Times New Roman" w:hAnsi="Times New Roman" w:cs="Times New Roman"/>
          <w:sz w:val="28"/>
          <w:szCs w:val="28"/>
          <w:lang w:eastAsia="ru-RU"/>
        </w:rPr>
        <w:t>ителә</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һәм</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иминиятләштерелгән</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затка</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табышлы</w:t>
      </w:r>
      <w:proofErr w:type="spellEnd"/>
      <w:r w:rsidRPr="00E10166">
        <w:rPr>
          <w:rFonts w:ascii="Times New Roman" w:eastAsia="Times New Roman" w:hAnsi="Times New Roman" w:cs="Times New Roman"/>
          <w:sz w:val="28"/>
          <w:szCs w:val="28"/>
          <w:lang w:eastAsia="ru-RU"/>
        </w:rPr>
        <w:t xml:space="preserve"> кабул </w:t>
      </w:r>
      <w:proofErr w:type="spellStart"/>
      <w:r w:rsidRPr="00E10166">
        <w:rPr>
          <w:rFonts w:ascii="Times New Roman" w:eastAsia="Times New Roman" w:hAnsi="Times New Roman" w:cs="Times New Roman"/>
          <w:sz w:val="28"/>
          <w:szCs w:val="28"/>
          <w:lang w:eastAsia="ru-RU"/>
        </w:rPr>
        <w:t>итүчегә</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һәм</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иминият</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суммасын</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түләүне</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гамәлгә</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ашыру</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өчен</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билгеләнгән</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срокта</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күрсәтелгән</w:t>
      </w:r>
      <w:proofErr w:type="spellEnd"/>
      <w:r w:rsidRPr="00E10166">
        <w:rPr>
          <w:rFonts w:ascii="Times New Roman" w:eastAsia="Times New Roman" w:hAnsi="Times New Roman" w:cs="Times New Roman"/>
          <w:sz w:val="28"/>
          <w:szCs w:val="28"/>
          <w:lang w:eastAsia="ru-RU"/>
        </w:rPr>
        <w:t xml:space="preserve"> баш </w:t>
      </w:r>
      <w:proofErr w:type="spellStart"/>
      <w:r w:rsidRPr="00E10166">
        <w:rPr>
          <w:rFonts w:ascii="Times New Roman" w:eastAsia="Times New Roman" w:hAnsi="Times New Roman" w:cs="Times New Roman"/>
          <w:sz w:val="28"/>
          <w:szCs w:val="28"/>
          <w:lang w:eastAsia="ru-RU"/>
        </w:rPr>
        <w:t>тарту</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сәбәпләренең</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дәлилләнгән</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мәҗбүри</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нигезле</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язма</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рәвештә</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иминләштерүчегә</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хәбәр</w:t>
      </w:r>
      <w:proofErr w:type="spellEnd"/>
      <w:r w:rsidRPr="00E10166">
        <w:rPr>
          <w:rFonts w:ascii="Times New Roman" w:eastAsia="Times New Roman" w:hAnsi="Times New Roman" w:cs="Times New Roman"/>
          <w:sz w:val="28"/>
          <w:szCs w:val="28"/>
          <w:lang w:eastAsia="ru-RU"/>
        </w:rPr>
        <w:t xml:space="preserve"> </w:t>
      </w:r>
      <w:proofErr w:type="spellStart"/>
      <w:r w:rsidRPr="00E10166">
        <w:rPr>
          <w:rFonts w:ascii="Times New Roman" w:eastAsia="Times New Roman" w:hAnsi="Times New Roman" w:cs="Times New Roman"/>
          <w:sz w:val="28"/>
          <w:szCs w:val="28"/>
          <w:lang w:eastAsia="ru-RU"/>
        </w:rPr>
        <w:t>ителә</w:t>
      </w:r>
      <w:proofErr w:type="spellEnd"/>
      <w:r w:rsidRPr="00E10166">
        <w:rPr>
          <w:rFonts w:ascii="Times New Roman" w:eastAsia="Times New Roman" w:hAnsi="Times New Roman" w:cs="Times New Roman"/>
          <w:sz w:val="28"/>
          <w:szCs w:val="28"/>
          <w:lang w:eastAsia="ru-RU"/>
        </w:rPr>
        <w:t>.</w:t>
      </w:r>
    </w:p>
    <w:p w:rsidR="00C42A71" w:rsidRPr="00C42A71" w:rsidRDefault="00C42A71" w:rsidP="00E10166">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r w:rsidRPr="00C42A71">
        <w:rPr>
          <w:rFonts w:ascii="Times New Roman" w:eastAsia="Times New Roman" w:hAnsi="Times New Roman" w:cs="Times New Roman"/>
          <w:sz w:val="28"/>
          <w:szCs w:val="28"/>
          <w:lang w:eastAsia="ru-RU"/>
        </w:rPr>
        <w:t>1</w:t>
      </w:r>
      <w:r w:rsidR="00E10166">
        <w:rPr>
          <w:rFonts w:ascii="Times New Roman" w:eastAsia="Times New Roman" w:hAnsi="Times New Roman" w:cs="Times New Roman"/>
          <w:sz w:val="28"/>
          <w:szCs w:val="28"/>
          <w:lang w:val="tt-RU" w:eastAsia="ru-RU"/>
        </w:rPr>
        <w:t>1</w:t>
      </w:r>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түләүләрен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гамәлгә</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ашыру</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иминиятләштерүче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тарафыннан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иминләштерелгән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зат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гаризасы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файда</w:t>
      </w:r>
      <w:proofErr w:type="spellEnd"/>
      <w:r w:rsidRPr="00C42A71">
        <w:rPr>
          <w:rFonts w:ascii="Times New Roman" w:eastAsia="Times New Roman" w:hAnsi="Times New Roman" w:cs="Times New Roman"/>
          <w:sz w:val="28"/>
          <w:szCs w:val="28"/>
          <w:lang w:eastAsia="ru-RU"/>
        </w:rPr>
        <w:t xml:space="preserve"> кабул </w:t>
      </w:r>
      <w:proofErr w:type="spellStart"/>
      <w:r w:rsidRPr="00C42A71">
        <w:rPr>
          <w:rFonts w:ascii="Times New Roman" w:eastAsia="Times New Roman" w:hAnsi="Times New Roman" w:cs="Times New Roman"/>
          <w:sz w:val="28"/>
          <w:szCs w:val="28"/>
          <w:lang w:eastAsia="ru-RU"/>
        </w:rPr>
        <w:t>итүче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һәм</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очрагы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килеп</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чыгуны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раслый</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торган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документлар</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нигезендә</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башкарыла</w:t>
      </w:r>
      <w:proofErr w:type="spellEnd"/>
      <w:r w:rsidRPr="00C42A71">
        <w:rPr>
          <w:rFonts w:ascii="Times New Roman" w:eastAsia="Times New Roman" w:hAnsi="Times New Roman" w:cs="Times New Roman"/>
          <w:sz w:val="28"/>
          <w:szCs w:val="28"/>
          <w:lang w:eastAsia="ru-RU"/>
        </w:rPr>
        <w:t>.</w:t>
      </w:r>
    </w:p>
    <w:p w:rsidR="00C42A71" w:rsidRPr="00C42A71"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тү</w:t>
      </w:r>
      <w:r w:rsidR="00E10166">
        <w:rPr>
          <w:rFonts w:ascii="Times New Roman" w:eastAsia="Times New Roman" w:hAnsi="Times New Roman" w:cs="Times New Roman"/>
          <w:sz w:val="28"/>
          <w:szCs w:val="28"/>
          <w:lang w:eastAsia="ru-RU"/>
        </w:rPr>
        <w:t>ләүләрен</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гамәлгә</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ашыру</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турында</w:t>
      </w:r>
      <w:proofErr w:type="spellEnd"/>
      <w:r w:rsidR="00E10166">
        <w:rPr>
          <w:rFonts w:ascii="Times New Roman" w:eastAsia="Times New Roman" w:hAnsi="Times New Roman" w:cs="Times New Roman"/>
          <w:sz w:val="28"/>
          <w:szCs w:val="28"/>
          <w:lang w:eastAsia="ru-RU"/>
        </w:rPr>
        <w:t xml:space="preserve"> </w:t>
      </w:r>
      <w:proofErr w:type="spellStart"/>
      <w:r w:rsidR="00E10166">
        <w:rPr>
          <w:rFonts w:ascii="Times New Roman" w:eastAsia="Times New Roman" w:hAnsi="Times New Roman" w:cs="Times New Roman"/>
          <w:sz w:val="28"/>
          <w:szCs w:val="28"/>
          <w:lang w:eastAsia="ru-RU"/>
        </w:rPr>
        <w:t>к</w:t>
      </w:r>
      <w:r w:rsidRPr="00C42A71">
        <w:rPr>
          <w:rFonts w:ascii="Times New Roman" w:eastAsia="Times New Roman" w:hAnsi="Times New Roman" w:cs="Times New Roman"/>
          <w:sz w:val="28"/>
          <w:szCs w:val="28"/>
          <w:lang w:eastAsia="ru-RU"/>
        </w:rPr>
        <w:t>арар</w:t>
      </w:r>
      <w:proofErr w:type="spellEnd"/>
      <w:r w:rsidRPr="00C42A71">
        <w:rPr>
          <w:rFonts w:ascii="Times New Roman" w:eastAsia="Times New Roman" w:hAnsi="Times New Roman" w:cs="Times New Roman"/>
          <w:sz w:val="28"/>
          <w:szCs w:val="28"/>
          <w:lang w:eastAsia="ru-RU"/>
        </w:rPr>
        <w:t xml:space="preserve"> кабул </w:t>
      </w:r>
      <w:proofErr w:type="spellStart"/>
      <w:r w:rsidRPr="00C42A71">
        <w:rPr>
          <w:rFonts w:ascii="Times New Roman" w:eastAsia="Times New Roman" w:hAnsi="Times New Roman" w:cs="Times New Roman"/>
          <w:sz w:val="28"/>
          <w:szCs w:val="28"/>
          <w:lang w:eastAsia="ru-RU"/>
        </w:rPr>
        <w:t>итү</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өчен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кирәкле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документлар</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исемлеге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аларны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бирү</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һәм</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карау</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тәртибе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шартнамәсе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белән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билгеләнә</w:t>
      </w:r>
      <w:proofErr w:type="spellEnd"/>
      <w:r w:rsidRPr="00C42A71">
        <w:rPr>
          <w:rFonts w:ascii="Times New Roman" w:eastAsia="Times New Roman" w:hAnsi="Times New Roman" w:cs="Times New Roman"/>
          <w:sz w:val="28"/>
          <w:szCs w:val="28"/>
          <w:lang w:eastAsia="ru-RU"/>
        </w:rPr>
        <w:t>.</w:t>
      </w:r>
    </w:p>
    <w:p w:rsidR="00C42A71" w:rsidRPr="00C42A71"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суммаларын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түләү</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иминиятләштерелгән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затларга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килешүләренең</w:t>
      </w:r>
      <w:proofErr w:type="spellEnd"/>
      <w:r w:rsidRPr="00C42A71">
        <w:rPr>
          <w:rFonts w:ascii="Times New Roman" w:eastAsia="Times New Roman" w:hAnsi="Times New Roman" w:cs="Times New Roman"/>
          <w:sz w:val="28"/>
          <w:szCs w:val="28"/>
          <w:lang w:eastAsia="ru-RU"/>
        </w:rPr>
        <w:t xml:space="preserve"> башка </w:t>
      </w:r>
      <w:proofErr w:type="spellStart"/>
      <w:r w:rsidRPr="00C42A71">
        <w:rPr>
          <w:rFonts w:ascii="Times New Roman" w:eastAsia="Times New Roman" w:hAnsi="Times New Roman" w:cs="Times New Roman"/>
          <w:sz w:val="28"/>
          <w:szCs w:val="28"/>
          <w:lang w:eastAsia="ru-RU"/>
        </w:rPr>
        <w:t>төрләре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буенча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тиешле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суммаларга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бәйсез</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рәвештә</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башкарыла</w:t>
      </w:r>
      <w:proofErr w:type="spellEnd"/>
      <w:r w:rsidRPr="00C42A71">
        <w:rPr>
          <w:rFonts w:ascii="Times New Roman" w:eastAsia="Times New Roman" w:hAnsi="Times New Roman" w:cs="Times New Roman"/>
          <w:sz w:val="28"/>
          <w:szCs w:val="28"/>
          <w:lang w:eastAsia="ru-RU"/>
        </w:rPr>
        <w:t>.</w:t>
      </w:r>
    </w:p>
    <w:p w:rsidR="00C42A71" w:rsidRPr="00C42A71"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суммалары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килешүе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белән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билгеләнгән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ысул</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белән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страховкаланган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затларга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отышлы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кулланучыларга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сумнарда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исәпләнгән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суммалар</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күчерү</w:t>
      </w:r>
      <w:proofErr w:type="spellEnd"/>
      <w:r w:rsidRPr="00C42A71">
        <w:rPr>
          <w:rFonts w:ascii="Times New Roman" w:eastAsia="Times New Roman" w:hAnsi="Times New Roman" w:cs="Times New Roman"/>
          <w:sz w:val="28"/>
          <w:szCs w:val="28"/>
          <w:lang w:eastAsia="ru-RU"/>
        </w:rPr>
        <w:t xml:space="preserve"> юлы </w:t>
      </w:r>
      <w:proofErr w:type="spellStart"/>
      <w:r w:rsidRPr="00C42A71">
        <w:rPr>
          <w:rFonts w:ascii="Times New Roman" w:eastAsia="Times New Roman" w:hAnsi="Times New Roman" w:cs="Times New Roman"/>
          <w:sz w:val="28"/>
          <w:szCs w:val="28"/>
          <w:lang w:eastAsia="ru-RU"/>
        </w:rPr>
        <w:t>белән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түләнә</w:t>
      </w:r>
      <w:proofErr w:type="spellEnd"/>
      <w:r w:rsidRPr="00C42A71">
        <w:rPr>
          <w:rFonts w:ascii="Times New Roman" w:eastAsia="Times New Roman" w:hAnsi="Times New Roman" w:cs="Times New Roman"/>
          <w:sz w:val="28"/>
          <w:szCs w:val="28"/>
          <w:lang w:eastAsia="ru-RU"/>
        </w:rPr>
        <w:t>.</w:t>
      </w:r>
    </w:p>
    <w:p w:rsidR="00C42A71"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суммалары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түләү</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әлеге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түләү</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турында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Карар</w:t>
      </w:r>
      <w:proofErr w:type="spellEnd"/>
      <w:r w:rsidRPr="00C42A71">
        <w:rPr>
          <w:rFonts w:ascii="Times New Roman" w:eastAsia="Times New Roman" w:hAnsi="Times New Roman" w:cs="Times New Roman"/>
          <w:sz w:val="28"/>
          <w:szCs w:val="28"/>
          <w:lang w:eastAsia="ru-RU"/>
        </w:rPr>
        <w:t xml:space="preserve"> кабул </w:t>
      </w:r>
      <w:proofErr w:type="spellStart"/>
      <w:r w:rsidRPr="00C42A71">
        <w:rPr>
          <w:rFonts w:ascii="Times New Roman" w:eastAsia="Times New Roman" w:hAnsi="Times New Roman" w:cs="Times New Roman"/>
          <w:sz w:val="28"/>
          <w:szCs w:val="28"/>
          <w:lang w:eastAsia="ru-RU"/>
        </w:rPr>
        <w:t>итү</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өчен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кирәкле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документлар</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алган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көннән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алып</w:t>
      </w:r>
      <w:proofErr w:type="spellEnd"/>
      <w:r w:rsidRPr="00C42A71">
        <w:rPr>
          <w:rFonts w:ascii="Times New Roman" w:eastAsia="Times New Roman" w:hAnsi="Times New Roman" w:cs="Times New Roman"/>
          <w:sz w:val="28"/>
          <w:szCs w:val="28"/>
          <w:lang w:eastAsia="ru-RU"/>
        </w:rPr>
        <w:t xml:space="preserve"> 10 </w:t>
      </w:r>
      <w:proofErr w:type="spellStart"/>
      <w:r w:rsidRPr="00C42A71">
        <w:rPr>
          <w:rFonts w:ascii="Times New Roman" w:eastAsia="Times New Roman" w:hAnsi="Times New Roman" w:cs="Times New Roman"/>
          <w:sz w:val="28"/>
          <w:szCs w:val="28"/>
          <w:lang w:eastAsia="ru-RU"/>
        </w:rPr>
        <w:t>көн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эчендә</w:t>
      </w:r>
      <w:proofErr w:type="spellEnd"/>
      <w:r w:rsidRPr="00C42A71">
        <w:rPr>
          <w:rFonts w:ascii="Times New Roman" w:eastAsia="Times New Roman" w:hAnsi="Times New Roman" w:cs="Times New Roman"/>
          <w:sz w:val="28"/>
          <w:szCs w:val="28"/>
          <w:lang w:eastAsia="ru-RU"/>
        </w:rPr>
        <w:t xml:space="preserve"> страховщик </w:t>
      </w:r>
      <w:proofErr w:type="spellStart"/>
      <w:r w:rsidRPr="00C42A71">
        <w:rPr>
          <w:rFonts w:ascii="Times New Roman" w:eastAsia="Times New Roman" w:hAnsi="Times New Roman" w:cs="Times New Roman"/>
          <w:sz w:val="28"/>
          <w:szCs w:val="28"/>
          <w:lang w:eastAsia="ru-RU"/>
        </w:rPr>
        <w:t>тарафыннан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башкарыла</w:t>
      </w:r>
      <w:proofErr w:type="spellEnd"/>
      <w:r w:rsidRPr="00C42A71">
        <w:rPr>
          <w:rFonts w:ascii="Times New Roman" w:eastAsia="Times New Roman" w:hAnsi="Times New Roman" w:cs="Times New Roman"/>
          <w:sz w:val="28"/>
          <w:szCs w:val="28"/>
          <w:lang w:eastAsia="ru-RU"/>
        </w:rPr>
        <w:t>.</w:t>
      </w:r>
    </w:p>
    <w:p w:rsidR="00C42A71" w:rsidRPr="00C42A71" w:rsidRDefault="00FC75D6"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r w:rsidRPr="00FF2327">
        <w:rPr>
          <w:rFonts w:ascii="Times New Roman" w:eastAsia="Times New Roman" w:hAnsi="Times New Roman" w:cs="Times New Roman"/>
          <w:sz w:val="28"/>
          <w:szCs w:val="28"/>
          <w:lang w:eastAsia="ru-RU"/>
        </w:rPr>
        <w:t xml:space="preserve">12. </w:t>
      </w:r>
      <w:proofErr w:type="spellStart"/>
      <w:r w:rsidR="00C42A71" w:rsidRPr="00C42A71">
        <w:rPr>
          <w:rFonts w:ascii="Times New Roman" w:eastAsia="Times New Roman" w:hAnsi="Times New Roman" w:cs="Times New Roman"/>
          <w:sz w:val="28"/>
          <w:szCs w:val="28"/>
          <w:lang w:eastAsia="ru-RU"/>
        </w:rPr>
        <w:t>Әгәр</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иминият</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килешүе</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гамәлдә</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булу</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срогы</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дәвамында</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иминләштерелгән</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затларның</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окладлары</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күләме</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шулай</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ук</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аларның</w:t>
      </w:r>
      <w:proofErr w:type="spellEnd"/>
      <w:r w:rsidR="00C42A71" w:rsidRPr="00C42A71">
        <w:rPr>
          <w:rFonts w:ascii="Times New Roman" w:eastAsia="Times New Roman" w:hAnsi="Times New Roman" w:cs="Times New Roman"/>
          <w:sz w:val="28"/>
          <w:szCs w:val="28"/>
          <w:lang w:eastAsia="ru-RU"/>
        </w:rPr>
        <w:t xml:space="preserve"> саны </w:t>
      </w:r>
      <w:proofErr w:type="spellStart"/>
      <w:r w:rsidR="00C42A71" w:rsidRPr="00C42A71">
        <w:rPr>
          <w:rFonts w:ascii="Times New Roman" w:eastAsia="Times New Roman" w:hAnsi="Times New Roman" w:cs="Times New Roman"/>
          <w:sz w:val="28"/>
          <w:szCs w:val="28"/>
          <w:lang w:eastAsia="ru-RU"/>
        </w:rPr>
        <w:t>үзгәрсә</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әлеге</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шартларга</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бәйле</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рәвештә</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алынмаган</w:t>
      </w:r>
      <w:proofErr w:type="spellEnd"/>
      <w:r w:rsidR="00C42A71" w:rsidRPr="00C42A71">
        <w:rPr>
          <w:rFonts w:ascii="Times New Roman" w:eastAsia="Times New Roman" w:hAnsi="Times New Roman" w:cs="Times New Roman"/>
          <w:sz w:val="28"/>
          <w:szCs w:val="28"/>
          <w:lang w:eastAsia="ru-RU"/>
        </w:rPr>
        <w:t xml:space="preserve"> яки </w:t>
      </w:r>
      <w:proofErr w:type="spellStart"/>
      <w:r w:rsidR="00C42A71" w:rsidRPr="00C42A71">
        <w:rPr>
          <w:rFonts w:ascii="Times New Roman" w:eastAsia="Times New Roman" w:hAnsi="Times New Roman" w:cs="Times New Roman"/>
          <w:sz w:val="28"/>
          <w:szCs w:val="28"/>
          <w:lang w:eastAsia="ru-RU"/>
        </w:rPr>
        <w:t>артык</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алынган</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иминият</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взнослары</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суммасы</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түләнергә</w:t>
      </w:r>
      <w:proofErr w:type="spellEnd"/>
      <w:r w:rsidR="00C42A71" w:rsidRPr="00C42A71">
        <w:rPr>
          <w:rFonts w:ascii="Times New Roman" w:eastAsia="Times New Roman" w:hAnsi="Times New Roman" w:cs="Times New Roman"/>
          <w:sz w:val="28"/>
          <w:szCs w:val="28"/>
          <w:lang w:eastAsia="ru-RU"/>
        </w:rPr>
        <w:t xml:space="preserve"> яки </w:t>
      </w:r>
      <w:proofErr w:type="spellStart"/>
      <w:r w:rsidR="00C42A71" w:rsidRPr="00C42A71">
        <w:rPr>
          <w:rFonts w:ascii="Times New Roman" w:eastAsia="Times New Roman" w:hAnsi="Times New Roman" w:cs="Times New Roman"/>
          <w:sz w:val="28"/>
          <w:szCs w:val="28"/>
          <w:lang w:eastAsia="ru-RU"/>
        </w:rPr>
        <w:t>кире</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кайтарылырга</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тиеш</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Иминият</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килешүе</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төзегән</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якларның</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килешүе</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буенча</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күрсәтелгән</w:t>
      </w:r>
      <w:proofErr w:type="spellEnd"/>
      <w:r w:rsidR="00C42A71" w:rsidRPr="00C42A71">
        <w:rPr>
          <w:rFonts w:ascii="Times New Roman" w:eastAsia="Times New Roman" w:hAnsi="Times New Roman" w:cs="Times New Roman"/>
          <w:sz w:val="28"/>
          <w:szCs w:val="28"/>
          <w:lang w:eastAsia="ru-RU"/>
        </w:rPr>
        <w:t xml:space="preserve"> сумма </w:t>
      </w:r>
      <w:proofErr w:type="spellStart"/>
      <w:r w:rsidR="00C42A71" w:rsidRPr="00C42A71">
        <w:rPr>
          <w:rFonts w:ascii="Times New Roman" w:eastAsia="Times New Roman" w:hAnsi="Times New Roman" w:cs="Times New Roman"/>
          <w:sz w:val="28"/>
          <w:szCs w:val="28"/>
          <w:lang w:eastAsia="ru-RU"/>
        </w:rPr>
        <w:t>иминият</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килешүе</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гамәлдә</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булган</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чираттагы</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чорга</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иминият</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кертемнәре</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күләмен</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билгеләгәндә</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исәпкә</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алынырга</w:t>
      </w:r>
      <w:proofErr w:type="spellEnd"/>
      <w:r w:rsidR="00C42A71" w:rsidRPr="00C42A71">
        <w:rPr>
          <w:rFonts w:ascii="Times New Roman" w:eastAsia="Times New Roman" w:hAnsi="Times New Roman" w:cs="Times New Roman"/>
          <w:sz w:val="28"/>
          <w:szCs w:val="28"/>
          <w:lang w:eastAsia="ru-RU"/>
        </w:rPr>
        <w:t xml:space="preserve"> </w:t>
      </w:r>
      <w:proofErr w:type="spellStart"/>
      <w:r w:rsidR="00C42A71" w:rsidRPr="00C42A71">
        <w:rPr>
          <w:rFonts w:ascii="Times New Roman" w:eastAsia="Times New Roman" w:hAnsi="Times New Roman" w:cs="Times New Roman"/>
          <w:sz w:val="28"/>
          <w:szCs w:val="28"/>
          <w:lang w:eastAsia="ru-RU"/>
        </w:rPr>
        <w:t>мөмкин</w:t>
      </w:r>
      <w:proofErr w:type="spellEnd"/>
      <w:r w:rsidR="00C42A71" w:rsidRPr="00C42A71">
        <w:rPr>
          <w:rFonts w:ascii="Times New Roman" w:eastAsia="Times New Roman" w:hAnsi="Times New Roman" w:cs="Times New Roman"/>
          <w:sz w:val="28"/>
          <w:szCs w:val="28"/>
          <w:lang w:eastAsia="ru-RU"/>
        </w:rPr>
        <w:t>.</w:t>
      </w:r>
    </w:p>
    <w:p w:rsidR="00C42A71" w:rsidRPr="00C42A71" w:rsidRDefault="00C42A71" w:rsidP="00C42A71">
      <w:pPr>
        <w:tabs>
          <w:tab w:val="left" w:pos="1134"/>
        </w:tabs>
        <w:autoSpaceDE w:val="0"/>
        <w:autoSpaceDN w:val="0"/>
        <w:adjustRightInd w:val="0"/>
        <w:spacing w:after="0" w:line="240" w:lineRule="auto"/>
        <w:ind w:right="-206" w:firstLine="709"/>
        <w:contextualSpacing/>
        <w:jc w:val="both"/>
        <w:rPr>
          <w:rFonts w:ascii="Times New Roman" w:eastAsia="Times New Roman" w:hAnsi="Times New Roman" w:cs="Times New Roman"/>
          <w:sz w:val="28"/>
          <w:szCs w:val="28"/>
          <w:lang w:eastAsia="ru-RU"/>
        </w:rPr>
      </w:pP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взносларын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иминиятләүченең</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кертүе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килешүе</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белән</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билгеләнә</w:t>
      </w:r>
      <w:proofErr w:type="spellEnd"/>
      <w:r w:rsidRPr="00C42A71">
        <w:rPr>
          <w:rFonts w:ascii="Times New Roman" w:eastAsia="Times New Roman" w:hAnsi="Times New Roman" w:cs="Times New Roman"/>
          <w:sz w:val="28"/>
          <w:szCs w:val="28"/>
          <w:lang w:eastAsia="ru-RU"/>
        </w:rPr>
        <w:t>.</w:t>
      </w:r>
    </w:p>
    <w:p w:rsidR="00FF2327" w:rsidRDefault="00C42A71" w:rsidP="00C42A71">
      <w:pPr>
        <w:tabs>
          <w:tab w:val="left" w:pos="1134"/>
        </w:tabs>
        <w:autoSpaceDE w:val="0"/>
        <w:autoSpaceDN w:val="0"/>
        <w:adjustRightInd w:val="0"/>
        <w:spacing w:after="0" w:line="240" w:lineRule="auto"/>
        <w:ind w:right="-206" w:firstLine="709"/>
        <w:contextualSpacing/>
        <w:jc w:val="both"/>
      </w:pPr>
      <w:r w:rsidRPr="00C42A71">
        <w:rPr>
          <w:rFonts w:ascii="Times New Roman" w:eastAsia="Times New Roman" w:hAnsi="Times New Roman" w:cs="Times New Roman"/>
          <w:sz w:val="28"/>
          <w:szCs w:val="28"/>
          <w:lang w:eastAsia="ru-RU"/>
        </w:rPr>
        <w:t xml:space="preserve">13. </w:t>
      </w:r>
      <w:proofErr w:type="spellStart"/>
      <w:r w:rsidRPr="00C42A71">
        <w:rPr>
          <w:rFonts w:ascii="Times New Roman" w:eastAsia="Times New Roman" w:hAnsi="Times New Roman" w:cs="Times New Roman"/>
          <w:sz w:val="28"/>
          <w:szCs w:val="28"/>
          <w:lang w:eastAsia="ru-RU"/>
        </w:rPr>
        <w:t>Мәҗбүри</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дәүләт</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иминиятенә</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чыгымнарны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финанслау</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муниципаль</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берәмлек</w:t>
      </w:r>
      <w:proofErr w:type="spellEnd"/>
      <w:r w:rsidRPr="00C42A71">
        <w:rPr>
          <w:rFonts w:ascii="Times New Roman" w:eastAsia="Times New Roman" w:hAnsi="Times New Roman" w:cs="Times New Roman"/>
          <w:sz w:val="28"/>
          <w:szCs w:val="28"/>
          <w:lang w:eastAsia="ru-RU"/>
        </w:rPr>
        <w:t xml:space="preserve"> бюджеты </w:t>
      </w:r>
      <w:proofErr w:type="spellStart"/>
      <w:r w:rsidRPr="00C42A71">
        <w:rPr>
          <w:rFonts w:ascii="Times New Roman" w:eastAsia="Times New Roman" w:hAnsi="Times New Roman" w:cs="Times New Roman"/>
          <w:sz w:val="28"/>
          <w:szCs w:val="28"/>
          <w:lang w:eastAsia="ru-RU"/>
        </w:rPr>
        <w:t>акчалары</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хисабына</w:t>
      </w:r>
      <w:proofErr w:type="spellEnd"/>
      <w:r w:rsidRPr="00C42A71">
        <w:rPr>
          <w:rFonts w:ascii="Times New Roman" w:eastAsia="Times New Roman" w:hAnsi="Times New Roman" w:cs="Times New Roman"/>
          <w:sz w:val="28"/>
          <w:szCs w:val="28"/>
          <w:lang w:eastAsia="ru-RU"/>
        </w:rPr>
        <w:t xml:space="preserve"> </w:t>
      </w:r>
      <w:proofErr w:type="spellStart"/>
      <w:r w:rsidRPr="00C42A71">
        <w:rPr>
          <w:rFonts w:ascii="Times New Roman" w:eastAsia="Times New Roman" w:hAnsi="Times New Roman" w:cs="Times New Roman"/>
          <w:sz w:val="28"/>
          <w:szCs w:val="28"/>
          <w:lang w:eastAsia="ru-RU"/>
        </w:rPr>
        <w:t>башкарыла</w:t>
      </w:r>
      <w:proofErr w:type="spellEnd"/>
      <w:r w:rsidRPr="00C42A71">
        <w:rPr>
          <w:rFonts w:ascii="Times New Roman" w:eastAsia="Times New Roman" w:hAnsi="Times New Roman" w:cs="Times New Roman"/>
          <w:sz w:val="28"/>
          <w:szCs w:val="28"/>
          <w:lang w:eastAsia="ru-RU"/>
        </w:rPr>
        <w:t>.</w:t>
      </w:r>
    </w:p>
    <w:sectPr w:rsidR="00FF2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27"/>
    <w:rsid w:val="00131879"/>
    <w:rsid w:val="002B7FB9"/>
    <w:rsid w:val="004C6660"/>
    <w:rsid w:val="00542529"/>
    <w:rsid w:val="006077D3"/>
    <w:rsid w:val="00714943"/>
    <w:rsid w:val="007A65BC"/>
    <w:rsid w:val="00A164B0"/>
    <w:rsid w:val="00BA245B"/>
    <w:rsid w:val="00C42A71"/>
    <w:rsid w:val="00C5034A"/>
    <w:rsid w:val="00CC14A3"/>
    <w:rsid w:val="00CE00DF"/>
    <w:rsid w:val="00E10166"/>
    <w:rsid w:val="00F0533E"/>
    <w:rsid w:val="00FC75D6"/>
    <w:rsid w:val="00FF2327"/>
    <w:rsid w:val="00FF6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3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3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5</Pages>
  <Words>1639</Words>
  <Characters>9345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IT</cp:lastModifiedBy>
  <cp:revision>13</cp:revision>
  <dcterms:created xsi:type="dcterms:W3CDTF">2019-07-02T10:38:00Z</dcterms:created>
  <dcterms:modified xsi:type="dcterms:W3CDTF">2019-07-29T10:37:00Z</dcterms:modified>
</cp:coreProperties>
</file>