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D1" w:rsidRPr="007F7C43" w:rsidRDefault="000D7301">
      <w:pPr>
        <w:rPr>
          <w:rFonts w:ascii="Times New Roman" w:hAnsi="Times New Roman" w:cs="Times New Roman"/>
          <w:sz w:val="24"/>
          <w:szCs w:val="24"/>
        </w:rPr>
      </w:pPr>
      <w:r w:rsidRPr="007F7C43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0A0F3A" w:rsidRPr="007F7C43">
        <w:rPr>
          <w:rFonts w:ascii="Times New Roman" w:hAnsi="Times New Roman" w:cs="Times New Roman"/>
          <w:sz w:val="24"/>
          <w:szCs w:val="24"/>
        </w:rPr>
        <w:t xml:space="preserve"> голосования на референдуме по самообложению граждан проходившего 19 ноября 2017 года на территории 17 сельских поселений </w:t>
      </w:r>
      <w:proofErr w:type="spellStart"/>
      <w:r w:rsidR="000A0F3A" w:rsidRPr="007F7C43">
        <w:rPr>
          <w:rFonts w:ascii="Times New Roman" w:hAnsi="Times New Roman" w:cs="Times New Roman"/>
          <w:sz w:val="24"/>
          <w:szCs w:val="24"/>
        </w:rPr>
        <w:t>Верхнеуслонского</w:t>
      </w:r>
      <w:proofErr w:type="spellEnd"/>
      <w:r w:rsidR="000A0F3A" w:rsidRPr="007F7C43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457"/>
        <w:gridCol w:w="1906"/>
        <w:gridCol w:w="1845"/>
        <w:gridCol w:w="1847"/>
      </w:tblGrid>
      <w:tr w:rsidR="000A0F3A" w:rsidRPr="007F7C43" w:rsidTr="009F2DA1">
        <w:trPr>
          <w:trHeight w:val="675"/>
        </w:trPr>
        <w:tc>
          <w:tcPr>
            <w:tcW w:w="485" w:type="dxa"/>
            <w:vMerge w:val="restart"/>
          </w:tcPr>
          <w:p w:rsidR="000A0F3A" w:rsidRPr="007F7C43" w:rsidRDefault="000A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68" w:type="dxa"/>
            <w:vMerge w:val="restart"/>
          </w:tcPr>
          <w:p w:rsidR="000A0F3A" w:rsidRPr="007F7C43" w:rsidRDefault="000A0F3A" w:rsidP="0089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0A0F3A" w:rsidRPr="007F7C43" w:rsidRDefault="000A0F3A" w:rsidP="0089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09" w:type="dxa"/>
            <w:vMerge w:val="restart"/>
          </w:tcPr>
          <w:p w:rsidR="000A0F3A" w:rsidRPr="007F7C43" w:rsidRDefault="000A0F3A" w:rsidP="000A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Приняли</w:t>
            </w:r>
          </w:p>
          <w:p w:rsidR="000A0F3A" w:rsidRPr="007F7C43" w:rsidRDefault="000A0F3A" w:rsidP="000A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участие  в референдуме</w:t>
            </w:r>
          </w:p>
          <w:p w:rsidR="000A0F3A" w:rsidRPr="007F7C43" w:rsidRDefault="000A0F3A" w:rsidP="000A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         ( %</w:t>
            </w: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</w:t>
            </w: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709" w:type="dxa"/>
            <w:gridSpan w:val="2"/>
          </w:tcPr>
          <w:p w:rsidR="000A0F3A" w:rsidRPr="007F7C43" w:rsidRDefault="000A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Результаты голосования</w:t>
            </w:r>
          </w:p>
          <w:p w:rsidR="000A0F3A" w:rsidRPr="007F7C43" w:rsidRDefault="000A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(%)</w:t>
            </w:r>
          </w:p>
        </w:tc>
      </w:tr>
      <w:tr w:rsidR="000A0F3A" w:rsidRPr="007F7C43" w:rsidTr="000A0F3A">
        <w:trPr>
          <w:trHeight w:val="615"/>
        </w:trPr>
        <w:tc>
          <w:tcPr>
            <w:tcW w:w="485" w:type="dxa"/>
            <w:vMerge/>
          </w:tcPr>
          <w:p w:rsidR="000A0F3A" w:rsidRPr="007F7C43" w:rsidRDefault="000A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vMerge/>
          </w:tcPr>
          <w:p w:rsidR="000A0F3A" w:rsidRPr="007F7C43" w:rsidRDefault="000A0F3A" w:rsidP="00896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0A0F3A" w:rsidRPr="007F7C43" w:rsidRDefault="000A0F3A" w:rsidP="000A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A0F3A" w:rsidRPr="007F7C43" w:rsidRDefault="000A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A0F3A" w:rsidRPr="007F7C43" w:rsidRDefault="000A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     «</w:t>
            </w:r>
            <w:r w:rsidR="007F7C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5" w:type="dxa"/>
          </w:tcPr>
          <w:p w:rsidR="000A0F3A" w:rsidRPr="007F7C43" w:rsidRDefault="000A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F3A" w:rsidRPr="007F7C43" w:rsidRDefault="000A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F7C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 w:rsidP="0089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</w:tcPr>
          <w:p w:rsidR="000709E7" w:rsidRPr="007F7C43" w:rsidRDefault="000709E7" w:rsidP="0089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Большемеминское</w:t>
            </w:r>
            <w:proofErr w:type="spellEnd"/>
          </w:p>
        </w:tc>
        <w:tc>
          <w:tcPr>
            <w:tcW w:w="1909" w:type="dxa"/>
          </w:tcPr>
          <w:p w:rsidR="000709E7" w:rsidRPr="007F7C43" w:rsidRDefault="000709E7" w:rsidP="0089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1854" w:type="dxa"/>
          </w:tcPr>
          <w:p w:rsidR="000709E7" w:rsidRPr="007F7C43" w:rsidRDefault="000709E7" w:rsidP="0089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 93.8</w:t>
            </w:r>
          </w:p>
        </w:tc>
        <w:tc>
          <w:tcPr>
            <w:tcW w:w="1855" w:type="dxa"/>
          </w:tcPr>
          <w:p w:rsidR="000709E7" w:rsidRPr="007F7C43" w:rsidRDefault="000709E7" w:rsidP="0089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0709E7" w:rsidRPr="007F7C43" w:rsidRDefault="000709E7" w:rsidP="00896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Бурнашевское</w:t>
            </w:r>
            <w:proofErr w:type="spellEnd"/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1854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91.9</w:t>
            </w:r>
          </w:p>
        </w:tc>
        <w:tc>
          <w:tcPr>
            <w:tcW w:w="185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Вахитовское</w:t>
            </w:r>
            <w:proofErr w:type="spellEnd"/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1854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89.4</w:t>
            </w:r>
          </w:p>
        </w:tc>
        <w:tc>
          <w:tcPr>
            <w:tcW w:w="185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Верхнеуслонское</w:t>
            </w:r>
            <w:proofErr w:type="spellEnd"/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1854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65.9</w:t>
            </w:r>
          </w:p>
        </w:tc>
        <w:tc>
          <w:tcPr>
            <w:tcW w:w="185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Введено-Слободское</w:t>
            </w:r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73.1</w:t>
            </w:r>
          </w:p>
        </w:tc>
        <w:tc>
          <w:tcPr>
            <w:tcW w:w="1854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90.8</w:t>
            </w:r>
          </w:p>
        </w:tc>
        <w:tc>
          <w:tcPr>
            <w:tcW w:w="185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Канашское</w:t>
            </w:r>
            <w:proofErr w:type="spellEnd"/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854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  <w:tc>
          <w:tcPr>
            <w:tcW w:w="185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Коргузинское</w:t>
            </w:r>
            <w:proofErr w:type="spellEnd"/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64.8</w:t>
            </w:r>
          </w:p>
        </w:tc>
        <w:tc>
          <w:tcPr>
            <w:tcW w:w="1854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85.2</w:t>
            </w:r>
          </w:p>
        </w:tc>
        <w:tc>
          <w:tcPr>
            <w:tcW w:w="185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Кильдеевское</w:t>
            </w:r>
            <w:proofErr w:type="spellEnd"/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76.7</w:t>
            </w:r>
          </w:p>
        </w:tc>
        <w:tc>
          <w:tcPr>
            <w:tcW w:w="1854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94.9</w:t>
            </w:r>
          </w:p>
        </w:tc>
        <w:tc>
          <w:tcPr>
            <w:tcW w:w="185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Кураловское</w:t>
            </w:r>
            <w:proofErr w:type="spellEnd"/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1854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185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Макуловское</w:t>
            </w:r>
            <w:proofErr w:type="spellEnd"/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1854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69.8</w:t>
            </w:r>
          </w:p>
        </w:tc>
        <w:tc>
          <w:tcPr>
            <w:tcW w:w="185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30.2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Набережно-</w:t>
            </w:r>
            <w:proofErr w:type="spellStart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Морквашское</w:t>
            </w:r>
            <w:proofErr w:type="spellEnd"/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1854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88.7</w:t>
            </w:r>
          </w:p>
        </w:tc>
        <w:tc>
          <w:tcPr>
            <w:tcW w:w="1855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Нижнеуслонское</w:t>
            </w:r>
            <w:proofErr w:type="spellEnd"/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1854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1855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Октябрьское</w:t>
            </w:r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68.2</w:t>
            </w:r>
          </w:p>
        </w:tc>
        <w:tc>
          <w:tcPr>
            <w:tcW w:w="1854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1855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Печищинское</w:t>
            </w:r>
            <w:proofErr w:type="spellEnd"/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854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77.7</w:t>
            </w:r>
          </w:p>
        </w:tc>
        <w:tc>
          <w:tcPr>
            <w:tcW w:w="1855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Соболевское</w:t>
            </w:r>
            <w:proofErr w:type="spellEnd"/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91.9</w:t>
            </w:r>
          </w:p>
        </w:tc>
        <w:tc>
          <w:tcPr>
            <w:tcW w:w="1854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92.6</w:t>
            </w:r>
          </w:p>
        </w:tc>
        <w:tc>
          <w:tcPr>
            <w:tcW w:w="1855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Шеланговское</w:t>
            </w:r>
            <w:proofErr w:type="spellEnd"/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1854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855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</w:tr>
      <w:tr w:rsidR="007F7C43" w:rsidRPr="007F7C43" w:rsidTr="000A0F3A">
        <w:tc>
          <w:tcPr>
            <w:tcW w:w="485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68" w:type="dxa"/>
          </w:tcPr>
          <w:p w:rsidR="000709E7" w:rsidRPr="007F7C43" w:rsidRDefault="000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Ямбулатовское</w:t>
            </w:r>
            <w:proofErr w:type="spellEnd"/>
          </w:p>
          <w:p w:rsidR="000D7301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854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88.7</w:t>
            </w:r>
          </w:p>
        </w:tc>
        <w:tc>
          <w:tcPr>
            <w:tcW w:w="1855" w:type="dxa"/>
          </w:tcPr>
          <w:p w:rsidR="000709E7" w:rsidRPr="007F7C43" w:rsidRDefault="000D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43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</w:tr>
    </w:tbl>
    <w:p w:rsidR="000A0F3A" w:rsidRPr="007F7C43" w:rsidRDefault="000A0F3A">
      <w:pPr>
        <w:rPr>
          <w:rFonts w:ascii="Times New Roman" w:hAnsi="Times New Roman" w:cs="Times New Roman"/>
          <w:sz w:val="24"/>
          <w:szCs w:val="24"/>
        </w:rPr>
      </w:pPr>
    </w:p>
    <w:p w:rsidR="000D7301" w:rsidRDefault="000D7301">
      <w:pPr>
        <w:rPr>
          <w:rFonts w:ascii="Times New Roman" w:hAnsi="Times New Roman" w:cs="Times New Roman"/>
          <w:sz w:val="24"/>
          <w:szCs w:val="24"/>
        </w:rPr>
      </w:pPr>
      <w:r w:rsidRPr="007F7C43">
        <w:rPr>
          <w:rFonts w:ascii="Times New Roman" w:hAnsi="Times New Roman" w:cs="Times New Roman"/>
          <w:sz w:val="24"/>
          <w:szCs w:val="24"/>
        </w:rPr>
        <w:t>Во всех по</w:t>
      </w:r>
      <w:r w:rsidR="007F7C43" w:rsidRPr="007F7C43">
        <w:rPr>
          <w:rFonts w:ascii="Times New Roman" w:hAnsi="Times New Roman" w:cs="Times New Roman"/>
          <w:sz w:val="24"/>
          <w:szCs w:val="24"/>
        </w:rPr>
        <w:t>селениях референдумы состоялись,  в</w:t>
      </w:r>
      <w:r w:rsidRPr="007F7C43">
        <w:rPr>
          <w:rFonts w:ascii="Times New Roman" w:hAnsi="Times New Roman" w:cs="Times New Roman"/>
          <w:sz w:val="24"/>
          <w:szCs w:val="24"/>
        </w:rPr>
        <w:t xml:space="preserve"> 16 </w:t>
      </w:r>
      <w:r w:rsidR="007F7C43" w:rsidRPr="007F7C43">
        <w:rPr>
          <w:rFonts w:ascii="Times New Roman" w:hAnsi="Times New Roman" w:cs="Times New Roman"/>
          <w:sz w:val="24"/>
          <w:szCs w:val="24"/>
        </w:rPr>
        <w:t xml:space="preserve"> большинство граждан проголосовало за самообложение, в 1 (</w:t>
      </w:r>
      <w:proofErr w:type="spellStart"/>
      <w:r w:rsidR="007F7C43" w:rsidRPr="007F7C43">
        <w:rPr>
          <w:rFonts w:ascii="Times New Roman" w:hAnsi="Times New Roman" w:cs="Times New Roman"/>
          <w:sz w:val="24"/>
          <w:szCs w:val="24"/>
        </w:rPr>
        <w:t>Шеланговском</w:t>
      </w:r>
      <w:proofErr w:type="spellEnd"/>
      <w:r w:rsidR="007F7C43" w:rsidRPr="007F7C43">
        <w:rPr>
          <w:rFonts w:ascii="Times New Roman" w:hAnsi="Times New Roman" w:cs="Times New Roman"/>
          <w:sz w:val="24"/>
          <w:szCs w:val="24"/>
        </w:rPr>
        <w:t xml:space="preserve">)  против. </w:t>
      </w:r>
    </w:p>
    <w:p w:rsidR="007F7C43" w:rsidRDefault="007F7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В.Постников</w:t>
      </w:r>
      <w:proofErr w:type="spellEnd"/>
    </w:p>
    <w:p w:rsidR="007F7C43" w:rsidRPr="007F7C43" w:rsidRDefault="007F7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Е.Язынина</w:t>
      </w:r>
      <w:proofErr w:type="spellEnd"/>
    </w:p>
    <w:sectPr w:rsidR="007F7C43" w:rsidRPr="007F7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3A"/>
    <w:rsid w:val="000709E7"/>
    <w:rsid w:val="000A0F3A"/>
    <w:rsid w:val="000D7301"/>
    <w:rsid w:val="007F7C43"/>
    <w:rsid w:val="00AD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2017-11-21T05:02:00Z</dcterms:created>
  <dcterms:modified xsi:type="dcterms:W3CDTF">2017-11-21T05:38:00Z</dcterms:modified>
</cp:coreProperties>
</file>