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6D5BBF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1816100</wp:posOffset>
                </wp:positionV>
                <wp:extent cx="5098415" cy="914400"/>
                <wp:effectExtent l="1270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FA2" w:rsidRDefault="00C90F03" w:rsidP="00D81FA2">
                            <w:pPr>
                              <w:spacing w:line="240" w:lineRule="auto"/>
                            </w:pPr>
                            <w:r>
                              <w:t xml:space="preserve">        </w:t>
                            </w:r>
                            <w:r w:rsidR="00F9261C">
                              <w:t xml:space="preserve"> </w:t>
                            </w:r>
                            <w:r>
                              <w:t>27</w:t>
                            </w:r>
                            <w:r w:rsidR="00B75F9B">
                              <w:t>.09</w:t>
                            </w:r>
                            <w:r w:rsidR="000817D5">
                              <w:t>.2017</w:t>
                            </w:r>
                            <w:r w:rsidR="002C3FA8">
                              <w:t xml:space="preserve">                    </w:t>
                            </w:r>
                            <w:r w:rsidR="00D81FA2">
                              <w:t xml:space="preserve">                           </w:t>
                            </w:r>
                            <w:r w:rsidR="008A6502">
                              <w:t xml:space="preserve">            </w:t>
                            </w:r>
                            <w:r w:rsidR="00F9261C">
                              <w:t xml:space="preserve">   </w:t>
                            </w:r>
                            <w:r>
                              <w:t>40-164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.6pt;margin-top:143pt;width:401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oa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" filled="f" stroked="f">
                <v:textbox>
                  <w:txbxContent>
                    <w:p w:rsidR="00D81FA2" w:rsidRDefault="00C90F03" w:rsidP="00D81FA2">
                      <w:pPr>
                        <w:spacing w:line="240" w:lineRule="auto"/>
                      </w:pPr>
                      <w:r>
                        <w:t xml:space="preserve">        </w:t>
                      </w:r>
                      <w:r w:rsidR="00F9261C">
                        <w:t xml:space="preserve"> </w:t>
                      </w:r>
                      <w:r>
                        <w:t>27</w:t>
                      </w:r>
                      <w:r w:rsidR="00B75F9B">
                        <w:t>.09</w:t>
                      </w:r>
                      <w:r w:rsidR="000817D5">
                        <w:t>.2017</w:t>
                      </w:r>
                      <w:r w:rsidR="002C3FA8">
                        <w:t xml:space="preserve">                    </w:t>
                      </w:r>
                      <w:r w:rsidR="00D81FA2">
                        <w:t xml:space="preserve">                           </w:t>
                      </w:r>
                      <w:r w:rsidR="008A6502">
                        <w:t xml:space="preserve">            </w:t>
                      </w:r>
                      <w:r w:rsidR="00F9261C">
                        <w:t xml:space="preserve">   </w:t>
                      </w:r>
                      <w:r>
                        <w:t>40-164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116320" cy="2182495"/>
            <wp:effectExtent l="0" t="0" r="0" b="8255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2CA" w:rsidRDefault="00F742CA" w:rsidP="00F742CA">
      <w:pPr>
        <w:spacing w:line="300" w:lineRule="exact"/>
      </w:pPr>
    </w:p>
    <w:p w:rsidR="00C90F03" w:rsidRPr="004D7677" w:rsidRDefault="00C90F03" w:rsidP="00C90F03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4D7677">
        <w:rPr>
          <w:rFonts w:eastAsia="Times New Roman"/>
          <w:b/>
          <w:lang w:eastAsia="ru-RU"/>
        </w:rPr>
        <w:t xml:space="preserve">О назначении местного референдума на территории </w:t>
      </w:r>
      <w:r>
        <w:rPr>
          <w:rFonts w:eastAsia="Times New Roman"/>
          <w:b/>
          <w:lang w:eastAsia="ru-RU"/>
        </w:rPr>
        <w:t>Набережно-</w:t>
      </w:r>
      <w:proofErr w:type="spellStart"/>
      <w:r>
        <w:rPr>
          <w:rFonts w:eastAsia="Times New Roman"/>
          <w:b/>
          <w:lang w:eastAsia="ru-RU"/>
        </w:rPr>
        <w:t>Морквашского</w:t>
      </w:r>
      <w:proofErr w:type="spellEnd"/>
      <w:r>
        <w:rPr>
          <w:rFonts w:eastAsia="Times New Roman"/>
          <w:b/>
          <w:lang w:eastAsia="ru-RU"/>
        </w:rPr>
        <w:t xml:space="preserve">  </w:t>
      </w:r>
      <w:r w:rsidRPr="004D7677">
        <w:rPr>
          <w:rFonts w:eastAsia="Times New Roman"/>
          <w:b/>
          <w:lang w:eastAsia="ru-RU"/>
        </w:rPr>
        <w:t>сельского поселения по вопросу введения и использования</w:t>
      </w:r>
    </w:p>
    <w:p w:rsidR="00C90F03" w:rsidRPr="004D7677" w:rsidRDefault="00C90F03" w:rsidP="00C90F03">
      <w:pPr>
        <w:spacing w:after="0" w:line="240" w:lineRule="auto"/>
        <w:jc w:val="center"/>
        <w:rPr>
          <w:rFonts w:eastAsia="Times New Roman"/>
          <w:lang w:eastAsia="ru-RU"/>
        </w:rPr>
      </w:pPr>
      <w:r w:rsidRPr="004D7677">
        <w:rPr>
          <w:rFonts w:eastAsia="Times New Roman"/>
          <w:b/>
          <w:lang w:eastAsia="ru-RU"/>
        </w:rPr>
        <w:t>средств самообложения граждан</w:t>
      </w:r>
    </w:p>
    <w:p w:rsidR="00C90F03" w:rsidRPr="004D7677" w:rsidRDefault="00C90F03" w:rsidP="00C90F03">
      <w:pPr>
        <w:spacing w:after="0"/>
        <w:jc w:val="center"/>
        <w:rPr>
          <w:rFonts w:eastAsia="Times New Roman"/>
          <w:lang w:eastAsia="ru-RU"/>
        </w:rPr>
      </w:pPr>
    </w:p>
    <w:p w:rsidR="00166D38" w:rsidRDefault="00C90F03" w:rsidP="00C90F03">
      <w:pPr>
        <w:spacing w:after="0" w:line="240" w:lineRule="auto"/>
        <w:ind w:firstLine="567"/>
        <w:jc w:val="both"/>
      </w:pPr>
      <w:r w:rsidRPr="00C90F03">
        <w:rPr>
          <w:rFonts w:eastAsia="Times New Roman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</w:t>
      </w:r>
      <w:proofErr w:type="gramStart"/>
      <w:r w:rsidRPr="00C90F03">
        <w:rPr>
          <w:rFonts w:eastAsia="Times New Roman"/>
          <w:lang w:eastAsia="ru-RU"/>
        </w:rPr>
        <w:t>от</w:t>
      </w:r>
      <w:proofErr w:type="gramEnd"/>
      <w:r w:rsidRPr="00C90F03">
        <w:rPr>
          <w:rFonts w:eastAsia="Times New Roman"/>
          <w:lang w:eastAsia="ru-RU"/>
        </w:rPr>
        <w:t xml:space="preserve"> </w:t>
      </w:r>
      <w:proofErr w:type="gramStart"/>
      <w:r w:rsidRPr="00C90F03">
        <w:rPr>
          <w:rFonts w:eastAsia="Times New Roman"/>
          <w:lang w:eastAsia="ru-RU"/>
        </w:rPr>
        <w:t>06.10.2003 №131-Ф3 «Об общих принципах организации местного самоуправления в Российской Федерации», п. 1 ст. 20 Закона Республики Татарстан от 28.07.2004 № 45-ЗРТ «О местном самоуправлении в Республике Татарстан», ст. 11 Устава Набережно-</w:t>
      </w:r>
      <w:proofErr w:type="spellStart"/>
      <w:r w:rsidRPr="00C90F03">
        <w:rPr>
          <w:rFonts w:eastAsia="Times New Roman"/>
          <w:lang w:eastAsia="ru-RU"/>
        </w:rPr>
        <w:t>Морквашского</w:t>
      </w:r>
      <w:proofErr w:type="spellEnd"/>
      <w:r w:rsidRPr="00C90F03">
        <w:rPr>
          <w:rFonts w:eastAsia="Times New Roman"/>
          <w:lang w:eastAsia="ru-RU"/>
        </w:rPr>
        <w:t xml:space="preserve"> сельского поселения, на основании решения Совета Набережно-</w:t>
      </w:r>
      <w:proofErr w:type="spellStart"/>
      <w:r w:rsidRPr="00C90F03">
        <w:rPr>
          <w:rFonts w:eastAsia="Times New Roman"/>
          <w:lang w:eastAsia="ru-RU"/>
        </w:rPr>
        <w:t>Морквашского</w:t>
      </w:r>
      <w:proofErr w:type="spellEnd"/>
      <w:r w:rsidRPr="00C90F03">
        <w:rPr>
          <w:rFonts w:eastAsia="Times New Roman"/>
          <w:lang w:eastAsia="ru-RU"/>
        </w:rPr>
        <w:t xml:space="preserve">  сельского поселения от 18.09.2017 № 39-161 «Об инициативе проведения местного референдума», постановления Главы Набережно-</w:t>
      </w:r>
      <w:proofErr w:type="spellStart"/>
      <w:r w:rsidRPr="00C90F03">
        <w:rPr>
          <w:rFonts w:eastAsia="Times New Roman"/>
          <w:lang w:eastAsia="ru-RU"/>
        </w:rPr>
        <w:t>Морквашского</w:t>
      </w:r>
      <w:proofErr w:type="spellEnd"/>
      <w:r w:rsidRPr="00C90F03">
        <w:rPr>
          <w:rFonts w:eastAsia="Times New Roman"/>
          <w:lang w:eastAsia="ru-RU"/>
        </w:rPr>
        <w:t xml:space="preserve"> сельского поселения от 18.09.2017 № 19 «Об инициативе проведения местного</w:t>
      </w:r>
      <w:proofErr w:type="gramEnd"/>
      <w:r w:rsidRPr="00C90F03">
        <w:rPr>
          <w:rFonts w:eastAsia="Times New Roman"/>
          <w:lang w:eastAsia="ru-RU"/>
        </w:rPr>
        <w:t xml:space="preserve"> референдума</w:t>
      </w:r>
      <w:r w:rsidRPr="004D7677">
        <w:rPr>
          <w:rFonts w:eastAsia="Times New Roman"/>
          <w:lang w:eastAsia="ru-RU"/>
        </w:rPr>
        <w:t>»</w:t>
      </w:r>
      <w:r w:rsidR="00166D38">
        <w:t xml:space="preserve">,   </w:t>
      </w:r>
    </w:p>
    <w:p w:rsidR="00CA63B8" w:rsidRDefault="00166D38" w:rsidP="00166D38">
      <w:pPr>
        <w:spacing w:after="0"/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509B1" w:rsidRPr="00095FDB">
        <w:rPr>
          <w:b/>
        </w:rPr>
        <w:t xml:space="preserve">Совет </w:t>
      </w:r>
    </w:p>
    <w:p w:rsidR="00C509B1" w:rsidRPr="00095FDB" w:rsidRDefault="00C509B1" w:rsidP="00166D38">
      <w:pPr>
        <w:spacing w:after="0"/>
        <w:jc w:val="center"/>
        <w:rPr>
          <w:b/>
        </w:rPr>
      </w:pPr>
      <w:r w:rsidRPr="00095FDB">
        <w:rPr>
          <w:b/>
        </w:rPr>
        <w:t>Набережно-</w:t>
      </w:r>
      <w:proofErr w:type="spellStart"/>
      <w:r w:rsidRPr="00095FDB">
        <w:rPr>
          <w:b/>
        </w:rPr>
        <w:t>Морквашского</w:t>
      </w:r>
      <w:proofErr w:type="spellEnd"/>
      <w:r w:rsidRPr="00095FDB">
        <w:rPr>
          <w:b/>
        </w:rPr>
        <w:t xml:space="preserve">  сельского поселения</w:t>
      </w:r>
    </w:p>
    <w:p w:rsidR="00C509B1" w:rsidRPr="00095FDB" w:rsidRDefault="00C509B1" w:rsidP="00C509B1">
      <w:pPr>
        <w:spacing w:after="0"/>
        <w:jc w:val="center"/>
        <w:rPr>
          <w:b/>
        </w:rPr>
      </w:pPr>
      <w:r w:rsidRPr="00095FDB">
        <w:rPr>
          <w:b/>
        </w:rPr>
        <w:t xml:space="preserve">Верхнеуслонского муниципального района </w:t>
      </w:r>
    </w:p>
    <w:p w:rsidR="00C509B1" w:rsidRPr="00095FDB" w:rsidRDefault="00166D38" w:rsidP="00166D38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  <w:r w:rsidR="00C509B1" w:rsidRPr="00095FDB">
        <w:rPr>
          <w:b/>
        </w:rPr>
        <w:t>РЕШИЛ</w:t>
      </w:r>
    </w:p>
    <w:p w:rsidR="00C90F03" w:rsidRPr="004D7677" w:rsidRDefault="00C90F03" w:rsidP="00F9261C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4D7677">
        <w:rPr>
          <w:rFonts w:eastAsia="Times New Roman"/>
          <w:lang w:eastAsia="ru-RU"/>
        </w:rPr>
        <w:t xml:space="preserve">1. Назначить на </w:t>
      </w:r>
      <w:r>
        <w:rPr>
          <w:rFonts w:eastAsia="Times New Roman"/>
          <w:lang w:eastAsia="ru-RU"/>
        </w:rPr>
        <w:t xml:space="preserve">19 ноября </w:t>
      </w:r>
      <w:r w:rsidRPr="004D7677">
        <w:rPr>
          <w:rFonts w:eastAsia="Times New Roman"/>
          <w:lang w:eastAsia="ru-RU"/>
        </w:rPr>
        <w:t xml:space="preserve"> 201</w:t>
      </w:r>
      <w:r>
        <w:rPr>
          <w:rFonts w:eastAsia="Times New Roman"/>
          <w:lang w:eastAsia="ru-RU"/>
        </w:rPr>
        <w:t>7</w:t>
      </w:r>
      <w:r w:rsidRPr="004D7677">
        <w:rPr>
          <w:rFonts w:eastAsia="Times New Roman"/>
          <w:lang w:eastAsia="ru-RU"/>
        </w:rPr>
        <w:t xml:space="preserve"> года местный референдум по вопросу введения самообложения граждан на территории </w:t>
      </w:r>
      <w:r w:rsidRPr="00C90F03">
        <w:rPr>
          <w:rFonts w:eastAsia="Times New Roman"/>
          <w:lang w:eastAsia="ru-RU"/>
        </w:rPr>
        <w:t>Набережно-</w:t>
      </w:r>
      <w:proofErr w:type="spellStart"/>
      <w:r w:rsidRPr="00C90F03">
        <w:rPr>
          <w:rFonts w:eastAsia="Times New Roman"/>
          <w:lang w:eastAsia="ru-RU"/>
        </w:rPr>
        <w:t>Морквашского</w:t>
      </w:r>
      <w:proofErr w:type="spellEnd"/>
      <w:r w:rsidRPr="004D7677">
        <w:rPr>
          <w:rFonts w:eastAsia="Times New Roman"/>
          <w:lang w:eastAsia="ru-RU"/>
        </w:rPr>
        <w:t xml:space="preserve"> сельского поселения.</w:t>
      </w:r>
    </w:p>
    <w:p w:rsidR="00C90F03" w:rsidRPr="004D7677" w:rsidRDefault="00F9261C" w:rsidP="00F9261C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</w:t>
      </w:r>
      <w:r w:rsidR="00C90F03" w:rsidRPr="004D7677">
        <w:rPr>
          <w:rFonts w:eastAsia="Times New Roman"/>
          <w:lang w:eastAsia="ru-RU"/>
        </w:rPr>
        <w:t xml:space="preserve">2. Утвердить вопрос, выносимый на местный референдум: </w:t>
      </w:r>
    </w:p>
    <w:p w:rsidR="00F9261C" w:rsidRPr="00F9261C" w:rsidRDefault="00F9261C" w:rsidP="00F9261C">
      <w:pPr>
        <w:spacing w:after="0" w:line="240" w:lineRule="auto"/>
        <w:jc w:val="both"/>
        <w:rPr>
          <w:rFonts w:eastAsia="Times New Roman"/>
          <w:lang w:eastAsia="ru-RU"/>
        </w:rPr>
      </w:pPr>
      <w:r w:rsidRPr="00F9261C">
        <w:rPr>
          <w:rFonts w:eastAsia="Times New Roman"/>
          <w:lang w:eastAsia="ru-RU"/>
        </w:rPr>
        <w:t xml:space="preserve">           «Согласны ли Вы на введение самообложения в 2018 году в сумме 300 рублей с каждого совершеннолетнего жителя, зарегистрированного по месту жительства на территории </w:t>
      </w:r>
      <w:r>
        <w:rPr>
          <w:rFonts w:eastAsia="Times New Roman"/>
          <w:lang w:eastAsia="ru-RU"/>
        </w:rPr>
        <w:t>Набережно-</w:t>
      </w:r>
      <w:proofErr w:type="spellStart"/>
      <w:r>
        <w:rPr>
          <w:rFonts w:eastAsia="Times New Roman"/>
          <w:lang w:eastAsia="ru-RU"/>
        </w:rPr>
        <w:t>Морквашского</w:t>
      </w:r>
      <w:proofErr w:type="spellEnd"/>
      <w:r>
        <w:rPr>
          <w:rFonts w:eastAsia="Times New Roman"/>
          <w:lang w:eastAsia="ru-RU"/>
        </w:rPr>
        <w:t xml:space="preserve"> </w:t>
      </w:r>
      <w:r w:rsidRPr="00F9261C">
        <w:rPr>
          <w:rFonts w:eastAsia="Times New Roman"/>
          <w:lang w:eastAsia="ru-RU"/>
        </w:rPr>
        <w:t>сельского поселения и направлением полученных средств на решение вопросов местного значения по выполнению следующих работ:</w:t>
      </w:r>
    </w:p>
    <w:p w:rsidR="00DA5E34" w:rsidRDefault="00F9261C" w:rsidP="00F9261C">
      <w:pPr>
        <w:spacing w:after="0" w:line="240" w:lineRule="auto"/>
        <w:ind w:firstLine="567"/>
        <w:jc w:val="both"/>
      </w:pPr>
      <w:bookmarkStart w:id="0" w:name="_GoBack"/>
      <w:r>
        <w:t xml:space="preserve">- </w:t>
      </w:r>
      <w:r w:rsidR="0096553C">
        <w:t xml:space="preserve">приобретение и установка ламп </w:t>
      </w:r>
      <w:r w:rsidR="00DA5E34">
        <w:t>уличного освещения в п.</w:t>
      </w:r>
      <w:r>
        <w:t xml:space="preserve"> </w:t>
      </w:r>
      <w:r w:rsidR="00DA5E34">
        <w:t>Никольский, п.</w:t>
      </w:r>
      <w:r>
        <w:t xml:space="preserve"> </w:t>
      </w:r>
      <w:proofErr w:type="spellStart"/>
      <w:r w:rsidR="00DA5E34">
        <w:t>Пятидворка</w:t>
      </w:r>
      <w:proofErr w:type="spellEnd"/>
      <w:r w:rsidR="00DA5E34">
        <w:t xml:space="preserve">, </w:t>
      </w:r>
      <w:proofErr w:type="gramStart"/>
      <w:r w:rsidR="00DA5E34">
        <w:t>с</w:t>
      </w:r>
      <w:proofErr w:type="gramEnd"/>
      <w:r w:rsidR="00DA5E34">
        <w:t>.</w:t>
      </w:r>
      <w:r>
        <w:t xml:space="preserve"> </w:t>
      </w:r>
      <w:r w:rsidR="00DA5E34">
        <w:t xml:space="preserve">Лесные </w:t>
      </w:r>
      <w:proofErr w:type="spellStart"/>
      <w:r w:rsidR="00DA5E34">
        <w:t>Моркваши</w:t>
      </w:r>
      <w:proofErr w:type="spellEnd"/>
      <w:r w:rsidR="00DA5E34">
        <w:t>, д.</w:t>
      </w:r>
      <w:r>
        <w:t xml:space="preserve"> </w:t>
      </w:r>
      <w:r w:rsidR="00DA5E34">
        <w:t>Покровка;</w:t>
      </w:r>
    </w:p>
    <w:bookmarkEnd w:id="0"/>
    <w:p w:rsidR="00DA5E34" w:rsidRDefault="00F9261C" w:rsidP="00F9261C">
      <w:pPr>
        <w:spacing w:after="0" w:line="240" w:lineRule="auto"/>
        <w:ind w:firstLine="567"/>
        <w:jc w:val="both"/>
      </w:pPr>
      <w:r>
        <w:lastRenderedPageBreak/>
        <w:t xml:space="preserve">- приобретение и </w:t>
      </w:r>
      <w:r w:rsidR="00DA5E34">
        <w:t>установка пожарных гидрантов</w:t>
      </w:r>
      <w:r w:rsidR="00C90F03" w:rsidRPr="00C90F03">
        <w:t xml:space="preserve"> </w:t>
      </w:r>
      <w:r w:rsidR="00C90F03">
        <w:t xml:space="preserve">в </w:t>
      </w:r>
      <w:proofErr w:type="spellStart"/>
      <w:r w:rsidR="00C90F03">
        <w:t>с</w:t>
      </w:r>
      <w:proofErr w:type="gramStart"/>
      <w:r w:rsidR="00C90F03">
        <w:t>.Н</w:t>
      </w:r>
      <w:proofErr w:type="gramEnd"/>
      <w:r w:rsidR="00C90F03">
        <w:t>абережные</w:t>
      </w:r>
      <w:proofErr w:type="spellEnd"/>
      <w:r w:rsidR="00C90F03">
        <w:t xml:space="preserve"> </w:t>
      </w:r>
      <w:proofErr w:type="spellStart"/>
      <w:r w:rsidR="00C90F03">
        <w:t>Моркваши</w:t>
      </w:r>
      <w:proofErr w:type="spellEnd"/>
      <w:r w:rsidR="00DA5E34">
        <w:t>, ремонт противопожарных резервуаров</w:t>
      </w:r>
      <w:r w:rsidR="00C90F03" w:rsidRPr="00C90F03">
        <w:t xml:space="preserve"> </w:t>
      </w:r>
      <w:r>
        <w:t xml:space="preserve">в </w:t>
      </w:r>
      <w:proofErr w:type="spellStart"/>
      <w:r w:rsidR="00C90F03">
        <w:t>д.Покровка</w:t>
      </w:r>
      <w:proofErr w:type="spellEnd"/>
      <w:r w:rsidR="00DA5E34">
        <w:t>;</w:t>
      </w:r>
    </w:p>
    <w:p w:rsidR="00DA5E34" w:rsidRDefault="00F9261C" w:rsidP="00F9261C">
      <w:pPr>
        <w:spacing w:after="0" w:line="240" w:lineRule="auto"/>
        <w:ind w:firstLine="567"/>
        <w:jc w:val="both"/>
      </w:pPr>
      <w:r>
        <w:t>-</w:t>
      </w:r>
      <w:r w:rsidR="00DA5E34">
        <w:t xml:space="preserve"> </w:t>
      </w:r>
      <w:r>
        <w:t>с</w:t>
      </w:r>
      <w:r w:rsidR="00DA5E34">
        <w:t xml:space="preserve">троительство остановочного павильона по школьному маршруту в </w:t>
      </w:r>
      <w:proofErr w:type="spellStart"/>
      <w:r w:rsidR="00DA5E34">
        <w:t>п</w:t>
      </w:r>
      <w:proofErr w:type="gramStart"/>
      <w:r w:rsidR="00DA5E34">
        <w:t>.П</w:t>
      </w:r>
      <w:proofErr w:type="gramEnd"/>
      <w:r w:rsidR="00DA5E34">
        <w:t>устые</w:t>
      </w:r>
      <w:proofErr w:type="spellEnd"/>
      <w:r w:rsidR="00DA5E34">
        <w:t xml:space="preserve"> </w:t>
      </w:r>
      <w:proofErr w:type="spellStart"/>
      <w:r w:rsidR="00DA5E34">
        <w:t>Моркваши</w:t>
      </w:r>
      <w:proofErr w:type="spellEnd"/>
      <w:r w:rsidR="00DA5E34">
        <w:t>;</w:t>
      </w:r>
    </w:p>
    <w:p w:rsidR="00DA5E34" w:rsidRDefault="00F9261C" w:rsidP="00F9261C">
      <w:pPr>
        <w:spacing w:after="0" w:line="240" w:lineRule="auto"/>
        <w:ind w:firstLine="567"/>
        <w:jc w:val="both"/>
      </w:pPr>
      <w:r>
        <w:t>- р</w:t>
      </w:r>
      <w:r w:rsidR="00DA5E34">
        <w:t xml:space="preserve">емонт водонапорной башни и павильона в </w:t>
      </w:r>
      <w:proofErr w:type="spellStart"/>
      <w:r w:rsidR="00DA5E34">
        <w:t>п</w:t>
      </w:r>
      <w:proofErr w:type="gramStart"/>
      <w:r w:rsidR="00DA5E34">
        <w:t>.Д</w:t>
      </w:r>
      <w:proofErr w:type="gramEnd"/>
      <w:r w:rsidR="00DA5E34">
        <w:t>есятидворка</w:t>
      </w:r>
      <w:proofErr w:type="spellEnd"/>
      <w:r w:rsidR="00DA5E34">
        <w:t>;</w:t>
      </w:r>
    </w:p>
    <w:p w:rsidR="000817D5" w:rsidRPr="00753CB2" w:rsidRDefault="000817D5" w:rsidP="000817D5">
      <w:pPr>
        <w:spacing w:after="0"/>
        <w:jc w:val="center"/>
        <w:rPr>
          <w:rFonts w:eastAsia="Times New Roman"/>
          <w:lang w:eastAsia="ru-RU"/>
        </w:rPr>
      </w:pPr>
      <w:r w:rsidRPr="00753CB2">
        <w:rPr>
          <w:rFonts w:eastAsia="Times New Roman"/>
          <w:b/>
          <w:lang w:eastAsia="ru-RU"/>
        </w:rPr>
        <w:t>ДА</w:t>
      </w:r>
      <w:r w:rsidRPr="00753CB2">
        <w:rPr>
          <w:rFonts w:eastAsia="Times New Roman"/>
          <w:b/>
          <w:lang w:eastAsia="ru-RU"/>
        </w:rPr>
        <w:tab/>
        <w:t xml:space="preserve">                                              НЕТ</w:t>
      </w:r>
    </w:p>
    <w:p w:rsidR="00F9261C" w:rsidRPr="00F9261C" w:rsidRDefault="00F9261C" w:rsidP="00F9261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Pr="00F9261C">
        <w:rPr>
          <w:rFonts w:eastAsia="Times New Roman"/>
          <w:lang w:eastAsia="ru-RU"/>
        </w:rPr>
        <w:t xml:space="preserve">Опубликовать настоящее решение в районной газете «Волжская новь»,  разместить на официальном портале правовой информации Республики Татарстан, на официальном сайте Верхнеуслонского муниципального района, на информационных стендах </w:t>
      </w:r>
      <w:r>
        <w:rPr>
          <w:rFonts w:eastAsia="Times New Roman"/>
          <w:lang w:eastAsia="ru-RU"/>
        </w:rPr>
        <w:t>Набережно-</w:t>
      </w:r>
      <w:proofErr w:type="spellStart"/>
      <w:r>
        <w:rPr>
          <w:rFonts w:eastAsia="Times New Roman"/>
          <w:lang w:eastAsia="ru-RU"/>
        </w:rPr>
        <w:t>Морквашского</w:t>
      </w:r>
      <w:proofErr w:type="spellEnd"/>
      <w:r>
        <w:rPr>
          <w:rFonts w:eastAsia="Times New Roman"/>
          <w:lang w:eastAsia="ru-RU"/>
        </w:rPr>
        <w:t xml:space="preserve"> </w:t>
      </w:r>
      <w:r w:rsidRPr="00F9261C">
        <w:rPr>
          <w:rFonts w:eastAsia="Times New Roman"/>
          <w:lang w:eastAsia="ru-RU"/>
        </w:rPr>
        <w:t>сельского поселения.</w:t>
      </w:r>
    </w:p>
    <w:p w:rsidR="00F9261C" w:rsidRPr="00F9261C" w:rsidRDefault="00F9261C" w:rsidP="00F9261C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9261C">
        <w:rPr>
          <w:rFonts w:eastAsia="Times New Roman"/>
          <w:lang w:eastAsia="ru-RU"/>
        </w:rPr>
        <w:t>4. Настоящее решение вступает в силу со дня его официального опубликования.</w:t>
      </w:r>
    </w:p>
    <w:p w:rsidR="00C509B1" w:rsidRPr="00095FDB" w:rsidRDefault="00C509B1" w:rsidP="00166D38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</w:p>
    <w:p w:rsidR="00C509B1" w:rsidRPr="00095FDB" w:rsidRDefault="00C509B1" w:rsidP="00166D38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0"/>
        <w:gridCol w:w="5394"/>
      </w:tblGrid>
      <w:tr w:rsidR="00C509B1" w:rsidRPr="00C509B1" w:rsidTr="00C509B1">
        <w:tc>
          <w:tcPr>
            <w:tcW w:w="4548" w:type="dxa"/>
          </w:tcPr>
          <w:p w:rsidR="00F9261C" w:rsidRDefault="00C509B1" w:rsidP="00166D3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509B1">
              <w:rPr>
                <w:b/>
              </w:rPr>
              <w:t xml:space="preserve">Председатель Совета, </w:t>
            </w:r>
          </w:p>
          <w:p w:rsidR="00C509B1" w:rsidRPr="00C509B1" w:rsidRDefault="00C509B1" w:rsidP="00166D3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C509B1">
              <w:rPr>
                <w:b/>
              </w:rPr>
              <w:t>Глава Набережно-</w:t>
            </w:r>
            <w:proofErr w:type="spellStart"/>
            <w:r w:rsidRPr="00C509B1">
              <w:rPr>
                <w:b/>
              </w:rPr>
              <w:t>Морквашского</w:t>
            </w:r>
            <w:proofErr w:type="spellEnd"/>
            <w:r w:rsidRPr="00C509B1">
              <w:rPr>
                <w:b/>
              </w:rPr>
              <w:t xml:space="preserve"> сельского поселения Верхнеуслонского муниципального района Республики Татарстан</w:t>
            </w:r>
          </w:p>
        </w:tc>
        <w:tc>
          <w:tcPr>
            <w:tcW w:w="5589" w:type="dxa"/>
          </w:tcPr>
          <w:p w:rsidR="00C509B1" w:rsidRPr="00C509B1" w:rsidRDefault="00C509B1" w:rsidP="00166D3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C509B1" w:rsidRPr="00C509B1" w:rsidRDefault="00C509B1" w:rsidP="00166D3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C509B1" w:rsidRPr="00C509B1" w:rsidRDefault="00C509B1" w:rsidP="00166D3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C509B1" w:rsidRDefault="00C509B1" w:rsidP="00166D3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C509B1" w:rsidRDefault="00C509B1" w:rsidP="00166D3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  <w:p w:rsidR="00C509B1" w:rsidRPr="00C509B1" w:rsidRDefault="00166D38" w:rsidP="00166D38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 w:rsidR="00C509B1" w:rsidRPr="00C509B1">
              <w:rPr>
                <w:b/>
              </w:rPr>
              <w:t xml:space="preserve">И.Х. </w:t>
            </w:r>
            <w:proofErr w:type="spellStart"/>
            <w:r w:rsidR="00C509B1" w:rsidRPr="00C509B1">
              <w:rPr>
                <w:b/>
              </w:rPr>
              <w:t>Гаязов</w:t>
            </w:r>
            <w:proofErr w:type="spellEnd"/>
          </w:p>
        </w:tc>
      </w:tr>
    </w:tbl>
    <w:p w:rsidR="00C509B1" w:rsidRDefault="00C509B1" w:rsidP="00166D38">
      <w:pPr>
        <w:widowControl w:val="0"/>
        <w:autoSpaceDE w:val="0"/>
        <w:autoSpaceDN w:val="0"/>
        <w:adjustRightInd w:val="0"/>
        <w:spacing w:after="0"/>
        <w:jc w:val="both"/>
        <w:rPr>
          <w:b/>
          <w:sz w:val="22"/>
          <w:szCs w:val="22"/>
        </w:rPr>
      </w:pPr>
    </w:p>
    <w:p w:rsidR="00C509B1" w:rsidRDefault="00C509B1" w:rsidP="00166D38">
      <w:pPr>
        <w:widowControl w:val="0"/>
        <w:autoSpaceDE w:val="0"/>
        <w:autoSpaceDN w:val="0"/>
        <w:adjustRightInd w:val="0"/>
        <w:spacing w:after="0"/>
        <w:jc w:val="both"/>
        <w:rPr>
          <w:b/>
          <w:sz w:val="22"/>
          <w:szCs w:val="22"/>
        </w:rPr>
      </w:pPr>
    </w:p>
    <w:p w:rsidR="00166D38" w:rsidRDefault="00166D38" w:rsidP="00166D38">
      <w:pPr>
        <w:widowControl w:val="0"/>
        <w:autoSpaceDE w:val="0"/>
        <w:autoSpaceDN w:val="0"/>
        <w:adjustRightInd w:val="0"/>
        <w:spacing w:after="0"/>
        <w:jc w:val="both"/>
        <w:rPr>
          <w:b/>
          <w:sz w:val="22"/>
          <w:szCs w:val="22"/>
        </w:rPr>
      </w:pPr>
    </w:p>
    <w:p w:rsidR="00166D38" w:rsidRDefault="00166D38" w:rsidP="00166D38">
      <w:pPr>
        <w:widowControl w:val="0"/>
        <w:autoSpaceDE w:val="0"/>
        <w:autoSpaceDN w:val="0"/>
        <w:adjustRightInd w:val="0"/>
        <w:spacing w:after="0"/>
        <w:jc w:val="both"/>
        <w:rPr>
          <w:b/>
          <w:sz w:val="22"/>
          <w:szCs w:val="22"/>
        </w:rPr>
      </w:pPr>
    </w:p>
    <w:p w:rsidR="00CE2D73" w:rsidRDefault="00CE2D73" w:rsidP="00166D38">
      <w:pPr>
        <w:widowControl w:val="0"/>
        <w:autoSpaceDE w:val="0"/>
        <w:autoSpaceDN w:val="0"/>
        <w:adjustRightInd w:val="0"/>
        <w:spacing w:after="0"/>
        <w:jc w:val="both"/>
        <w:rPr>
          <w:b/>
          <w:sz w:val="22"/>
          <w:szCs w:val="22"/>
        </w:rPr>
      </w:pPr>
    </w:p>
    <w:p w:rsidR="00166D38" w:rsidRDefault="00166D38" w:rsidP="00166D38">
      <w:pPr>
        <w:widowControl w:val="0"/>
        <w:autoSpaceDE w:val="0"/>
        <w:autoSpaceDN w:val="0"/>
        <w:adjustRightInd w:val="0"/>
        <w:spacing w:after="0"/>
        <w:jc w:val="both"/>
        <w:rPr>
          <w:b/>
          <w:sz w:val="22"/>
          <w:szCs w:val="22"/>
        </w:rPr>
      </w:pPr>
    </w:p>
    <w:sectPr w:rsidR="00166D38" w:rsidSect="004D05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FB" w:rsidRDefault="00CD53FB" w:rsidP="00F9261C">
      <w:pPr>
        <w:spacing w:after="0" w:line="240" w:lineRule="auto"/>
      </w:pPr>
      <w:r>
        <w:separator/>
      </w:r>
    </w:p>
  </w:endnote>
  <w:endnote w:type="continuationSeparator" w:id="0">
    <w:p w:rsidR="00CD53FB" w:rsidRDefault="00CD53FB" w:rsidP="00F9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FB" w:rsidRDefault="00CD53FB" w:rsidP="00F9261C">
      <w:pPr>
        <w:spacing w:after="0" w:line="240" w:lineRule="auto"/>
      </w:pPr>
      <w:r>
        <w:separator/>
      </w:r>
    </w:p>
  </w:footnote>
  <w:footnote w:type="continuationSeparator" w:id="0">
    <w:p w:rsidR="00CD53FB" w:rsidRDefault="00CD53FB" w:rsidP="00F9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326F"/>
    <w:multiLevelType w:val="multilevel"/>
    <w:tmpl w:val="07442AA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300" w:hanging="2160"/>
      </w:pPr>
      <w:rPr>
        <w:rFonts w:hint="default"/>
      </w:rPr>
    </w:lvl>
  </w:abstractNum>
  <w:abstractNum w:abstractNumId="1">
    <w:nsid w:val="4C982791"/>
    <w:multiLevelType w:val="multilevel"/>
    <w:tmpl w:val="10587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">
    <w:nsid w:val="64141DDC"/>
    <w:multiLevelType w:val="multilevel"/>
    <w:tmpl w:val="1B0E27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3BD75CF"/>
    <w:multiLevelType w:val="hybridMultilevel"/>
    <w:tmpl w:val="FE443224"/>
    <w:lvl w:ilvl="0" w:tplc="12FA745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AB428282">
      <w:numFmt w:val="none"/>
      <w:lvlText w:val=""/>
      <w:lvlJc w:val="left"/>
      <w:pPr>
        <w:tabs>
          <w:tab w:val="num" w:pos="360"/>
        </w:tabs>
      </w:pPr>
    </w:lvl>
    <w:lvl w:ilvl="2" w:tplc="4CA025EA">
      <w:numFmt w:val="none"/>
      <w:lvlText w:val=""/>
      <w:lvlJc w:val="left"/>
      <w:pPr>
        <w:tabs>
          <w:tab w:val="num" w:pos="360"/>
        </w:tabs>
      </w:pPr>
    </w:lvl>
    <w:lvl w:ilvl="3" w:tplc="E244E962">
      <w:numFmt w:val="none"/>
      <w:lvlText w:val=""/>
      <w:lvlJc w:val="left"/>
      <w:pPr>
        <w:tabs>
          <w:tab w:val="num" w:pos="360"/>
        </w:tabs>
      </w:pPr>
    </w:lvl>
    <w:lvl w:ilvl="4" w:tplc="DA72F22A">
      <w:numFmt w:val="none"/>
      <w:lvlText w:val=""/>
      <w:lvlJc w:val="left"/>
      <w:pPr>
        <w:tabs>
          <w:tab w:val="num" w:pos="360"/>
        </w:tabs>
      </w:pPr>
    </w:lvl>
    <w:lvl w:ilvl="5" w:tplc="F1FA99B8">
      <w:numFmt w:val="none"/>
      <w:lvlText w:val=""/>
      <w:lvlJc w:val="left"/>
      <w:pPr>
        <w:tabs>
          <w:tab w:val="num" w:pos="360"/>
        </w:tabs>
      </w:pPr>
    </w:lvl>
    <w:lvl w:ilvl="6" w:tplc="9DD478D6">
      <w:numFmt w:val="none"/>
      <w:lvlText w:val=""/>
      <w:lvlJc w:val="left"/>
      <w:pPr>
        <w:tabs>
          <w:tab w:val="num" w:pos="360"/>
        </w:tabs>
      </w:pPr>
    </w:lvl>
    <w:lvl w:ilvl="7" w:tplc="08006816">
      <w:numFmt w:val="none"/>
      <w:lvlText w:val=""/>
      <w:lvlJc w:val="left"/>
      <w:pPr>
        <w:tabs>
          <w:tab w:val="num" w:pos="360"/>
        </w:tabs>
      </w:pPr>
    </w:lvl>
    <w:lvl w:ilvl="8" w:tplc="9D24EC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BDF746B"/>
    <w:multiLevelType w:val="multilevel"/>
    <w:tmpl w:val="F42A8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72"/>
    <w:rsid w:val="00053061"/>
    <w:rsid w:val="00057841"/>
    <w:rsid w:val="00065D80"/>
    <w:rsid w:val="000817D5"/>
    <w:rsid w:val="00092EC5"/>
    <w:rsid w:val="000A0754"/>
    <w:rsid w:val="000B2872"/>
    <w:rsid w:val="000B2F09"/>
    <w:rsid w:val="000D3597"/>
    <w:rsid w:val="00104337"/>
    <w:rsid w:val="00166D38"/>
    <w:rsid w:val="0018627A"/>
    <w:rsid w:val="0019626E"/>
    <w:rsid w:val="001D3B68"/>
    <w:rsid w:val="001E445D"/>
    <w:rsid w:val="001F1E1F"/>
    <w:rsid w:val="00212CEE"/>
    <w:rsid w:val="0023285D"/>
    <w:rsid w:val="00241B73"/>
    <w:rsid w:val="00291B6D"/>
    <w:rsid w:val="00293D4F"/>
    <w:rsid w:val="002A0CA5"/>
    <w:rsid w:val="002C3FA8"/>
    <w:rsid w:val="002D5BA7"/>
    <w:rsid w:val="003119DD"/>
    <w:rsid w:val="00322B2B"/>
    <w:rsid w:val="00323590"/>
    <w:rsid w:val="00330B62"/>
    <w:rsid w:val="0033115F"/>
    <w:rsid w:val="00352E4B"/>
    <w:rsid w:val="00385235"/>
    <w:rsid w:val="00391B42"/>
    <w:rsid w:val="003A20E1"/>
    <w:rsid w:val="003D594F"/>
    <w:rsid w:val="00427CA0"/>
    <w:rsid w:val="00456CFE"/>
    <w:rsid w:val="00477239"/>
    <w:rsid w:val="004D05F9"/>
    <w:rsid w:val="004E24D5"/>
    <w:rsid w:val="00506141"/>
    <w:rsid w:val="00507DB5"/>
    <w:rsid w:val="00541A72"/>
    <w:rsid w:val="0054278B"/>
    <w:rsid w:val="00596B0B"/>
    <w:rsid w:val="005A4173"/>
    <w:rsid w:val="0061378D"/>
    <w:rsid w:val="006164AF"/>
    <w:rsid w:val="006461AE"/>
    <w:rsid w:val="00647FEF"/>
    <w:rsid w:val="006616FB"/>
    <w:rsid w:val="006A4624"/>
    <w:rsid w:val="006B7183"/>
    <w:rsid w:val="006C7F06"/>
    <w:rsid w:val="006D5BBF"/>
    <w:rsid w:val="006F6CE8"/>
    <w:rsid w:val="00706061"/>
    <w:rsid w:val="00735904"/>
    <w:rsid w:val="00741C3D"/>
    <w:rsid w:val="00751EAC"/>
    <w:rsid w:val="0077628D"/>
    <w:rsid w:val="007A2896"/>
    <w:rsid w:val="00826E4C"/>
    <w:rsid w:val="00830659"/>
    <w:rsid w:val="00830A03"/>
    <w:rsid w:val="00850A72"/>
    <w:rsid w:val="00882495"/>
    <w:rsid w:val="008A4F08"/>
    <w:rsid w:val="008A5D21"/>
    <w:rsid w:val="008A6502"/>
    <w:rsid w:val="008A77BE"/>
    <w:rsid w:val="008B1569"/>
    <w:rsid w:val="008C7A76"/>
    <w:rsid w:val="008D4DC1"/>
    <w:rsid w:val="008F10A5"/>
    <w:rsid w:val="009148BB"/>
    <w:rsid w:val="0092315C"/>
    <w:rsid w:val="0096553C"/>
    <w:rsid w:val="00984B19"/>
    <w:rsid w:val="00993316"/>
    <w:rsid w:val="00995C05"/>
    <w:rsid w:val="009C2F11"/>
    <w:rsid w:val="009C42B8"/>
    <w:rsid w:val="009D16AC"/>
    <w:rsid w:val="009D6A5C"/>
    <w:rsid w:val="009E1FF3"/>
    <w:rsid w:val="009E2F24"/>
    <w:rsid w:val="00A2083E"/>
    <w:rsid w:val="00A46B16"/>
    <w:rsid w:val="00A75B21"/>
    <w:rsid w:val="00A86369"/>
    <w:rsid w:val="00A90823"/>
    <w:rsid w:val="00AA27CD"/>
    <w:rsid w:val="00AB43F1"/>
    <w:rsid w:val="00B248BA"/>
    <w:rsid w:val="00B33B40"/>
    <w:rsid w:val="00B35B68"/>
    <w:rsid w:val="00B75F9B"/>
    <w:rsid w:val="00B8078E"/>
    <w:rsid w:val="00B93CD3"/>
    <w:rsid w:val="00BC3CF6"/>
    <w:rsid w:val="00C13FB3"/>
    <w:rsid w:val="00C24E9A"/>
    <w:rsid w:val="00C509B1"/>
    <w:rsid w:val="00C57756"/>
    <w:rsid w:val="00C832F8"/>
    <w:rsid w:val="00C85B13"/>
    <w:rsid w:val="00C90F03"/>
    <w:rsid w:val="00CA63B8"/>
    <w:rsid w:val="00CB0FC8"/>
    <w:rsid w:val="00CD53FB"/>
    <w:rsid w:val="00CD5E32"/>
    <w:rsid w:val="00CE2D73"/>
    <w:rsid w:val="00CF1ED9"/>
    <w:rsid w:val="00CF2140"/>
    <w:rsid w:val="00CF3E6C"/>
    <w:rsid w:val="00D32CAD"/>
    <w:rsid w:val="00D34972"/>
    <w:rsid w:val="00D558A4"/>
    <w:rsid w:val="00D64255"/>
    <w:rsid w:val="00D81FA2"/>
    <w:rsid w:val="00D82F6E"/>
    <w:rsid w:val="00D83FCD"/>
    <w:rsid w:val="00D86739"/>
    <w:rsid w:val="00DA5E34"/>
    <w:rsid w:val="00DA6623"/>
    <w:rsid w:val="00E31119"/>
    <w:rsid w:val="00E3262B"/>
    <w:rsid w:val="00E6499C"/>
    <w:rsid w:val="00F123A4"/>
    <w:rsid w:val="00F36CB9"/>
    <w:rsid w:val="00F456C1"/>
    <w:rsid w:val="00F46872"/>
    <w:rsid w:val="00F742CA"/>
    <w:rsid w:val="00F9261C"/>
    <w:rsid w:val="00F979D0"/>
    <w:rsid w:val="00FA667A"/>
    <w:rsid w:val="00FD4F60"/>
    <w:rsid w:val="00FE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link w:val="20"/>
    <w:semiHidden/>
    <w:locked/>
    <w:rsid w:val="00C509B1"/>
    <w:rPr>
      <w:sz w:val="28"/>
    </w:rPr>
  </w:style>
  <w:style w:type="paragraph" w:styleId="20">
    <w:name w:val="Body Text 2"/>
    <w:basedOn w:val="a"/>
    <w:link w:val="2"/>
    <w:semiHidden/>
    <w:rsid w:val="00C509B1"/>
    <w:pPr>
      <w:spacing w:after="0" w:line="240" w:lineRule="auto"/>
      <w:jc w:val="center"/>
    </w:pPr>
    <w:rPr>
      <w:szCs w:val="20"/>
      <w:lang w:val="x-none" w:eastAsia="x-none"/>
    </w:rPr>
  </w:style>
  <w:style w:type="character" w:customStyle="1" w:styleId="21">
    <w:name w:val="Основной текст 2 Знак1"/>
    <w:uiPriority w:val="99"/>
    <w:semiHidden/>
    <w:rsid w:val="00C509B1"/>
    <w:rPr>
      <w:sz w:val="28"/>
      <w:szCs w:val="28"/>
      <w:lang w:eastAsia="en-US"/>
    </w:rPr>
  </w:style>
  <w:style w:type="paragraph" w:customStyle="1" w:styleId="a5">
    <w:name w:val="Îáû÷íûé"/>
    <w:rsid w:val="00C509B1"/>
    <w:rPr>
      <w:rFonts w:eastAsia="Times New Roman"/>
      <w:sz w:val="24"/>
    </w:rPr>
  </w:style>
  <w:style w:type="table" w:styleId="a6">
    <w:name w:val="Table Grid"/>
    <w:basedOn w:val="a1"/>
    <w:rsid w:val="00C509B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C509B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C509B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semiHidden/>
    <w:rsid w:val="00C509B1"/>
    <w:rPr>
      <w:rFonts w:eastAsia="Times New Roman"/>
    </w:rPr>
  </w:style>
  <w:style w:type="paragraph" w:styleId="22">
    <w:name w:val="Body Text Indent 2"/>
    <w:basedOn w:val="a"/>
    <w:link w:val="23"/>
    <w:rsid w:val="00C509B1"/>
    <w:pPr>
      <w:spacing w:after="120" w:line="480" w:lineRule="auto"/>
      <w:ind w:left="283"/>
    </w:pPr>
    <w:rPr>
      <w:rFonts w:eastAsia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rsid w:val="00C509B1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C509B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D4F6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926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9261C"/>
    <w:rPr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unhideWhenUsed/>
    <w:rsid w:val="00F926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9261C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link w:val="20"/>
    <w:semiHidden/>
    <w:locked/>
    <w:rsid w:val="00C509B1"/>
    <w:rPr>
      <w:sz w:val="28"/>
    </w:rPr>
  </w:style>
  <w:style w:type="paragraph" w:styleId="20">
    <w:name w:val="Body Text 2"/>
    <w:basedOn w:val="a"/>
    <w:link w:val="2"/>
    <w:semiHidden/>
    <w:rsid w:val="00C509B1"/>
    <w:pPr>
      <w:spacing w:after="0" w:line="240" w:lineRule="auto"/>
      <w:jc w:val="center"/>
    </w:pPr>
    <w:rPr>
      <w:szCs w:val="20"/>
      <w:lang w:val="x-none" w:eastAsia="x-none"/>
    </w:rPr>
  </w:style>
  <w:style w:type="character" w:customStyle="1" w:styleId="21">
    <w:name w:val="Основной текст 2 Знак1"/>
    <w:uiPriority w:val="99"/>
    <w:semiHidden/>
    <w:rsid w:val="00C509B1"/>
    <w:rPr>
      <w:sz w:val="28"/>
      <w:szCs w:val="28"/>
      <w:lang w:eastAsia="en-US"/>
    </w:rPr>
  </w:style>
  <w:style w:type="paragraph" w:customStyle="1" w:styleId="a5">
    <w:name w:val="Îáû÷íûé"/>
    <w:rsid w:val="00C509B1"/>
    <w:rPr>
      <w:rFonts w:eastAsia="Times New Roman"/>
      <w:sz w:val="24"/>
    </w:rPr>
  </w:style>
  <w:style w:type="table" w:styleId="a6">
    <w:name w:val="Table Grid"/>
    <w:basedOn w:val="a1"/>
    <w:rsid w:val="00C509B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C509B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footnote text"/>
    <w:basedOn w:val="a"/>
    <w:link w:val="a9"/>
    <w:semiHidden/>
    <w:rsid w:val="00C509B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semiHidden/>
    <w:rsid w:val="00C509B1"/>
    <w:rPr>
      <w:rFonts w:eastAsia="Times New Roman"/>
    </w:rPr>
  </w:style>
  <w:style w:type="paragraph" w:styleId="22">
    <w:name w:val="Body Text Indent 2"/>
    <w:basedOn w:val="a"/>
    <w:link w:val="23"/>
    <w:rsid w:val="00C509B1"/>
    <w:pPr>
      <w:spacing w:after="120" w:line="480" w:lineRule="auto"/>
      <w:ind w:left="283"/>
    </w:pPr>
    <w:rPr>
      <w:rFonts w:eastAsia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rsid w:val="00C509B1"/>
    <w:rPr>
      <w:rFonts w:eastAsia="Times New Roman"/>
      <w:sz w:val="24"/>
      <w:szCs w:val="24"/>
    </w:rPr>
  </w:style>
  <w:style w:type="paragraph" w:customStyle="1" w:styleId="ConsPlusNonformat">
    <w:name w:val="ConsPlusNonformat"/>
    <w:rsid w:val="00C509B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FD4F6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F926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9261C"/>
    <w:rPr>
      <w:sz w:val="28"/>
      <w:szCs w:val="28"/>
      <w:lang w:eastAsia="en-US"/>
    </w:rPr>
  </w:style>
  <w:style w:type="paragraph" w:styleId="ac">
    <w:name w:val="footer"/>
    <w:basedOn w:val="a"/>
    <w:link w:val="ad"/>
    <w:uiPriority w:val="99"/>
    <w:unhideWhenUsed/>
    <w:rsid w:val="00F926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9261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AppData\Local\Temp\Rar$DIa0.410\&#1056;&#1077;&#1096;&#1077;&#1085;&#1080;&#1077;%20&#1057;&#1086;&#1074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</Template>
  <TotalTime>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YuristSovet</cp:lastModifiedBy>
  <cp:revision>3</cp:revision>
  <cp:lastPrinted>2017-09-22T11:15:00Z</cp:lastPrinted>
  <dcterms:created xsi:type="dcterms:W3CDTF">2017-09-27T06:04:00Z</dcterms:created>
  <dcterms:modified xsi:type="dcterms:W3CDTF">2017-09-27T06:43:00Z</dcterms:modified>
</cp:coreProperties>
</file>