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0B" w:rsidRDefault="00883A16" w:rsidP="00735C94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2077085</wp:posOffset>
                </wp:positionV>
                <wp:extent cx="923290" cy="208915"/>
                <wp:effectExtent l="12065" t="10160" r="7620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208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0A8" w:rsidRPr="008D40A8" w:rsidRDefault="0043701A" w:rsidP="008D40A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28-126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0.45pt;margin-top:163.55pt;width:72.7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" strokecolor="white">
                <v:fill opacity="0"/>
                <v:textbox inset=".5mm,.5mm,.5mm,.5mm">
                  <w:txbxContent>
                    <w:p w:rsidR="008D40A8" w:rsidRPr="008D40A8" w:rsidRDefault="0043701A" w:rsidP="008D40A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28-126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2036445</wp:posOffset>
                </wp:positionV>
                <wp:extent cx="1091565" cy="249555"/>
                <wp:effectExtent l="8890" t="7620" r="1397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249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0A8" w:rsidRPr="008D40A8" w:rsidRDefault="0043701A" w:rsidP="008D40A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27</w:t>
                            </w:r>
                            <w:r w:rsidR="0050150D">
                              <w:rPr>
                                <w:b/>
                                <w:sz w:val="28"/>
                                <w:szCs w:val="28"/>
                              </w:rPr>
                              <w:t>.09</w:t>
                            </w:r>
                            <w:r w:rsidR="00555F59">
                              <w:rPr>
                                <w:b/>
                                <w:sz w:val="28"/>
                                <w:szCs w:val="28"/>
                              </w:rPr>
                              <w:t>.201</w:t>
                            </w:r>
                            <w:r w:rsidR="00F26E99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18000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7.95pt;margin-top:160.35pt;width:85.95pt;height:19.65pt;z-index:251657216;visibility:visible;mso-wrap-style:square;mso-width-percent:0;mso-height-percent:18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18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" strokecolor="white">
                <v:fill opacity="0"/>
                <v:textbox style="mso-fit-shape-to-text:t" inset=".5mm,.5mm,.5mm,.5mm">
                  <w:txbxContent>
                    <w:p w:rsidR="008D40A8" w:rsidRPr="008D40A8" w:rsidRDefault="0043701A" w:rsidP="008D40A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27</w:t>
                      </w:r>
                      <w:r w:rsidR="0050150D">
                        <w:rPr>
                          <w:b/>
                          <w:sz w:val="28"/>
                          <w:szCs w:val="28"/>
                        </w:rPr>
                        <w:t>.09</w:t>
                      </w:r>
                      <w:r w:rsidR="00555F59">
                        <w:rPr>
                          <w:b/>
                          <w:sz w:val="28"/>
                          <w:szCs w:val="28"/>
                        </w:rPr>
                        <w:t>.201</w:t>
                      </w:r>
                      <w:r w:rsidR="00F26E99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116955" cy="308927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A8" w:rsidRDefault="008D40A8" w:rsidP="00385E6C">
      <w:pPr>
        <w:jc w:val="center"/>
        <w:rPr>
          <w:b/>
          <w:bCs/>
          <w:sz w:val="28"/>
        </w:rPr>
      </w:pPr>
    </w:p>
    <w:p w:rsidR="004C5C93" w:rsidRPr="004D7677" w:rsidRDefault="004C5C93" w:rsidP="004C5C93">
      <w:pPr>
        <w:jc w:val="center"/>
        <w:rPr>
          <w:sz w:val="28"/>
          <w:szCs w:val="28"/>
        </w:rPr>
      </w:pPr>
      <w:r w:rsidRPr="004D7677">
        <w:rPr>
          <w:b/>
          <w:sz w:val="28"/>
          <w:szCs w:val="28"/>
        </w:rPr>
        <w:t xml:space="preserve">О назначении местного референдума на территории </w:t>
      </w:r>
      <w:r>
        <w:rPr>
          <w:b/>
          <w:sz w:val="28"/>
          <w:szCs w:val="28"/>
        </w:rPr>
        <w:t xml:space="preserve">Октябрьского </w:t>
      </w:r>
      <w:r w:rsidRPr="004D7677">
        <w:rPr>
          <w:b/>
          <w:sz w:val="28"/>
          <w:szCs w:val="28"/>
        </w:rPr>
        <w:t>сельского поселения по вопросу введения и использования</w:t>
      </w:r>
      <w:r>
        <w:rPr>
          <w:b/>
          <w:sz w:val="28"/>
          <w:szCs w:val="28"/>
        </w:rPr>
        <w:t xml:space="preserve"> </w:t>
      </w:r>
      <w:r w:rsidRPr="004D7677">
        <w:rPr>
          <w:b/>
          <w:sz w:val="28"/>
          <w:szCs w:val="28"/>
        </w:rPr>
        <w:t>средств самообложения граждан</w:t>
      </w:r>
    </w:p>
    <w:p w:rsidR="0050150D" w:rsidRPr="001F409B" w:rsidRDefault="0050150D" w:rsidP="0050150D">
      <w:pPr>
        <w:rPr>
          <w:sz w:val="28"/>
          <w:szCs w:val="28"/>
        </w:rPr>
      </w:pPr>
    </w:p>
    <w:p w:rsidR="0043701A" w:rsidRPr="00601EAD" w:rsidRDefault="0043701A" w:rsidP="0043701A">
      <w:pPr>
        <w:ind w:firstLine="708"/>
        <w:jc w:val="both"/>
        <w:rPr>
          <w:sz w:val="28"/>
          <w:szCs w:val="28"/>
        </w:rPr>
      </w:pPr>
      <w:r w:rsidRPr="004D7677">
        <w:rPr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</w:t>
      </w:r>
      <w:r>
        <w:rPr>
          <w:sz w:val="28"/>
          <w:szCs w:val="28"/>
        </w:rPr>
        <w:t xml:space="preserve">от 28.07.2004 № 45-ЗРТ </w:t>
      </w:r>
      <w:r w:rsidRPr="004D7677">
        <w:rPr>
          <w:sz w:val="28"/>
          <w:szCs w:val="28"/>
        </w:rPr>
        <w:t>«О местном самоуправлении в Республике Татарстан», ст. 11 Устава</w:t>
      </w:r>
      <w:r>
        <w:rPr>
          <w:sz w:val="28"/>
          <w:szCs w:val="28"/>
        </w:rPr>
        <w:t xml:space="preserve"> Октябрьского  </w:t>
      </w:r>
      <w:r w:rsidRPr="004D7677">
        <w:rPr>
          <w:sz w:val="28"/>
          <w:szCs w:val="28"/>
        </w:rPr>
        <w:t xml:space="preserve"> сельского поселения, на основании</w:t>
      </w:r>
      <w:r w:rsidRPr="004D7677">
        <w:t xml:space="preserve"> </w:t>
      </w:r>
      <w:r w:rsidRPr="004D7677">
        <w:rPr>
          <w:sz w:val="28"/>
          <w:szCs w:val="28"/>
        </w:rPr>
        <w:t xml:space="preserve">решения Совета </w:t>
      </w:r>
      <w:r>
        <w:rPr>
          <w:sz w:val="28"/>
          <w:szCs w:val="28"/>
        </w:rPr>
        <w:t xml:space="preserve">Октябрьского </w:t>
      </w:r>
      <w:r w:rsidRPr="004D7677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19.09.</w:t>
      </w:r>
      <w:r w:rsidRPr="004D7677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D7677">
        <w:rPr>
          <w:sz w:val="28"/>
          <w:szCs w:val="28"/>
        </w:rPr>
        <w:t xml:space="preserve"> № </w:t>
      </w:r>
      <w:r>
        <w:rPr>
          <w:sz w:val="28"/>
          <w:szCs w:val="28"/>
        </w:rPr>
        <w:t>27-123</w:t>
      </w:r>
      <w:r w:rsidRPr="004D7677">
        <w:rPr>
          <w:sz w:val="28"/>
          <w:szCs w:val="28"/>
        </w:rPr>
        <w:t xml:space="preserve"> «Об инициативе проведения местного референдума», постановления</w:t>
      </w:r>
      <w:r>
        <w:rPr>
          <w:sz w:val="28"/>
          <w:szCs w:val="28"/>
        </w:rPr>
        <w:t xml:space="preserve"> Главы</w:t>
      </w:r>
      <w:r w:rsidRPr="004D7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Октябрьского </w:t>
      </w:r>
      <w:r w:rsidRPr="004D7677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19.09.2017</w:t>
      </w:r>
      <w:r w:rsidRPr="004D767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13 </w:t>
      </w:r>
      <w:r w:rsidRPr="004D7677">
        <w:rPr>
          <w:sz w:val="28"/>
          <w:szCs w:val="28"/>
        </w:rPr>
        <w:t xml:space="preserve">«Об инициативе проведения местного референдума», </w:t>
      </w:r>
    </w:p>
    <w:p w:rsidR="0050150D" w:rsidRPr="00CB7195" w:rsidRDefault="0050150D" w:rsidP="0050150D">
      <w:pPr>
        <w:ind w:firstLine="567"/>
        <w:jc w:val="center"/>
        <w:rPr>
          <w:b/>
          <w:bCs/>
          <w:sz w:val="28"/>
          <w:szCs w:val="28"/>
        </w:rPr>
      </w:pPr>
      <w:r w:rsidRPr="00CB7195">
        <w:rPr>
          <w:b/>
          <w:bCs/>
          <w:sz w:val="28"/>
          <w:szCs w:val="28"/>
        </w:rPr>
        <w:t xml:space="preserve">Совет </w:t>
      </w:r>
    </w:p>
    <w:p w:rsidR="0050150D" w:rsidRPr="00CB7195" w:rsidRDefault="0050150D" w:rsidP="0050150D">
      <w:pPr>
        <w:ind w:firstLine="567"/>
        <w:jc w:val="center"/>
        <w:rPr>
          <w:b/>
          <w:bCs/>
          <w:sz w:val="28"/>
          <w:szCs w:val="28"/>
        </w:rPr>
      </w:pPr>
      <w:r w:rsidRPr="00CB7195">
        <w:rPr>
          <w:b/>
          <w:bCs/>
          <w:sz w:val="28"/>
          <w:szCs w:val="28"/>
        </w:rPr>
        <w:t>Октябрьского  сельского поселения</w:t>
      </w:r>
    </w:p>
    <w:p w:rsidR="0050150D" w:rsidRPr="00CB7195" w:rsidRDefault="0050150D" w:rsidP="0050150D">
      <w:pPr>
        <w:ind w:firstLine="567"/>
        <w:jc w:val="center"/>
        <w:rPr>
          <w:b/>
          <w:bCs/>
          <w:sz w:val="28"/>
          <w:szCs w:val="28"/>
        </w:rPr>
      </w:pPr>
      <w:r w:rsidRPr="00CB7195">
        <w:rPr>
          <w:b/>
          <w:bCs/>
          <w:sz w:val="28"/>
          <w:szCs w:val="28"/>
        </w:rPr>
        <w:t>Верхнеуслонского муниципального района</w:t>
      </w:r>
    </w:p>
    <w:p w:rsidR="0050150D" w:rsidRPr="00CB7195" w:rsidRDefault="0050150D" w:rsidP="0050150D">
      <w:pPr>
        <w:ind w:firstLine="567"/>
        <w:jc w:val="center"/>
        <w:rPr>
          <w:b/>
          <w:bCs/>
          <w:sz w:val="28"/>
          <w:szCs w:val="28"/>
        </w:rPr>
      </w:pPr>
      <w:r w:rsidRPr="00CB7195">
        <w:rPr>
          <w:b/>
          <w:bCs/>
          <w:sz w:val="28"/>
          <w:szCs w:val="28"/>
        </w:rPr>
        <w:t>решил:</w:t>
      </w:r>
    </w:p>
    <w:p w:rsidR="0043701A" w:rsidRDefault="0043701A" w:rsidP="00883A16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4D7677">
        <w:rPr>
          <w:sz w:val="28"/>
          <w:szCs w:val="28"/>
        </w:rPr>
        <w:t xml:space="preserve">Назначить на </w:t>
      </w:r>
      <w:r>
        <w:rPr>
          <w:sz w:val="28"/>
          <w:szCs w:val="28"/>
        </w:rPr>
        <w:t xml:space="preserve">19 ноября </w:t>
      </w:r>
      <w:r w:rsidRPr="004D767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D7677">
        <w:rPr>
          <w:sz w:val="28"/>
          <w:szCs w:val="28"/>
        </w:rPr>
        <w:t xml:space="preserve"> года местный референдум по вопросу введения самообложения граждан на территории </w:t>
      </w:r>
      <w:r>
        <w:rPr>
          <w:sz w:val="28"/>
          <w:szCs w:val="28"/>
        </w:rPr>
        <w:t xml:space="preserve">Октябрьского  </w:t>
      </w:r>
      <w:r w:rsidRPr="004D7677">
        <w:rPr>
          <w:sz w:val="28"/>
          <w:szCs w:val="28"/>
        </w:rPr>
        <w:t>сельского поселения.</w:t>
      </w:r>
    </w:p>
    <w:p w:rsidR="0043701A" w:rsidRPr="0043701A" w:rsidRDefault="0043701A" w:rsidP="00883A16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43701A">
        <w:rPr>
          <w:sz w:val="28"/>
          <w:szCs w:val="28"/>
        </w:rPr>
        <w:t xml:space="preserve">Утвердить вопрос, выносимый на местный референдум: </w:t>
      </w:r>
    </w:p>
    <w:p w:rsidR="0043701A" w:rsidRDefault="00883A16" w:rsidP="00883A16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701A" w:rsidRPr="00364BD6">
        <w:rPr>
          <w:sz w:val="28"/>
          <w:szCs w:val="28"/>
        </w:rPr>
        <w:t>«Согласны ли Вы на введение самообложения в 201</w:t>
      </w:r>
      <w:r w:rsidR="0043701A">
        <w:rPr>
          <w:sz w:val="28"/>
          <w:szCs w:val="28"/>
        </w:rPr>
        <w:t>8</w:t>
      </w:r>
      <w:r w:rsidR="0043701A" w:rsidRPr="00364BD6">
        <w:rPr>
          <w:sz w:val="28"/>
          <w:szCs w:val="28"/>
        </w:rPr>
        <w:t xml:space="preserve"> году в сумме </w:t>
      </w:r>
      <w:r w:rsidR="0043701A">
        <w:rPr>
          <w:sz w:val="28"/>
          <w:szCs w:val="28"/>
        </w:rPr>
        <w:t>300</w:t>
      </w:r>
      <w:r w:rsidR="0043701A" w:rsidRPr="00364BD6">
        <w:rPr>
          <w:sz w:val="28"/>
          <w:szCs w:val="28"/>
        </w:rPr>
        <w:t xml:space="preserve"> рублей с каждого </w:t>
      </w:r>
      <w:r w:rsidR="0043701A">
        <w:rPr>
          <w:sz w:val="28"/>
          <w:szCs w:val="28"/>
        </w:rPr>
        <w:t xml:space="preserve">совершеннолетнего жителя, зарегистрированного по месту жительства на территории Октябрьского сельского поселения </w:t>
      </w:r>
      <w:r w:rsidR="0043701A" w:rsidRPr="00364BD6">
        <w:rPr>
          <w:sz w:val="28"/>
          <w:szCs w:val="28"/>
        </w:rPr>
        <w:t>и направлением полученных средств на решение вопрос</w:t>
      </w:r>
      <w:r w:rsidR="0043701A">
        <w:rPr>
          <w:sz w:val="28"/>
          <w:szCs w:val="28"/>
        </w:rPr>
        <w:t>ов</w:t>
      </w:r>
      <w:r w:rsidR="0043701A" w:rsidRPr="00364BD6">
        <w:rPr>
          <w:sz w:val="28"/>
          <w:szCs w:val="28"/>
        </w:rPr>
        <w:t xml:space="preserve"> местного значения по выполнению следующих работ:</w:t>
      </w:r>
    </w:p>
    <w:p w:rsidR="0043701A" w:rsidRPr="00364BD6" w:rsidRDefault="00883A16" w:rsidP="00883A16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01A">
        <w:rPr>
          <w:sz w:val="28"/>
          <w:szCs w:val="28"/>
        </w:rPr>
        <w:t xml:space="preserve">ямочный ремонт дорог местного значения населённых пунктов Октябрьского сельского поселения </w:t>
      </w:r>
      <w:r>
        <w:rPr>
          <w:sz w:val="28"/>
          <w:szCs w:val="28"/>
        </w:rPr>
        <w:t xml:space="preserve">со </w:t>
      </w:r>
      <w:r w:rsidR="0043701A">
        <w:rPr>
          <w:sz w:val="28"/>
          <w:szCs w:val="28"/>
        </w:rPr>
        <w:t xml:space="preserve">щебёночным покрытием </w:t>
      </w:r>
    </w:p>
    <w:p w:rsidR="0043701A" w:rsidRPr="004D7677" w:rsidRDefault="0043701A" w:rsidP="0043701A">
      <w:pPr>
        <w:jc w:val="center"/>
        <w:rPr>
          <w:sz w:val="28"/>
          <w:szCs w:val="28"/>
        </w:rPr>
      </w:pPr>
      <w:r w:rsidRPr="004D7677">
        <w:rPr>
          <w:b/>
          <w:sz w:val="28"/>
          <w:szCs w:val="28"/>
        </w:rPr>
        <w:t>ДА</w:t>
      </w:r>
      <w:r w:rsidRPr="004D7677">
        <w:rPr>
          <w:b/>
          <w:sz w:val="28"/>
          <w:szCs w:val="28"/>
        </w:rPr>
        <w:tab/>
        <w:t xml:space="preserve">                                              НЕТ</w:t>
      </w:r>
      <w:r w:rsidRPr="004D7677">
        <w:rPr>
          <w:sz w:val="28"/>
          <w:szCs w:val="28"/>
        </w:rPr>
        <w:t>».</w:t>
      </w:r>
    </w:p>
    <w:p w:rsidR="0043701A" w:rsidRDefault="0043701A" w:rsidP="0043701A">
      <w:pPr>
        <w:jc w:val="both"/>
        <w:rPr>
          <w:sz w:val="28"/>
          <w:szCs w:val="28"/>
        </w:rPr>
      </w:pPr>
      <w:r w:rsidRPr="004D7677">
        <w:rPr>
          <w:sz w:val="28"/>
          <w:szCs w:val="28"/>
        </w:rPr>
        <w:lastRenderedPageBreak/>
        <w:t xml:space="preserve">           3. О</w:t>
      </w:r>
      <w:r>
        <w:rPr>
          <w:sz w:val="28"/>
          <w:szCs w:val="28"/>
        </w:rPr>
        <w:t xml:space="preserve">публиковать </w:t>
      </w:r>
      <w:r w:rsidRPr="004D7677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 районной газете «Волжская новь», </w:t>
      </w:r>
      <w:r w:rsidRPr="004D7677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Татарстан, </w:t>
      </w:r>
      <w:r w:rsidRPr="004D7677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Верхнеуслонского муниципального района, на информационных стендах Октябрьского сельского поселения</w:t>
      </w:r>
      <w:r w:rsidRPr="004D7677">
        <w:rPr>
          <w:sz w:val="28"/>
          <w:szCs w:val="28"/>
        </w:rPr>
        <w:t>.</w:t>
      </w:r>
    </w:p>
    <w:p w:rsidR="0043701A" w:rsidRDefault="0043701A" w:rsidP="0043701A">
      <w:pPr>
        <w:jc w:val="both"/>
        <w:rPr>
          <w:sz w:val="28"/>
          <w:szCs w:val="28"/>
        </w:rPr>
      </w:pPr>
      <w:r w:rsidRPr="004D7677">
        <w:rPr>
          <w:sz w:val="28"/>
          <w:szCs w:val="28"/>
        </w:rPr>
        <w:t xml:space="preserve">           4. Настоящее решение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4D7677">
        <w:rPr>
          <w:sz w:val="28"/>
          <w:szCs w:val="28"/>
        </w:rPr>
        <w:t>.</w:t>
      </w:r>
    </w:p>
    <w:p w:rsidR="0043701A" w:rsidRDefault="0043701A" w:rsidP="0043701A">
      <w:pPr>
        <w:jc w:val="both"/>
        <w:rPr>
          <w:sz w:val="28"/>
          <w:szCs w:val="28"/>
        </w:rPr>
      </w:pPr>
    </w:p>
    <w:p w:rsidR="00883A16" w:rsidRDefault="00883A16" w:rsidP="0043701A">
      <w:pPr>
        <w:jc w:val="both"/>
        <w:rPr>
          <w:sz w:val="28"/>
          <w:szCs w:val="28"/>
        </w:rPr>
      </w:pPr>
    </w:p>
    <w:p w:rsidR="00883A16" w:rsidRDefault="00883A16" w:rsidP="0043701A">
      <w:pPr>
        <w:jc w:val="both"/>
        <w:rPr>
          <w:sz w:val="28"/>
          <w:szCs w:val="28"/>
        </w:rPr>
      </w:pPr>
    </w:p>
    <w:p w:rsidR="00883A16" w:rsidRDefault="00883A16" w:rsidP="0043701A">
      <w:pPr>
        <w:jc w:val="both"/>
        <w:rPr>
          <w:sz w:val="28"/>
          <w:szCs w:val="28"/>
        </w:rPr>
      </w:pPr>
      <w:bookmarkStart w:id="0" w:name="_GoBack"/>
      <w:bookmarkEnd w:id="0"/>
    </w:p>
    <w:p w:rsidR="00DA55D4" w:rsidRPr="00CB7195" w:rsidRDefault="00DA55D4" w:rsidP="00DA55D4">
      <w:pPr>
        <w:rPr>
          <w:b/>
          <w:sz w:val="28"/>
          <w:szCs w:val="28"/>
        </w:rPr>
      </w:pPr>
      <w:r w:rsidRPr="00CB7195">
        <w:rPr>
          <w:b/>
          <w:sz w:val="28"/>
          <w:szCs w:val="28"/>
        </w:rPr>
        <w:t xml:space="preserve">Председатель Совета, </w:t>
      </w:r>
    </w:p>
    <w:p w:rsidR="00DA55D4" w:rsidRDefault="00DA55D4" w:rsidP="00DA55D4">
      <w:pPr>
        <w:rPr>
          <w:b/>
          <w:sz w:val="28"/>
          <w:szCs w:val="28"/>
        </w:rPr>
      </w:pPr>
      <w:r w:rsidRPr="00CB7195">
        <w:rPr>
          <w:b/>
          <w:sz w:val="28"/>
          <w:szCs w:val="28"/>
        </w:rPr>
        <w:t xml:space="preserve">Глава Октябрьского сельского поселения                                                                                 Верхнеуслонского муниципального района             </w:t>
      </w:r>
      <w:r w:rsidRPr="00CB7195">
        <w:rPr>
          <w:b/>
          <w:sz w:val="28"/>
          <w:szCs w:val="28"/>
        </w:rPr>
        <w:tab/>
      </w:r>
      <w:r w:rsidRPr="00CB7195">
        <w:rPr>
          <w:b/>
          <w:sz w:val="28"/>
          <w:szCs w:val="28"/>
        </w:rPr>
        <w:tab/>
        <w:t xml:space="preserve"> Ш.Р. Азизов       </w:t>
      </w:r>
    </w:p>
    <w:sectPr w:rsidR="00DA55D4" w:rsidSect="00CD16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047"/>
    <w:multiLevelType w:val="multilevel"/>
    <w:tmpl w:val="6E7E3E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37F7A05"/>
    <w:multiLevelType w:val="multilevel"/>
    <w:tmpl w:val="A3CC6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E9E62EA"/>
    <w:multiLevelType w:val="hybridMultilevel"/>
    <w:tmpl w:val="E1344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8677C"/>
    <w:multiLevelType w:val="hybridMultilevel"/>
    <w:tmpl w:val="7A52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1C"/>
    <w:rsid w:val="00015CCC"/>
    <w:rsid w:val="0002567E"/>
    <w:rsid w:val="00035EA0"/>
    <w:rsid w:val="000747C6"/>
    <w:rsid w:val="00083F3C"/>
    <w:rsid w:val="000D15E1"/>
    <w:rsid w:val="000D3573"/>
    <w:rsid w:val="000E7F6E"/>
    <w:rsid w:val="000F0894"/>
    <w:rsid w:val="000F7700"/>
    <w:rsid w:val="001018EC"/>
    <w:rsid w:val="00136805"/>
    <w:rsid w:val="0014504F"/>
    <w:rsid w:val="00155CA6"/>
    <w:rsid w:val="001666D1"/>
    <w:rsid w:val="0017012B"/>
    <w:rsid w:val="001733C5"/>
    <w:rsid w:val="00191E74"/>
    <w:rsid w:val="001E21D4"/>
    <w:rsid w:val="001E5B03"/>
    <w:rsid w:val="001F7F97"/>
    <w:rsid w:val="00213189"/>
    <w:rsid w:val="002151D8"/>
    <w:rsid w:val="00242FAD"/>
    <w:rsid w:val="00251672"/>
    <w:rsid w:val="002523EE"/>
    <w:rsid w:val="0027180D"/>
    <w:rsid w:val="00281ED2"/>
    <w:rsid w:val="0029592C"/>
    <w:rsid w:val="002A4395"/>
    <w:rsid w:val="002A6524"/>
    <w:rsid w:val="002C38EF"/>
    <w:rsid w:val="002E1B3F"/>
    <w:rsid w:val="002E2ECC"/>
    <w:rsid w:val="0030791D"/>
    <w:rsid w:val="0032641C"/>
    <w:rsid w:val="00326457"/>
    <w:rsid w:val="00343E7D"/>
    <w:rsid w:val="003447FB"/>
    <w:rsid w:val="003558B1"/>
    <w:rsid w:val="00385E6C"/>
    <w:rsid w:val="00392643"/>
    <w:rsid w:val="003E0BF9"/>
    <w:rsid w:val="003E4F28"/>
    <w:rsid w:val="004169AB"/>
    <w:rsid w:val="0043701A"/>
    <w:rsid w:val="00444F0B"/>
    <w:rsid w:val="0049372C"/>
    <w:rsid w:val="00495E17"/>
    <w:rsid w:val="004A331F"/>
    <w:rsid w:val="004C5C93"/>
    <w:rsid w:val="004D466C"/>
    <w:rsid w:val="004E06C7"/>
    <w:rsid w:val="004F526C"/>
    <w:rsid w:val="0050150D"/>
    <w:rsid w:val="005042C1"/>
    <w:rsid w:val="00510701"/>
    <w:rsid w:val="00551AD9"/>
    <w:rsid w:val="005520C4"/>
    <w:rsid w:val="00554522"/>
    <w:rsid w:val="00555F59"/>
    <w:rsid w:val="00572944"/>
    <w:rsid w:val="0059318A"/>
    <w:rsid w:val="005960C4"/>
    <w:rsid w:val="00596D18"/>
    <w:rsid w:val="005D64CB"/>
    <w:rsid w:val="005E0CAD"/>
    <w:rsid w:val="0060023D"/>
    <w:rsid w:val="006109BD"/>
    <w:rsid w:val="00620D24"/>
    <w:rsid w:val="00654FFD"/>
    <w:rsid w:val="0067720B"/>
    <w:rsid w:val="00682EDC"/>
    <w:rsid w:val="00685EBD"/>
    <w:rsid w:val="006B23C1"/>
    <w:rsid w:val="006D5D0B"/>
    <w:rsid w:val="007060F1"/>
    <w:rsid w:val="007230E0"/>
    <w:rsid w:val="007252D1"/>
    <w:rsid w:val="00735C94"/>
    <w:rsid w:val="00736A83"/>
    <w:rsid w:val="00746DFD"/>
    <w:rsid w:val="007472B4"/>
    <w:rsid w:val="0077390E"/>
    <w:rsid w:val="00774AD7"/>
    <w:rsid w:val="00776900"/>
    <w:rsid w:val="007874E7"/>
    <w:rsid w:val="007903B6"/>
    <w:rsid w:val="00793A93"/>
    <w:rsid w:val="007B4537"/>
    <w:rsid w:val="007B6EE4"/>
    <w:rsid w:val="007E27A3"/>
    <w:rsid w:val="007E796B"/>
    <w:rsid w:val="00801B2E"/>
    <w:rsid w:val="0083578F"/>
    <w:rsid w:val="0084347E"/>
    <w:rsid w:val="00845A36"/>
    <w:rsid w:val="00857422"/>
    <w:rsid w:val="00872EF8"/>
    <w:rsid w:val="00883335"/>
    <w:rsid w:val="00883A16"/>
    <w:rsid w:val="00893812"/>
    <w:rsid w:val="008A08FA"/>
    <w:rsid w:val="008C05CF"/>
    <w:rsid w:val="008D40A8"/>
    <w:rsid w:val="008E5EB4"/>
    <w:rsid w:val="008E78B8"/>
    <w:rsid w:val="00905A5A"/>
    <w:rsid w:val="009064F5"/>
    <w:rsid w:val="00915EC9"/>
    <w:rsid w:val="0096090F"/>
    <w:rsid w:val="00963A00"/>
    <w:rsid w:val="00984500"/>
    <w:rsid w:val="00992270"/>
    <w:rsid w:val="0099263A"/>
    <w:rsid w:val="009C5A26"/>
    <w:rsid w:val="009E0A38"/>
    <w:rsid w:val="009E2CB4"/>
    <w:rsid w:val="009E7BE1"/>
    <w:rsid w:val="00A24B2E"/>
    <w:rsid w:val="00A33D32"/>
    <w:rsid w:val="00A34A3F"/>
    <w:rsid w:val="00A564B4"/>
    <w:rsid w:val="00A6407B"/>
    <w:rsid w:val="00A718D0"/>
    <w:rsid w:val="00A73735"/>
    <w:rsid w:val="00A80801"/>
    <w:rsid w:val="00A86AEC"/>
    <w:rsid w:val="00B27570"/>
    <w:rsid w:val="00B51693"/>
    <w:rsid w:val="00B654DE"/>
    <w:rsid w:val="00B7553B"/>
    <w:rsid w:val="00B773DA"/>
    <w:rsid w:val="00B93BEA"/>
    <w:rsid w:val="00BA1C10"/>
    <w:rsid w:val="00BD5031"/>
    <w:rsid w:val="00BE185D"/>
    <w:rsid w:val="00C12E83"/>
    <w:rsid w:val="00C24001"/>
    <w:rsid w:val="00C3639C"/>
    <w:rsid w:val="00CA5629"/>
    <w:rsid w:val="00CA6C83"/>
    <w:rsid w:val="00CC7928"/>
    <w:rsid w:val="00CD16F8"/>
    <w:rsid w:val="00CE1F7D"/>
    <w:rsid w:val="00CF1758"/>
    <w:rsid w:val="00CF1BBD"/>
    <w:rsid w:val="00D44BEA"/>
    <w:rsid w:val="00D84663"/>
    <w:rsid w:val="00DA55D4"/>
    <w:rsid w:val="00DD2DCA"/>
    <w:rsid w:val="00DF3FE3"/>
    <w:rsid w:val="00E606BC"/>
    <w:rsid w:val="00E82329"/>
    <w:rsid w:val="00EC1426"/>
    <w:rsid w:val="00EC772C"/>
    <w:rsid w:val="00ED2120"/>
    <w:rsid w:val="00EE75AA"/>
    <w:rsid w:val="00EF0D4C"/>
    <w:rsid w:val="00EF732F"/>
    <w:rsid w:val="00F26E99"/>
    <w:rsid w:val="00F65E00"/>
    <w:rsid w:val="00F92DAC"/>
    <w:rsid w:val="00F95393"/>
    <w:rsid w:val="00FB0811"/>
    <w:rsid w:val="00F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4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18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2641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2641C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32641C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qFormat/>
    <w:rsid w:val="002718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7180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Body Text"/>
    <w:basedOn w:val="a"/>
    <w:link w:val="a5"/>
    <w:rsid w:val="0032641C"/>
    <w:pPr>
      <w:jc w:val="both"/>
    </w:pPr>
    <w:rPr>
      <w:sz w:val="28"/>
    </w:rPr>
  </w:style>
  <w:style w:type="paragraph" w:styleId="31">
    <w:name w:val="Body Text 3"/>
    <w:basedOn w:val="a"/>
    <w:link w:val="32"/>
    <w:rsid w:val="0032641C"/>
    <w:pPr>
      <w:jc w:val="center"/>
    </w:pPr>
    <w:rPr>
      <w:sz w:val="29"/>
    </w:rPr>
  </w:style>
  <w:style w:type="paragraph" w:styleId="a6">
    <w:name w:val="Balloon Text"/>
    <w:basedOn w:val="a"/>
    <w:link w:val="a7"/>
    <w:semiHidden/>
    <w:rsid w:val="00EC772C"/>
    <w:rPr>
      <w:rFonts w:ascii="Tahoma" w:hAnsi="Tahoma" w:cs="Tahoma"/>
      <w:sz w:val="16"/>
      <w:szCs w:val="16"/>
    </w:rPr>
  </w:style>
  <w:style w:type="paragraph" w:customStyle="1" w:styleId="a1">
    <w:name w:val="Знак"/>
    <w:basedOn w:val="a"/>
    <w:link w:val="a0"/>
    <w:rsid w:val="002E1B3F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735C94"/>
    <w:pPr>
      <w:spacing w:after="120"/>
      <w:ind w:left="283"/>
    </w:pPr>
  </w:style>
  <w:style w:type="character" w:customStyle="1" w:styleId="20">
    <w:name w:val="Заголовок 2 Знак"/>
    <w:link w:val="2"/>
    <w:locked/>
    <w:rsid w:val="00735C94"/>
    <w:rPr>
      <w:b/>
      <w:bCs/>
      <w:sz w:val="28"/>
      <w:szCs w:val="24"/>
      <w:lang w:val="ru-RU" w:eastAsia="ru-RU" w:bidi="ar-SA"/>
    </w:rPr>
  </w:style>
  <w:style w:type="paragraph" w:customStyle="1" w:styleId="aa">
    <w:name w:val=" Знак"/>
    <w:basedOn w:val="a"/>
    <w:rsid w:val="00083F3C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83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27180D"/>
    <w:pPr>
      <w:spacing w:after="120" w:line="480" w:lineRule="auto"/>
    </w:pPr>
  </w:style>
  <w:style w:type="paragraph" w:customStyle="1" w:styleId="ac">
    <w:name w:val="Îáû÷íûé"/>
    <w:rsid w:val="0027180D"/>
    <w:rPr>
      <w:sz w:val="24"/>
    </w:rPr>
  </w:style>
  <w:style w:type="paragraph" w:styleId="23">
    <w:name w:val="Body Text Indent 2"/>
    <w:basedOn w:val="a"/>
    <w:rsid w:val="0027180D"/>
    <w:pPr>
      <w:spacing w:after="120" w:line="480" w:lineRule="auto"/>
      <w:ind w:left="283"/>
    </w:pPr>
  </w:style>
  <w:style w:type="paragraph" w:styleId="ad">
    <w:name w:val="footnote text"/>
    <w:basedOn w:val="a"/>
    <w:semiHidden/>
    <w:rsid w:val="0027180D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paragraph" w:customStyle="1" w:styleId="ConsPlusNonformat">
    <w:name w:val="ConsPlusNonformat"/>
    <w:rsid w:val="0027180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footnote reference"/>
    <w:semiHidden/>
    <w:rsid w:val="0027180D"/>
    <w:rPr>
      <w:vertAlign w:val="superscript"/>
    </w:rPr>
  </w:style>
  <w:style w:type="paragraph" w:customStyle="1" w:styleId="ConsPlusCell">
    <w:name w:val="ConsPlusCell"/>
    <w:rsid w:val="002718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rsid w:val="0027180D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4"/>
    <w:rsid w:val="00992270"/>
    <w:rPr>
      <w:sz w:val="28"/>
      <w:szCs w:val="24"/>
    </w:rPr>
  </w:style>
  <w:style w:type="table" w:styleId="af">
    <w:name w:val="Table Grid"/>
    <w:basedOn w:val="a2"/>
    <w:rsid w:val="003E0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5B0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32">
    <w:name w:val="Основной текст 3 Знак"/>
    <w:link w:val="31"/>
    <w:rsid w:val="00857422"/>
    <w:rPr>
      <w:sz w:val="29"/>
      <w:szCs w:val="24"/>
    </w:rPr>
  </w:style>
  <w:style w:type="character" w:styleId="af0">
    <w:name w:val="Hyperlink"/>
    <w:unhideWhenUsed/>
    <w:rsid w:val="00F95393"/>
    <w:rPr>
      <w:color w:val="0000FF"/>
      <w:u w:val="single"/>
    </w:rPr>
  </w:style>
  <w:style w:type="paragraph" w:styleId="af1">
    <w:name w:val="No Spacing"/>
    <w:qFormat/>
    <w:rsid w:val="008E78B8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E78B8"/>
    <w:rPr>
      <w:rFonts w:ascii="Arial" w:hAnsi="Arial" w:cs="Arial"/>
      <w:b/>
      <w:bCs/>
      <w:kern w:val="32"/>
      <w:sz w:val="32"/>
      <w:szCs w:val="32"/>
    </w:rPr>
  </w:style>
  <w:style w:type="paragraph" w:customStyle="1" w:styleId="u">
    <w:name w:val="u"/>
    <w:basedOn w:val="a"/>
    <w:rsid w:val="008E78B8"/>
    <w:pPr>
      <w:ind w:firstLine="334"/>
      <w:jc w:val="both"/>
    </w:pPr>
  </w:style>
  <w:style w:type="paragraph" w:customStyle="1" w:styleId="uni">
    <w:name w:val="uni"/>
    <w:basedOn w:val="a"/>
    <w:rsid w:val="008E78B8"/>
    <w:pPr>
      <w:jc w:val="both"/>
    </w:pPr>
  </w:style>
  <w:style w:type="paragraph" w:customStyle="1" w:styleId="unip">
    <w:name w:val="unip"/>
    <w:basedOn w:val="a"/>
    <w:rsid w:val="008E78B8"/>
    <w:pPr>
      <w:jc w:val="both"/>
    </w:pPr>
  </w:style>
  <w:style w:type="paragraph" w:customStyle="1" w:styleId="ConsPlusTitle">
    <w:name w:val="ConsPlusTitle"/>
    <w:rsid w:val="008E78B8"/>
    <w:pPr>
      <w:autoSpaceDE w:val="0"/>
      <w:autoSpaceDN w:val="0"/>
      <w:adjustRightInd w:val="0"/>
    </w:pPr>
    <w:rPr>
      <w:rFonts w:eastAsia="Calibri"/>
      <w:b/>
      <w:bCs/>
    </w:rPr>
  </w:style>
  <w:style w:type="character" w:customStyle="1" w:styleId="a7">
    <w:name w:val="Текст выноски Знак"/>
    <w:link w:val="a6"/>
    <w:semiHidden/>
    <w:rsid w:val="008E78B8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8"/>
    <w:rsid w:val="008E78B8"/>
    <w:rPr>
      <w:sz w:val="24"/>
      <w:szCs w:val="24"/>
    </w:rPr>
  </w:style>
  <w:style w:type="character" w:styleId="af2">
    <w:name w:val="Intense Reference"/>
    <w:uiPriority w:val="32"/>
    <w:qFormat/>
    <w:rsid w:val="008E78B8"/>
    <w:rPr>
      <w:b/>
      <w:bCs/>
      <w:smallCaps/>
      <w:color w:val="C0504D"/>
      <w:spacing w:val="5"/>
      <w:u w:val="single"/>
    </w:rPr>
  </w:style>
  <w:style w:type="paragraph" w:styleId="af3">
    <w:name w:val="Normal (Web)"/>
    <w:basedOn w:val="a"/>
    <w:uiPriority w:val="99"/>
    <w:unhideWhenUsed/>
    <w:rsid w:val="008E78B8"/>
    <w:rPr>
      <w:rFonts w:ascii="Tahoma" w:hAnsi="Tahoma" w:cs="Tahoma"/>
      <w:color w:val="000000"/>
      <w:sz w:val="21"/>
      <w:szCs w:val="21"/>
    </w:rPr>
  </w:style>
  <w:style w:type="paragraph" w:customStyle="1" w:styleId="western">
    <w:name w:val="western"/>
    <w:basedOn w:val="a"/>
    <w:rsid w:val="008E78B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E78B8"/>
  </w:style>
  <w:style w:type="character" w:styleId="af4">
    <w:name w:val="Strong"/>
    <w:uiPriority w:val="22"/>
    <w:qFormat/>
    <w:rsid w:val="008E78B8"/>
    <w:rPr>
      <w:b/>
      <w:bCs/>
    </w:rPr>
  </w:style>
  <w:style w:type="character" w:styleId="af5">
    <w:name w:val="Emphasis"/>
    <w:uiPriority w:val="20"/>
    <w:qFormat/>
    <w:rsid w:val="008E78B8"/>
    <w:rPr>
      <w:i/>
      <w:iCs/>
    </w:rPr>
  </w:style>
  <w:style w:type="character" w:customStyle="1" w:styleId="30">
    <w:name w:val="Заголовок 3 Знак"/>
    <w:link w:val="3"/>
    <w:rsid w:val="002523EE"/>
    <w:rPr>
      <w:b/>
      <w:bCs/>
      <w:sz w:val="32"/>
      <w:szCs w:val="24"/>
    </w:rPr>
  </w:style>
  <w:style w:type="paragraph" w:styleId="af6">
    <w:name w:val="header"/>
    <w:basedOn w:val="a"/>
    <w:link w:val="af7"/>
    <w:uiPriority w:val="99"/>
    <w:rsid w:val="00B773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B773DA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558B1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rsid w:val="00355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4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18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2641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2641C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32641C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qFormat/>
    <w:rsid w:val="002718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7180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Body Text"/>
    <w:basedOn w:val="a"/>
    <w:link w:val="a5"/>
    <w:rsid w:val="0032641C"/>
    <w:pPr>
      <w:jc w:val="both"/>
    </w:pPr>
    <w:rPr>
      <w:sz w:val="28"/>
    </w:rPr>
  </w:style>
  <w:style w:type="paragraph" w:styleId="31">
    <w:name w:val="Body Text 3"/>
    <w:basedOn w:val="a"/>
    <w:link w:val="32"/>
    <w:rsid w:val="0032641C"/>
    <w:pPr>
      <w:jc w:val="center"/>
    </w:pPr>
    <w:rPr>
      <w:sz w:val="29"/>
    </w:rPr>
  </w:style>
  <w:style w:type="paragraph" w:styleId="a6">
    <w:name w:val="Balloon Text"/>
    <w:basedOn w:val="a"/>
    <w:link w:val="a7"/>
    <w:semiHidden/>
    <w:rsid w:val="00EC772C"/>
    <w:rPr>
      <w:rFonts w:ascii="Tahoma" w:hAnsi="Tahoma" w:cs="Tahoma"/>
      <w:sz w:val="16"/>
      <w:szCs w:val="16"/>
    </w:rPr>
  </w:style>
  <w:style w:type="paragraph" w:customStyle="1" w:styleId="a1">
    <w:name w:val="Знак"/>
    <w:basedOn w:val="a"/>
    <w:link w:val="a0"/>
    <w:rsid w:val="002E1B3F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735C94"/>
    <w:pPr>
      <w:spacing w:after="120"/>
      <w:ind w:left="283"/>
    </w:pPr>
  </w:style>
  <w:style w:type="character" w:customStyle="1" w:styleId="20">
    <w:name w:val="Заголовок 2 Знак"/>
    <w:link w:val="2"/>
    <w:locked/>
    <w:rsid w:val="00735C94"/>
    <w:rPr>
      <w:b/>
      <w:bCs/>
      <w:sz w:val="28"/>
      <w:szCs w:val="24"/>
      <w:lang w:val="ru-RU" w:eastAsia="ru-RU" w:bidi="ar-SA"/>
    </w:rPr>
  </w:style>
  <w:style w:type="paragraph" w:customStyle="1" w:styleId="aa">
    <w:name w:val=" Знак"/>
    <w:basedOn w:val="a"/>
    <w:rsid w:val="00083F3C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83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27180D"/>
    <w:pPr>
      <w:spacing w:after="120" w:line="480" w:lineRule="auto"/>
    </w:pPr>
  </w:style>
  <w:style w:type="paragraph" w:customStyle="1" w:styleId="ac">
    <w:name w:val="Îáû÷íûé"/>
    <w:rsid w:val="0027180D"/>
    <w:rPr>
      <w:sz w:val="24"/>
    </w:rPr>
  </w:style>
  <w:style w:type="paragraph" w:styleId="23">
    <w:name w:val="Body Text Indent 2"/>
    <w:basedOn w:val="a"/>
    <w:rsid w:val="0027180D"/>
    <w:pPr>
      <w:spacing w:after="120" w:line="480" w:lineRule="auto"/>
      <w:ind w:left="283"/>
    </w:pPr>
  </w:style>
  <w:style w:type="paragraph" w:styleId="ad">
    <w:name w:val="footnote text"/>
    <w:basedOn w:val="a"/>
    <w:semiHidden/>
    <w:rsid w:val="0027180D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paragraph" w:customStyle="1" w:styleId="ConsPlusNonformat">
    <w:name w:val="ConsPlusNonformat"/>
    <w:rsid w:val="0027180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footnote reference"/>
    <w:semiHidden/>
    <w:rsid w:val="0027180D"/>
    <w:rPr>
      <w:vertAlign w:val="superscript"/>
    </w:rPr>
  </w:style>
  <w:style w:type="paragraph" w:customStyle="1" w:styleId="ConsPlusCell">
    <w:name w:val="ConsPlusCell"/>
    <w:rsid w:val="002718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rsid w:val="0027180D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4"/>
    <w:rsid w:val="00992270"/>
    <w:rPr>
      <w:sz w:val="28"/>
      <w:szCs w:val="24"/>
    </w:rPr>
  </w:style>
  <w:style w:type="table" w:styleId="af">
    <w:name w:val="Table Grid"/>
    <w:basedOn w:val="a2"/>
    <w:rsid w:val="003E0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5B0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32">
    <w:name w:val="Основной текст 3 Знак"/>
    <w:link w:val="31"/>
    <w:rsid w:val="00857422"/>
    <w:rPr>
      <w:sz w:val="29"/>
      <w:szCs w:val="24"/>
    </w:rPr>
  </w:style>
  <w:style w:type="character" w:styleId="af0">
    <w:name w:val="Hyperlink"/>
    <w:unhideWhenUsed/>
    <w:rsid w:val="00F95393"/>
    <w:rPr>
      <w:color w:val="0000FF"/>
      <w:u w:val="single"/>
    </w:rPr>
  </w:style>
  <w:style w:type="paragraph" w:styleId="af1">
    <w:name w:val="No Spacing"/>
    <w:qFormat/>
    <w:rsid w:val="008E78B8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E78B8"/>
    <w:rPr>
      <w:rFonts w:ascii="Arial" w:hAnsi="Arial" w:cs="Arial"/>
      <w:b/>
      <w:bCs/>
      <w:kern w:val="32"/>
      <w:sz w:val="32"/>
      <w:szCs w:val="32"/>
    </w:rPr>
  </w:style>
  <w:style w:type="paragraph" w:customStyle="1" w:styleId="u">
    <w:name w:val="u"/>
    <w:basedOn w:val="a"/>
    <w:rsid w:val="008E78B8"/>
    <w:pPr>
      <w:ind w:firstLine="334"/>
      <w:jc w:val="both"/>
    </w:pPr>
  </w:style>
  <w:style w:type="paragraph" w:customStyle="1" w:styleId="uni">
    <w:name w:val="uni"/>
    <w:basedOn w:val="a"/>
    <w:rsid w:val="008E78B8"/>
    <w:pPr>
      <w:jc w:val="both"/>
    </w:pPr>
  </w:style>
  <w:style w:type="paragraph" w:customStyle="1" w:styleId="unip">
    <w:name w:val="unip"/>
    <w:basedOn w:val="a"/>
    <w:rsid w:val="008E78B8"/>
    <w:pPr>
      <w:jc w:val="both"/>
    </w:pPr>
  </w:style>
  <w:style w:type="paragraph" w:customStyle="1" w:styleId="ConsPlusTitle">
    <w:name w:val="ConsPlusTitle"/>
    <w:rsid w:val="008E78B8"/>
    <w:pPr>
      <w:autoSpaceDE w:val="0"/>
      <w:autoSpaceDN w:val="0"/>
      <w:adjustRightInd w:val="0"/>
    </w:pPr>
    <w:rPr>
      <w:rFonts w:eastAsia="Calibri"/>
      <w:b/>
      <w:bCs/>
    </w:rPr>
  </w:style>
  <w:style w:type="character" w:customStyle="1" w:styleId="a7">
    <w:name w:val="Текст выноски Знак"/>
    <w:link w:val="a6"/>
    <w:semiHidden/>
    <w:rsid w:val="008E78B8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8"/>
    <w:rsid w:val="008E78B8"/>
    <w:rPr>
      <w:sz w:val="24"/>
      <w:szCs w:val="24"/>
    </w:rPr>
  </w:style>
  <w:style w:type="character" w:styleId="af2">
    <w:name w:val="Intense Reference"/>
    <w:uiPriority w:val="32"/>
    <w:qFormat/>
    <w:rsid w:val="008E78B8"/>
    <w:rPr>
      <w:b/>
      <w:bCs/>
      <w:smallCaps/>
      <w:color w:val="C0504D"/>
      <w:spacing w:val="5"/>
      <w:u w:val="single"/>
    </w:rPr>
  </w:style>
  <w:style w:type="paragraph" w:styleId="af3">
    <w:name w:val="Normal (Web)"/>
    <w:basedOn w:val="a"/>
    <w:uiPriority w:val="99"/>
    <w:unhideWhenUsed/>
    <w:rsid w:val="008E78B8"/>
    <w:rPr>
      <w:rFonts w:ascii="Tahoma" w:hAnsi="Tahoma" w:cs="Tahoma"/>
      <w:color w:val="000000"/>
      <w:sz w:val="21"/>
      <w:szCs w:val="21"/>
    </w:rPr>
  </w:style>
  <w:style w:type="paragraph" w:customStyle="1" w:styleId="western">
    <w:name w:val="western"/>
    <w:basedOn w:val="a"/>
    <w:rsid w:val="008E78B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E78B8"/>
  </w:style>
  <w:style w:type="character" w:styleId="af4">
    <w:name w:val="Strong"/>
    <w:uiPriority w:val="22"/>
    <w:qFormat/>
    <w:rsid w:val="008E78B8"/>
    <w:rPr>
      <w:b/>
      <w:bCs/>
    </w:rPr>
  </w:style>
  <w:style w:type="character" w:styleId="af5">
    <w:name w:val="Emphasis"/>
    <w:uiPriority w:val="20"/>
    <w:qFormat/>
    <w:rsid w:val="008E78B8"/>
    <w:rPr>
      <w:i/>
      <w:iCs/>
    </w:rPr>
  </w:style>
  <w:style w:type="character" w:customStyle="1" w:styleId="30">
    <w:name w:val="Заголовок 3 Знак"/>
    <w:link w:val="3"/>
    <w:rsid w:val="002523EE"/>
    <w:rPr>
      <w:b/>
      <w:bCs/>
      <w:sz w:val="32"/>
      <w:szCs w:val="24"/>
    </w:rPr>
  </w:style>
  <w:style w:type="paragraph" w:styleId="af6">
    <w:name w:val="header"/>
    <w:basedOn w:val="a"/>
    <w:link w:val="af7"/>
    <w:uiPriority w:val="99"/>
    <w:rsid w:val="00B773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B773DA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558B1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rsid w:val="0035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4B5D-9A7B-444D-A505-4C65FE79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ОБКЯБРЬ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ОКТЯБРЬСКОЕ</dc:creator>
  <cp:lastModifiedBy>YuristSovet</cp:lastModifiedBy>
  <cp:revision>2</cp:revision>
  <cp:lastPrinted>2017-09-26T11:59:00Z</cp:lastPrinted>
  <dcterms:created xsi:type="dcterms:W3CDTF">2017-09-27T05:20:00Z</dcterms:created>
  <dcterms:modified xsi:type="dcterms:W3CDTF">2017-09-27T05:20:00Z</dcterms:modified>
</cp:coreProperties>
</file>