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DB" w:rsidRPr="00156618" w:rsidRDefault="00E06ADB" w:rsidP="00E06AD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0F504B" wp14:editId="30883686">
                <wp:simplePos x="0" y="0"/>
                <wp:positionH relativeFrom="column">
                  <wp:posOffset>615315</wp:posOffset>
                </wp:positionH>
                <wp:positionV relativeFrom="paragraph">
                  <wp:posOffset>1556385</wp:posOffset>
                </wp:positionV>
                <wp:extent cx="4591050" cy="304800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6ADB" w:rsidRPr="00DB7E86" w:rsidRDefault="006C1A73" w:rsidP="00E06AD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270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25.05.</w:t>
                            </w:r>
                            <w:r w:rsidR="00E06ADB"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201</w:t>
                            </w:r>
                            <w:r w:rsidR="00E06A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8</w:t>
                            </w:r>
                            <w:r w:rsidR="00E06ADB"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06ADB"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E06ADB"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E06ADB"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E06ADB"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E06ADB"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="00E06A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E06ADB" w:rsidRPr="00DB7E8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№ </w:t>
                            </w:r>
                            <w:r w:rsidR="00E06A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="00E06AD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="0027063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6" type="#_x0000_t202" style="position:absolute;margin-left:48.45pt;margin-top:122.55pt;width:361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" fillcolor="window" stroked="f" strokeweight=".5pt">
                <v:fill opacity="0"/>
                <v:textbox>
                  <w:txbxContent>
                    <w:p w:rsidR="00E06ADB" w:rsidRPr="00DB7E86" w:rsidRDefault="006C1A73" w:rsidP="00E06AD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="00270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25.05.</w:t>
                      </w:r>
                      <w:r w:rsidR="00E06ADB"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201</w:t>
                      </w:r>
                      <w:r w:rsidR="00E06A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8</w:t>
                      </w:r>
                      <w:r w:rsidR="00E06ADB"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E06ADB"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E06ADB"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E06ADB"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E06ADB"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E06ADB"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="00E06A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</w:t>
                      </w:r>
                      <w:r w:rsidR="00E06ADB" w:rsidRPr="00DB7E8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№ </w:t>
                      </w:r>
                      <w:r w:rsidR="00E06A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 w:rsidR="00E06AD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</w:t>
                      </w:r>
                      <w:r w:rsidR="0027063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375</w:t>
                      </w:r>
                    </w:p>
                  </w:txbxContent>
                </v:textbox>
              </v:shape>
            </w:pict>
          </mc:Fallback>
        </mc:AlternateContent>
      </w:r>
      <w:r w:rsidRPr="0015661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06E05" wp14:editId="49A9B0A0">
                <wp:simplePos x="0" y="0"/>
                <wp:positionH relativeFrom="column">
                  <wp:posOffset>796290</wp:posOffset>
                </wp:positionH>
                <wp:positionV relativeFrom="paragraph">
                  <wp:posOffset>1556385</wp:posOffset>
                </wp:positionV>
                <wp:extent cx="4410075" cy="30480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06ADB" w:rsidRPr="00F82AA3" w:rsidRDefault="00E06ADB" w:rsidP="00E06AD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9" o:spid="_x0000_s1027" type="#_x0000_t202" style="position:absolute;margin-left:62.7pt;margin-top:122.55pt;width:347.2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" fillcolor="window" stroked="f" strokeweight=".5pt">
                <v:fill opacity="0"/>
                <v:textbox>
                  <w:txbxContent>
                    <w:p w:rsidR="00E06ADB" w:rsidRPr="00F82AA3" w:rsidRDefault="00E06ADB" w:rsidP="00E06AD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156618">
        <w:rPr>
          <w:noProof/>
          <w:lang w:eastAsia="ru-RU"/>
        </w:rPr>
        <w:drawing>
          <wp:inline distT="0" distB="0" distL="0" distR="0" wp14:anchorId="0DE9B8E1" wp14:editId="5A663F8B">
            <wp:extent cx="5940425" cy="2131695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ADB" w:rsidRPr="005944C8" w:rsidRDefault="00E06ADB" w:rsidP="00E06A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44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изменений в Положение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Верхнеуслонского муниципального района</w:t>
      </w:r>
    </w:p>
    <w:p w:rsidR="00E06ADB" w:rsidRPr="005944C8" w:rsidRDefault="00E06ADB" w:rsidP="00E06ADB">
      <w:pPr>
        <w:spacing w:after="0" w:line="240" w:lineRule="auto"/>
        <w:jc w:val="center"/>
        <w:rPr>
          <w:b/>
        </w:rPr>
      </w:pP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44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D64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644C">
        <w:rPr>
          <w:rFonts w:ascii="Times New Roman" w:hAnsi="Times New Roman" w:cs="Times New Roman"/>
          <w:sz w:val="28"/>
          <w:szCs w:val="28"/>
        </w:rPr>
        <w:t xml:space="preserve"> от 25.12.2008 № 273-ФЗ "О противодействии коррупции", Указами Президента Российской Федерации от 01.07.2010 </w:t>
      </w:r>
      <w:hyperlink r:id="rId10" w:history="1">
        <w:r w:rsidRPr="004D644C">
          <w:rPr>
            <w:rFonts w:ascii="Times New Roman" w:hAnsi="Times New Roman" w:cs="Times New Roman"/>
            <w:sz w:val="28"/>
            <w:szCs w:val="28"/>
          </w:rPr>
          <w:t>№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821</w:t>
      </w:r>
      <w:r w:rsidRPr="004D644C">
        <w:rPr>
          <w:rFonts w:ascii="Times New Roman" w:hAnsi="Times New Roman" w:cs="Times New Roman"/>
          <w:sz w:val="28"/>
          <w:szCs w:val="28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интересов", Президента Республики Татарстан от 25.08.2010 </w:t>
      </w:r>
      <w:hyperlink r:id="rId11" w:history="1">
        <w:r w:rsidRPr="004D644C">
          <w:rPr>
            <w:rFonts w:ascii="Times New Roman" w:hAnsi="Times New Roman" w:cs="Times New Roman"/>
            <w:sz w:val="28"/>
            <w:szCs w:val="28"/>
          </w:rPr>
          <w:t>№</w:t>
        </w:r>
      </w:hyperlink>
      <w:r w:rsidRPr="004D64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УП-569 </w:t>
      </w:r>
      <w:r w:rsidRPr="004D644C">
        <w:rPr>
          <w:rFonts w:ascii="Times New Roman" w:hAnsi="Times New Roman" w:cs="Times New Roman"/>
          <w:sz w:val="28"/>
          <w:szCs w:val="28"/>
        </w:rPr>
        <w:t>"О комиссиях по соблюдению требований к служебному поведению государственных гражданских служащих</w:t>
      </w:r>
      <w:proofErr w:type="gramEnd"/>
      <w:r w:rsidRPr="004D64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644C">
        <w:rPr>
          <w:rFonts w:ascii="Times New Roman" w:hAnsi="Times New Roman" w:cs="Times New Roman"/>
          <w:sz w:val="28"/>
          <w:szCs w:val="28"/>
        </w:rPr>
        <w:t xml:space="preserve">Республики Татарстан и урегулированию конфликта интересов", Президента Республики Татарстан от 13.10.2015 N УП-986 "О Комиссии по координации работы по противодействию коррупции в Республике Татарстан", с учетом  Указа Президента  Республики Татарстан от 11 декабря 2017 года № УП-1092 «О внесении изменений в отдельные указы Президента Республики Татарстан по вопросам противодействия коррупции» и в целях совершенствования деятельности по противодействию коррупции, </w:t>
      </w:r>
      <w:proofErr w:type="gramEnd"/>
    </w:p>
    <w:p w:rsidR="00AB5264" w:rsidRPr="004D644C" w:rsidRDefault="00AB5264" w:rsidP="00AB52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D64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Совет</w:t>
      </w:r>
    </w:p>
    <w:p w:rsidR="00AB5264" w:rsidRPr="004D644C" w:rsidRDefault="00AB5264" w:rsidP="00AB5264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D644C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Верхнеуслонского муниципального района</w:t>
      </w:r>
    </w:p>
    <w:p w:rsidR="00AB5264" w:rsidRPr="004D644C" w:rsidRDefault="00AB5264" w:rsidP="00AB52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4D644C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 решил:</w:t>
      </w:r>
    </w:p>
    <w:p w:rsidR="00AB5264" w:rsidRPr="004D644C" w:rsidRDefault="00AB5264" w:rsidP="00AB5264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Внести в </w:t>
      </w:r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 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Верхнеуслонского муниципального района</w:t>
      </w:r>
      <w:r w:rsidR="003E2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3E2E81" w:rsidRPr="003E2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E2E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утвержденное решением Совета Верхнеуслонского муниципального района от 17.11.2014 года № 51-501 </w:t>
      </w:r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AB5264" w:rsidRPr="004D644C" w:rsidRDefault="00AB5264" w:rsidP="00AB5264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Наименование Положения изложить в следующей редакции:</w:t>
      </w:r>
    </w:p>
    <w:p w:rsidR="00AB5264" w:rsidRPr="004D644C" w:rsidRDefault="00AB5264" w:rsidP="00AB526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«Положение 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Верхнеуслонского муниципального района»</w:t>
      </w:r>
    </w:p>
    <w:p w:rsidR="00AB5264" w:rsidRPr="004D644C" w:rsidRDefault="00AB5264" w:rsidP="00AB5264">
      <w:pPr>
        <w:numPr>
          <w:ilvl w:val="1"/>
          <w:numId w:val="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Пункт 1 Положения изложить в следующей редакции: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«1. </w:t>
      </w:r>
      <w:r w:rsidRPr="004D644C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формирования и деятельности Комиссии по соблюдению требований к служебному поведению муниципальных служащих, лиц, замещающих муниципальные должности, и урегулированию конфликта интересов в органах местного самоуправления Верхнеуслонского муниципального района (далее - Комиссия)»;</w:t>
      </w:r>
    </w:p>
    <w:p w:rsidR="00AB5264" w:rsidRPr="004D644C" w:rsidRDefault="00AB5264" w:rsidP="00AB5264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>Пункт 3 Положения изложить в следующей редакции: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>«.3. Основной задачей Комиссии является содействие органам местного самоуправления Верхнеуслонского муниципального района и органам местного самоуправления сельских и городск</w:t>
      </w:r>
      <w:r>
        <w:rPr>
          <w:rFonts w:ascii="Times New Roman" w:hAnsi="Times New Roman" w:cs="Times New Roman"/>
          <w:sz w:val="28"/>
          <w:szCs w:val="28"/>
        </w:rPr>
        <w:t>их поселений, входящих в состав</w:t>
      </w:r>
      <w:r w:rsidRPr="004D644C">
        <w:rPr>
          <w:rFonts w:ascii="Times New Roman" w:hAnsi="Times New Roman" w:cs="Times New Roman"/>
          <w:sz w:val="28"/>
          <w:szCs w:val="28"/>
        </w:rPr>
        <w:t xml:space="preserve"> Верхнеуслонского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644C">
        <w:rPr>
          <w:rFonts w:ascii="Times New Roman" w:hAnsi="Times New Roman" w:cs="Times New Roman"/>
          <w:sz w:val="28"/>
          <w:szCs w:val="28"/>
        </w:rPr>
        <w:t xml:space="preserve"> на основании заключенных соглашений;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44C">
        <w:rPr>
          <w:rFonts w:ascii="Times New Roman" w:hAnsi="Times New Roman" w:cs="Times New Roman"/>
          <w:sz w:val="28"/>
          <w:szCs w:val="28"/>
        </w:rPr>
        <w:t xml:space="preserve">3.1. в обеспечении соблюдения лицами, замещающими муниципальные должности, а также муниципальными служащими органов местного самоуправления Верхнеуслонского муниципального района, а также сельских и городских поселений,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в целях противодействия коррупции Федеральным </w:t>
      </w:r>
      <w:hyperlink r:id="rId12" w:history="1">
        <w:r w:rsidRPr="004D644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D644C">
        <w:rPr>
          <w:rFonts w:ascii="Times New Roman" w:hAnsi="Times New Roman" w:cs="Times New Roman"/>
          <w:sz w:val="28"/>
          <w:szCs w:val="28"/>
        </w:rPr>
        <w:t xml:space="preserve"> от 25.12.2008 № 273-ФЗ "О противодействии коррупции", другими федеральными законами и законами Республики</w:t>
      </w:r>
      <w:proofErr w:type="gramEnd"/>
      <w:r w:rsidRPr="004D644C">
        <w:rPr>
          <w:rFonts w:ascii="Times New Roman" w:hAnsi="Times New Roman" w:cs="Times New Roman"/>
          <w:sz w:val="28"/>
          <w:szCs w:val="28"/>
        </w:rPr>
        <w:t xml:space="preserve"> Татарстан (далее - требования к служебному (должностному) поведению и (или) требования об урегулировании конфликта интересов);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 xml:space="preserve">3.2. в </w:t>
      </w:r>
      <w:proofErr w:type="gramStart"/>
      <w:r w:rsidRPr="004D644C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4D644C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Верхнеуслонского муниципального района, сельских и городских поселений (далее - органы местного самоуправления) мер по предупреждению коррупции»;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>1.3. Пункт 4 Положения изложить в следующей редакции: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4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D644C">
        <w:rPr>
          <w:rFonts w:ascii="Times New Roman" w:hAnsi="Times New Roman" w:cs="Times New Roman"/>
          <w:bCs/>
          <w:sz w:val="28"/>
          <w:szCs w:val="28"/>
        </w:rPr>
        <w:t>4</w:t>
      </w:r>
      <w:r w:rsidRPr="004D644C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лиц, замещающих муниципальные должности в органах местного самоуправления, и муниципальных служащих, замещающих должности муниципальной службы в органах местного самоуправления»;</w:t>
      </w:r>
    </w:p>
    <w:p w:rsidR="00AB5264" w:rsidRPr="004D644C" w:rsidRDefault="00AB5264" w:rsidP="00AB526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>Подпункт «б» пункта 7 Положения изложить в следующей редакции: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>«б) представителя общественной организации ветеранов, созданной в органе местного самоуправления, представителя профсоюзной организации, действующей в установленном порядке в органе местного самоуправления»;</w:t>
      </w:r>
    </w:p>
    <w:p w:rsidR="00AB5264" w:rsidRPr="004D644C" w:rsidRDefault="00AB5264" w:rsidP="00AB526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D644C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4D644C">
        <w:rPr>
          <w:rFonts w:ascii="Times New Roman" w:hAnsi="Times New Roman" w:cs="Times New Roman"/>
          <w:sz w:val="28"/>
          <w:szCs w:val="28"/>
        </w:rPr>
        <w:t xml:space="preserve"> 8 Положения после слов «с общественной организацией» дополнить слово «ветеранов»;</w:t>
      </w:r>
    </w:p>
    <w:p w:rsidR="00AB5264" w:rsidRPr="004D644C" w:rsidRDefault="00AB5264" w:rsidP="00AB526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>Подпункт «б» пункта 11 Положения изложить в следующей редакции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44C">
        <w:rPr>
          <w:rFonts w:ascii="Times New Roman" w:hAnsi="Times New Roman" w:cs="Times New Roman"/>
          <w:sz w:val="28"/>
          <w:szCs w:val="28"/>
        </w:rPr>
        <w:t>«б) другие муниципальные служащие, замещающие должности муниципальной службы в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D644C">
        <w:rPr>
          <w:rFonts w:ascii="Times New Roman" w:hAnsi="Times New Roman" w:cs="Times New Roman"/>
          <w:sz w:val="28"/>
          <w:szCs w:val="28"/>
        </w:rPr>
        <w:t xml:space="preserve"> местного самоуправления; лица, </w:t>
      </w:r>
      <w:r w:rsidRPr="004D644C">
        <w:rPr>
          <w:rFonts w:ascii="Times New Roman" w:hAnsi="Times New Roman" w:cs="Times New Roman"/>
          <w:sz w:val="28"/>
          <w:szCs w:val="28"/>
        </w:rPr>
        <w:lastRenderedPageBreak/>
        <w:t>замещающие муниципальные должности; специалисты, которые могут дать пояснения по вопросам муниципальной службы и иным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</w:t>
      </w:r>
      <w:proofErr w:type="gramEnd"/>
      <w:r w:rsidRPr="004D64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644C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 или лица, замещающего муниципальную должность,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 или лица, замещающего муниципальную должность, в отношении которого</w:t>
      </w:r>
      <w:proofErr w:type="gramEnd"/>
      <w:r w:rsidRPr="004D644C">
        <w:rPr>
          <w:rFonts w:ascii="Times New Roman" w:hAnsi="Times New Roman" w:cs="Times New Roman"/>
          <w:sz w:val="28"/>
          <w:szCs w:val="28"/>
        </w:rPr>
        <w:t xml:space="preserve"> Комиссией рассматривается этот вопрос, или любого члена Комиссии»;</w:t>
      </w:r>
    </w:p>
    <w:p w:rsidR="00AB5264" w:rsidRPr="004D644C" w:rsidRDefault="00AB5264" w:rsidP="00AB526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>Второе предложение пункта 12 изложить в следующей редакции: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>«Проведение заседаний с участием только членов Комиссии, замещающих должности муниципальной службы и муниципальные должности на постоянной основе в орган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D644C">
        <w:rPr>
          <w:rFonts w:ascii="Times New Roman" w:hAnsi="Times New Roman" w:cs="Times New Roman"/>
          <w:sz w:val="28"/>
          <w:szCs w:val="28"/>
        </w:rPr>
        <w:t xml:space="preserve"> местного самоуправления, недопустимо»;</w:t>
      </w:r>
    </w:p>
    <w:p w:rsidR="00AB5264" w:rsidRPr="004D644C" w:rsidRDefault="00AB5264" w:rsidP="00AB526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>В пункте 13 Положения  слово «</w:t>
      </w:r>
      <w:proofErr w:type="gramStart"/>
      <w:r w:rsidRPr="004D644C">
        <w:rPr>
          <w:rFonts w:ascii="Times New Roman" w:hAnsi="Times New Roman" w:cs="Times New Roman"/>
          <w:sz w:val="28"/>
          <w:szCs w:val="28"/>
        </w:rPr>
        <w:t>соответствующий</w:t>
      </w:r>
      <w:proofErr w:type="gramEnd"/>
      <w:r w:rsidRPr="004D644C">
        <w:rPr>
          <w:rFonts w:ascii="Times New Roman" w:hAnsi="Times New Roman" w:cs="Times New Roman"/>
          <w:sz w:val="28"/>
          <w:szCs w:val="28"/>
        </w:rPr>
        <w:t>» заменить словом «заинтересованный»;</w:t>
      </w:r>
    </w:p>
    <w:p w:rsidR="00AB5264" w:rsidRPr="004D644C" w:rsidRDefault="00AB5264" w:rsidP="00AB5264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>Пункт 14 Положения  изложить в следующей редакции: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644C">
        <w:rPr>
          <w:rFonts w:ascii="Times New Roman" w:hAnsi="Times New Roman" w:cs="Times New Roman"/>
          <w:sz w:val="28"/>
          <w:szCs w:val="28"/>
        </w:rPr>
        <w:t>«14. Основаниями для проведения заседания комиссии в отношении муниципальных служащих является:»;</w:t>
      </w:r>
    </w:p>
    <w:p w:rsidR="00AB5264" w:rsidRPr="004D644C" w:rsidRDefault="00AB5264" w:rsidP="00AB52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proofErr w:type="gramStart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руководителем органа местного самоуправления (далее - Работодатель) материалов проверки, свидетельствующих:</w:t>
      </w:r>
    </w:p>
    <w:p w:rsidR="00AB5264" w:rsidRPr="004D644C" w:rsidRDefault="00AB5264" w:rsidP="00AB52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73"/>
      <w:bookmarkEnd w:id="0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представлении муниципальным служащим недостоверных и (или) неполных сведений о доходах, расходах, об имуществе и обязательствах имущественного характера;</w:t>
      </w:r>
    </w:p>
    <w:p w:rsidR="00AB5264" w:rsidRPr="004D644C" w:rsidRDefault="00AB5264" w:rsidP="00AB52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74"/>
      <w:bookmarkEnd w:id="1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B5264" w:rsidRPr="004D644C" w:rsidRDefault="00AB5264" w:rsidP="00AB52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75"/>
      <w:bookmarkEnd w:id="2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proofErr w:type="gramStart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оступившее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муниципальным правовым актом:</w:t>
      </w:r>
    </w:p>
    <w:p w:rsidR="00AB5264" w:rsidRPr="004D644C" w:rsidRDefault="00AB5264" w:rsidP="00AB52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76"/>
      <w:bookmarkEnd w:id="3"/>
      <w:proofErr w:type="gramStart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обращение гражданина, замещавшего должность муниципальной службы,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до истечения</w:t>
      </w:r>
      <w:proofErr w:type="gramEnd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лет со дня увольнения с муниципальной службы, </w:t>
      </w:r>
      <w:proofErr w:type="gramStart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</w:t>
      </w:r>
      <w:proofErr w:type="gramEnd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Комиссию в порядке, определенном в </w:t>
      </w:r>
      <w:hyperlink w:anchor="P83" w:history="1">
        <w:r w:rsidRPr="004D64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6 настоящего Положения;</w:t>
      </w:r>
    </w:p>
    <w:p w:rsidR="00AB5264" w:rsidRPr="004D644C" w:rsidRDefault="00AB5264" w:rsidP="00AB5264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77"/>
      <w:bookmarkEnd w:id="4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78"/>
      <w:bookmarkEnd w:id="5"/>
      <w:proofErr w:type="gramStart"/>
      <w:r w:rsidRPr="004D64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муниципального служащего о невозможности выполнить требования Федерального </w:t>
      </w:r>
      <w:hyperlink r:id="rId13" w:history="1">
        <w:r w:rsidRPr="004D64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</w:t>
      </w:r>
      <w:proofErr w:type="gramEnd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AB5264" w:rsidRPr="004D644C" w:rsidRDefault="00AB5264" w:rsidP="00AB52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B5264" w:rsidRPr="004D644C" w:rsidRDefault="00AB5264" w:rsidP="00AB52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79"/>
      <w:bookmarkStart w:id="7" w:name="P80"/>
      <w:bookmarkEnd w:id="6"/>
      <w:bookmarkEnd w:id="7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руководителя органа местного самоуправления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AB5264" w:rsidRPr="004D644C" w:rsidRDefault="00AB5264" w:rsidP="00AB52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представление руководителем органа местного самоуправления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4" w:history="1">
        <w:r w:rsidRPr="004D64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03.12.2012 N 230-ФЗ "О </w:t>
      </w:r>
      <w:proofErr w:type="gramStart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доходам".</w:t>
      </w:r>
    </w:p>
    <w:p w:rsidR="00AB5264" w:rsidRPr="004D644C" w:rsidRDefault="00AB5264" w:rsidP="00AB52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81"/>
      <w:bookmarkEnd w:id="8"/>
      <w:proofErr w:type="gramStart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поступившее в соответствии с </w:t>
      </w:r>
      <w:hyperlink r:id="rId15" w:history="1">
        <w:r w:rsidRPr="004D64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</w:t>
        </w:r>
      </w:hyperlink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25.12.2008 № 273-ФЗ "О противодействии коррупции" и </w:t>
      </w:r>
      <w:hyperlink r:id="rId16" w:history="1">
        <w:r w:rsidRPr="004D644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64.1</w:t>
        </w:r>
      </w:hyperlink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орган местного самоуправления или структурное подразделение Исполнительного комитета г. Казани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</w:t>
      </w:r>
      <w:proofErr w:type="gramEnd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государственного,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</w:t>
      </w:r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коммерческой или некоммерческой организации либо на выполнение им работы</w:t>
      </w:r>
      <w:proofErr w:type="gramEnd"/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условиях гражданско-правового договора в коммерческой или некоммерческой организации Комиссией не рассматривался»;</w:t>
      </w:r>
    </w:p>
    <w:p w:rsidR="00AB5264" w:rsidRPr="004D644C" w:rsidRDefault="00AB5264" w:rsidP="00AB5264">
      <w:p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9" w:name="P82"/>
      <w:bookmarkEnd w:id="9"/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1.10. Пункт 39 Положения дополнить предложениями следующего содержания:</w:t>
      </w:r>
    </w:p>
    <w:p w:rsidR="00AB5264" w:rsidRPr="004D644C" w:rsidRDefault="00AB5264" w:rsidP="00AB526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4D644C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обсуждения»;</w:t>
      </w:r>
    </w:p>
    <w:p w:rsidR="00AB5264" w:rsidRPr="004D644C" w:rsidRDefault="00AB5264" w:rsidP="00AB5264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 Положение пунктами 45-50 следующего содержания: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44C">
        <w:rPr>
          <w:rFonts w:ascii="Times New Roman" w:hAnsi="Times New Roman" w:cs="Times New Roman"/>
          <w:bCs/>
          <w:sz w:val="28"/>
          <w:szCs w:val="28"/>
        </w:rPr>
        <w:t xml:space="preserve">«45. </w:t>
      </w:r>
      <w:proofErr w:type="gramStart"/>
      <w:r w:rsidRPr="004D644C">
        <w:rPr>
          <w:rFonts w:ascii="Times New Roman" w:hAnsi="Times New Roman" w:cs="Times New Roman"/>
          <w:bCs/>
          <w:sz w:val="28"/>
          <w:szCs w:val="28"/>
        </w:rPr>
        <w:t>Основаниями для проведения заседания Комиссии в отношении лиц, замещающих муниципальные должности, являются поступившие из органов местного самоуправления Верхнеуслонского муниципального района, а также сельских и городских поселений, входящих в состав Верхнеуслонского муниципального района материалы, касающиеся нарушения лицом, замещающим муниципальную должность, требований к должностному поведению, установленных в целях противодействия коррупции, и (или) требований об урегулировании конфликта интересов, а также заявление или уведомление</w:t>
      </w:r>
      <w:proofErr w:type="gramEnd"/>
      <w:r w:rsidRPr="004D644C">
        <w:rPr>
          <w:rFonts w:ascii="Times New Roman" w:hAnsi="Times New Roman" w:cs="Times New Roman"/>
          <w:bCs/>
          <w:sz w:val="28"/>
          <w:szCs w:val="28"/>
        </w:rPr>
        <w:t xml:space="preserve"> лица, замещающего муниципальную должность, указанные в </w:t>
      </w:r>
      <w:proofErr w:type="gramStart"/>
      <w:r w:rsidRPr="004D644C">
        <w:rPr>
          <w:rFonts w:ascii="Times New Roman" w:hAnsi="Times New Roman" w:cs="Times New Roman"/>
          <w:bCs/>
          <w:sz w:val="28"/>
          <w:szCs w:val="28"/>
        </w:rPr>
        <w:t>абзацах</w:t>
      </w:r>
      <w:proofErr w:type="gramEnd"/>
      <w:r w:rsidRPr="004D644C">
        <w:rPr>
          <w:rFonts w:ascii="Times New Roman" w:hAnsi="Times New Roman" w:cs="Times New Roman"/>
          <w:bCs/>
          <w:sz w:val="28"/>
          <w:szCs w:val="28"/>
        </w:rPr>
        <w:t xml:space="preserve"> 3-5 </w:t>
      </w:r>
      <w:hyperlink w:anchor="P77" w:history="1">
        <w:r w:rsidRPr="004D644C">
          <w:rPr>
            <w:rFonts w:ascii="Times New Roman" w:hAnsi="Times New Roman" w:cs="Times New Roman"/>
            <w:bCs/>
            <w:sz w:val="28"/>
            <w:szCs w:val="28"/>
          </w:rPr>
          <w:t xml:space="preserve">подпункта «б» пункта 14 </w:t>
        </w:r>
      </w:hyperlink>
      <w:r w:rsidRPr="004D644C">
        <w:rPr>
          <w:rFonts w:ascii="Times New Roman" w:hAnsi="Times New Roman" w:cs="Times New Roman"/>
          <w:bCs/>
          <w:sz w:val="28"/>
          <w:szCs w:val="28"/>
        </w:rPr>
        <w:t>настоящего Положения (далее - материалы).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0" w:name="P173"/>
      <w:bookmarkEnd w:id="10"/>
      <w:r w:rsidRPr="004D644C">
        <w:rPr>
          <w:rFonts w:ascii="Times New Roman" w:hAnsi="Times New Roman" w:cs="Times New Roman"/>
          <w:bCs/>
          <w:sz w:val="28"/>
          <w:szCs w:val="28"/>
        </w:rPr>
        <w:t xml:space="preserve">46. </w:t>
      </w:r>
      <w:proofErr w:type="gramStart"/>
      <w:r w:rsidRPr="004D644C">
        <w:rPr>
          <w:rFonts w:ascii="Times New Roman" w:hAnsi="Times New Roman" w:cs="Times New Roman"/>
          <w:bCs/>
          <w:sz w:val="28"/>
          <w:szCs w:val="28"/>
        </w:rPr>
        <w:t>В ходе предварительного рассмотрения материалов Комиссия в пределах своей компетенции имеет право получать в установленном порядке от лиц, замещающих муниципальные должности, пояснения по изложенным в материалах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  <w:proofErr w:type="gramEnd"/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44C">
        <w:rPr>
          <w:rFonts w:ascii="Times New Roman" w:hAnsi="Times New Roman" w:cs="Times New Roman"/>
          <w:bCs/>
          <w:sz w:val="28"/>
          <w:szCs w:val="28"/>
        </w:rPr>
        <w:t>47. По результатам предварительного рассмотрения материалов Комиссией подготавливается мотивированное заключение.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44C">
        <w:rPr>
          <w:rFonts w:ascii="Times New Roman" w:hAnsi="Times New Roman" w:cs="Times New Roman"/>
          <w:bCs/>
          <w:sz w:val="28"/>
          <w:szCs w:val="28"/>
        </w:rPr>
        <w:t xml:space="preserve">Заключение, материалы и другая информация, полученная в ходе предварительного рассмотрения материалов, представляются председателю Комиссии в течение семи рабочих дней со дня поступления материалов. В </w:t>
      </w:r>
      <w:proofErr w:type="gramStart"/>
      <w:r w:rsidRPr="004D644C">
        <w:rPr>
          <w:rFonts w:ascii="Times New Roman" w:hAnsi="Times New Roman" w:cs="Times New Roman"/>
          <w:bCs/>
          <w:sz w:val="28"/>
          <w:szCs w:val="28"/>
        </w:rPr>
        <w:t>случае</w:t>
      </w:r>
      <w:proofErr w:type="gramEnd"/>
      <w:r w:rsidRPr="004D644C">
        <w:rPr>
          <w:rFonts w:ascii="Times New Roman" w:hAnsi="Times New Roman" w:cs="Times New Roman"/>
          <w:bCs/>
          <w:sz w:val="28"/>
          <w:szCs w:val="28"/>
        </w:rPr>
        <w:t xml:space="preserve"> направления запросов, указанных в </w:t>
      </w:r>
      <w:hyperlink w:anchor="P173" w:history="1">
        <w:r w:rsidRPr="004D644C">
          <w:rPr>
            <w:rFonts w:ascii="Times New Roman" w:hAnsi="Times New Roman" w:cs="Times New Roman"/>
            <w:bCs/>
            <w:sz w:val="28"/>
            <w:szCs w:val="28"/>
          </w:rPr>
          <w:t xml:space="preserve">пункте </w:t>
        </w:r>
      </w:hyperlink>
      <w:r w:rsidRPr="004D644C">
        <w:rPr>
          <w:rFonts w:ascii="Times New Roman" w:hAnsi="Times New Roman" w:cs="Times New Roman"/>
          <w:bCs/>
          <w:sz w:val="28"/>
          <w:szCs w:val="28"/>
        </w:rPr>
        <w:t>46 настоящего Положения, заключение, материалы и другая информация, полученная в ходе предварительного рассмотрения материалов, представляются председателю Комиссии в течение 45 дней со дня поступления материалов. Указанный срок может быть продлен, но не более чем на 30 дней.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44C">
        <w:rPr>
          <w:rFonts w:ascii="Times New Roman" w:hAnsi="Times New Roman" w:cs="Times New Roman"/>
          <w:bCs/>
          <w:sz w:val="28"/>
          <w:szCs w:val="28"/>
        </w:rPr>
        <w:t>48. Назначение даты заседания Комиссии, проведение заседания, принятие и оформление решения Комиссии в отношении лица, замещающего муниципальную должность, осуществляются в порядке, аналогичном порядку, предусмотренному настоящим Положением в отношении муниципальных служащих.</w:t>
      </w:r>
    </w:p>
    <w:p w:rsidR="00AB5264" w:rsidRPr="004D644C" w:rsidRDefault="00AB5264" w:rsidP="00AB526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44C">
        <w:rPr>
          <w:rFonts w:ascii="Times New Roman" w:hAnsi="Times New Roman" w:cs="Times New Roman"/>
          <w:bCs/>
          <w:sz w:val="28"/>
          <w:szCs w:val="28"/>
        </w:rPr>
        <w:lastRenderedPageBreak/>
        <w:t>. Копия протокола заседания Комиссии и другая информация, полученная в ходе предварительного рассмотрения материалов, в 7-дневный срок со дня заседания направляется руководителю соответствующего органа местного самоуправления, выписка из протокола - лицу, замещающему муниципальную должность, в отношении которого рассматривался вопрос.</w:t>
      </w:r>
    </w:p>
    <w:p w:rsidR="00AB5264" w:rsidRPr="004D644C" w:rsidRDefault="00AB5264" w:rsidP="00AB526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644C">
        <w:rPr>
          <w:rFonts w:ascii="Times New Roman" w:hAnsi="Times New Roman" w:cs="Times New Roman"/>
          <w:bCs/>
          <w:sz w:val="28"/>
          <w:szCs w:val="28"/>
        </w:rPr>
        <w:t xml:space="preserve">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4D644C">
        <w:rPr>
          <w:rFonts w:ascii="Times New Roman" w:hAnsi="Times New Roman" w:cs="Times New Roman"/>
          <w:bCs/>
          <w:sz w:val="28"/>
          <w:szCs w:val="28"/>
        </w:rPr>
        <w:t>компетенции</w:t>
      </w:r>
      <w:proofErr w:type="gramEnd"/>
      <w:r w:rsidRPr="004D644C">
        <w:rPr>
          <w:rFonts w:ascii="Times New Roman" w:hAnsi="Times New Roman" w:cs="Times New Roman"/>
          <w:bCs/>
          <w:sz w:val="28"/>
          <w:szCs w:val="28"/>
        </w:rPr>
        <w:t xml:space="preserve"> содержащиеся в нем рекомендации при принятии в соответствии с нормативными правовыми актами Российской Федерации решения в отношении лица, замещающего муниципальную должность.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обсуждения».</w:t>
      </w:r>
    </w:p>
    <w:p w:rsidR="00AB5264" w:rsidRPr="004D644C" w:rsidRDefault="00AB5264" w:rsidP="00AB526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текст Положения </w:t>
      </w:r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Верхнеуслонского муниципального района в новой редакции</w:t>
      </w:r>
      <w:proofErr w:type="gramStart"/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.(</w:t>
      </w:r>
      <w:proofErr w:type="gramEnd"/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1)</w:t>
      </w:r>
    </w:p>
    <w:p w:rsidR="00AB5264" w:rsidRPr="004D644C" w:rsidRDefault="00AB5264" w:rsidP="00AB526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Разместить</w:t>
      </w:r>
      <w:proofErr w:type="gramEnd"/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решение на официальном сайте Верхнеуслонского муниципального района и на официальном портале правовой информации Республики Татарстан.</w:t>
      </w:r>
    </w:p>
    <w:p w:rsidR="00AB5264" w:rsidRPr="004D644C" w:rsidRDefault="00AB5264" w:rsidP="00AB526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4D64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Верхнеуслонского муниципального района по законности, правопорядку и регламенту.</w:t>
      </w:r>
    </w:p>
    <w:p w:rsidR="00AB5264" w:rsidRPr="004D644C" w:rsidRDefault="00AB5264" w:rsidP="00AB52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B5264" w:rsidRPr="004D644C" w:rsidRDefault="00AB5264" w:rsidP="00AB5264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B5264" w:rsidRPr="004D644C" w:rsidRDefault="00AB5264" w:rsidP="00AB5264">
      <w:pPr>
        <w:rPr>
          <w:lang w:eastAsia="ru-RU"/>
        </w:rPr>
      </w:pPr>
    </w:p>
    <w:p w:rsidR="00AB5264" w:rsidRPr="004D644C" w:rsidRDefault="00AB5264" w:rsidP="00AB5264">
      <w:pPr>
        <w:tabs>
          <w:tab w:val="left" w:pos="1170"/>
        </w:tabs>
        <w:rPr>
          <w:lang w:eastAsia="ru-RU"/>
        </w:rPr>
      </w:pPr>
      <w:r w:rsidRPr="004D644C">
        <w:rPr>
          <w:lang w:eastAsia="ru-RU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366"/>
        <w:gridCol w:w="3205"/>
      </w:tblGrid>
      <w:tr w:rsidR="00AB5264" w:rsidRPr="004D644C" w:rsidTr="00EA7D02">
        <w:tc>
          <w:tcPr>
            <w:tcW w:w="63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264" w:rsidRPr="004D644C" w:rsidRDefault="00AB5264" w:rsidP="00EA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B5264" w:rsidRPr="004D644C" w:rsidRDefault="00AB5264" w:rsidP="00EA7D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205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AB5264" w:rsidRPr="004D644C" w:rsidRDefault="00AB5264" w:rsidP="00AB526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Председатель  Совета,</w:t>
      </w:r>
    </w:p>
    <w:p w:rsidR="00AB5264" w:rsidRPr="004D644C" w:rsidRDefault="00AB5264" w:rsidP="00AB52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Верхнеуслонского </w:t>
      </w:r>
    </w:p>
    <w:p w:rsidR="00AB5264" w:rsidRPr="004D644C" w:rsidRDefault="00AB5264" w:rsidP="00AB526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М.Г. </w:t>
      </w:r>
      <w:proofErr w:type="spellStart"/>
      <w:r w:rsidRPr="004D6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Зиатдинов</w:t>
      </w:r>
      <w:proofErr w:type="spellEnd"/>
    </w:p>
    <w:p w:rsidR="00AB5264" w:rsidRPr="004D644C" w:rsidRDefault="00AB5264" w:rsidP="00AB526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264" w:rsidRPr="004D644C" w:rsidRDefault="00AB5264" w:rsidP="00AB5264">
      <w:pPr>
        <w:tabs>
          <w:tab w:val="left" w:pos="1170"/>
        </w:tabs>
        <w:rPr>
          <w:lang w:eastAsia="ru-RU"/>
        </w:rPr>
      </w:pPr>
    </w:p>
    <w:p w:rsidR="00AB5264" w:rsidRPr="004D644C" w:rsidRDefault="00AB5264" w:rsidP="00AB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5264" w:rsidRPr="004D644C" w:rsidRDefault="00AB5264" w:rsidP="00AB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5264" w:rsidRPr="004D644C" w:rsidRDefault="00AB5264" w:rsidP="00AB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5264" w:rsidRPr="004D644C" w:rsidRDefault="00AB5264" w:rsidP="00AB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B5264" w:rsidRPr="004D644C" w:rsidRDefault="00AB5264" w:rsidP="00AB5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06ADB" w:rsidRPr="005944C8" w:rsidRDefault="00E06ADB" w:rsidP="00E06A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06ADB" w:rsidRPr="001434E9" w:rsidRDefault="00E06ADB" w:rsidP="00E06ADB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4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E06ADB" w:rsidRPr="001434E9" w:rsidRDefault="00E06ADB" w:rsidP="00E06ADB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</w:t>
      </w:r>
    </w:p>
    <w:p w:rsidR="00E06ADB" w:rsidRPr="001434E9" w:rsidRDefault="00E06ADB" w:rsidP="00E06ADB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Верхнеуслонского</w:t>
      </w:r>
    </w:p>
    <w:p w:rsidR="00E06ADB" w:rsidRPr="001434E9" w:rsidRDefault="00E06ADB" w:rsidP="00E06ADB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</w:t>
      </w:r>
    </w:p>
    <w:p w:rsidR="00E06ADB" w:rsidRPr="001434E9" w:rsidRDefault="00E06ADB" w:rsidP="00E06ADB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4E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3E2E81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1434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3E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7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мая </w:t>
      </w:r>
      <w:r w:rsidRPr="0014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8731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4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E06ADB" w:rsidRPr="001434E9" w:rsidRDefault="00E06ADB" w:rsidP="00E06ADB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5670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87312">
        <w:rPr>
          <w:rFonts w:ascii="Times New Roman" w:eastAsia="Times New Roman" w:hAnsi="Times New Roman" w:cs="Times New Roman"/>
          <w:sz w:val="24"/>
          <w:szCs w:val="24"/>
          <w:lang w:eastAsia="ru-RU"/>
        </w:rPr>
        <w:t>34-</w:t>
      </w:r>
      <w:r w:rsidR="00270632">
        <w:rPr>
          <w:rFonts w:ascii="Times New Roman" w:eastAsia="Times New Roman" w:hAnsi="Times New Roman" w:cs="Times New Roman"/>
          <w:sz w:val="24"/>
          <w:szCs w:val="24"/>
          <w:lang w:eastAsia="ru-RU"/>
        </w:rPr>
        <w:t>375</w:t>
      </w:r>
      <w:bookmarkStart w:id="11" w:name="_GoBack"/>
      <w:bookmarkEnd w:id="11"/>
      <w:r w:rsidRPr="00143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left="567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A73" w:rsidRDefault="006C1A73" w:rsidP="00E0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E06ADB" w:rsidRDefault="006C1A73" w:rsidP="00E0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1A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комиссии по соблюдению требований к служебному поведению муниципальных служащих, лиц, замещающих муниципальные должности и урегулированию конфликта интересов в органах местного самоуправления Верхнеуслонского муниципального района</w:t>
      </w:r>
    </w:p>
    <w:p w:rsidR="006C1A73" w:rsidRPr="006C1A73" w:rsidRDefault="006C1A73" w:rsidP="00E06A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C1A73" w:rsidRPr="00776E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6C1A73" w:rsidRPr="00776E9B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формирования и деятельности Комиссии по соблюдению требований к служебному поведению муниципальных служащих, лиц, замещающих муниципальные должности, и урегулированию конфликта интересов</w:t>
      </w:r>
      <w:r w:rsidR="006C1A73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Верхнеуслонского муниципального района</w:t>
      </w:r>
      <w:r w:rsidR="006C1A73" w:rsidRPr="00776E9B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своей деятельности руководствуются Конституцией Российской Федерации, федеральными законами и иными нормативными правовыми Российской Федерации, Конституцией Республики Татарстан, законами и иными нормативными правовыми актами Республики Татарстан, Уставом Верхнеуслонского муниципального района</w:t>
      </w:r>
      <w:r w:rsidRPr="00BD57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настоящим Положением и иными муниципальными нормативными правовыми актами.</w:t>
      </w:r>
    </w:p>
    <w:p w:rsidR="006C1A73" w:rsidRDefault="00E06ADB" w:rsidP="006C1A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6C1A73" w:rsidRPr="00776E9B">
        <w:rPr>
          <w:rFonts w:ascii="Times New Roman" w:hAnsi="Times New Roman" w:cs="Times New Roman"/>
          <w:sz w:val="28"/>
          <w:szCs w:val="28"/>
        </w:rPr>
        <w:t>Основной задачей Комиссии является содействие органам местного самоуправления Верхнеуслонского муниципального района и органам местного самоуправления сельских и городских поселений, входящих в состав Верхнеуслонского муниципального района</w:t>
      </w:r>
      <w:r w:rsidR="006C1A73">
        <w:rPr>
          <w:rFonts w:ascii="Times New Roman" w:hAnsi="Times New Roman" w:cs="Times New Roman"/>
          <w:sz w:val="28"/>
          <w:szCs w:val="28"/>
        </w:rPr>
        <w:t xml:space="preserve"> на основании заключенных соглашений</w:t>
      </w:r>
      <w:r w:rsidR="006C1A73" w:rsidRPr="00776E9B">
        <w:rPr>
          <w:rFonts w:ascii="Times New Roman" w:hAnsi="Times New Roman" w:cs="Times New Roman"/>
          <w:sz w:val="28"/>
          <w:szCs w:val="28"/>
        </w:rPr>
        <w:t>;</w:t>
      </w:r>
    </w:p>
    <w:p w:rsidR="006C1A73" w:rsidRPr="00776E9B" w:rsidRDefault="006C1A73" w:rsidP="006C1A7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76E9B">
        <w:rPr>
          <w:rFonts w:ascii="Times New Roman" w:hAnsi="Times New Roman" w:cs="Times New Roman"/>
          <w:sz w:val="28"/>
          <w:szCs w:val="28"/>
        </w:rPr>
        <w:t xml:space="preserve">3.1. в обеспечении соблюдения лицами, замещающими муниципальные должности, а также муниципальными служащими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Верхнеуслонского муниципального района, а также </w:t>
      </w:r>
      <w:r w:rsidRPr="00776E9B">
        <w:rPr>
          <w:rFonts w:ascii="Times New Roman" w:hAnsi="Times New Roman" w:cs="Times New Roman"/>
          <w:sz w:val="28"/>
          <w:szCs w:val="28"/>
        </w:rPr>
        <w:t xml:space="preserve">сельских и городских поселений,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в целях противодействия коррупции Федеральным </w:t>
      </w:r>
      <w:hyperlink r:id="rId17" w:history="1">
        <w:r w:rsidRPr="00F3617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76E9B">
        <w:rPr>
          <w:rFonts w:ascii="Times New Roman" w:hAnsi="Times New Roman" w:cs="Times New Roman"/>
          <w:sz w:val="28"/>
          <w:szCs w:val="28"/>
        </w:rPr>
        <w:t xml:space="preserve"> от 25.12.2008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76E9B">
        <w:rPr>
          <w:rFonts w:ascii="Times New Roman" w:hAnsi="Times New Roman" w:cs="Times New Roman"/>
          <w:sz w:val="28"/>
          <w:szCs w:val="28"/>
        </w:rPr>
        <w:t xml:space="preserve"> 273-ФЗ "О противодействии коррупции", другими федеральными законами и законами Республики</w:t>
      </w:r>
      <w:proofErr w:type="gramEnd"/>
      <w:r w:rsidRPr="00776E9B">
        <w:rPr>
          <w:rFonts w:ascii="Times New Roman" w:hAnsi="Times New Roman" w:cs="Times New Roman"/>
          <w:sz w:val="28"/>
          <w:szCs w:val="28"/>
        </w:rPr>
        <w:t xml:space="preserve"> Татарстан (далее - требования к служебному (должностному) поведению и (или) требования об урегулировании конфликта интересов);</w:t>
      </w:r>
    </w:p>
    <w:p w:rsidR="006C1A73" w:rsidRDefault="006C1A73" w:rsidP="006C1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6E9B">
        <w:rPr>
          <w:rFonts w:ascii="Times New Roman" w:hAnsi="Times New Roman" w:cs="Times New Roman"/>
          <w:sz w:val="28"/>
          <w:szCs w:val="28"/>
        </w:rPr>
        <w:t xml:space="preserve">3.2. в </w:t>
      </w:r>
      <w:proofErr w:type="gramStart"/>
      <w:r w:rsidRPr="00776E9B">
        <w:rPr>
          <w:rFonts w:ascii="Times New Roman" w:hAnsi="Times New Roman" w:cs="Times New Roman"/>
          <w:sz w:val="28"/>
          <w:szCs w:val="28"/>
        </w:rPr>
        <w:t>осуществлении</w:t>
      </w:r>
      <w:proofErr w:type="gramEnd"/>
      <w:r w:rsidRPr="00776E9B">
        <w:rPr>
          <w:rFonts w:ascii="Times New Roman" w:hAnsi="Times New Roman" w:cs="Times New Roman"/>
          <w:sz w:val="28"/>
          <w:szCs w:val="28"/>
        </w:rPr>
        <w:t xml:space="preserve"> в органах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Верхнеуслонского муниципального района, </w:t>
      </w:r>
      <w:r w:rsidRPr="00776E9B">
        <w:rPr>
          <w:rFonts w:ascii="Times New Roman" w:hAnsi="Times New Roman" w:cs="Times New Roman"/>
          <w:sz w:val="28"/>
          <w:szCs w:val="28"/>
        </w:rPr>
        <w:t>сельских и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6E9B">
        <w:rPr>
          <w:rFonts w:ascii="Times New Roman" w:hAnsi="Times New Roman" w:cs="Times New Roman"/>
          <w:sz w:val="28"/>
          <w:szCs w:val="28"/>
        </w:rPr>
        <w:t xml:space="preserve">(далее - органы местного самоуправления) </w:t>
      </w:r>
      <w:r>
        <w:rPr>
          <w:rFonts w:ascii="Times New Roman" w:hAnsi="Times New Roman" w:cs="Times New Roman"/>
          <w:sz w:val="28"/>
          <w:szCs w:val="28"/>
        </w:rPr>
        <w:t>мер по предупреждению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ADB" w:rsidRPr="006C1A73" w:rsidRDefault="00E06ADB" w:rsidP="006C1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r w:rsidR="006C1A73" w:rsidRPr="006C1A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лиц, замещающих муниципальные должности в органах местного самоуправления, и муниципальных служащих, замещающих должности муниципальной службы в органах местного самоуправления</w:t>
      </w:r>
      <w:r w:rsidRPr="006C1A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Комиссия образуется муниципальным нормативным правовым актом органа местного самоуправления. Указанным актом утверждаются состав комиссии и порядок ее работы.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заместитель председателя комиссии, назначаемый руководителем органа местного самоуправления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состав комиссии входят: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заместитель руководителя органа местного самоуправления (председатель комиссии), должностное лицо органа местного самоуправления, ответственное за работу по профилактике коррупционных и иных правонарушений (секретарь комиссии), муниципальные служащие из подразделения по вопросам муниципальной службы и кадров, юридического подразделения, других подразделений органа местного самоуправления, определяемые его руководителем;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7. Руководитель органа местного самоуправления может принять решение о включении в состав комиссии: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представителя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бщественного совета, образованного при органе местного самоуправления в соответствии со статьей 22.1 Закона Республики Татарстан от 14 октября 2005 года № 103-ЗРТ «Об Общественной палате Республики Татарстан»;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C1A73">
        <w:rPr>
          <w:rFonts w:ascii="Times New Roman" w:hAnsi="Times New Roman" w:cs="Times New Roman"/>
          <w:sz w:val="28"/>
          <w:szCs w:val="28"/>
        </w:rPr>
        <w:t>представителя общественной организации ветеранов, созданной в органе местного самоуправления, представителя профсоюзной организации, действующей в установленном порядке в органе местного самоуправления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указанные в подпункте «б» пункта 6 и в пункте 7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бщественным советом, образованным при органе местного самоуправления, с общественной организацией</w:t>
      </w:r>
      <w:r w:rsidR="006C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ветеранов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созданной в органе местного самоуправления, с профсоюзной организацией, действующей в установленном порядке в органе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основании запроса руководителя органа местного самоуправления. Согласование осуществляется в 10-дневный срок со дня получения запроса.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заседаниях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с правом совещательного голоса участвуют: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6C1A73" w:rsidRPr="00306EE1">
        <w:rPr>
          <w:rFonts w:ascii="Times New Roman" w:hAnsi="Times New Roman" w:cs="Times New Roman"/>
          <w:sz w:val="28"/>
          <w:szCs w:val="28"/>
        </w:rPr>
        <w:t>другие муниципальные служащие, замещающие должности муниципальной службы в орган</w:t>
      </w:r>
      <w:r w:rsidR="003E2E81">
        <w:rPr>
          <w:rFonts w:ascii="Times New Roman" w:hAnsi="Times New Roman" w:cs="Times New Roman"/>
          <w:sz w:val="28"/>
          <w:szCs w:val="28"/>
        </w:rPr>
        <w:t>ах</w:t>
      </w:r>
      <w:r w:rsidR="006C1A73" w:rsidRPr="00306EE1">
        <w:rPr>
          <w:rFonts w:ascii="Times New Roman" w:hAnsi="Times New Roman" w:cs="Times New Roman"/>
          <w:sz w:val="28"/>
          <w:szCs w:val="28"/>
        </w:rPr>
        <w:t xml:space="preserve"> местного самоуправления; лица, замещающие муниципальные должности; специалисты, которые могут дать пояснения по вопросам муниципальной службы и иным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</w:t>
      </w:r>
      <w:proofErr w:type="gramEnd"/>
      <w:r w:rsidR="006C1A73" w:rsidRPr="00306E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1A73" w:rsidRPr="00306EE1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 или лица, замещающего муниципальную должность,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 или лица, замещающего муниципальную должность, в отношении которого</w:t>
      </w:r>
      <w:proofErr w:type="gramEnd"/>
      <w:r w:rsidR="006C1A73" w:rsidRPr="00306EE1">
        <w:rPr>
          <w:rFonts w:ascii="Times New Roman" w:hAnsi="Times New Roman" w:cs="Times New Roman"/>
          <w:sz w:val="28"/>
          <w:szCs w:val="28"/>
        </w:rPr>
        <w:t xml:space="preserve"> Комиссией рассматривается этот вопрос, или любого члена Комиссии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Заседание комиссии считается правомочным, если на нем присутствует не менее двух третей от общего числа членов комиссии. </w:t>
      </w:r>
      <w:r w:rsidR="006C1A73" w:rsidRPr="00B7692B">
        <w:rPr>
          <w:rFonts w:ascii="Times New Roman" w:hAnsi="Times New Roman" w:cs="Times New Roman"/>
          <w:sz w:val="28"/>
          <w:szCs w:val="28"/>
        </w:rPr>
        <w:t>Проведение заседаний с участием только членов Комиссии, замещающих должности муниципальной службы и муниципальные должности на постоянной основе в орган</w:t>
      </w:r>
      <w:r w:rsidR="003E2E81">
        <w:rPr>
          <w:rFonts w:ascii="Times New Roman" w:hAnsi="Times New Roman" w:cs="Times New Roman"/>
          <w:sz w:val="28"/>
          <w:szCs w:val="28"/>
        </w:rPr>
        <w:t>ах</w:t>
      </w:r>
      <w:r w:rsidR="006C1A73" w:rsidRPr="00B7692B">
        <w:rPr>
          <w:rFonts w:ascii="Times New Roman" w:hAnsi="Times New Roman" w:cs="Times New Roman"/>
          <w:sz w:val="28"/>
          <w:szCs w:val="28"/>
        </w:rPr>
        <w:t xml:space="preserve"> местного самоуправления, недопустимо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таком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</w:t>
      </w:r>
      <w:r w:rsidR="006C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заинтересованный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 не принимает участия в рассмотрении указанного вопроса.</w:t>
      </w:r>
    </w:p>
    <w:p w:rsidR="006C1A73" w:rsidRPr="004E45C2" w:rsidRDefault="00E06ADB" w:rsidP="006C1A73">
      <w:pPr>
        <w:pStyle w:val="a9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="006C1A73" w:rsidRPr="004E45C2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в отношении муниципальных служащих является</w:t>
      </w:r>
      <w:proofErr w:type="gramStart"/>
      <w:r w:rsidR="006C1A73" w:rsidRPr="004E45C2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="006C1A73" w:rsidRPr="004E45C2">
        <w:rPr>
          <w:rFonts w:ascii="Times New Roman" w:hAnsi="Times New Roman" w:cs="Times New Roman"/>
          <w:sz w:val="28"/>
          <w:szCs w:val="28"/>
        </w:rPr>
        <w:t>;</w:t>
      </w:r>
    </w:p>
    <w:p w:rsidR="006C1A73" w:rsidRPr="004E45C2" w:rsidRDefault="006C1A73" w:rsidP="006C1A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а) 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представление руководителем органа местного самоуправления (далее - Работодатель) материалов проверки, свидетельствующих:</w:t>
      </w:r>
    </w:p>
    <w:p w:rsidR="006C1A73" w:rsidRPr="004E45C2" w:rsidRDefault="006C1A73" w:rsidP="006C1A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муниципальным служащим недостоверных и (или) неполных сведений о доходах, расходах, об имуществе и обязательствах имущественного характера;</w:t>
      </w:r>
    </w:p>
    <w:p w:rsidR="006C1A73" w:rsidRPr="004E45C2" w:rsidRDefault="006C1A73" w:rsidP="006C1A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6C1A73" w:rsidRPr="004E45C2" w:rsidRDefault="006C1A73" w:rsidP="006C1A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proofErr w:type="gramStart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оступившее в подразделение органа местного самоуправления по профилактике коррупционных и иных правонарушений либо должностному лицу кадровой службы органа местного самоуправления, ответственному за работу по профилактике коррупционных и иных правонарушений, в порядке, установленном муниципальным правовым актом:</w:t>
      </w:r>
    </w:p>
    <w:p w:rsidR="006C1A73" w:rsidRPr="004E45C2" w:rsidRDefault="006C1A73" w:rsidP="006C1A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гражданина, замещавшего должность муниципальной службы,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в течение месяца стоимостью более 100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его должностные (служебные) обязанности, до истечения</w:t>
      </w:r>
      <w:proofErr w:type="gramEnd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двух лет со дня увольнения с муниципальной службы, </w:t>
      </w:r>
      <w:proofErr w:type="gramStart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поступившее</w:t>
      </w:r>
      <w:proofErr w:type="gramEnd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Комиссию в порядке, определенном в </w:t>
      </w:r>
      <w:hyperlink w:anchor="P83" w:history="1">
        <w:r w:rsidRPr="004E45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Положения;</w:t>
      </w:r>
    </w:p>
    <w:p w:rsidR="006C1A73" w:rsidRPr="004E45C2" w:rsidRDefault="006C1A73" w:rsidP="006C1A73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C1A73" w:rsidRPr="00513B27" w:rsidRDefault="006C1A73" w:rsidP="006C1A73">
      <w:pPr>
        <w:pStyle w:val="ConsPlusNormal"/>
        <w:ind w:firstLine="539"/>
        <w:jc w:val="both"/>
        <w:rPr>
          <w:rFonts w:eastAsia="Times New Roman"/>
          <w:b w:val="0"/>
          <w:bCs w:val="0"/>
          <w:lang w:eastAsia="ru-RU"/>
        </w:rPr>
      </w:pPr>
      <w:proofErr w:type="gramStart"/>
      <w:r w:rsidRPr="00513B27">
        <w:rPr>
          <w:rFonts w:eastAsia="Times New Roman"/>
          <w:lang w:eastAsia="ru-RU"/>
        </w:rPr>
        <w:t xml:space="preserve">- </w:t>
      </w:r>
      <w:r w:rsidRPr="00513B27">
        <w:rPr>
          <w:rFonts w:eastAsia="Times New Roman"/>
          <w:b w:val="0"/>
          <w:bCs w:val="0"/>
          <w:lang w:eastAsia="ru-RU"/>
        </w:rPr>
        <w:t xml:space="preserve">заявление </w:t>
      </w:r>
      <w:r>
        <w:rPr>
          <w:rFonts w:eastAsia="Times New Roman"/>
          <w:b w:val="0"/>
          <w:bCs w:val="0"/>
          <w:lang w:eastAsia="ru-RU"/>
        </w:rPr>
        <w:t xml:space="preserve">муниципального </w:t>
      </w:r>
      <w:r w:rsidRPr="00513B27">
        <w:rPr>
          <w:rFonts w:eastAsia="Times New Roman"/>
          <w:b w:val="0"/>
          <w:bCs w:val="0"/>
          <w:lang w:eastAsia="ru-RU"/>
        </w:rPr>
        <w:t xml:space="preserve">служащего о невозможности выполнить требования Федерального </w:t>
      </w:r>
      <w:hyperlink r:id="rId18" w:history="1">
        <w:r w:rsidRPr="004B7785">
          <w:rPr>
            <w:rFonts w:eastAsia="Times New Roman"/>
            <w:b w:val="0"/>
            <w:bCs w:val="0"/>
            <w:lang w:eastAsia="ru-RU"/>
          </w:rPr>
          <w:t>закона</w:t>
        </w:r>
      </w:hyperlink>
      <w:r w:rsidRPr="004B7785">
        <w:rPr>
          <w:rFonts w:eastAsia="Times New Roman"/>
          <w:b w:val="0"/>
          <w:bCs w:val="0"/>
          <w:lang w:eastAsia="ru-RU"/>
        </w:rPr>
        <w:t xml:space="preserve"> </w:t>
      </w:r>
      <w:r w:rsidRPr="00513B27">
        <w:rPr>
          <w:rFonts w:eastAsia="Times New Roman"/>
          <w:b w:val="0"/>
          <w:bCs w:val="0"/>
          <w:lang w:eastAsia="ru-RU"/>
        </w:rPr>
        <w:t xml:space="preserve">от 7 мая 2013 года </w:t>
      </w:r>
      <w:r>
        <w:rPr>
          <w:rFonts w:eastAsia="Times New Roman"/>
          <w:b w:val="0"/>
          <w:bCs w:val="0"/>
          <w:lang w:eastAsia="ru-RU"/>
        </w:rPr>
        <w:t>№</w:t>
      </w:r>
      <w:r w:rsidRPr="00513B27">
        <w:rPr>
          <w:rFonts w:eastAsia="Times New Roman"/>
          <w:b w:val="0"/>
          <w:bCs w:val="0"/>
          <w:lang w:eastAsia="ru-RU"/>
        </w:rPr>
        <w:t xml:space="preserve">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в связи с арестом, запретом распоряжения, наложенными компетентными органами иностранного государства в соответствии</w:t>
      </w:r>
      <w:proofErr w:type="gramEnd"/>
      <w:r w:rsidRPr="00513B27">
        <w:rPr>
          <w:rFonts w:eastAsia="Times New Roman"/>
          <w:b w:val="0"/>
          <w:bCs w:val="0"/>
          <w:lang w:eastAsia="ru-RU"/>
        </w:rPr>
        <w:t xml:space="preserve">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6C1A73" w:rsidRPr="004E45C2" w:rsidRDefault="00F204F8" w:rsidP="006C1A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1A73"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6C1A73" w:rsidRDefault="006C1A73" w:rsidP="006C1A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органа местного самоуправления 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6C1A73" w:rsidRPr="004E45C2" w:rsidRDefault="006C1A73" w:rsidP="006C1A7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органа местного самоуправления 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9" w:history="1">
        <w:r w:rsidRPr="004E45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1 статьи 3</w:t>
        </w:r>
      </w:hyperlink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03.12.2012 N 230-ФЗ "О </w:t>
      </w:r>
      <w:proofErr w:type="gramStart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 за</w:t>
      </w:r>
      <w:proofErr w:type="gramEnd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расходов лиц, замещающих государственные должности, и иных лиц их доходам".</w:t>
      </w:r>
    </w:p>
    <w:p w:rsidR="006C1A73" w:rsidRDefault="006C1A73" w:rsidP="006C1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поступившее в соответствии с </w:t>
      </w:r>
      <w:hyperlink r:id="rId20" w:history="1">
        <w:r w:rsidRPr="004E45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4 статьи 12</w:t>
        </w:r>
      </w:hyperlink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7785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едерального закона от 25.12.2008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273-ФЗ "О противодействии коррупции" и </w:t>
      </w:r>
      <w:hyperlink r:id="rId21" w:history="1">
        <w:r w:rsidRPr="004E45C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64.1</w:t>
        </w:r>
      </w:hyperlink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 в орган местного самоуправления или структурное подразделение Исполнительного комитета г. Казани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</w:t>
      </w:r>
      <w:proofErr w:type="gramEnd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государственного, муниципального (административного)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</w:t>
      </w:r>
      <w:proofErr w:type="gramEnd"/>
      <w:r w:rsidRPr="004E4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условиях гражданско-правового договора в коммерческой или некоммерческой организации Комиссией не рассматривался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06ADB" w:rsidRPr="00BD5769" w:rsidRDefault="00E06ADB" w:rsidP="006C1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Обращение, указанное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подпункта «б» пункта 14 настоящего Положения, подается гражданином, замещавшим должность муниципальной службы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местного самоуправления ответственному лицу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службы органа местного самоуправления по профилактике коррупционных и иных правонарушений.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лицом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службы органа местного самоуправления по профилактике коррупционных и иных правонарушений осуществляется рассмотрение обращения, по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результатам которого подготавливается мотивированное заключение по существу обращения с учетом требований </w:t>
      </w:r>
      <w:hyperlink r:id="rId22" w:history="1">
        <w:r w:rsidRPr="00BD576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статьи 12</w:t>
        </w:r>
      </w:hyperlink>
      <w:r w:rsidRPr="00BD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BD57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273-ФЗ «О противодействии коррупции».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Обращение, указанное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E06ADB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Уведомление, указанное в подпункте «д» пункта 14 настоящего Положения, рассматривается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лицом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кадровой службы органа местного самоуправления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23" w:history="1">
        <w:r w:rsidRPr="00BD576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статьи 12</w:t>
        </w:r>
      </w:hyperlink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BD57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273-ФЗ «О противодействии коррупции».</w:t>
      </w:r>
      <w:proofErr w:type="gramEnd"/>
    </w:p>
    <w:p w:rsidR="00E06ADB" w:rsidRPr="00C67273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18.1. </w:t>
      </w:r>
      <w:r w:rsidRPr="00C67273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proofErr w:type="gramStart"/>
      <w:r w:rsidRPr="00C67273">
        <w:rPr>
          <w:rFonts w:ascii="Times New Roman" w:hAnsi="Times New Roman" w:cs="Times New Roman"/>
          <w:sz w:val="28"/>
          <w:szCs w:val="28"/>
        </w:rPr>
        <w:t>абзаце</w:t>
      </w:r>
      <w:proofErr w:type="gramEnd"/>
      <w:r w:rsidRPr="00C67273">
        <w:rPr>
          <w:rFonts w:ascii="Times New Roman" w:hAnsi="Times New Roman" w:cs="Times New Roman"/>
          <w:sz w:val="28"/>
          <w:szCs w:val="28"/>
        </w:rPr>
        <w:t xml:space="preserve"> пятом подпункта "б" пункта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7273">
        <w:rPr>
          <w:rFonts w:ascii="Times New Roman" w:hAnsi="Times New Roman" w:cs="Times New Roman"/>
          <w:sz w:val="28"/>
          <w:szCs w:val="28"/>
        </w:rPr>
        <w:t xml:space="preserve"> настоящего Положения, рассматривается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ответственными лицами </w:t>
      </w:r>
      <w:r w:rsidRPr="00C67273">
        <w:rPr>
          <w:rFonts w:ascii="Times New Roman" w:hAnsi="Times New Roman" w:cs="Times New Roman"/>
          <w:sz w:val="28"/>
          <w:szCs w:val="28"/>
        </w:rPr>
        <w:t>кадровой службы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E06ADB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18.2. </w:t>
      </w:r>
      <w:proofErr w:type="gramStart"/>
      <w:r w:rsidRPr="00C67273">
        <w:rPr>
          <w:rFonts w:ascii="Times New Roman" w:hAnsi="Times New Roman" w:cs="Times New Roman"/>
          <w:sz w:val="28"/>
          <w:szCs w:val="28"/>
        </w:rPr>
        <w:t>При подготовке мотивированного заключения по результатам рассмотрения обращения, указанного в абзаце втором подпункта "б" пункта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7273">
        <w:rPr>
          <w:rFonts w:ascii="Times New Roman" w:hAnsi="Times New Roman" w:cs="Times New Roman"/>
          <w:sz w:val="28"/>
          <w:szCs w:val="28"/>
        </w:rPr>
        <w:t xml:space="preserve"> настоящего Положения, или уведомлений, указанных в абзаце пятом подпункта "б" и подпункте "д" пункта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67273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ответственные лица </w:t>
      </w:r>
      <w:r w:rsidRPr="00C67273">
        <w:rPr>
          <w:rFonts w:ascii="Times New Roman" w:hAnsi="Times New Roman" w:cs="Times New Roman"/>
          <w:sz w:val="28"/>
          <w:szCs w:val="28"/>
        </w:rPr>
        <w:t xml:space="preserve">кадровой службы по профилактике коррупционных и иных правонарушений имеют право проводить собеседование с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C67273">
        <w:rPr>
          <w:rFonts w:ascii="Times New Roman" w:hAnsi="Times New Roman" w:cs="Times New Roman"/>
          <w:sz w:val="28"/>
          <w:szCs w:val="28"/>
        </w:rPr>
        <w:t>служащим, представившим обращение или уведомление, получать от него письменные пояснения, а</w:t>
      </w:r>
      <w:proofErr w:type="gramEnd"/>
      <w:r w:rsidRPr="00C67273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>
        <w:rPr>
          <w:rFonts w:ascii="Times New Roman" w:hAnsi="Times New Roman" w:cs="Times New Roman"/>
          <w:sz w:val="28"/>
          <w:szCs w:val="28"/>
        </w:rPr>
        <w:t xml:space="preserve">органа местного самоуправления </w:t>
      </w:r>
      <w:r w:rsidRPr="00C67273">
        <w:rPr>
          <w:rFonts w:ascii="Times New Roman" w:hAnsi="Times New Roman" w:cs="Times New Roman"/>
          <w:sz w:val="28"/>
          <w:szCs w:val="28"/>
        </w:rPr>
        <w:t xml:space="preserve">или его заместитель, специально на то уполномоченный, может направлять в установленном </w:t>
      </w:r>
      <w:proofErr w:type="gramStart"/>
      <w:r w:rsidRPr="00C67273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67273">
        <w:rPr>
          <w:rFonts w:ascii="Times New Roman" w:hAnsi="Times New Roman" w:cs="Times New Roman"/>
          <w:sz w:val="28"/>
          <w:szCs w:val="28"/>
        </w:rPr>
        <w:t xml:space="preserve">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</w:t>
      </w:r>
      <w:proofErr w:type="gramStart"/>
      <w:r w:rsidRPr="00C67273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C67273">
        <w:rPr>
          <w:rFonts w:ascii="Times New Roman" w:hAnsi="Times New Roman" w:cs="Times New Roman"/>
          <w:sz w:val="28"/>
          <w:szCs w:val="28"/>
        </w:rPr>
        <w:t xml:space="preserve">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</w:t>
      </w:r>
      <w:r>
        <w:rPr>
          <w:rFonts w:ascii="Times New Roman" w:hAnsi="Times New Roman" w:cs="Times New Roman"/>
          <w:sz w:val="28"/>
          <w:szCs w:val="28"/>
        </w:rPr>
        <w:t>лен, но не более чем на 30 дней.</w:t>
      </w:r>
    </w:p>
    <w:p w:rsidR="00E06ADB" w:rsidRDefault="00E06ADB" w:rsidP="00E06ADB">
      <w:pPr>
        <w:pStyle w:val="ConsPlusNormal"/>
        <w:ind w:firstLine="540"/>
        <w:jc w:val="both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>18.3.  Мотивированные заключения, предусмотренные пунктами 16, 18, 18.1 настоящего Положения, должны содержать:</w:t>
      </w:r>
    </w:p>
    <w:p w:rsidR="00E06ADB" w:rsidRDefault="00E06ADB" w:rsidP="00E06ADB">
      <w:pPr>
        <w:pStyle w:val="ConsPlusNormal"/>
        <w:ind w:firstLine="540"/>
        <w:jc w:val="both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 xml:space="preserve">а) информацию, изложенную в </w:t>
      </w:r>
      <w:proofErr w:type="gramStart"/>
      <w:r>
        <w:rPr>
          <w:rFonts w:eastAsia="Times New Roman"/>
          <w:b w:val="0"/>
          <w:bCs w:val="0"/>
          <w:lang w:eastAsia="ru-RU"/>
        </w:rPr>
        <w:t>обращениях</w:t>
      </w:r>
      <w:proofErr w:type="gramEnd"/>
      <w:r>
        <w:rPr>
          <w:rFonts w:eastAsia="Times New Roman"/>
          <w:b w:val="0"/>
          <w:bCs w:val="0"/>
          <w:lang w:eastAsia="ru-RU"/>
        </w:rPr>
        <w:t xml:space="preserve"> или уведомлениях, указанных в абзацах втором и пятом подпункта «б» и подпункте «д» пункта 14 настоящего Положения;</w:t>
      </w:r>
    </w:p>
    <w:p w:rsidR="00E06ADB" w:rsidRDefault="00E06ADB" w:rsidP="00E06ADB">
      <w:pPr>
        <w:pStyle w:val="ConsPlusNormal"/>
        <w:ind w:firstLine="540"/>
        <w:jc w:val="both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lastRenderedPageBreak/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06ADB" w:rsidRDefault="00E06ADB" w:rsidP="00E06ADB">
      <w:pPr>
        <w:pStyle w:val="ConsPlusNormal"/>
        <w:ind w:firstLine="540"/>
        <w:jc w:val="both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 xml:space="preserve">в) мотивированный вывод по результатам предварительного рассмотрения обращений и уведомлений, указанных в </w:t>
      </w:r>
      <w:proofErr w:type="gramStart"/>
      <w:r>
        <w:rPr>
          <w:rFonts w:eastAsia="Times New Roman"/>
          <w:b w:val="0"/>
          <w:bCs w:val="0"/>
          <w:lang w:eastAsia="ru-RU"/>
        </w:rPr>
        <w:t>абзацах</w:t>
      </w:r>
      <w:proofErr w:type="gramEnd"/>
      <w:r>
        <w:rPr>
          <w:rFonts w:eastAsia="Times New Roman"/>
          <w:b w:val="0"/>
          <w:bCs w:val="0"/>
          <w:lang w:eastAsia="ru-RU"/>
        </w:rPr>
        <w:t xml:space="preserve"> втором и пятом подпункта «б» и подпункте «д» пункта 14 настоящего Положения, а также рекомендации для принятия одного из решений в соответствии  с пунктами 27, 28.2, 31 настоящего Положения или иного решения..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Председатель комиссии при поступлении к нему в порядке, предусмотренном муниципальным правовым актом органа местного самоуправления, информации, содержащей основания для проведения заседания комиссии: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-дневный срок назначает дату заседания комиссии. При этом дата заседания комиссии не может быть назначена позднее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указанной информации, за исключением случаев, предусмотренных пунктами 16.1 и 16.2 настоящего Положения;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ответственному лицу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местного самоуправления по профилактике коррупционных и иных правонарушений и с результатами ее проверки;</w:t>
      </w:r>
      <w:proofErr w:type="gramEnd"/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06ADB" w:rsidRPr="00BD5769" w:rsidRDefault="00E06ADB" w:rsidP="00E06A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20. Заседание комиссии по рассмотрению заявления, указанного в абзац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четвертом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Уведомление, указанное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«д» пункта 14 настоящего Положения, как правило, рассматривается на очередном (плановом) заседании комиссии.</w:t>
      </w:r>
    </w:p>
    <w:p w:rsidR="00E06ADB" w:rsidRPr="00684923" w:rsidRDefault="00E06ADB" w:rsidP="00E06ADB">
      <w:pPr>
        <w:pStyle w:val="ConsPlusNormal"/>
        <w:ind w:firstLine="540"/>
        <w:jc w:val="both"/>
        <w:rPr>
          <w:b w:val="0"/>
          <w:bCs w:val="0"/>
        </w:rPr>
      </w:pPr>
      <w:r>
        <w:rPr>
          <w:b w:val="0"/>
          <w:bCs w:val="0"/>
        </w:rPr>
        <w:t xml:space="preserve">22. </w:t>
      </w:r>
      <w:r w:rsidRPr="00684923">
        <w:rPr>
          <w:b w:val="0"/>
          <w:bCs w:val="0"/>
        </w:rPr>
        <w:t xml:space="preserve">Заседание комиссии проводится, как правило, в присутствии </w:t>
      </w:r>
      <w:r>
        <w:rPr>
          <w:b w:val="0"/>
          <w:bCs w:val="0"/>
        </w:rPr>
        <w:t xml:space="preserve">муниципального </w:t>
      </w:r>
      <w:r w:rsidRPr="00684923">
        <w:rPr>
          <w:b w:val="0"/>
          <w:bCs w:val="0"/>
        </w:rPr>
        <w:t>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</w:t>
      </w:r>
      <w:r>
        <w:rPr>
          <w:b w:val="0"/>
          <w:bCs w:val="0"/>
        </w:rPr>
        <w:t xml:space="preserve"> муниципальной службы</w:t>
      </w:r>
      <w:r w:rsidRPr="00684923">
        <w:rPr>
          <w:b w:val="0"/>
          <w:bCs w:val="0"/>
        </w:rPr>
        <w:t xml:space="preserve">. О намерении лично присутствовать на заседании комиссии </w:t>
      </w:r>
      <w:r>
        <w:rPr>
          <w:b w:val="0"/>
          <w:bCs w:val="0"/>
        </w:rPr>
        <w:t xml:space="preserve">муниципальный служащий </w:t>
      </w:r>
      <w:r w:rsidRPr="00684923">
        <w:rPr>
          <w:b w:val="0"/>
          <w:bCs w:val="0"/>
        </w:rPr>
        <w:t>или гражданин указывает в обращении, заявлении или уведомлении, представляемых в соответствии с подпунктом "б" пункта 1</w:t>
      </w:r>
      <w:r>
        <w:rPr>
          <w:b w:val="0"/>
          <w:bCs w:val="0"/>
        </w:rPr>
        <w:t>4</w:t>
      </w:r>
      <w:r w:rsidRPr="00684923">
        <w:rPr>
          <w:b w:val="0"/>
          <w:bCs w:val="0"/>
        </w:rPr>
        <w:t xml:space="preserve"> настоящего Положения</w:t>
      </w:r>
      <w:r>
        <w:rPr>
          <w:b w:val="0"/>
          <w:bCs w:val="0"/>
        </w:rPr>
        <w:t>»;</w:t>
      </w:r>
    </w:p>
    <w:p w:rsidR="00E06ADB" w:rsidRPr="008C1DCE" w:rsidRDefault="00E06ADB" w:rsidP="00E06ADB">
      <w:pPr>
        <w:pStyle w:val="ConsPlusNormal"/>
        <w:ind w:firstLine="540"/>
        <w:jc w:val="both"/>
        <w:rPr>
          <w:b w:val="0"/>
          <w:bCs w:val="0"/>
        </w:rPr>
      </w:pPr>
      <w:r w:rsidRPr="008C1DCE">
        <w:rPr>
          <w:b w:val="0"/>
        </w:rPr>
        <w:lastRenderedPageBreak/>
        <w:t>22.1.</w:t>
      </w:r>
      <w:r>
        <w:t xml:space="preserve"> </w:t>
      </w:r>
      <w:r w:rsidRPr="008C1DCE">
        <w:rPr>
          <w:b w:val="0"/>
          <w:bCs w:val="0"/>
        </w:rPr>
        <w:t xml:space="preserve">Заседания комиссии могут проводиться в отсутствие </w:t>
      </w:r>
      <w:r>
        <w:rPr>
          <w:b w:val="0"/>
          <w:bCs w:val="0"/>
        </w:rPr>
        <w:t xml:space="preserve">муниципального </w:t>
      </w:r>
      <w:r w:rsidRPr="008C1DCE">
        <w:rPr>
          <w:b w:val="0"/>
          <w:bCs w:val="0"/>
        </w:rPr>
        <w:t>служащего или гражданина в случае:</w:t>
      </w:r>
    </w:p>
    <w:p w:rsidR="00E06ADB" w:rsidRPr="008C1DCE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DCE">
        <w:rPr>
          <w:rFonts w:ascii="Times New Roman" w:hAnsi="Times New Roman" w:cs="Times New Roman"/>
          <w:sz w:val="28"/>
          <w:szCs w:val="28"/>
        </w:rPr>
        <w:t xml:space="preserve">а) если в обращении, заявлении или уведомлении, </w:t>
      </w:r>
      <w:proofErr w:type="gramStart"/>
      <w:r w:rsidRPr="008C1DCE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8C1DCE">
        <w:rPr>
          <w:rFonts w:ascii="Times New Roman" w:hAnsi="Times New Roman" w:cs="Times New Roman"/>
          <w:sz w:val="28"/>
          <w:szCs w:val="28"/>
        </w:rPr>
        <w:t xml:space="preserve"> подпунктом "б" пункта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C1DCE">
        <w:rPr>
          <w:rFonts w:ascii="Times New Roman" w:hAnsi="Times New Roman" w:cs="Times New Roman"/>
          <w:sz w:val="28"/>
          <w:szCs w:val="28"/>
        </w:rPr>
        <w:t xml:space="preserve"> настоящего Положения, не содержится указани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C1DCE">
        <w:rPr>
          <w:rFonts w:ascii="Times New Roman" w:hAnsi="Times New Roman" w:cs="Times New Roman"/>
          <w:sz w:val="28"/>
          <w:szCs w:val="28"/>
        </w:rPr>
        <w:t xml:space="preserve"> о намерении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8C1DCE">
        <w:rPr>
          <w:rFonts w:ascii="Times New Roman" w:hAnsi="Times New Roman" w:cs="Times New Roman"/>
          <w:sz w:val="28"/>
          <w:szCs w:val="28"/>
        </w:rPr>
        <w:t>служащего или гражданина лично присутствовать на заседании комиссии;</w:t>
      </w:r>
    </w:p>
    <w:p w:rsidR="00E06ADB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DCE">
        <w:rPr>
          <w:rFonts w:ascii="Times New Roman" w:hAnsi="Times New Roman" w:cs="Times New Roman"/>
          <w:sz w:val="28"/>
          <w:szCs w:val="28"/>
        </w:rPr>
        <w:t xml:space="preserve">б) если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8C1DCE">
        <w:rPr>
          <w:rFonts w:ascii="Times New Roman" w:hAnsi="Times New Roman" w:cs="Times New Roman"/>
          <w:sz w:val="28"/>
          <w:szCs w:val="28"/>
        </w:rPr>
        <w:t>служащий или гражданин, намеревающиеся лично присутствовать на заседании комиссии и надлежащим образом извещенные о времени и месте его проведения, не</w:t>
      </w:r>
      <w:r>
        <w:rPr>
          <w:rFonts w:ascii="Times New Roman" w:hAnsi="Times New Roman" w:cs="Times New Roman"/>
          <w:sz w:val="28"/>
          <w:szCs w:val="28"/>
        </w:rPr>
        <w:t xml:space="preserve"> явились на заседание комиссии.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23. На заседании комиссии заслушиваются пояснения муниципального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По итогам рассмотрения вопроса, указанного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подпункта «а» пункта 14 настоящего Положения, комиссия принимает одно из следующих решений: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сведения, представленные муниципальным служащим в соответствии с муниципальным нормативным правовым актом, определяющим порядок предоставления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поведению, являются достоверными и полными;</w:t>
      </w:r>
      <w:proofErr w:type="gramEnd"/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сведения, представленные муниципальным служащим в соответствии с муниципальным нормативным правовым актом, названным в подпункте «а» настоящего пункта, являются недостоверными и (или) неполными.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По итогам рассмотрения вопроса, указанного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 подпункта «а» пункта 14 настоящего Положения, комиссия принимает одно из следующих решений: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По итогам рассмотрения вопроса, указанного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подпункта «б» пункта 14 настоящего Положения, комиссия принимает одно из следующих решений: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  <w:proofErr w:type="gramEnd"/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на условиях трудового договора должности в организации и (или) на выполнение в данной организации работ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 должностные (служебные) обязанности, и мотивировать свой отказ.</w:t>
      </w:r>
      <w:proofErr w:type="gramEnd"/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По итогам рассмотрения вопроса, указанного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 подпункта «б» пункта 14 настоящего Положения, комиссия принимает одно из следующих решений: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комиссия рекомендует муниципальному служащему принять меры по представлению указанных сведений;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комиссия рекомендует руководителю органа местного самоуправления применить к муниципальному служащему конкретную меру ответственности.</w:t>
      </w:r>
    </w:p>
    <w:p w:rsidR="00E06ADB" w:rsidRPr="00F67728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</w:t>
      </w:r>
      <w:r w:rsidRPr="00F67728">
        <w:rPr>
          <w:rFonts w:ascii="Times New Roman" w:hAnsi="Times New Roman" w:cs="Times New Roman"/>
          <w:sz w:val="28"/>
          <w:szCs w:val="28"/>
        </w:rPr>
        <w:t xml:space="preserve">. По итогам рассмотрения вопроса, указанного в </w:t>
      </w:r>
      <w:hyperlink r:id="rId24" w:history="1">
        <w:proofErr w:type="gramStart"/>
        <w:r w:rsidRPr="00F67728">
          <w:rPr>
            <w:rFonts w:ascii="Times New Roman" w:hAnsi="Times New Roman" w:cs="Times New Roman"/>
            <w:sz w:val="28"/>
            <w:szCs w:val="28"/>
          </w:rPr>
          <w:t>абзаце</w:t>
        </w:r>
        <w:proofErr w:type="gramEnd"/>
        <w:r w:rsidRPr="00F67728">
          <w:rPr>
            <w:rFonts w:ascii="Times New Roman" w:hAnsi="Times New Roman" w:cs="Times New Roman"/>
            <w:sz w:val="28"/>
            <w:szCs w:val="28"/>
          </w:rPr>
          <w:t xml:space="preserve"> четвертом подпункта "б" пункта </w:t>
        </w:r>
      </w:hyperlink>
      <w:r w:rsidRPr="00F67728">
        <w:rPr>
          <w:rFonts w:ascii="Times New Roman" w:hAnsi="Times New Roman" w:cs="Times New Roman"/>
          <w:sz w:val="28"/>
          <w:szCs w:val="28"/>
        </w:rPr>
        <w:t>14 настоящего Положения, комиссия принимает одно из следующих решений:</w:t>
      </w:r>
    </w:p>
    <w:p w:rsidR="00E06ADB" w:rsidRPr="00F67728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728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</w:t>
      </w:r>
      <w:hyperlink r:id="rId25" w:history="1">
        <w:r w:rsidRPr="00F6772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67728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</w:t>
      </w:r>
      <w:r w:rsidRPr="00F67728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06ADB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67728">
        <w:rPr>
          <w:rFonts w:ascii="Times New Roman" w:hAnsi="Times New Roman" w:cs="Times New Roman"/>
          <w:sz w:val="28"/>
          <w:szCs w:val="28"/>
        </w:rPr>
        <w:t xml:space="preserve">б) признать, что обстоятельства, препятствующие выполнению требований Федерального </w:t>
      </w:r>
      <w:hyperlink r:id="rId26" w:history="1">
        <w:r w:rsidRPr="00F6772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F67728">
        <w:rPr>
          <w:rFonts w:ascii="Times New Roman" w:hAnsi="Times New Roman" w:cs="Times New Roman"/>
          <w:sz w:val="28"/>
          <w:szCs w:val="28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</w:t>
      </w:r>
      <w:proofErr w:type="gramStart"/>
      <w:r w:rsidRPr="00F67728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F67728">
        <w:rPr>
          <w:rFonts w:ascii="Times New Roman" w:hAnsi="Times New Roman" w:cs="Times New Roman"/>
          <w:sz w:val="28"/>
          <w:szCs w:val="28"/>
        </w:rPr>
        <w:t xml:space="preserve"> случае комиссия рекомендует руководителю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F67728">
        <w:rPr>
          <w:rFonts w:ascii="Times New Roman" w:hAnsi="Times New Roman" w:cs="Times New Roman"/>
          <w:sz w:val="28"/>
          <w:szCs w:val="28"/>
        </w:rPr>
        <w:t xml:space="preserve">применить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F67728">
        <w:rPr>
          <w:rFonts w:ascii="Times New Roman" w:hAnsi="Times New Roman" w:cs="Times New Roman"/>
          <w:sz w:val="28"/>
          <w:szCs w:val="28"/>
        </w:rPr>
        <w:t>служащему конкретную меру ответственности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DB" w:rsidRPr="008C1DCE" w:rsidRDefault="00E06ADB" w:rsidP="00E06ADB">
      <w:pPr>
        <w:pStyle w:val="ConsPlusNormal"/>
        <w:ind w:firstLine="540"/>
        <w:jc w:val="both"/>
        <w:rPr>
          <w:b w:val="0"/>
          <w:bCs w:val="0"/>
        </w:rPr>
      </w:pPr>
      <w:r w:rsidRPr="008C1DCE">
        <w:rPr>
          <w:b w:val="0"/>
          <w:bCs w:val="0"/>
        </w:rPr>
        <w:t>2</w:t>
      </w:r>
      <w:r>
        <w:rPr>
          <w:b w:val="0"/>
          <w:bCs w:val="0"/>
        </w:rPr>
        <w:t>8.2</w:t>
      </w:r>
      <w:r w:rsidRPr="008C1DCE">
        <w:rPr>
          <w:b w:val="0"/>
          <w:bCs w:val="0"/>
        </w:rPr>
        <w:t xml:space="preserve">. По итогам рассмотрения вопроса, указанного в </w:t>
      </w:r>
      <w:proofErr w:type="gramStart"/>
      <w:r w:rsidRPr="008C1DCE">
        <w:rPr>
          <w:b w:val="0"/>
          <w:bCs w:val="0"/>
        </w:rPr>
        <w:t>абзаце</w:t>
      </w:r>
      <w:proofErr w:type="gramEnd"/>
      <w:r w:rsidRPr="008C1DCE">
        <w:rPr>
          <w:b w:val="0"/>
          <w:bCs w:val="0"/>
        </w:rPr>
        <w:t xml:space="preserve"> пятом подпункта "б" пункта 1</w:t>
      </w:r>
      <w:r>
        <w:rPr>
          <w:b w:val="0"/>
          <w:bCs w:val="0"/>
        </w:rPr>
        <w:t>4</w:t>
      </w:r>
      <w:r w:rsidRPr="008C1DCE">
        <w:rPr>
          <w:b w:val="0"/>
          <w:bCs w:val="0"/>
        </w:rPr>
        <w:t xml:space="preserve"> настоящего Положения, комиссия принимает одно из следующих решений:</w:t>
      </w:r>
    </w:p>
    <w:p w:rsidR="00E06ADB" w:rsidRPr="008C1DCE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DCE"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8C1DCE">
        <w:rPr>
          <w:rFonts w:ascii="Times New Roman" w:hAnsi="Times New Roman" w:cs="Times New Roman"/>
          <w:sz w:val="28"/>
          <w:szCs w:val="28"/>
        </w:rPr>
        <w:t>служащим должностных обязанностей конфликт интересов отсутствует;</w:t>
      </w:r>
    </w:p>
    <w:p w:rsidR="00E06ADB" w:rsidRPr="008C1DCE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DCE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признать, что при исполнении муниципальным </w:t>
      </w:r>
      <w:r w:rsidRPr="008C1DCE">
        <w:rPr>
          <w:rFonts w:ascii="Times New Roman" w:hAnsi="Times New Roman" w:cs="Times New Roman"/>
          <w:sz w:val="28"/>
          <w:szCs w:val="28"/>
        </w:rPr>
        <w:t xml:space="preserve">служащим должностных обязанностей личная заинтересованность приводит или может привести к конфликту интересов. В </w:t>
      </w:r>
      <w:proofErr w:type="gramStart"/>
      <w:r w:rsidRPr="008C1DCE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8C1DCE">
        <w:rPr>
          <w:rFonts w:ascii="Times New Roman" w:hAnsi="Times New Roman" w:cs="Times New Roman"/>
          <w:sz w:val="28"/>
          <w:szCs w:val="28"/>
        </w:rPr>
        <w:t xml:space="preserve"> случае комиссия рекомендует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служащему и (или) руководителю </w:t>
      </w:r>
      <w:r w:rsidRPr="008C1DCE">
        <w:rPr>
          <w:rFonts w:ascii="Times New Roman" w:hAnsi="Times New Roman" w:cs="Times New Roman"/>
          <w:sz w:val="28"/>
          <w:szCs w:val="28"/>
        </w:rPr>
        <w:t>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8C1DCE">
        <w:rPr>
          <w:rFonts w:ascii="Times New Roman" w:hAnsi="Times New Roman" w:cs="Times New Roman"/>
          <w:sz w:val="28"/>
          <w:szCs w:val="28"/>
        </w:rPr>
        <w:t xml:space="preserve"> принять меры по урегулированию конфликта интересов или по недопущению его возникновения;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DCE">
        <w:rPr>
          <w:rFonts w:ascii="Times New Roman" w:hAnsi="Times New Roman" w:cs="Times New Roman"/>
          <w:sz w:val="28"/>
          <w:szCs w:val="28"/>
        </w:rPr>
        <w:t xml:space="preserve">в) признать, что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 </w:t>
      </w:r>
      <w:r w:rsidRPr="008C1DCE">
        <w:rPr>
          <w:rFonts w:ascii="Times New Roman" w:hAnsi="Times New Roman" w:cs="Times New Roman"/>
          <w:sz w:val="28"/>
          <w:szCs w:val="28"/>
        </w:rPr>
        <w:t xml:space="preserve">не соблюдал требования об урегулировании конфликта интересов. В </w:t>
      </w:r>
      <w:proofErr w:type="gramStart"/>
      <w:r w:rsidRPr="008C1DCE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8C1DCE">
        <w:rPr>
          <w:rFonts w:ascii="Times New Roman" w:hAnsi="Times New Roman" w:cs="Times New Roman"/>
          <w:sz w:val="28"/>
          <w:szCs w:val="28"/>
        </w:rPr>
        <w:t xml:space="preserve"> случае комиссия рекомендует руководителю органа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Pr="008C1DCE">
        <w:rPr>
          <w:rFonts w:ascii="Times New Roman" w:hAnsi="Times New Roman" w:cs="Times New Roman"/>
          <w:sz w:val="28"/>
          <w:szCs w:val="28"/>
        </w:rPr>
        <w:t xml:space="preserve"> применить к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8C1DCE">
        <w:rPr>
          <w:rFonts w:ascii="Times New Roman" w:hAnsi="Times New Roman" w:cs="Times New Roman"/>
          <w:sz w:val="28"/>
          <w:szCs w:val="28"/>
        </w:rPr>
        <w:t>служащему к</w:t>
      </w:r>
      <w:r>
        <w:rPr>
          <w:rFonts w:ascii="Times New Roman" w:hAnsi="Times New Roman" w:cs="Times New Roman"/>
          <w:sz w:val="28"/>
          <w:szCs w:val="28"/>
        </w:rPr>
        <w:t>онкретную меру ответственности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 По итогам рассмотрения вопроса, указанного в </w:t>
      </w:r>
      <w:proofErr w:type="gramStart"/>
      <w:r w:rsidRPr="00BD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подпункте</w:t>
      </w:r>
      <w:proofErr w:type="gramEnd"/>
      <w:r w:rsidRPr="00BD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«г» пункта 14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Положения, комиссия принимает одно из следующих решений: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признать, что сведения, представленные муниципальным служащим в соответствии </w:t>
      </w:r>
      <w:r w:rsidRPr="00BD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hyperlink r:id="rId27" w:history="1">
        <w:r w:rsidRPr="00BD576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1 статьи 3</w:t>
        </w:r>
      </w:hyperlink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  <w:proofErr w:type="gramEnd"/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признать, что сведения, представленные муниципальным служащим в соответствии с </w:t>
      </w:r>
      <w:hyperlink r:id="rId28" w:history="1">
        <w:r w:rsidRPr="00BD5769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1 статьи 3</w:t>
        </w:r>
      </w:hyperlink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комиссия рекомендует руководителю государственного органа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  <w:proofErr w:type="gramEnd"/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 По итогам рассмотрения вопросов, указанных в </w:t>
      </w:r>
      <w:proofErr w:type="gramStart"/>
      <w:r w:rsidRPr="00BD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подпунктах</w:t>
      </w:r>
      <w:proofErr w:type="gramEnd"/>
      <w:r w:rsidRPr="00BD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«а», «б»  «г» и «д» пункта 14 настоящего Положения, при наличии к тому оснований комиссия может принять иное, чем предусмотрено пунктами 20 – 23, 23.1, </w:t>
      </w:r>
      <w:r w:rsidRPr="00BD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28.1 настоящего Положения, решение. Основания и мотивы принятия такого решения должны быть отражены в </w:t>
      </w:r>
      <w:proofErr w:type="gramStart"/>
      <w:r w:rsidRPr="00BD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протоколе</w:t>
      </w:r>
      <w:proofErr w:type="gramEnd"/>
      <w:r w:rsidRPr="00BD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заседания комиссии.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По итогам рассмотрения вопроса, указанного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«д» пункта 14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</w:t>
      </w:r>
      <w:r w:rsidRPr="00BD57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</w:t>
      </w:r>
      <w:hyperlink r:id="rId29" w:history="1">
        <w:r w:rsidRPr="00BD5769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статьи 12</w:t>
        </w:r>
      </w:hyperlink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Pr="00BD576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2008 г</w:t>
        </w:r>
      </w:smartTag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 273-ФЗ «О противодействии коррупции».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 комиссия рекомендует руководителю органа местного самоуправления проинформировать об указанных обстоятельствах органы прокуратуры и уведомившую организацию.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33.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установленном порядке представляются на рассмотрение руководителя органа местного самоуправления.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34.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руководителя органа местного самоуправления носят рекомендательный характер. Решение, принимаемое по итогам рассмотрения вопроса, указанного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втором подпункта «б» пункта 14 настоящего Положения, носит обязательный характер.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36.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комиссии указываются: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требований к служебному поведению и (или) требований об урегулировании конфликта интересов;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фамилии, имена, отчества выступивших на заседании лиц и краткое изложение их выступлений;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37.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38. Копии протокола заседания комиссии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-дневный срок со дня заседания направляются руководителю органа местного самоуправления, полностью или в виде выписок из него - муниципальному служащему, а также по решению комиссии - иным заинтересованным лицам.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принятом по итогам рассмотрения вопроса, указанного в абзаце втором подпункта «б» пункта 14 настоящего Положения, решении комиссия направляет гражданину письменное уведомление в течение одного рабочего дня и уведомляет его устно в течение трех рабочих дней.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39. 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Федерации. </w:t>
      </w:r>
      <w:r w:rsidR="006C1A73" w:rsidRPr="000F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рассмотрении рекомендаций Комиссии и принятом решении </w:t>
      </w:r>
      <w:r w:rsidR="006C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органа местного самоуправления </w:t>
      </w:r>
      <w:r w:rsidR="006C1A73" w:rsidRPr="000F03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6C1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 органа местного самоуправления </w:t>
      </w:r>
      <w:r w:rsidR="006C1A73" w:rsidRPr="000F03E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оглашается на ближайшем заседании Комиссии и принимается к сведению без обсуждения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40. В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комиссией признаков дисциплинарного проступка в действиях (бездействии) муниципального служащего информация об этом представляется руководителю органа местного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41.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</w:t>
      </w: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- немедленно.</w:t>
      </w:r>
      <w:proofErr w:type="gramEnd"/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42.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соответствующего заседания комиссии.</w:t>
      </w:r>
    </w:p>
    <w:p w:rsidR="00E06ADB" w:rsidRPr="00BD5769" w:rsidRDefault="00E06ADB" w:rsidP="00E06A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</w:t>
      </w:r>
      <w:proofErr w:type="gramStart"/>
      <w:r w:rsidRPr="00BD576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должностными лицами кадровой службы органа местного самоуправления, ответственными за работу по профилактике коррупционных и иных правонарушений.</w:t>
      </w:r>
      <w:proofErr w:type="gramEnd"/>
    </w:p>
    <w:p w:rsidR="006C1A73" w:rsidRPr="006C1A73" w:rsidRDefault="006C1A73" w:rsidP="006C1A73">
      <w:pPr>
        <w:pStyle w:val="ConsPlusNormal"/>
        <w:ind w:firstLine="567"/>
        <w:jc w:val="both"/>
        <w:rPr>
          <w:b w:val="0"/>
        </w:rPr>
      </w:pPr>
      <w:r w:rsidRPr="006C1A73">
        <w:rPr>
          <w:b w:val="0"/>
        </w:rPr>
        <w:t xml:space="preserve">45. </w:t>
      </w:r>
      <w:proofErr w:type="gramStart"/>
      <w:r w:rsidRPr="006C1A73">
        <w:rPr>
          <w:b w:val="0"/>
        </w:rPr>
        <w:t>Основаниями для проведения заседания Комиссии в отношении лиц, замещающих муниципальные должности, являются поступившие из органов местного самоуправления Верхнеуслонского муниципального района, а также сельских и городских поселений, входящих в состав Верхнеуслонского муниципального района материалы, касающиеся нарушения лицом, замещающим муниципальную должность, требований к должностному поведению, установленных в целях противодействия коррупции, и (или) требований об урегулировании конфликта интересов, а также заявление или уведомление</w:t>
      </w:r>
      <w:proofErr w:type="gramEnd"/>
      <w:r w:rsidRPr="006C1A73">
        <w:rPr>
          <w:b w:val="0"/>
        </w:rPr>
        <w:t xml:space="preserve"> лица, замещающего муниципальную должность, указанные в </w:t>
      </w:r>
      <w:proofErr w:type="gramStart"/>
      <w:r w:rsidRPr="006C1A73">
        <w:rPr>
          <w:b w:val="0"/>
        </w:rPr>
        <w:t>абзацах</w:t>
      </w:r>
      <w:proofErr w:type="gramEnd"/>
      <w:r w:rsidRPr="006C1A73">
        <w:rPr>
          <w:b w:val="0"/>
        </w:rPr>
        <w:t xml:space="preserve"> 3-5 </w:t>
      </w:r>
      <w:hyperlink w:anchor="P77" w:history="1">
        <w:r w:rsidRPr="006C1A73">
          <w:rPr>
            <w:b w:val="0"/>
          </w:rPr>
          <w:t xml:space="preserve">подпункта «б» пункта 14 </w:t>
        </w:r>
      </w:hyperlink>
      <w:r w:rsidRPr="006C1A73">
        <w:rPr>
          <w:b w:val="0"/>
        </w:rPr>
        <w:t>настоящего Положения (далее - материалы).</w:t>
      </w:r>
    </w:p>
    <w:p w:rsidR="006C1A73" w:rsidRPr="006C1A73" w:rsidRDefault="006C1A73" w:rsidP="006C1A73">
      <w:pPr>
        <w:pStyle w:val="ConsPlusNormal"/>
        <w:ind w:firstLine="567"/>
        <w:jc w:val="both"/>
        <w:rPr>
          <w:b w:val="0"/>
        </w:rPr>
      </w:pPr>
      <w:r w:rsidRPr="006C1A73">
        <w:rPr>
          <w:b w:val="0"/>
        </w:rPr>
        <w:t xml:space="preserve">46. </w:t>
      </w:r>
      <w:proofErr w:type="gramStart"/>
      <w:r w:rsidRPr="006C1A73">
        <w:rPr>
          <w:b w:val="0"/>
        </w:rPr>
        <w:t>В ходе предварительного рассмотрения материалов Комиссия в пределах своей компетенции имеет право получать в установленном порядке от лиц, замещающих муниципальные должности, пояснения по изложенным в материалах обстоятельствам и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органы местного самоуправления и заинтересованные организации.</w:t>
      </w:r>
      <w:proofErr w:type="gramEnd"/>
    </w:p>
    <w:p w:rsidR="006C1A73" w:rsidRPr="006C1A73" w:rsidRDefault="006C1A73" w:rsidP="006C1A73">
      <w:pPr>
        <w:pStyle w:val="ConsPlusNormal"/>
        <w:ind w:firstLine="567"/>
        <w:jc w:val="both"/>
        <w:rPr>
          <w:b w:val="0"/>
        </w:rPr>
      </w:pPr>
      <w:r w:rsidRPr="006C1A73">
        <w:rPr>
          <w:b w:val="0"/>
        </w:rPr>
        <w:t>47. По результатам предварительного рассмотрения материалов Комиссией подготавливается мотивированное заключение.</w:t>
      </w:r>
    </w:p>
    <w:p w:rsidR="006C1A73" w:rsidRPr="006C1A73" w:rsidRDefault="006C1A73" w:rsidP="006C1A73">
      <w:pPr>
        <w:pStyle w:val="ConsPlusNormal"/>
        <w:ind w:firstLine="567"/>
        <w:jc w:val="both"/>
        <w:rPr>
          <w:b w:val="0"/>
        </w:rPr>
      </w:pPr>
      <w:r w:rsidRPr="006C1A73">
        <w:rPr>
          <w:b w:val="0"/>
        </w:rPr>
        <w:t xml:space="preserve">Заключение, материалы и другая информация, полученная в ходе предварительного рассмотрения материалов, представляются председателю </w:t>
      </w:r>
      <w:r w:rsidRPr="006C1A73">
        <w:rPr>
          <w:b w:val="0"/>
        </w:rPr>
        <w:lastRenderedPageBreak/>
        <w:t xml:space="preserve">Комиссии в течение семи рабочих дней со дня поступления материалов. В </w:t>
      </w:r>
      <w:proofErr w:type="gramStart"/>
      <w:r w:rsidRPr="006C1A73">
        <w:rPr>
          <w:b w:val="0"/>
        </w:rPr>
        <w:t>случае</w:t>
      </w:r>
      <w:proofErr w:type="gramEnd"/>
      <w:r w:rsidRPr="006C1A73">
        <w:rPr>
          <w:b w:val="0"/>
        </w:rPr>
        <w:t xml:space="preserve"> направления запросов, указанных в </w:t>
      </w:r>
      <w:hyperlink w:anchor="P173" w:history="1">
        <w:r w:rsidRPr="006C1A73">
          <w:rPr>
            <w:b w:val="0"/>
          </w:rPr>
          <w:t xml:space="preserve">пункте </w:t>
        </w:r>
      </w:hyperlink>
      <w:r w:rsidRPr="006C1A73">
        <w:rPr>
          <w:b w:val="0"/>
        </w:rPr>
        <w:t>46 настоящего Положения, заключение, материалы и другая информация, полученная в ходе предварительного рассмотрения материалов, представляются председателю Комиссии в течение 45 дней со дня поступления материалов. Указанный срок может быть продлен, но не более чем на 30 дней.</w:t>
      </w:r>
    </w:p>
    <w:p w:rsidR="006C1A73" w:rsidRPr="006C1A73" w:rsidRDefault="006C1A73" w:rsidP="006C1A73">
      <w:pPr>
        <w:pStyle w:val="ConsPlusNormal"/>
        <w:ind w:firstLine="567"/>
        <w:jc w:val="both"/>
        <w:rPr>
          <w:b w:val="0"/>
        </w:rPr>
      </w:pPr>
      <w:r w:rsidRPr="006C1A73">
        <w:rPr>
          <w:b w:val="0"/>
        </w:rPr>
        <w:t>48. Назначение даты заседания Комиссии, проведение заседания, принятие и оформление решения Комиссии в отношении лица, замещающего муниципальную должность, осуществляются в порядке, аналогичном порядку, предусмотренному настоящим Положением в отношении муниципальных служащих.</w:t>
      </w:r>
    </w:p>
    <w:p w:rsidR="006C1A73" w:rsidRPr="006C1A73" w:rsidRDefault="006C1A73" w:rsidP="006C1A73">
      <w:pPr>
        <w:pStyle w:val="ConsPlusNormal"/>
        <w:numPr>
          <w:ilvl w:val="0"/>
          <w:numId w:val="4"/>
        </w:numPr>
        <w:ind w:left="0" w:firstLine="567"/>
        <w:jc w:val="both"/>
        <w:rPr>
          <w:b w:val="0"/>
        </w:rPr>
      </w:pPr>
      <w:r w:rsidRPr="006C1A73">
        <w:rPr>
          <w:b w:val="0"/>
        </w:rPr>
        <w:t>. Копия протокола заседания Комиссии и другая информация, полученная в ходе предварительного рассмотрения материалов, в 7-дневный срок со дня заседания направляется руководителю соответствующего органа местного самоуправления, выписка из протокола - лицу, замещающему муниципальную должность, в отношении которого рассматривался вопрос.</w:t>
      </w:r>
    </w:p>
    <w:p w:rsidR="00E06ADB" w:rsidRPr="006C1A73" w:rsidRDefault="006C1A73" w:rsidP="006C1A73">
      <w:pPr>
        <w:pStyle w:val="a9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73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обязан рассмотреть протокол заседания Комиссии и вправе учесть в пределах своей </w:t>
      </w:r>
      <w:proofErr w:type="gramStart"/>
      <w:r w:rsidRPr="006C1A73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6C1A73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в соответствии с нормативными правовыми актами Российской Федерации решения в отношении лица, замещающего муниципальную должность. О рассмотрении 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заседании Комиссии и принимается к сведению без обсуждения</w:t>
      </w:r>
    </w:p>
    <w:p w:rsidR="00E06ADB" w:rsidRPr="006C1A73" w:rsidRDefault="00E06ADB" w:rsidP="006C1A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ADB" w:rsidRDefault="00E06ADB" w:rsidP="00E06ADB">
      <w:pPr>
        <w:tabs>
          <w:tab w:val="left" w:pos="1170"/>
        </w:tabs>
        <w:rPr>
          <w:lang w:eastAsia="ru-RU"/>
        </w:rPr>
      </w:pPr>
    </w:p>
    <w:p w:rsidR="00E06ADB" w:rsidRPr="00BD5769" w:rsidRDefault="00E06ADB" w:rsidP="00E06ADB">
      <w:pPr>
        <w:tabs>
          <w:tab w:val="left" w:pos="1170"/>
        </w:tabs>
        <w:rPr>
          <w:lang w:eastAsia="ru-RU"/>
        </w:rPr>
      </w:pPr>
    </w:p>
    <w:p w:rsidR="00E06ADB" w:rsidRDefault="00E06ADB" w:rsidP="00E06ADB"/>
    <w:p w:rsidR="00E06ADB" w:rsidRDefault="00E06ADB" w:rsidP="00E06ADB"/>
    <w:p w:rsidR="00E06ADB" w:rsidRDefault="00E06ADB" w:rsidP="00E06ADB"/>
    <w:p w:rsidR="00E06ADB" w:rsidRDefault="00E06ADB" w:rsidP="00E06ADB"/>
    <w:p w:rsidR="00E06ADB" w:rsidRDefault="00E06ADB" w:rsidP="00E06ADB"/>
    <w:p w:rsidR="00E06ADB" w:rsidRDefault="00E06ADB" w:rsidP="00E06ADB"/>
    <w:p w:rsidR="00E06ADB" w:rsidRDefault="00E06ADB" w:rsidP="00E06ADB"/>
    <w:p w:rsidR="0026086C" w:rsidRDefault="0026086C"/>
    <w:sectPr w:rsidR="0026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265" w:rsidRDefault="004D2265" w:rsidP="00E06ADB">
      <w:pPr>
        <w:spacing w:after="0" w:line="240" w:lineRule="auto"/>
      </w:pPr>
      <w:r>
        <w:separator/>
      </w:r>
    </w:p>
  </w:endnote>
  <w:endnote w:type="continuationSeparator" w:id="0">
    <w:p w:rsidR="004D2265" w:rsidRDefault="004D2265" w:rsidP="00E0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265" w:rsidRDefault="004D2265" w:rsidP="00E06ADB">
      <w:pPr>
        <w:spacing w:after="0" w:line="240" w:lineRule="auto"/>
      </w:pPr>
      <w:r>
        <w:separator/>
      </w:r>
    </w:p>
  </w:footnote>
  <w:footnote w:type="continuationSeparator" w:id="0">
    <w:p w:rsidR="004D2265" w:rsidRDefault="004D2265" w:rsidP="00E06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91ADA"/>
    <w:multiLevelType w:val="hybridMultilevel"/>
    <w:tmpl w:val="DF8A5F7A"/>
    <w:lvl w:ilvl="0" w:tplc="10FC0736">
      <w:start w:val="4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F3CA8"/>
    <w:multiLevelType w:val="multilevel"/>
    <w:tmpl w:val="C22E0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nsid w:val="516D0DFD"/>
    <w:multiLevelType w:val="hybridMultilevel"/>
    <w:tmpl w:val="07188EF0"/>
    <w:lvl w:ilvl="0" w:tplc="C6402036">
      <w:start w:val="4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2E81F7D"/>
    <w:multiLevelType w:val="multilevel"/>
    <w:tmpl w:val="70DC39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DB"/>
    <w:rsid w:val="00001949"/>
    <w:rsid w:val="00073C2F"/>
    <w:rsid w:val="000F03E5"/>
    <w:rsid w:val="001A483E"/>
    <w:rsid w:val="0026086C"/>
    <w:rsid w:val="00270632"/>
    <w:rsid w:val="00271402"/>
    <w:rsid w:val="00306EE1"/>
    <w:rsid w:val="00307FD4"/>
    <w:rsid w:val="003E2E81"/>
    <w:rsid w:val="004B7785"/>
    <w:rsid w:val="004D2265"/>
    <w:rsid w:val="004E45C2"/>
    <w:rsid w:val="00513B27"/>
    <w:rsid w:val="006C1A73"/>
    <w:rsid w:val="00776E9B"/>
    <w:rsid w:val="00887312"/>
    <w:rsid w:val="008D1EBA"/>
    <w:rsid w:val="00AB5264"/>
    <w:rsid w:val="00B7692B"/>
    <w:rsid w:val="00E06ADB"/>
    <w:rsid w:val="00E37449"/>
    <w:rsid w:val="00F204F8"/>
    <w:rsid w:val="00F36175"/>
    <w:rsid w:val="00FA3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0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A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ADB"/>
  </w:style>
  <w:style w:type="paragraph" w:styleId="a7">
    <w:name w:val="footer"/>
    <w:basedOn w:val="a"/>
    <w:link w:val="a8"/>
    <w:uiPriority w:val="99"/>
    <w:unhideWhenUsed/>
    <w:rsid w:val="00E0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6ADB"/>
  </w:style>
  <w:style w:type="paragraph" w:styleId="a9">
    <w:name w:val="List Paragraph"/>
    <w:basedOn w:val="a"/>
    <w:uiPriority w:val="34"/>
    <w:qFormat/>
    <w:rsid w:val="00776E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A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06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6A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0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6ADB"/>
  </w:style>
  <w:style w:type="paragraph" w:styleId="a7">
    <w:name w:val="footer"/>
    <w:basedOn w:val="a"/>
    <w:link w:val="a8"/>
    <w:uiPriority w:val="99"/>
    <w:unhideWhenUsed/>
    <w:rsid w:val="00E06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6ADB"/>
  </w:style>
  <w:style w:type="paragraph" w:styleId="a9">
    <w:name w:val="List Paragraph"/>
    <w:basedOn w:val="a"/>
    <w:uiPriority w:val="34"/>
    <w:qFormat/>
    <w:rsid w:val="00776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00EA0B2A1F4C49330BE58B02D36736101C069D54E667A9E9570291CB4p428N" TargetMode="External"/><Relationship Id="rId18" Type="http://schemas.openxmlformats.org/officeDocument/2006/relationships/hyperlink" Target="consultantplus://offline/ref=F00EA0B2A1F4C49330BE58B02D36736101C069D54E667A9E9570291CB4p428N" TargetMode="External"/><Relationship Id="rId26" Type="http://schemas.openxmlformats.org/officeDocument/2006/relationships/hyperlink" Target="consultantplus://offline/ref=C29F1C806D531CFB865BCE7E385BA4CEDA04CE133ACA7225D82AC27C7B54jB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3915C5B74A64BC97FB17E0E5BE3137424C6DE6BDD73BDDD3397ABD5275681000DCFE4D22BC6YBID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55DC27E293171CFF70CC8341D49E677A529F64C0AFF27E4840424F9B8t7H1N" TargetMode="External"/><Relationship Id="rId17" Type="http://schemas.openxmlformats.org/officeDocument/2006/relationships/hyperlink" Target="consultantplus://offline/ref=855DC27E293171CFF70CC8341D49E677A529F64C0AFF27E4840424F9B8t7H1N" TargetMode="External"/><Relationship Id="rId25" Type="http://schemas.openxmlformats.org/officeDocument/2006/relationships/hyperlink" Target="consultantplus://offline/ref=C29F1C806D531CFB865BCE7E385BA4CEDA04CE133ACA7225D82AC27C7B54jB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3915C5B74A64BC97FB17E0E5BE3137424C6DE6BDD73BDDD3397ABD5275681000DCFE4D22BC6YBIDN" TargetMode="External"/><Relationship Id="rId20" Type="http://schemas.openxmlformats.org/officeDocument/2006/relationships/hyperlink" Target="consultantplus://offline/ref=03915C5B74A64BC97FB17E0E5BE3137424CFDE61D372BDDD3397ABD5275681000DCFE4D0Y2IFN" TargetMode="External"/><Relationship Id="rId29" Type="http://schemas.openxmlformats.org/officeDocument/2006/relationships/hyperlink" Target="consultantplus://offline/ref=85AFB5CF0F37FD5EC07FCBF515D89D3895D7AB2EA11F2EEC98D57B272E5AB90DF14D26E1d664K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B5933A3C6CC68A64DA2280304B387C9311EE11CBF284E8E43597B94A58B688BD9B9E055BA3CFC9E54A9D69sB61M" TargetMode="External"/><Relationship Id="rId24" Type="http://schemas.openxmlformats.org/officeDocument/2006/relationships/hyperlink" Target="consultantplus://offline/ref=C29F1C806D531CFB865BD0732E37F9C5D808921B37CB707B807599212C423AFA3A904FDE629869C848DF165CjF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3915C5B74A64BC97FB17E0E5BE3137424CFDE61D372BDDD3397ABD5275681000DCFE4D0Y2IFN" TargetMode="External"/><Relationship Id="rId23" Type="http://schemas.openxmlformats.org/officeDocument/2006/relationships/hyperlink" Target="consultantplus://offline/ref=85AFB5CF0F37FD5EC07FCBF515D89D3895D7AB2EA11F2EEC98D57B272E5AB90DF14D26E1d664K" TargetMode="External"/><Relationship Id="rId28" Type="http://schemas.openxmlformats.org/officeDocument/2006/relationships/hyperlink" Target="consultantplus://offline/ref=A488E8CD5C335E72AC3962D71A33651734617D16C7581BC8394CFF6C290DF63E1F28852BD37E752BpAo9K" TargetMode="External"/><Relationship Id="rId10" Type="http://schemas.openxmlformats.org/officeDocument/2006/relationships/hyperlink" Target="consultantplus://offline/ref=94B5933A3C6CC68A64DA3C8D26276577921DB81EC2F18CBABC6091EE1508B0DDFDDB985018E7C2CCsE63M" TargetMode="External"/><Relationship Id="rId19" Type="http://schemas.openxmlformats.org/officeDocument/2006/relationships/hyperlink" Target="consultantplus://offline/ref=03915C5B74A64BC97FB17E0E5BE3137427C6DF60D270BDDD3397ABD5275681000DCFE4D22CC7BF64YDI5N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B5933A3C6CC68A64DA3C8D26276577921BB91ECCF68CBABC6091EE15s068M" TargetMode="External"/><Relationship Id="rId14" Type="http://schemas.openxmlformats.org/officeDocument/2006/relationships/hyperlink" Target="consultantplus://offline/ref=03915C5B74A64BC97FB17E0E5BE3137427C6DF60D270BDDD3397ABD5275681000DCFE4D22CC7BF64YDI5N" TargetMode="External"/><Relationship Id="rId22" Type="http://schemas.openxmlformats.org/officeDocument/2006/relationships/hyperlink" Target="consultantplus://offline/ref=85AFB5CF0F37FD5EC07FCBF515D89D3895D7AB2EA11F2EEC98D57B272E5AB90DF14D26E1d664K" TargetMode="External"/><Relationship Id="rId27" Type="http://schemas.openxmlformats.org/officeDocument/2006/relationships/hyperlink" Target="consultantplus://offline/ref=A488E8CD5C335E72AC3962D71A33651734617D16C7581BC8394CFF6C290DF63E1F28852BD37E752BpAo9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8012</Words>
  <Characters>45671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2</cp:revision>
  <cp:lastPrinted>2018-04-25T08:51:00Z</cp:lastPrinted>
  <dcterms:created xsi:type="dcterms:W3CDTF">2018-05-28T05:54:00Z</dcterms:created>
  <dcterms:modified xsi:type="dcterms:W3CDTF">2018-05-28T05:54:00Z</dcterms:modified>
</cp:coreProperties>
</file>