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B" w:rsidRPr="00163D2A" w:rsidRDefault="005C023B" w:rsidP="005C023B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5C023B" w:rsidRPr="00163D2A" w:rsidRDefault="005C023B" w:rsidP="005C023B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5C023B" w:rsidRPr="00163D2A" w:rsidRDefault="005C023B" w:rsidP="005C023B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5C023B" w:rsidRPr="00163D2A" w:rsidRDefault="005C023B" w:rsidP="005C023B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5C023B" w:rsidRPr="00163D2A" w:rsidRDefault="005C023B" w:rsidP="005C023B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"/>
        <w:gridCol w:w="1130"/>
        <w:gridCol w:w="109"/>
        <w:gridCol w:w="33"/>
        <w:gridCol w:w="852"/>
        <w:gridCol w:w="4541"/>
        <w:gridCol w:w="3544"/>
        <w:gridCol w:w="4042"/>
      </w:tblGrid>
      <w:tr w:rsidR="005C023B" w:rsidRPr="00163D2A" w:rsidTr="00F92115">
        <w:trPr>
          <w:trHeight w:val="411"/>
        </w:trPr>
        <w:tc>
          <w:tcPr>
            <w:tcW w:w="283" w:type="pct"/>
            <w:gridSpan w:val="2"/>
            <w:shd w:val="clear" w:color="auto" w:fill="auto"/>
            <w:vAlign w:val="center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5C023B" w:rsidRPr="00163D2A" w:rsidTr="00F92115">
        <w:trPr>
          <w:trHeight w:val="55"/>
        </w:trPr>
        <w:tc>
          <w:tcPr>
            <w:tcW w:w="5000" w:type="pct"/>
            <w:gridSpan w:val="9"/>
            <w:shd w:val="clear" w:color="auto" w:fill="auto"/>
          </w:tcPr>
          <w:p w:rsidR="005C023B" w:rsidRPr="00163D2A" w:rsidRDefault="005C023B" w:rsidP="007F239D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апрель-июнь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16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92115" w:rsidRPr="00163D2A" w:rsidTr="00F92115">
        <w:trPr>
          <w:trHeight w:val="55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3-359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5C0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ановый период 2019 и 2020 годов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F92115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C023B" w:rsidRPr="00163D2A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143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023B">
              <w:rPr>
                <w:rFonts w:ascii="Times New Roman" w:hAnsi="Times New Roman"/>
                <w:sz w:val="24"/>
                <w:szCs w:val="24"/>
              </w:rPr>
              <w:t>б исполнении бюджета Верхнеуслонского муниципального района за 2017 год»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>Об утверждении Положения о статусе депутата Совета Верхнеуслонского муниципального района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  <w:p w:rsidR="00F92115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F92115" w:rsidRPr="009F632C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3-362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      </w:r>
            <w:r w:rsidRPr="005C023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Контрольно-счетной Палаты, муниципальных служащих органов местного самоуправления Верхнеуслонского муниципального района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  <w:p w:rsidR="00F92115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F92115" w:rsidRDefault="00F92115" w:rsidP="00F921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3-363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 от 30 декабря 2005 года № 4-33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  <w:p w:rsidR="00F92115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F92115" w:rsidRDefault="00F92115" w:rsidP="00F921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23B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3-364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tabs>
                <w:tab w:val="center" w:pos="1418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предложении кандидатур для назначения в состав участковых избирательных комиссий избирательных участков № 1244-1279 по </w:t>
            </w:r>
            <w:proofErr w:type="spellStart"/>
            <w:r w:rsidRPr="005C0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Верхнеуслонскому</w:t>
            </w:r>
            <w:proofErr w:type="spellEnd"/>
            <w:r w:rsidRPr="005C0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23B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3-365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 xml:space="preserve">О состоянии межконфессиональных и межнациональных отношений и задачах по обеспечению общественной безопасности в </w:t>
            </w:r>
            <w:proofErr w:type="spellStart"/>
            <w:r w:rsidRPr="005C023B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5C023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23B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3-366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>Об итогах и перспективах развития системы образования Верхнеуслонского муниципального района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23B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3-367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023B">
              <w:rPr>
                <w:rFonts w:ascii="Times New Roman" w:hAnsi="Times New Roman"/>
                <w:sz w:val="24"/>
                <w:szCs w:val="24"/>
              </w:rPr>
              <w:t xml:space="preserve"> ходе реализации муниципальной программы «Устойчивое развитие </w:t>
            </w:r>
            <w:proofErr w:type="gramStart"/>
            <w:r w:rsidRPr="005C023B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  <w:r w:rsidRPr="005C023B">
              <w:rPr>
                <w:rFonts w:ascii="Times New Roman" w:hAnsi="Times New Roman"/>
                <w:sz w:val="24"/>
                <w:szCs w:val="24"/>
              </w:rPr>
              <w:t xml:space="preserve"> территории Верхнеуслонского муниципального района на 2014-201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 и на период до 2020 года</w:t>
            </w:r>
          </w:p>
        </w:tc>
        <w:tc>
          <w:tcPr>
            <w:tcW w:w="1173" w:type="pct"/>
            <w:shd w:val="clear" w:color="auto" w:fill="auto"/>
          </w:tcPr>
          <w:p w:rsidR="005C023B" w:rsidRPr="00163D2A" w:rsidRDefault="005C023B" w:rsidP="005C02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</w:p>
          <w:p w:rsidR="005C023B" w:rsidRDefault="005C023B" w:rsidP="005C02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23B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3-368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>О ходе реализации Программы «Охрана окружающей среды Верхнеуслонского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района на 2017-2019 годы</w:t>
            </w:r>
          </w:p>
        </w:tc>
        <w:tc>
          <w:tcPr>
            <w:tcW w:w="1173" w:type="pct"/>
            <w:shd w:val="clear" w:color="auto" w:fill="auto"/>
          </w:tcPr>
          <w:p w:rsidR="00F92115" w:rsidRPr="00163D2A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Default="00F92115" w:rsidP="00F92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23B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5C023B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5C023B" w:rsidRDefault="005C023B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115">
              <w:rPr>
                <w:rFonts w:ascii="Times New Roman" w:eastAsia="Times New Roman" w:hAnsi="Times New Roman" w:cs="Times New Roman"/>
                <w:sz w:val="24"/>
                <w:szCs w:val="24"/>
              </w:rPr>
              <w:t>3-369</w:t>
            </w:r>
          </w:p>
        </w:tc>
        <w:tc>
          <w:tcPr>
            <w:tcW w:w="1503" w:type="pct"/>
            <w:shd w:val="clear" w:color="auto" w:fill="auto"/>
          </w:tcPr>
          <w:p w:rsidR="005C023B" w:rsidRPr="005C023B" w:rsidRDefault="005C023B" w:rsidP="005C0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3B">
              <w:rPr>
                <w:rFonts w:ascii="Times New Roman" w:hAnsi="Times New Roman"/>
                <w:sz w:val="24"/>
                <w:szCs w:val="24"/>
              </w:rPr>
              <w:t>О премировании ко Дню местного самоуправления</w:t>
            </w:r>
          </w:p>
        </w:tc>
        <w:tc>
          <w:tcPr>
            <w:tcW w:w="1173" w:type="pct"/>
            <w:shd w:val="clear" w:color="auto" w:fill="auto"/>
          </w:tcPr>
          <w:p w:rsidR="00F92115" w:rsidRPr="00163D2A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023B" w:rsidRPr="00163D2A" w:rsidRDefault="00F92115" w:rsidP="00F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338" w:type="pct"/>
            <w:shd w:val="clear" w:color="auto" w:fill="auto"/>
          </w:tcPr>
          <w:p w:rsidR="005C023B" w:rsidRPr="00163D2A" w:rsidRDefault="005C023B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F92115" w:rsidRDefault="00F92115" w:rsidP="00F92115"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74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F92115" w:rsidRPr="00163D2A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4-372</w:t>
            </w:r>
          </w:p>
        </w:tc>
        <w:tc>
          <w:tcPr>
            <w:tcW w:w="1503" w:type="pct"/>
            <w:shd w:val="clear" w:color="auto" w:fill="auto"/>
          </w:tcPr>
          <w:p w:rsidR="00F92115" w:rsidRPr="00F92115" w:rsidRDefault="00F92115" w:rsidP="00F9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F9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плановый период 2019 и 2020 годов»;</w:t>
            </w:r>
          </w:p>
        </w:tc>
        <w:tc>
          <w:tcPr>
            <w:tcW w:w="1173" w:type="pct"/>
            <w:shd w:val="clear" w:color="auto" w:fill="auto"/>
          </w:tcPr>
          <w:p w:rsidR="00F92115" w:rsidRDefault="00F92115" w:rsidP="0008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7EC3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087EC3" w:rsidRDefault="00087EC3" w:rsidP="00087E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087EC3" w:rsidRPr="00163D2A" w:rsidRDefault="00087EC3" w:rsidP="0008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33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F92115" w:rsidRPr="00163D2A" w:rsidRDefault="00F92115" w:rsidP="00F921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4-373</w:t>
            </w:r>
          </w:p>
        </w:tc>
        <w:tc>
          <w:tcPr>
            <w:tcW w:w="1503" w:type="pct"/>
            <w:shd w:val="clear" w:color="auto" w:fill="auto"/>
          </w:tcPr>
          <w:p w:rsidR="00F92115" w:rsidRPr="00F92115" w:rsidRDefault="00F92115" w:rsidP="00F9211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21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законодательной инициативе Совета Верхнеуслонского муниципального района по внесению в Государственный Совет Республики Татарстан проекта закона Республики Татарстан «</w:t>
            </w:r>
            <w:r w:rsidRPr="00F92115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 изменении границ территорий муниципальных образований «</w:t>
            </w:r>
            <w:proofErr w:type="spellStart"/>
            <w:r w:rsidRPr="00F92115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Вахитовское</w:t>
            </w:r>
            <w:proofErr w:type="spellEnd"/>
            <w:r w:rsidRPr="00F9211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сельское поселение» и «</w:t>
            </w:r>
            <w:proofErr w:type="spellStart"/>
            <w:r w:rsidRPr="00F92115">
              <w:rPr>
                <w:rFonts w:ascii="Times New Roman" w:hAnsi="Times New Roman" w:cs="Arial"/>
                <w:sz w:val="24"/>
                <w:szCs w:val="24"/>
                <w:lang w:eastAsia="ru-RU"/>
              </w:rPr>
              <w:t>Шеланговское</w:t>
            </w:r>
            <w:proofErr w:type="spellEnd"/>
            <w:r w:rsidRPr="00F9211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сельское поселение» Верхнеуслонского муниципального района и  внесении изменений в Закон Республики Татарстан «Об установлении границ территорий и статусе муниципального образования «Верхнеуслонский муниципальный </w:t>
            </w:r>
            <w:r w:rsidRPr="00F92115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район» и муниципа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льных образований в его составе</w:t>
            </w:r>
            <w:proofErr w:type="gramEnd"/>
          </w:p>
        </w:tc>
        <w:tc>
          <w:tcPr>
            <w:tcW w:w="1173" w:type="pct"/>
            <w:shd w:val="clear" w:color="auto" w:fill="auto"/>
          </w:tcPr>
          <w:p w:rsidR="00F92115" w:rsidRDefault="00087EC3" w:rsidP="007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087EC3" w:rsidRDefault="00087EC3" w:rsidP="00087E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087EC3" w:rsidRDefault="00087EC3" w:rsidP="00087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F92115" w:rsidRDefault="00F92115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F92115" w:rsidRDefault="00F92115" w:rsidP="00F92115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34-37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pct"/>
            <w:shd w:val="clear" w:color="auto" w:fill="auto"/>
          </w:tcPr>
          <w:p w:rsidR="00F92115" w:rsidRPr="00F92115" w:rsidRDefault="00F92115" w:rsidP="00F92115">
            <w:pPr>
              <w:pStyle w:val="a5"/>
              <w:keepNext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21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и дополнений в Устав Верхнеуслонского муниципального района Республики Татарстан</w:t>
            </w:r>
          </w:p>
        </w:tc>
        <w:tc>
          <w:tcPr>
            <w:tcW w:w="1173" w:type="pct"/>
            <w:shd w:val="clear" w:color="auto" w:fill="auto"/>
          </w:tcPr>
          <w:p w:rsidR="00087EC3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F92115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F92115" w:rsidRPr="00816BC4" w:rsidRDefault="00F92115" w:rsidP="0008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  <w:r w:rsidR="00087E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F92115" w:rsidRDefault="00F92115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F92115" w:rsidRDefault="00F92115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34-37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  <w:shd w:val="clear" w:color="auto" w:fill="auto"/>
          </w:tcPr>
          <w:p w:rsidR="00F92115" w:rsidRPr="00F92115" w:rsidRDefault="00F92115" w:rsidP="00F92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1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Верхнеуслонского муниципального района</w:t>
            </w:r>
            <w:r w:rsidRPr="00F92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shd w:val="clear" w:color="auto" w:fill="auto"/>
          </w:tcPr>
          <w:p w:rsidR="00087EC3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F92115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F92115" w:rsidRPr="00163D2A" w:rsidRDefault="00F92115" w:rsidP="00087EC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  <w:r w:rsidR="00087E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34-37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F92115" w:rsidRDefault="00F92115" w:rsidP="00F92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</w:rPr>
              <w:t xml:space="preserve">Об организации летнего отдыха и оздоровления детей и молодежи в </w:t>
            </w:r>
            <w:proofErr w:type="spellStart"/>
            <w:r w:rsidRPr="00F92115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F9211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в 2018 году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F92115" w:rsidRPr="00816BC4" w:rsidRDefault="00F92115" w:rsidP="007F2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34-37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F92115" w:rsidRDefault="00F92115" w:rsidP="00F92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F92115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F921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92115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F9211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и принимаемых мерах по противодействию незаконному обороту наркотиков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34-37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F92115" w:rsidRDefault="00F92115" w:rsidP="00F92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</w:rPr>
              <w:t xml:space="preserve">О состоянии и перспективах развития здравоохранения в </w:t>
            </w:r>
            <w:proofErr w:type="spellStart"/>
            <w:r w:rsidRPr="00F92115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F9211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15" w:rsidRPr="00163D2A" w:rsidTr="00F92115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Default="00F92115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34-37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F92115" w:rsidRDefault="00F92115" w:rsidP="00F92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</w:rPr>
              <w:t xml:space="preserve">Об улучшении социально-экономического положения ветеранов, пожилых граждан, укреплении их здоровья и содействии активному долголетию в </w:t>
            </w:r>
            <w:proofErr w:type="spellStart"/>
            <w:r w:rsidRPr="00F92115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F9211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15" w:rsidRPr="00163D2A" w:rsidRDefault="00F92115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C3" w:rsidRPr="00163D2A" w:rsidTr="00F92115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4-380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Pr="00F92115" w:rsidRDefault="00087EC3" w:rsidP="00F92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</w:rPr>
              <w:t>О работе с мигрантами на территории Верхнеуслонского муниципального района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 w:rsidP="00087EC3">
            <w:pPr>
              <w:spacing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C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30.05.2018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C3" w:rsidRPr="00163D2A" w:rsidTr="00F92115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451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>
            <w:r w:rsidRPr="00991D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4-381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Pr="00F92115" w:rsidRDefault="00087EC3" w:rsidP="00F92115">
            <w:pPr>
              <w:pStyle w:val="a5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92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реализации муниципальной программы «Развитие культуры и искусства в </w:t>
            </w:r>
            <w:proofErr w:type="spellStart"/>
            <w:r w:rsidRPr="00F92115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F9211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2016-2018 годы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Default="00087EC3" w:rsidP="00087EC3">
            <w:pPr>
              <w:spacing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C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30.05.2018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3" w:rsidRPr="00163D2A" w:rsidRDefault="00087EC3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23B" w:rsidRDefault="005C023B" w:rsidP="005C023B"/>
    <w:p w:rsidR="006D4F5E" w:rsidRDefault="006D4F5E"/>
    <w:sectPr w:rsidR="006D4F5E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9F" w:rsidRDefault="00691F9F" w:rsidP="005C023B">
      <w:pPr>
        <w:spacing w:after="0" w:line="240" w:lineRule="auto"/>
      </w:pPr>
      <w:r>
        <w:separator/>
      </w:r>
    </w:p>
  </w:endnote>
  <w:endnote w:type="continuationSeparator" w:id="0">
    <w:p w:rsidR="00691F9F" w:rsidRDefault="00691F9F" w:rsidP="005C023B">
      <w:pPr>
        <w:spacing w:after="0" w:line="240" w:lineRule="auto"/>
      </w:pPr>
      <w:r>
        <w:continuationSeparator/>
      </w:r>
    </w:p>
  </w:endnote>
  <w:endnote w:id="1">
    <w:p w:rsidR="005C023B" w:rsidRPr="00A87EF7" w:rsidRDefault="005C023B" w:rsidP="005C023B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9F" w:rsidRDefault="00691F9F" w:rsidP="005C023B">
      <w:pPr>
        <w:spacing w:after="0" w:line="240" w:lineRule="auto"/>
      </w:pPr>
      <w:r>
        <w:separator/>
      </w:r>
    </w:p>
  </w:footnote>
  <w:footnote w:type="continuationSeparator" w:id="0">
    <w:p w:rsidR="00691F9F" w:rsidRDefault="00691F9F" w:rsidP="005C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AE6"/>
    <w:multiLevelType w:val="hybridMultilevel"/>
    <w:tmpl w:val="CFA6BDEC"/>
    <w:lvl w:ilvl="0" w:tplc="8736847C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4DBE"/>
    <w:multiLevelType w:val="hybridMultilevel"/>
    <w:tmpl w:val="6C1610D2"/>
    <w:lvl w:ilvl="0" w:tplc="C7D4A7A6">
      <w:start w:val="8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B"/>
    <w:rsid w:val="00087EC3"/>
    <w:rsid w:val="005C023B"/>
    <w:rsid w:val="00691F9F"/>
    <w:rsid w:val="006D4F5E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C023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C023B"/>
    <w:rPr>
      <w:sz w:val="20"/>
      <w:szCs w:val="20"/>
    </w:rPr>
  </w:style>
  <w:style w:type="paragraph" w:styleId="a5">
    <w:name w:val="List Paragraph"/>
    <w:basedOn w:val="a"/>
    <w:uiPriority w:val="34"/>
    <w:qFormat/>
    <w:rsid w:val="005C02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C023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C023B"/>
    <w:rPr>
      <w:sz w:val="20"/>
      <w:szCs w:val="20"/>
    </w:rPr>
  </w:style>
  <w:style w:type="paragraph" w:styleId="a5">
    <w:name w:val="List Paragraph"/>
    <w:basedOn w:val="a"/>
    <w:uiPriority w:val="34"/>
    <w:qFormat/>
    <w:rsid w:val="005C02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D3E0-97A2-43F6-9191-12BBD41E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2018-09-21T12:02:00Z</dcterms:created>
  <dcterms:modified xsi:type="dcterms:W3CDTF">2018-09-21T12:27:00Z</dcterms:modified>
</cp:coreProperties>
</file>