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CA3F8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699135</wp:posOffset>
                </wp:positionH>
                <wp:positionV relativeFrom="paragraph">
                  <wp:posOffset>1745615</wp:posOffset>
                </wp:positionV>
                <wp:extent cx="4591050" cy="342900"/>
                <wp:effectExtent l="3810" t="254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68BA" w:rsidRPr="00FA68BA" w:rsidRDefault="00FA68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18.03.2019                                                                      263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05pt;margin-top:137.45pt;width:36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q+OtQIAALk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" filled="f" stroked="f">
                <v:textbox>
                  <w:txbxContent>
                    <w:p w:rsidR="00FA68BA" w:rsidRPr="00FA68BA" w:rsidRDefault="00FA68BA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18.03.2019                                                                      263</w:t>
                      </w:r>
                    </w:p>
                  </w:txbxContent>
                </v:textbox>
              </v:shape>
            </w:pict>
          </mc:Fallback>
        </mc:AlternateContent>
      </w:r>
      <w:r w:rsidR="00875FC4"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7B4FAF" w:rsidRPr="00FA68BA" w:rsidTr="00CF320A">
        <w:trPr>
          <w:trHeight w:val="1886"/>
        </w:trPr>
        <w:tc>
          <w:tcPr>
            <w:tcW w:w="5353" w:type="dxa"/>
          </w:tcPr>
          <w:p w:rsidR="00A01458" w:rsidRPr="00FA68BA" w:rsidRDefault="00FD5FEA" w:rsidP="00444A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68BA">
              <w:rPr>
                <w:rFonts w:ascii="Arial" w:hAnsi="Arial" w:cs="Arial"/>
                <w:sz w:val="24"/>
                <w:szCs w:val="24"/>
              </w:rPr>
              <w:t xml:space="preserve">О внесении изменений в Постановление Исполнительного комитета Верхнеуслонского муниципального района от </w:t>
            </w:r>
            <w:r w:rsidR="00146189" w:rsidRPr="00FA68BA">
              <w:rPr>
                <w:rFonts w:ascii="Arial" w:hAnsi="Arial" w:cs="Arial"/>
                <w:sz w:val="24"/>
                <w:szCs w:val="24"/>
              </w:rPr>
              <w:t>06.12.2018</w:t>
            </w:r>
            <w:r w:rsidRPr="00FA68BA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146189" w:rsidRPr="00FA68BA">
              <w:rPr>
                <w:rFonts w:ascii="Arial" w:hAnsi="Arial" w:cs="Arial"/>
                <w:sz w:val="24"/>
                <w:szCs w:val="24"/>
              </w:rPr>
              <w:t>1413</w:t>
            </w:r>
            <w:r w:rsidRPr="00FA68BA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A01458" w:rsidRPr="00FA68BA">
              <w:rPr>
                <w:rFonts w:ascii="Arial" w:hAnsi="Arial" w:cs="Arial"/>
                <w:sz w:val="24"/>
                <w:szCs w:val="24"/>
              </w:rPr>
              <w:t xml:space="preserve">Об утверждении административного регламента </w:t>
            </w:r>
            <w:r w:rsidR="00146189" w:rsidRPr="00FA68BA">
              <w:rPr>
                <w:rFonts w:ascii="Arial" w:hAnsi="Arial" w:cs="Arial"/>
                <w:sz w:val="24"/>
                <w:szCs w:val="24"/>
              </w:rPr>
              <w:t>предоставления муниципальной услуги по направлению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  <w:r w:rsidRPr="00FA68BA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  <w:p w:rsidR="007B4FAF" w:rsidRPr="00FA68BA" w:rsidRDefault="007B4FAF" w:rsidP="004D7F68">
            <w:pPr>
              <w:pStyle w:val="a5"/>
              <w:tabs>
                <w:tab w:val="left" w:pos="142"/>
                <w:tab w:val="left" w:pos="5103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230391" w:rsidRPr="00FA68BA" w:rsidRDefault="00230391" w:rsidP="00ED318C">
      <w:pPr>
        <w:pStyle w:val="a5"/>
        <w:tabs>
          <w:tab w:val="left" w:pos="540"/>
        </w:tabs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230391" w:rsidRPr="00FA68BA" w:rsidRDefault="00230391" w:rsidP="00FA68BA">
      <w:pPr>
        <w:pStyle w:val="a5"/>
        <w:ind w:left="0" w:right="0"/>
        <w:jc w:val="both"/>
        <w:rPr>
          <w:rFonts w:ascii="Arial" w:hAnsi="Arial" w:cs="Arial"/>
          <w:b w:val="0"/>
          <w:sz w:val="24"/>
          <w:szCs w:val="24"/>
        </w:rPr>
      </w:pPr>
      <w:r w:rsidRPr="00FA68BA">
        <w:rPr>
          <w:rFonts w:ascii="Arial" w:hAnsi="Arial" w:cs="Arial"/>
          <w:b w:val="0"/>
          <w:sz w:val="24"/>
          <w:szCs w:val="24"/>
        </w:rPr>
        <w:t xml:space="preserve">   </w:t>
      </w:r>
      <w:r w:rsidRPr="00FA68BA">
        <w:rPr>
          <w:rFonts w:ascii="Arial" w:hAnsi="Arial" w:cs="Arial"/>
          <w:b w:val="0"/>
          <w:sz w:val="24"/>
          <w:szCs w:val="24"/>
        </w:rPr>
        <w:tab/>
      </w:r>
      <w:r w:rsidR="00A7621B" w:rsidRPr="00FA68BA">
        <w:rPr>
          <w:rFonts w:ascii="Arial" w:hAnsi="Arial" w:cs="Arial"/>
          <w:b w:val="0"/>
          <w:sz w:val="24"/>
          <w:szCs w:val="24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</w:t>
      </w:r>
      <w:r w:rsidR="00A01458" w:rsidRPr="00FA68BA">
        <w:rPr>
          <w:rFonts w:ascii="Arial" w:hAnsi="Arial" w:cs="Arial"/>
          <w:b w:val="0"/>
          <w:sz w:val="24"/>
          <w:szCs w:val="24"/>
        </w:rPr>
        <w:t xml:space="preserve"> </w:t>
      </w:r>
      <w:r w:rsidR="00A7621B" w:rsidRPr="00FA68BA">
        <w:rPr>
          <w:rFonts w:ascii="Arial" w:hAnsi="Arial" w:cs="Arial"/>
          <w:b w:val="0"/>
          <w:sz w:val="24"/>
          <w:szCs w:val="24"/>
        </w:rPr>
        <w:t xml:space="preserve"> в соответствии с п</w:t>
      </w:r>
      <w:r w:rsidR="00A01458" w:rsidRPr="00FA68BA">
        <w:rPr>
          <w:rFonts w:ascii="Arial" w:hAnsi="Arial" w:cs="Arial"/>
          <w:b w:val="0"/>
          <w:sz w:val="24"/>
          <w:szCs w:val="24"/>
        </w:rPr>
        <w:t>оряд</w:t>
      </w:r>
      <w:r w:rsidR="00A7621B" w:rsidRPr="00FA68BA">
        <w:rPr>
          <w:rFonts w:ascii="Arial" w:hAnsi="Arial" w:cs="Arial"/>
          <w:b w:val="0"/>
          <w:sz w:val="24"/>
          <w:szCs w:val="24"/>
        </w:rPr>
        <w:t>ком</w:t>
      </w:r>
      <w:r w:rsidR="00A01458" w:rsidRPr="00FA68BA">
        <w:rPr>
          <w:rFonts w:ascii="Arial" w:hAnsi="Arial" w:cs="Arial"/>
          <w:b w:val="0"/>
          <w:sz w:val="24"/>
          <w:szCs w:val="24"/>
        </w:rPr>
        <w:t xml:space="preserve"> разработки и утверждения административных регламентов предоставления государственных услуг исполнительными органами власти Республики Татарстан,  Уставом  Верхнеуслонского муниципального района Республики, </w:t>
      </w:r>
      <w:r w:rsidR="00334059" w:rsidRPr="00FA68BA">
        <w:rPr>
          <w:rFonts w:ascii="Arial" w:hAnsi="Arial" w:cs="Arial"/>
          <w:b w:val="0"/>
          <w:sz w:val="24"/>
          <w:szCs w:val="24"/>
        </w:rPr>
        <w:t>Исполнительный комитет Верхнеуслонского муниципального района</w:t>
      </w:r>
      <w:r w:rsidR="00B54EA2" w:rsidRPr="00FA68BA">
        <w:rPr>
          <w:rFonts w:ascii="Arial" w:hAnsi="Arial" w:cs="Arial"/>
          <w:b w:val="0"/>
          <w:sz w:val="24"/>
          <w:szCs w:val="24"/>
        </w:rPr>
        <w:t xml:space="preserve"> Республики Татарстан</w:t>
      </w:r>
      <w:r w:rsidR="00334059" w:rsidRPr="00FA68BA">
        <w:rPr>
          <w:rFonts w:ascii="Arial" w:hAnsi="Arial" w:cs="Arial"/>
          <w:b w:val="0"/>
          <w:sz w:val="24"/>
          <w:szCs w:val="24"/>
        </w:rPr>
        <w:t xml:space="preserve"> ПОСТАНОВЛЯЕТ:</w:t>
      </w:r>
    </w:p>
    <w:p w:rsidR="00444A4E" w:rsidRPr="00FA68BA" w:rsidRDefault="005A19A1" w:rsidP="00FA68BA">
      <w:pPr>
        <w:pStyle w:val="a5"/>
        <w:ind w:left="0" w:right="0" w:firstLine="567"/>
        <w:jc w:val="both"/>
        <w:rPr>
          <w:rFonts w:ascii="Arial" w:hAnsi="Arial" w:cs="Arial"/>
          <w:b w:val="0"/>
          <w:sz w:val="24"/>
          <w:szCs w:val="24"/>
        </w:rPr>
      </w:pPr>
      <w:r w:rsidRPr="00FA68BA">
        <w:rPr>
          <w:rFonts w:ascii="Arial" w:hAnsi="Arial" w:cs="Arial"/>
          <w:b w:val="0"/>
          <w:sz w:val="24"/>
          <w:szCs w:val="24"/>
        </w:rPr>
        <w:t xml:space="preserve"> В</w:t>
      </w:r>
      <w:r w:rsidR="00444A4E" w:rsidRPr="00FA68BA">
        <w:rPr>
          <w:rFonts w:ascii="Arial" w:hAnsi="Arial" w:cs="Arial"/>
          <w:b w:val="0"/>
          <w:sz w:val="24"/>
          <w:szCs w:val="24"/>
        </w:rPr>
        <w:t xml:space="preserve">нести в Постановление Исполнительного комитета Верхнеуслонского муниципального района от </w:t>
      </w:r>
      <w:r w:rsidR="00146189" w:rsidRPr="00FA68BA">
        <w:rPr>
          <w:rFonts w:ascii="Arial" w:hAnsi="Arial" w:cs="Arial"/>
          <w:b w:val="0"/>
          <w:sz w:val="24"/>
          <w:szCs w:val="24"/>
        </w:rPr>
        <w:t>06.12.2018 № 1413 «Об утверждении административного регламента предоставления муниципальной услуги по направлению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444A4E" w:rsidRPr="00FA68BA">
        <w:rPr>
          <w:rFonts w:ascii="Arial" w:hAnsi="Arial" w:cs="Arial"/>
          <w:b w:val="0"/>
          <w:sz w:val="24"/>
          <w:szCs w:val="24"/>
        </w:rPr>
        <w:t>»</w:t>
      </w:r>
      <w:r w:rsidRPr="00FA68BA">
        <w:rPr>
          <w:rFonts w:ascii="Arial" w:hAnsi="Arial" w:cs="Arial"/>
          <w:b w:val="0"/>
          <w:sz w:val="24"/>
          <w:szCs w:val="24"/>
        </w:rPr>
        <w:t xml:space="preserve"> следующие изменения и дополнения:</w:t>
      </w:r>
    </w:p>
    <w:p w:rsidR="00146189" w:rsidRPr="00FA68BA" w:rsidRDefault="00146189" w:rsidP="00FA68BA">
      <w:pPr>
        <w:pStyle w:val="a5"/>
        <w:ind w:left="0" w:right="0" w:firstLine="567"/>
        <w:jc w:val="both"/>
        <w:rPr>
          <w:rFonts w:ascii="Arial" w:hAnsi="Arial" w:cs="Arial"/>
          <w:b w:val="0"/>
          <w:sz w:val="24"/>
          <w:szCs w:val="24"/>
        </w:rPr>
      </w:pPr>
      <w:r w:rsidRPr="00FA68BA">
        <w:rPr>
          <w:rFonts w:ascii="Arial" w:hAnsi="Arial" w:cs="Arial"/>
          <w:b w:val="0"/>
          <w:sz w:val="24"/>
          <w:szCs w:val="24"/>
        </w:rPr>
        <w:t xml:space="preserve">1. </w:t>
      </w:r>
      <w:r w:rsidR="0090056D" w:rsidRPr="00FA68BA">
        <w:rPr>
          <w:rFonts w:ascii="Arial" w:hAnsi="Arial" w:cs="Arial"/>
          <w:b w:val="0"/>
          <w:sz w:val="24"/>
          <w:szCs w:val="24"/>
        </w:rPr>
        <w:t xml:space="preserve">В пункте 3.1.1 исключить подпункт 3) проведение общественных обсуждений или публичных слушаний и подготовка заключения; </w:t>
      </w:r>
    </w:p>
    <w:p w:rsidR="00146189" w:rsidRPr="00FA68BA" w:rsidRDefault="00146189" w:rsidP="00FA6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FA68BA">
        <w:rPr>
          <w:rFonts w:ascii="Arial" w:hAnsi="Arial" w:cs="Arial"/>
          <w:sz w:val="24"/>
          <w:szCs w:val="24"/>
          <w:lang w:eastAsia="ru-RU"/>
        </w:rPr>
        <w:t xml:space="preserve">2. </w:t>
      </w:r>
      <w:r w:rsidR="0090056D" w:rsidRPr="00FA68BA">
        <w:rPr>
          <w:rFonts w:ascii="Arial" w:hAnsi="Arial" w:cs="Arial"/>
          <w:sz w:val="24"/>
          <w:szCs w:val="24"/>
          <w:lang w:eastAsia="ru-RU"/>
        </w:rPr>
        <w:t>Пункт</w:t>
      </w:r>
      <w:r w:rsidRPr="00FA68BA">
        <w:rPr>
          <w:rFonts w:ascii="Arial" w:hAnsi="Arial" w:cs="Arial"/>
          <w:sz w:val="24"/>
          <w:szCs w:val="24"/>
          <w:lang w:eastAsia="ru-RU"/>
        </w:rPr>
        <w:t xml:space="preserve"> 3.4.1 изложить в следующей редакции: «Специалист Отдела:</w:t>
      </w:r>
    </w:p>
    <w:p w:rsidR="00146189" w:rsidRPr="00FA68BA" w:rsidRDefault="00146189" w:rsidP="00FA6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FA68BA">
        <w:rPr>
          <w:rFonts w:ascii="Arial" w:hAnsi="Arial" w:cs="Arial"/>
          <w:sz w:val="24"/>
          <w:szCs w:val="24"/>
          <w:lang w:eastAsia="ru-RU"/>
        </w:rPr>
        <w:t xml:space="preserve"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</w:t>
      </w:r>
      <w:r w:rsidRPr="00FA68BA">
        <w:rPr>
          <w:rFonts w:ascii="Arial" w:hAnsi="Arial" w:cs="Arial"/>
          <w:sz w:val="24"/>
          <w:szCs w:val="24"/>
          <w:lang w:eastAsia="ru-RU"/>
        </w:rPr>
        <w:lastRenderedPageBreak/>
        <w:t>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Градостроительным кодексом РФ,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:rsidR="00146189" w:rsidRPr="00FA68BA" w:rsidRDefault="00146189" w:rsidP="00FA6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FA68BA">
        <w:rPr>
          <w:rFonts w:ascii="Arial" w:hAnsi="Arial" w:cs="Arial"/>
          <w:sz w:val="24"/>
          <w:szCs w:val="24"/>
          <w:lang w:eastAsia="ru-RU"/>
        </w:rPr>
        <w:t>2)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пунктом 3 части 8 статьи 51.1 Градостроительного кодекса РФ,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Градостроительного кодекса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146189" w:rsidRPr="00FA68BA" w:rsidRDefault="00146189" w:rsidP="00FA6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FA68BA">
        <w:rPr>
          <w:rFonts w:ascii="Arial" w:hAnsi="Arial" w:cs="Arial"/>
          <w:sz w:val="24"/>
          <w:szCs w:val="24"/>
          <w:lang w:eastAsia="ru-RU"/>
        </w:rPr>
        <w:t>3)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</w:t>
      </w:r>
    </w:p>
    <w:p w:rsidR="00444A4E" w:rsidRPr="00FA68BA" w:rsidRDefault="00146189" w:rsidP="00FA68B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FA68BA">
        <w:rPr>
          <w:rFonts w:ascii="Arial" w:hAnsi="Arial" w:cs="Arial"/>
          <w:sz w:val="24"/>
          <w:szCs w:val="24"/>
          <w:lang w:eastAsia="ru-RU"/>
        </w:rPr>
        <w:t>4) 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эксплуатацию».</w:t>
      </w:r>
    </w:p>
    <w:p w:rsidR="00334059" w:rsidRPr="00FA68BA" w:rsidRDefault="00334059" w:rsidP="00334059">
      <w:pPr>
        <w:pStyle w:val="a5"/>
        <w:ind w:left="0" w:right="184"/>
        <w:jc w:val="both"/>
        <w:rPr>
          <w:rFonts w:ascii="Arial" w:hAnsi="Arial" w:cs="Arial"/>
          <w:sz w:val="24"/>
          <w:szCs w:val="24"/>
        </w:rPr>
      </w:pPr>
    </w:p>
    <w:p w:rsidR="00334059" w:rsidRPr="00FA68BA" w:rsidRDefault="0090056D" w:rsidP="00334059">
      <w:pPr>
        <w:pStyle w:val="a5"/>
        <w:ind w:left="0" w:right="184"/>
        <w:jc w:val="both"/>
        <w:rPr>
          <w:rFonts w:ascii="Arial" w:hAnsi="Arial" w:cs="Arial"/>
          <w:sz w:val="24"/>
          <w:szCs w:val="24"/>
        </w:rPr>
      </w:pPr>
      <w:r w:rsidRPr="00FA68BA">
        <w:rPr>
          <w:rFonts w:ascii="Arial" w:hAnsi="Arial" w:cs="Arial"/>
          <w:sz w:val="24"/>
          <w:szCs w:val="24"/>
        </w:rPr>
        <w:t>Врио р</w:t>
      </w:r>
      <w:r w:rsidR="00334059" w:rsidRPr="00FA68BA">
        <w:rPr>
          <w:rFonts w:ascii="Arial" w:hAnsi="Arial" w:cs="Arial"/>
          <w:sz w:val="24"/>
          <w:szCs w:val="24"/>
        </w:rPr>
        <w:t>уководител</w:t>
      </w:r>
      <w:r w:rsidRPr="00FA68BA">
        <w:rPr>
          <w:rFonts w:ascii="Arial" w:hAnsi="Arial" w:cs="Arial"/>
          <w:sz w:val="24"/>
          <w:szCs w:val="24"/>
        </w:rPr>
        <w:t>я</w:t>
      </w:r>
    </w:p>
    <w:p w:rsidR="00334059" w:rsidRPr="00FA68BA" w:rsidRDefault="00334059" w:rsidP="00334059">
      <w:pPr>
        <w:pStyle w:val="a5"/>
        <w:ind w:left="0" w:right="-185"/>
        <w:jc w:val="both"/>
        <w:rPr>
          <w:rFonts w:ascii="Arial" w:hAnsi="Arial" w:cs="Arial"/>
          <w:sz w:val="24"/>
          <w:szCs w:val="24"/>
        </w:rPr>
      </w:pPr>
      <w:r w:rsidRPr="00FA68BA">
        <w:rPr>
          <w:rFonts w:ascii="Arial" w:hAnsi="Arial" w:cs="Arial"/>
          <w:sz w:val="24"/>
          <w:szCs w:val="24"/>
        </w:rPr>
        <w:t xml:space="preserve">Исполнительного комитета                                                          </w:t>
      </w:r>
      <w:r w:rsidR="0090056D" w:rsidRPr="00FA68BA">
        <w:rPr>
          <w:rFonts w:ascii="Arial" w:hAnsi="Arial" w:cs="Arial"/>
          <w:sz w:val="24"/>
          <w:szCs w:val="24"/>
        </w:rPr>
        <w:t>В.С. Тимиряев</w:t>
      </w:r>
    </w:p>
    <w:p w:rsidR="00FA68BA" w:rsidRDefault="00FA68BA" w:rsidP="00334059">
      <w:pPr>
        <w:pStyle w:val="a5"/>
        <w:ind w:left="0" w:right="184"/>
        <w:jc w:val="both"/>
        <w:rPr>
          <w:b w:val="0"/>
          <w:sz w:val="14"/>
        </w:rPr>
      </w:pPr>
    </w:p>
    <w:p w:rsidR="00FA68BA" w:rsidRDefault="00FA68BA" w:rsidP="00820F14">
      <w:pPr>
        <w:pStyle w:val="a5"/>
        <w:ind w:left="0" w:right="184"/>
        <w:jc w:val="both"/>
        <w:rPr>
          <w:b w:val="0"/>
          <w:sz w:val="14"/>
        </w:rPr>
      </w:pPr>
    </w:p>
    <w:p w:rsidR="00FA68BA" w:rsidRDefault="00FA68BA" w:rsidP="00820F14">
      <w:pPr>
        <w:pStyle w:val="a5"/>
        <w:ind w:left="0" w:right="184"/>
        <w:jc w:val="both"/>
        <w:rPr>
          <w:b w:val="0"/>
          <w:sz w:val="14"/>
        </w:rPr>
      </w:pPr>
    </w:p>
    <w:p w:rsidR="00FA68BA" w:rsidRDefault="00FA68BA" w:rsidP="00820F14">
      <w:pPr>
        <w:pStyle w:val="a5"/>
        <w:ind w:left="0" w:right="184"/>
        <w:jc w:val="both"/>
        <w:rPr>
          <w:b w:val="0"/>
          <w:sz w:val="14"/>
        </w:rPr>
      </w:pPr>
    </w:p>
    <w:p w:rsidR="00FA68BA" w:rsidRDefault="00FA68BA" w:rsidP="00820F14">
      <w:pPr>
        <w:pStyle w:val="a5"/>
        <w:ind w:left="0" w:right="184"/>
        <w:jc w:val="both"/>
        <w:rPr>
          <w:b w:val="0"/>
          <w:sz w:val="14"/>
        </w:rPr>
      </w:pPr>
    </w:p>
    <w:p w:rsidR="00FA68BA" w:rsidRDefault="00FA68BA" w:rsidP="00820F14">
      <w:pPr>
        <w:pStyle w:val="a5"/>
        <w:ind w:left="0" w:right="184"/>
        <w:jc w:val="both"/>
        <w:rPr>
          <w:b w:val="0"/>
          <w:sz w:val="14"/>
        </w:rPr>
      </w:pPr>
    </w:p>
    <w:p w:rsidR="00FA68BA" w:rsidRDefault="00FA68BA" w:rsidP="00820F14">
      <w:pPr>
        <w:pStyle w:val="a5"/>
        <w:ind w:left="0" w:right="184"/>
        <w:jc w:val="both"/>
        <w:rPr>
          <w:b w:val="0"/>
          <w:sz w:val="14"/>
        </w:rPr>
      </w:pPr>
    </w:p>
    <w:p w:rsidR="00FA68BA" w:rsidRDefault="00820F14" w:rsidP="00820F14">
      <w:pPr>
        <w:pStyle w:val="a5"/>
        <w:ind w:left="0" w:right="184"/>
        <w:jc w:val="both"/>
        <w:rPr>
          <w:b w:val="0"/>
          <w:sz w:val="14"/>
        </w:rPr>
      </w:pPr>
      <w:r>
        <w:rPr>
          <w:b w:val="0"/>
          <w:sz w:val="14"/>
        </w:rPr>
        <w:t>Мингазов  З.З.</w:t>
      </w:r>
    </w:p>
    <w:p w:rsidR="00334059" w:rsidRDefault="0075546C" w:rsidP="00820F14">
      <w:pPr>
        <w:pStyle w:val="a5"/>
        <w:ind w:left="0" w:right="184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2</w:t>
      </w:r>
      <w:r w:rsidR="00334059" w:rsidRPr="00E104A6">
        <w:rPr>
          <w:b w:val="0"/>
          <w:sz w:val="16"/>
          <w:szCs w:val="16"/>
        </w:rPr>
        <w:t xml:space="preserve"> экз.</w:t>
      </w:r>
      <w:bookmarkStart w:id="0" w:name="_GoBack"/>
      <w:bookmarkEnd w:id="0"/>
    </w:p>
    <w:sectPr w:rsidR="00334059" w:rsidSect="00FA68BA">
      <w:pgSz w:w="11906" w:h="16838"/>
      <w:pgMar w:top="709" w:right="709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5BD0"/>
    <w:multiLevelType w:val="hybridMultilevel"/>
    <w:tmpl w:val="E6F4B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A07CCD"/>
    <w:multiLevelType w:val="hybridMultilevel"/>
    <w:tmpl w:val="28384F10"/>
    <w:lvl w:ilvl="0" w:tplc="0076F79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32D2D"/>
    <w:rsid w:val="00042121"/>
    <w:rsid w:val="000462C1"/>
    <w:rsid w:val="000D4A6C"/>
    <w:rsid w:val="000E753C"/>
    <w:rsid w:val="00125F8F"/>
    <w:rsid w:val="00146189"/>
    <w:rsid w:val="00162CCB"/>
    <w:rsid w:val="001B619C"/>
    <w:rsid w:val="00230391"/>
    <w:rsid w:val="00242539"/>
    <w:rsid w:val="0028756D"/>
    <w:rsid w:val="002A0963"/>
    <w:rsid w:val="002F1D67"/>
    <w:rsid w:val="002F296D"/>
    <w:rsid w:val="00334059"/>
    <w:rsid w:val="00377479"/>
    <w:rsid w:val="00382136"/>
    <w:rsid w:val="003979C1"/>
    <w:rsid w:val="003C265C"/>
    <w:rsid w:val="003E468F"/>
    <w:rsid w:val="003F4175"/>
    <w:rsid w:val="00444A4E"/>
    <w:rsid w:val="00450D7D"/>
    <w:rsid w:val="00464AF0"/>
    <w:rsid w:val="00465238"/>
    <w:rsid w:val="004D7F68"/>
    <w:rsid w:val="005779D5"/>
    <w:rsid w:val="005A19A1"/>
    <w:rsid w:val="005A316B"/>
    <w:rsid w:val="006560FB"/>
    <w:rsid w:val="006664E3"/>
    <w:rsid w:val="00676559"/>
    <w:rsid w:val="00696612"/>
    <w:rsid w:val="006A2C3A"/>
    <w:rsid w:val="006D6276"/>
    <w:rsid w:val="006E1EA0"/>
    <w:rsid w:val="00715525"/>
    <w:rsid w:val="0075546C"/>
    <w:rsid w:val="0076318D"/>
    <w:rsid w:val="007B4FAF"/>
    <w:rsid w:val="007B7F52"/>
    <w:rsid w:val="007C0D40"/>
    <w:rsid w:val="007C4657"/>
    <w:rsid w:val="00820F14"/>
    <w:rsid w:val="00863B91"/>
    <w:rsid w:val="00875FC4"/>
    <w:rsid w:val="00883AF2"/>
    <w:rsid w:val="008C4D46"/>
    <w:rsid w:val="008E4410"/>
    <w:rsid w:val="0090056D"/>
    <w:rsid w:val="009548BA"/>
    <w:rsid w:val="00973B10"/>
    <w:rsid w:val="009A6C23"/>
    <w:rsid w:val="00A01458"/>
    <w:rsid w:val="00A30BBD"/>
    <w:rsid w:val="00A346ED"/>
    <w:rsid w:val="00A71C08"/>
    <w:rsid w:val="00A7621B"/>
    <w:rsid w:val="00A816AD"/>
    <w:rsid w:val="00A82523"/>
    <w:rsid w:val="00B54EA2"/>
    <w:rsid w:val="00B813E2"/>
    <w:rsid w:val="00BA1AC5"/>
    <w:rsid w:val="00BD19BE"/>
    <w:rsid w:val="00BD739F"/>
    <w:rsid w:val="00C50B3E"/>
    <w:rsid w:val="00C733B6"/>
    <w:rsid w:val="00C82C34"/>
    <w:rsid w:val="00C87A05"/>
    <w:rsid w:val="00C91219"/>
    <w:rsid w:val="00C9505F"/>
    <w:rsid w:val="00CA3F89"/>
    <w:rsid w:val="00CD5E32"/>
    <w:rsid w:val="00CF320A"/>
    <w:rsid w:val="00D22624"/>
    <w:rsid w:val="00D57C72"/>
    <w:rsid w:val="00DB3B69"/>
    <w:rsid w:val="00DD0012"/>
    <w:rsid w:val="00DE7A27"/>
    <w:rsid w:val="00E04B10"/>
    <w:rsid w:val="00E0563C"/>
    <w:rsid w:val="00E3258A"/>
    <w:rsid w:val="00ED318C"/>
    <w:rsid w:val="00EE4544"/>
    <w:rsid w:val="00F07E2D"/>
    <w:rsid w:val="00F24E69"/>
    <w:rsid w:val="00F700F2"/>
    <w:rsid w:val="00F83A0C"/>
    <w:rsid w:val="00FA68BA"/>
    <w:rsid w:val="00FB4458"/>
    <w:rsid w:val="00FC12AB"/>
    <w:rsid w:val="00FD5FEA"/>
    <w:rsid w:val="00FD6DFA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styleId="a7">
    <w:name w:val="List Paragraph"/>
    <w:basedOn w:val="a"/>
    <w:uiPriority w:val="99"/>
    <w:qFormat/>
    <w:rsid w:val="00A01458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A0145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01458"/>
    <w:rPr>
      <w:rFonts w:eastAsia="Times New Roman"/>
      <w:sz w:val="24"/>
      <w:szCs w:val="24"/>
    </w:rPr>
  </w:style>
  <w:style w:type="paragraph" w:customStyle="1" w:styleId="ConsPlusNormal">
    <w:name w:val="ConsPlusNormal"/>
    <w:rsid w:val="00FD5FE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FD5F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styleId="a7">
    <w:name w:val="List Paragraph"/>
    <w:basedOn w:val="a"/>
    <w:uiPriority w:val="99"/>
    <w:qFormat/>
    <w:rsid w:val="00A01458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styleId="2">
    <w:name w:val="Body Text 2"/>
    <w:basedOn w:val="a"/>
    <w:link w:val="20"/>
    <w:rsid w:val="00A0145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01458"/>
    <w:rPr>
      <w:rFonts w:eastAsia="Times New Roman"/>
      <w:sz w:val="24"/>
      <w:szCs w:val="24"/>
    </w:rPr>
  </w:style>
  <w:style w:type="paragraph" w:customStyle="1" w:styleId="ConsPlusNormal">
    <w:name w:val="ConsPlusNormal"/>
    <w:rsid w:val="00FD5FE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FD5F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DDBC8-FB5F-49B1-AB8E-DD01AFE70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IT</cp:lastModifiedBy>
  <cp:revision>2</cp:revision>
  <cp:lastPrinted>2016-07-07T08:18:00Z</cp:lastPrinted>
  <dcterms:created xsi:type="dcterms:W3CDTF">2019-04-01T08:48:00Z</dcterms:created>
  <dcterms:modified xsi:type="dcterms:W3CDTF">2019-04-01T08:48:00Z</dcterms:modified>
</cp:coreProperties>
</file>