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1BF" w:rsidRDefault="00FD41BF" w:rsidP="00FD41BF">
      <w:pPr>
        <w:jc w:val="center"/>
        <w:rPr>
          <w:b/>
          <w:sz w:val="28"/>
          <w:szCs w:val="28"/>
        </w:rPr>
      </w:pPr>
    </w:p>
    <w:p w:rsidR="00FD41BF" w:rsidRDefault="00FD41BF" w:rsidP="00FD41BF">
      <w:pPr>
        <w:tabs>
          <w:tab w:val="left" w:pos="90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D41BF" w:rsidRDefault="00EF41D6" w:rsidP="00FD41BF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1614170</wp:posOffset>
                </wp:positionV>
                <wp:extent cx="4762500" cy="295275"/>
                <wp:effectExtent l="0" t="0" r="0" b="952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0" cy="2952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3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05CE" w:rsidRPr="00EF41D6" w:rsidRDefault="009205C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28.11.2019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EF41D6">
                              <w:rPr>
                                <w:sz w:val="28"/>
                                <w:szCs w:val="28"/>
                              </w:rPr>
                              <w:t>№ 51-589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46.2pt;margin-top:127.1pt;width:375pt;height:2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" fillcolor="white [3201]" stroked="f" strokeweight=".5pt">
                <v:fill opacity="2056f"/>
                <v:textbox>
                  <w:txbxContent>
                    <w:p w:rsidR="009205CE" w:rsidRPr="00EF41D6" w:rsidRDefault="009205C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28.11.2019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 w:rsidRPr="00EF41D6">
                        <w:rPr>
                          <w:sz w:val="28"/>
                          <w:szCs w:val="28"/>
                        </w:rPr>
                        <w:t>№ 51-589</w:t>
                      </w:r>
                    </w:p>
                  </w:txbxContent>
                </v:textbox>
              </v:shape>
            </w:pict>
          </mc:Fallback>
        </mc:AlternateContent>
      </w:r>
      <w:r w:rsidR="00FD41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E44FB0" wp14:editId="21D1DDDE">
                <wp:simplePos x="0" y="0"/>
                <wp:positionH relativeFrom="column">
                  <wp:posOffset>746760</wp:posOffset>
                </wp:positionH>
                <wp:positionV relativeFrom="paragraph">
                  <wp:posOffset>1617345</wp:posOffset>
                </wp:positionV>
                <wp:extent cx="4762500" cy="29527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0" cy="2952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205CE" w:rsidRPr="00F81E0C" w:rsidRDefault="009205CE" w:rsidP="00FD41B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left:0;text-align:left;margin-left:58.8pt;margin-top:127.35pt;width:37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" fillcolor="window" stroked="f" strokeweight=".5pt">
                <v:fill opacity="0"/>
                <v:textbox>
                  <w:txbxContent>
                    <w:p w:rsidR="009205CE" w:rsidRPr="00F81E0C" w:rsidRDefault="009205CE" w:rsidP="00FD41B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FD41BF">
        <w:rPr>
          <w:noProof/>
        </w:rPr>
        <w:drawing>
          <wp:inline distT="0" distB="0" distL="0" distR="0" wp14:anchorId="0B3959B4" wp14:editId="32330FE1">
            <wp:extent cx="6115050" cy="2200275"/>
            <wp:effectExtent l="0" t="0" r="0" b="0"/>
            <wp:docPr id="1" name="Рисунок 1" descr="Описание: 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1BF" w:rsidRDefault="00FD41BF" w:rsidP="00FD41BF">
      <w:pPr>
        <w:jc w:val="center"/>
        <w:rPr>
          <w:b/>
          <w:sz w:val="28"/>
          <w:szCs w:val="28"/>
        </w:rPr>
      </w:pPr>
    </w:p>
    <w:p w:rsidR="00FD41BF" w:rsidRPr="004648D8" w:rsidRDefault="00FD41BF" w:rsidP="00FD41BF">
      <w:pPr>
        <w:tabs>
          <w:tab w:val="left" w:pos="4050"/>
        </w:tabs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  <w:r w:rsidRPr="004648D8">
        <w:rPr>
          <w:rFonts w:eastAsiaTheme="minorHAnsi"/>
          <w:b/>
          <w:sz w:val="28"/>
          <w:szCs w:val="28"/>
          <w:lang w:eastAsia="en-US"/>
        </w:rPr>
        <w:t xml:space="preserve">О </w:t>
      </w:r>
      <w:proofErr w:type="gramStart"/>
      <w:r w:rsidRPr="004648D8">
        <w:rPr>
          <w:rFonts w:eastAsiaTheme="minorHAnsi"/>
          <w:b/>
          <w:sz w:val="28"/>
          <w:szCs w:val="28"/>
          <w:lang w:eastAsia="en-US"/>
        </w:rPr>
        <w:t>проекте</w:t>
      </w:r>
      <w:proofErr w:type="gramEnd"/>
      <w:r w:rsidRPr="004648D8">
        <w:rPr>
          <w:rFonts w:eastAsiaTheme="minorHAnsi"/>
          <w:b/>
          <w:sz w:val="28"/>
          <w:szCs w:val="28"/>
          <w:lang w:eastAsia="en-US"/>
        </w:rPr>
        <w:t xml:space="preserve"> бюджета Верхнеуслонского муниципального района Республики Татарстан на 20</w:t>
      </w:r>
      <w:r>
        <w:rPr>
          <w:rFonts w:eastAsiaTheme="minorHAnsi"/>
          <w:b/>
          <w:sz w:val="28"/>
          <w:szCs w:val="28"/>
          <w:lang w:eastAsia="en-US"/>
        </w:rPr>
        <w:t>20</w:t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 год и на плановый период 20</w:t>
      </w:r>
      <w:r>
        <w:rPr>
          <w:rFonts w:eastAsiaTheme="minorHAnsi"/>
          <w:b/>
          <w:sz w:val="28"/>
          <w:szCs w:val="28"/>
          <w:lang w:eastAsia="en-US"/>
        </w:rPr>
        <w:t>21</w:t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 и 202</w:t>
      </w:r>
      <w:r>
        <w:rPr>
          <w:rFonts w:eastAsiaTheme="minorHAnsi"/>
          <w:b/>
          <w:sz w:val="28"/>
          <w:szCs w:val="28"/>
          <w:lang w:eastAsia="en-US"/>
        </w:rPr>
        <w:t>2</w:t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 годов</w:t>
      </w:r>
    </w:p>
    <w:p w:rsidR="00FD41BF" w:rsidRPr="004648D8" w:rsidRDefault="00FD41BF" w:rsidP="00FD41BF">
      <w:pPr>
        <w:tabs>
          <w:tab w:val="left" w:pos="4050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648D8">
        <w:rPr>
          <w:rFonts w:eastAsiaTheme="minorHAnsi"/>
          <w:sz w:val="28"/>
          <w:szCs w:val="28"/>
          <w:lang w:eastAsia="en-US"/>
        </w:rPr>
        <w:t xml:space="preserve">Заслушав </w:t>
      </w:r>
      <w:proofErr w:type="gramStart"/>
      <w:r w:rsidRPr="004648D8">
        <w:rPr>
          <w:rFonts w:eastAsiaTheme="minorHAnsi"/>
          <w:sz w:val="28"/>
          <w:szCs w:val="28"/>
          <w:lang w:eastAsia="en-US"/>
        </w:rPr>
        <w:t>доклад председателя Финансово-бюджетной Палаты Верхнеуслонского муниципального района Е.Е. Колесовой и рассмотрев</w:t>
      </w:r>
      <w:proofErr w:type="gramEnd"/>
      <w:r w:rsidRPr="004648D8">
        <w:rPr>
          <w:rFonts w:eastAsiaTheme="minorHAnsi"/>
          <w:sz w:val="28"/>
          <w:szCs w:val="28"/>
          <w:lang w:eastAsia="en-US"/>
        </w:rPr>
        <w:t xml:space="preserve"> проект бюджета Верхнеуслонского муниципального района на 20</w:t>
      </w:r>
      <w:r>
        <w:rPr>
          <w:rFonts w:eastAsiaTheme="minorHAnsi"/>
          <w:sz w:val="28"/>
          <w:szCs w:val="28"/>
          <w:lang w:eastAsia="en-US"/>
        </w:rPr>
        <w:t>20</w:t>
      </w:r>
      <w:r w:rsidRPr="004648D8">
        <w:rPr>
          <w:rFonts w:eastAsiaTheme="minorHAnsi"/>
          <w:sz w:val="28"/>
          <w:szCs w:val="28"/>
          <w:lang w:eastAsia="en-US"/>
        </w:rPr>
        <w:t xml:space="preserve"> год и на плановый период 20</w:t>
      </w:r>
      <w:r>
        <w:rPr>
          <w:rFonts w:eastAsiaTheme="minorHAnsi"/>
          <w:sz w:val="28"/>
          <w:szCs w:val="28"/>
          <w:lang w:eastAsia="en-US"/>
        </w:rPr>
        <w:t>21</w:t>
      </w:r>
      <w:r w:rsidRPr="004648D8">
        <w:rPr>
          <w:rFonts w:eastAsiaTheme="minorHAnsi"/>
          <w:sz w:val="28"/>
          <w:szCs w:val="28"/>
          <w:lang w:eastAsia="en-US"/>
        </w:rPr>
        <w:t xml:space="preserve"> и 202</w:t>
      </w:r>
      <w:r>
        <w:rPr>
          <w:rFonts w:eastAsiaTheme="minorHAnsi"/>
          <w:sz w:val="28"/>
          <w:szCs w:val="28"/>
          <w:lang w:eastAsia="en-US"/>
        </w:rPr>
        <w:t>2</w:t>
      </w:r>
      <w:r w:rsidRPr="004648D8">
        <w:rPr>
          <w:rFonts w:eastAsiaTheme="minorHAnsi"/>
          <w:sz w:val="28"/>
          <w:szCs w:val="28"/>
          <w:lang w:eastAsia="en-US"/>
        </w:rPr>
        <w:t xml:space="preserve"> годов</w:t>
      </w:r>
    </w:p>
    <w:p w:rsidR="00FD41BF" w:rsidRPr="004648D8" w:rsidRDefault="00FD41BF" w:rsidP="00FD41BF">
      <w:pPr>
        <w:keepNext/>
        <w:jc w:val="center"/>
        <w:outlineLvl w:val="1"/>
        <w:rPr>
          <w:b/>
          <w:bCs/>
          <w:sz w:val="28"/>
        </w:rPr>
      </w:pPr>
      <w:r w:rsidRPr="004648D8">
        <w:rPr>
          <w:b/>
          <w:bCs/>
          <w:sz w:val="28"/>
        </w:rPr>
        <w:t>Совет</w:t>
      </w:r>
    </w:p>
    <w:p w:rsidR="00FD41BF" w:rsidRPr="004648D8" w:rsidRDefault="00FD41BF" w:rsidP="00FD41BF">
      <w:pPr>
        <w:keepNext/>
        <w:jc w:val="center"/>
        <w:outlineLvl w:val="1"/>
        <w:rPr>
          <w:b/>
          <w:bCs/>
          <w:sz w:val="28"/>
        </w:rPr>
      </w:pPr>
      <w:r w:rsidRPr="004648D8">
        <w:rPr>
          <w:b/>
          <w:bCs/>
          <w:sz w:val="28"/>
        </w:rPr>
        <w:t>Верхнеуслонского муниципального района</w:t>
      </w:r>
    </w:p>
    <w:p w:rsidR="00FD41BF" w:rsidRPr="004648D8" w:rsidRDefault="00FD41BF" w:rsidP="00FD41BF">
      <w:pPr>
        <w:jc w:val="center"/>
        <w:rPr>
          <w:b/>
          <w:bCs/>
          <w:sz w:val="28"/>
        </w:rPr>
      </w:pPr>
      <w:r w:rsidRPr="004648D8">
        <w:rPr>
          <w:b/>
          <w:bCs/>
          <w:sz w:val="28"/>
        </w:rPr>
        <w:t xml:space="preserve"> решил:</w:t>
      </w:r>
    </w:p>
    <w:p w:rsidR="00FD41BF" w:rsidRPr="004648D8" w:rsidRDefault="00FD41BF" w:rsidP="00FD41BF">
      <w:pPr>
        <w:numPr>
          <w:ilvl w:val="0"/>
          <w:numId w:val="1"/>
        </w:numPr>
        <w:tabs>
          <w:tab w:val="left" w:pos="1276"/>
        </w:tabs>
        <w:spacing w:after="200" w:line="276" w:lineRule="auto"/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48D8">
        <w:rPr>
          <w:rFonts w:eastAsiaTheme="minorHAnsi"/>
          <w:sz w:val="28"/>
          <w:szCs w:val="28"/>
          <w:lang w:eastAsia="en-US"/>
        </w:rPr>
        <w:t>Принять проект бюджета Верхнеуслонского муниципального района Республики Татарстан на 20</w:t>
      </w:r>
      <w:r>
        <w:rPr>
          <w:rFonts w:eastAsiaTheme="minorHAnsi"/>
          <w:sz w:val="28"/>
          <w:szCs w:val="28"/>
          <w:lang w:eastAsia="en-US"/>
        </w:rPr>
        <w:t xml:space="preserve">20 год и на плановый период 2021 </w:t>
      </w:r>
      <w:r w:rsidRPr="004648D8">
        <w:rPr>
          <w:rFonts w:eastAsiaTheme="minorHAnsi"/>
          <w:sz w:val="28"/>
          <w:szCs w:val="28"/>
          <w:lang w:eastAsia="en-US"/>
        </w:rPr>
        <w:t>и 202</w:t>
      </w:r>
      <w:r>
        <w:rPr>
          <w:rFonts w:eastAsiaTheme="minorHAnsi"/>
          <w:sz w:val="28"/>
          <w:szCs w:val="28"/>
          <w:lang w:eastAsia="en-US"/>
        </w:rPr>
        <w:t>2</w:t>
      </w:r>
      <w:r w:rsidRPr="004648D8">
        <w:rPr>
          <w:rFonts w:eastAsiaTheme="minorHAnsi"/>
          <w:sz w:val="28"/>
          <w:szCs w:val="28"/>
          <w:lang w:eastAsia="en-US"/>
        </w:rPr>
        <w:t xml:space="preserve"> годов в первом чтении (Приложение № 1).</w:t>
      </w:r>
    </w:p>
    <w:p w:rsidR="00FD41BF" w:rsidRPr="004648D8" w:rsidRDefault="00FD41BF" w:rsidP="00FD41BF">
      <w:pPr>
        <w:numPr>
          <w:ilvl w:val="0"/>
          <w:numId w:val="1"/>
        </w:numPr>
        <w:tabs>
          <w:tab w:val="left" w:pos="1276"/>
        </w:tabs>
        <w:spacing w:after="200" w:line="276" w:lineRule="auto"/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48D8">
        <w:rPr>
          <w:rFonts w:eastAsiaTheme="minorHAnsi"/>
          <w:sz w:val="28"/>
          <w:szCs w:val="28"/>
          <w:lang w:eastAsia="en-US"/>
        </w:rPr>
        <w:t>Назначить публичные слушания по проекту бюджета Верхнеуслонского муниципального района Республики Татарстан на 20</w:t>
      </w:r>
      <w:r>
        <w:rPr>
          <w:rFonts w:eastAsiaTheme="minorHAnsi"/>
          <w:sz w:val="28"/>
          <w:szCs w:val="28"/>
          <w:lang w:eastAsia="en-US"/>
        </w:rPr>
        <w:t>20</w:t>
      </w:r>
      <w:r w:rsidRPr="004648D8">
        <w:rPr>
          <w:rFonts w:eastAsiaTheme="minorHAnsi"/>
          <w:sz w:val="28"/>
          <w:szCs w:val="28"/>
          <w:lang w:eastAsia="en-US"/>
        </w:rPr>
        <w:t xml:space="preserve"> год и на плановый период 20</w:t>
      </w:r>
      <w:r>
        <w:rPr>
          <w:rFonts w:eastAsiaTheme="minorHAnsi"/>
          <w:sz w:val="28"/>
          <w:szCs w:val="28"/>
          <w:lang w:eastAsia="en-US"/>
        </w:rPr>
        <w:t>21</w:t>
      </w:r>
      <w:r w:rsidRPr="004648D8">
        <w:rPr>
          <w:rFonts w:eastAsiaTheme="minorHAnsi"/>
          <w:sz w:val="28"/>
          <w:szCs w:val="28"/>
          <w:lang w:eastAsia="en-US"/>
        </w:rPr>
        <w:t xml:space="preserve"> и 202</w:t>
      </w:r>
      <w:r>
        <w:rPr>
          <w:rFonts w:eastAsiaTheme="minorHAnsi"/>
          <w:sz w:val="28"/>
          <w:szCs w:val="28"/>
          <w:lang w:eastAsia="en-US"/>
        </w:rPr>
        <w:t>2</w:t>
      </w:r>
      <w:r w:rsidRPr="004648D8">
        <w:rPr>
          <w:rFonts w:eastAsiaTheme="minorHAnsi"/>
          <w:sz w:val="28"/>
          <w:szCs w:val="28"/>
          <w:lang w:eastAsia="en-US"/>
        </w:rPr>
        <w:t xml:space="preserve"> годов на</w:t>
      </w:r>
      <w:r>
        <w:rPr>
          <w:rFonts w:eastAsiaTheme="minorHAnsi"/>
          <w:sz w:val="28"/>
          <w:szCs w:val="28"/>
          <w:lang w:eastAsia="en-US"/>
        </w:rPr>
        <w:t xml:space="preserve"> 10</w:t>
      </w:r>
      <w:r w:rsidRPr="004648D8">
        <w:rPr>
          <w:rFonts w:eastAsiaTheme="minorHAnsi"/>
          <w:sz w:val="28"/>
          <w:szCs w:val="28"/>
          <w:lang w:eastAsia="en-US"/>
        </w:rPr>
        <w:t xml:space="preserve"> декабря 201</w:t>
      </w:r>
      <w:r>
        <w:rPr>
          <w:rFonts w:eastAsiaTheme="minorHAnsi"/>
          <w:sz w:val="28"/>
          <w:szCs w:val="28"/>
          <w:lang w:eastAsia="en-US"/>
        </w:rPr>
        <w:t>9</w:t>
      </w:r>
      <w:r w:rsidRPr="004648D8">
        <w:rPr>
          <w:rFonts w:eastAsiaTheme="minorHAnsi"/>
          <w:sz w:val="28"/>
          <w:szCs w:val="28"/>
          <w:lang w:eastAsia="en-US"/>
        </w:rPr>
        <w:t xml:space="preserve"> года в зале заседаний Совета Верхнеуслонского муниципального района в 10 часов.</w:t>
      </w:r>
    </w:p>
    <w:p w:rsidR="00FD41BF" w:rsidRPr="004648D8" w:rsidRDefault="00FD41BF" w:rsidP="00FD41BF">
      <w:pPr>
        <w:numPr>
          <w:ilvl w:val="0"/>
          <w:numId w:val="1"/>
        </w:numPr>
        <w:tabs>
          <w:tab w:val="left" w:pos="0"/>
          <w:tab w:val="left" w:pos="1276"/>
        </w:tabs>
        <w:spacing w:after="200" w:line="276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648D8">
        <w:rPr>
          <w:rFonts w:eastAsia="Calibri"/>
          <w:sz w:val="28"/>
          <w:szCs w:val="28"/>
          <w:lang w:eastAsia="en-US"/>
        </w:rPr>
        <w:t>Опубликовать настоящее решение на официальном портале правовой информации Республики Татарстан (</w:t>
      </w:r>
      <w:hyperlink r:id="rId7" w:history="1">
        <w:r w:rsidRPr="004648D8">
          <w:rPr>
            <w:rFonts w:eastAsia="Calibri"/>
            <w:sz w:val="28"/>
            <w:szCs w:val="28"/>
            <w:u w:val="single"/>
            <w:lang w:eastAsia="en-US"/>
          </w:rPr>
          <w:t>http://pravo.tatarstan.ru</w:t>
        </w:r>
      </w:hyperlink>
      <w:r w:rsidRPr="004648D8">
        <w:rPr>
          <w:rFonts w:eastAsia="Calibri"/>
          <w:sz w:val="28"/>
          <w:szCs w:val="28"/>
          <w:lang w:eastAsia="en-US"/>
        </w:rPr>
        <w:t>), на официальном сайте Верхнеуслонского муниципального района в информационно-телекоммуникационной сети Интернет (</w:t>
      </w:r>
      <w:hyperlink r:id="rId8" w:history="1">
        <w:r w:rsidRPr="004648D8">
          <w:rPr>
            <w:rFonts w:eastAsia="Calibri"/>
            <w:sz w:val="28"/>
            <w:szCs w:val="28"/>
            <w:u w:val="single"/>
            <w:lang w:eastAsia="en-US"/>
          </w:rPr>
          <w:t>http://verhniy-uslon.tatarstan.ru</w:t>
        </w:r>
      </w:hyperlink>
      <w:r w:rsidRPr="004648D8">
        <w:rPr>
          <w:rFonts w:eastAsia="Calibri"/>
          <w:sz w:val="28"/>
          <w:szCs w:val="28"/>
          <w:lang w:eastAsia="en-US"/>
        </w:rPr>
        <w:t>).</w:t>
      </w:r>
    </w:p>
    <w:p w:rsidR="00FD41BF" w:rsidRPr="004648D8" w:rsidRDefault="00FD41BF" w:rsidP="00FD41BF">
      <w:pPr>
        <w:tabs>
          <w:tab w:val="left" w:pos="0"/>
          <w:tab w:val="left" w:pos="1276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FD41BF" w:rsidRPr="004648D8" w:rsidRDefault="00FD41BF" w:rsidP="00FD41BF">
      <w:pPr>
        <w:tabs>
          <w:tab w:val="left" w:pos="0"/>
          <w:tab w:val="left" w:pos="1276"/>
        </w:tabs>
        <w:jc w:val="both"/>
        <w:rPr>
          <w:rFonts w:eastAsia="Calibri"/>
          <w:sz w:val="28"/>
          <w:szCs w:val="28"/>
          <w:lang w:eastAsia="en-US"/>
        </w:rPr>
      </w:pPr>
    </w:p>
    <w:p w:rsidR="0060095D" w:rsidRPr="0060095D" w:rsidRDefault="0060095D" w:rsidP="0060095D">
      <w:pPr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        Заместитель председателя  Совета,</w:t>
      </w:r>
    </w:p>
    <w:p w:rsidR="0060095D" w:rsidRPr="0060095D" w:rsidRDefault="0060095D" w:rsidP="0060095D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60095D" w:rsidRDefault="0060095D" w:rsidP="0060095D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EF41D6" w:rsidRDefault="00EF41D6" w:rsidP="0060095D">
      <w:pPr>
        <w:ind w:firstLine="567"/>
        <w:jc w:val="both"/>
        <w:rPr>
          <w:b/>
          <w:sz w:val="28"/>
          <w:szCs w:val="28"/>
        </w:rPr>
      </w:pPr>
    </w:p>
    <w:p w:rsidR="00EF41D6" w:rsidRDefault="00EF41D6" w:rsidP="0060095D">
      <w:pPr>
        <w:ind w:firstLine="567"/>
        <w:jc w:val="both"/>
        <w:rPr>
          <w:b/>
          <w:sz w:val="28"/>
          <w:szCs w:val="28"/>
        </w:rPr>
      </w:pPr>
    </w:p>
    <w:p w:rsidR="00EF41D6" w:rsidRPr="004648D8" w:rsidRDefault="00EF41D6" w:rsidP="00EF41D6">
      <w:pPr>
        <w:tabs>
          <w:tab w:val="left" w:pos="5670"/>
          <w:tab w:val="left" w:pos="6663"/>
        </w:tabs>
        <w:ind w:left="5670"/>
        <w:jc w:val="both"/>
        <w:rPr>
          <w:rFonts w:eastAsia="Calibri"/>
          <w:lang w:eastAsia="en-US"/>
        </w:rPr>
      </w:pPr>
      <w:r w:rsidRPr="004648D8">
        <w:rPr>
          <w:rFonts w:eastAsia="Calibri"/>
          <w:lang w:eastAsia="en-US"/>
        </w:rPr>
        <w:lastRenderedPageBreak/>
        <w:t>Приложение № 1</w:t>
      </w:r>
    </w:p>
    <w:p w:rsidR="00EF41D6" w:rsidRPr="004648D8" w:rsidRDefault="00EF41D6" w:rsidP="00EF41D6">
      <w:pPr>
        <w:tabs>
          <w:tab w:val="left" w:pos="5670"/>
        </w:tabs>
        <w:ind w:left="5670"/>
        <w:jc w:val="both"/>
        <w:rPr>
          <w:rFonts w:eastAsia="Calibri"/>
          <w:lang w:eastAsia="en-US"/>
        </w:rPr>
      </w:pPr>
      <w:r w:rsidRPr="004648D8">
        <w:rPr>
          <w:rFonts w:eastAsia="Calibri"/>
          <w:lang w:eastAsia="en-US"/>
        </w:rPr>
        <w:t>к решению Совета</w:t>
      </w:r>
    </w:p>
    <w:p w:rsidR="00EF41D6" w:rsidRPr="004648D8" w:rsidRDefault="00EF41D6" w:rsidP="00EF41D6">
      <w:pPr>
        <w:tabs>
          <w:tab w:val="left" w:pos="5670"/>
        </w:tabs>
        <w:ind w:left="5670"/>
        <w:jc w:val="both"/>
        <w:rPr>
          <w:rFonts w:eastAsia="Calibri"/>
          <w:lang w:eastAsia="en-US"/>
        </w:rPr>
      </w:pPr>
      <w:r w:rsidRPr="004648D8">
        <w:rPr>
          <w:rFonts w:eastAsia="Calibri"/>
          <w:lang w:eastAsia="en-US"/>
        </w:rPr>
        <w:t>Верхнеуслонского</w:t>
      </w:r>
    </w:p>
    <w:p w:rsidR="00EF41D6" w:rsidRPr="004648D8" w:rsidRDefault="00EF41D6" w:rsidP="00EF41D6">
      <w:pPr>
        <w:tabs>
          <w:tab w:val="left" w:pos="5670"/>
        </w:tabs>
        <w:ind w:left="5670"/>
        <w:jc w:val="both"/>
        <w:rPr>
          <w:rFonts w:eastAsia="Calibri"/>
          <w:lang w:eastAsia="en-US"/>
        </w:rPr>
      </w:pPr>
      <w:r w:rsidRPr="004648D8">
        <w:rPr>
          <w:rFonts w:eastAsia="Calibri"/>
          <w:lang w:eastAsia="en-US"/>
        </w:rPr>
        <w:t>муниципального района</w:t>
      </w:r>
    </w:p>
    <w:p w:rsidR="00EF41D6" w:rsidRPr="004648D8" w:rsidRDefault="00EF41D6" w:rsidP="00EF41D6">
      <w:pPr>
        <w:tabs>
          <w:tab w:val="left" w:pos="5670"/>
        </w:tabs>
        <w:ind w:left="5670"/>
        <w:jc w:val="both"/>
        <w:rPr>
          <w:rFonts w:eastAsia="Calibri"/>
          <w:lang w:eastAsia="en-US"/>
        </w:rPr>
      </w:pPr>
      <w:r w:rsidRPr="004648D8">
        <w:rPr>
          <w:rFonts w:eastAsia="Calibri"/>
          <w:lang w:eastAsia="en-US"/>
        </w:rPr>
        <w:t>от 2</w:t>
      </w:r>
      <w:r>
        <w:rPr>
          <w:rFonts w:eastAsia="Calibri"/>
          <w:lang w:eastAsia="en-US"/>
        </w:rPr>
        <w:t>8</w:t>
      </w:r>
      <w:r w:rsidRPr="004648D8">
        <w:rPr>
          <w:rFonts w:eastAsia="Calibri"/>
          <w:lang w:eastAsia="en-US"/>
        </w:rPr>
        <w:t xml:space="preserve"> ноября 201</w:t>
      </w:r>
      <w:r>
        <w:rPr>
          <w:rFonts w:eastAsia="Calibri"/>
          <w:lang w:eastAsia="en-US"/>
        </w:rPr>
        <w:t>8</w:t>
      </w:r>
      <w:r w:rsidRPr="004648D8">
        <w:rPr>
          <w:rFonts w:eastAsia="Calibri"/>
          <w:lang w:eastAsia="en-US"/>
        </w:rPr>
        <w:t xml:space="preserve"> года № </w:t>
      </w:r>
      <w:r>
        <w:rPr>
          <w:rFonts w:eastAsia="Calibri"/>
          <w:lang w:eastAsia="en-US"/>
        </w:rPr>
        <w:t>51-589</w:t>
      </w:r>
    </w:p>
    <w:p w:rsidR="00EF41D6" w:rsidRPr="004648D8" w:rsidRDefault="00EF41D6" w:rsidP="00EF41D6">
      <w:pPr>
        <w:tabs>
          <w:tab w:val="left" w:pos="5670"/>
          <w:tab w:val="left" w:pos="6015"/>
        </w:tabs>
        <w:spacing w:after="200" w:line="276" w:lineRule="auto"/>
        <w:ind w:left="5670"/>
        <w:jc w:val="both"/>
        <w:rPr>
          <w:rFonts w:eastAsiaTheme="minorHAnsi"/>
          <w:sz w:val="28"/>
          <w:szCs w:val="28"/>
          <w:lang w:eastAsia="en-US"/>
        </w:rPr>
      </w:pPr>
    </w:p>
    <w:p w:rsidR="00EF41D6" w:rsidRPr="004648D8" w:rsidRDefault="00EF41D6" w:rsidP="00EF41D6">
      <w:pPr>
        <w:tabs>
          <w:tab w:val="left" w:pos="0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4648D8">
        <w:rPr>
          <w:rFonts w:eastAsiaTheme="minorHAnsi"/>
          <w:sz w:val="28"/>
          <w:szCs w:val="28"/>
          <w:lang w:eastAsia="en-US"/>
        </w:rPr>
        <w:tab/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Проект бюджета </w:t>
      </w:r>
    </w:p>
    <w:p w:rsidR="00EF41D6" w:rsidRPr="004648D8" w:rsidRDefault="00EF41D6" w:rsidP="00EF41D6">
      <w:pPr>
        <w:tabs>
          <w:tab w:val="left" w:pos="0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4648D8">
        <w:rPr>
          <w:rFonts w:eastAsiaTheme="minorHAnsi"/>
          <w:b/>
          <w:sz w:val="28"/>
          <w:szCs w:val="28"/>
          <w:lang w:eastAsia="en-US"/>
        </w:rPr>
        <w:t>Верхнеуслонского муниципального ра</w:t>
      </w:r>
      <w:r>
        <w:rPr>
          <w:rFonts w:eastAsiaTheme="minorHAnsi"/>
          <w:b/>
          <w:sz w:val="28"/>
          <w:szCs w:val="28"/>
          <w:lang w:eastAsia="en-US"/>
        </w:rPr>
        <w:t>йона Республики Татарстан на 2020</w:t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 год и на плановый период 20</w:t>
      </w:r>
      <w:r>
        <w:rPr>
          <w:rFonts w:eastAsiaTheme="minorHAnsi"/>
          <w:b/>
          <w:sz w:val="28"/>
          <w:szCs w:val="28"/>
          <w:lang w:eastAsia="en-US"/>
        </w:rPr>
        <w:t>21</w:t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 и 202</w:t>
      </w:r>
      <w:r>
        <w:rPr>
          <w:rFonts w:eastAsiaTheme="minorHAnsi"/>
          <w:b/>
          <w:sz w:val="28"/>
          <w:szCs w:val="28"/>
          <w:lang w:eastAsia="en-US"/>
        </w:rPr>
        <w:t>2</w:t>
      </w:r>
      <w:r w:rsidRPr="004648D8">
        <w:rPr>
          <w:rFonts w:eastAsiaTheme="minorHAnsi"/>
          <w:b/>
          <w:sz w:val="28"/>
          <w:szCs w:val="28"/>
          <w:lang w:eastAsia="en-US"/>
        </w:rPr>
        <w:t xml:space="preserve"> годов</w:t>
      </w:r>
    </w:p>
    <w:p w:rsid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 xml:space="preserve">Статья 1 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0" w:name="sub_100"/>
      <w:r w:rsidRPr="00EF41D6">
        <w:rPr>
          <w:color w:val="000000"/>
          <w:sz w:val="28"/>
          <w:szCs w:val="28"/>
        </w:rPr>
        <w:tab/>
        <w:t>1. Утвердить основные характеристики бюджета Верхнеуслонского муниципального района  на 2020 год: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1) общий объем доходов бюджета Верхнеуслонского муниципального района в сумме 558 117,13 тыс. рублей;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2) общий объем расходов бюджета Верхнеуслонского муниципального района  в сумме 558 117,13 тыс. рублей</w:t>
      </w:r>
      <w:bookmarkStart w:id="1" w:name="sub_200"/>
      <w:bookmarkEnd w:id="0"/>
      <w:r w:rsidRPr="00EF41D6">
        <w:rPr>
          <w:color w:val="000000"/>
          <w:sz w:val="28"/>
          <w:szCs w:val="28"/>
        </w:rPr>
        <w:t>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2" w:name="sub_103"/>
      <w:bookmarkEnd w:id="1"/>
      <w:r w:rsidRPr="00EF41D6">
        <w:rPr>
          <w:color w:val="000000"/>
          <w:sz w:val="28"/>
          <w:szCs w:val="28"/>
        </w:rPr>
        <w:tab/>
        <w:t xml:space="preserve">3) дефицит бюджета Верхнеуслонского муниципального района  в сумме 0 тыс. рублей.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2. Утвердить основные характеристики бюджета Верхнеуслонского муниципального района  на плановый период 2021 и 2022 годов: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1) общий объем доходов бюджета Верхнеуслонского муниципального района  на 2021 год в сумме  564 631,22 тыс. рублей и на 2022 год в сумме 572 646,94 тыс. рублей;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2) общий объем расходов бюджета Верхнеуслонского муниципального района:</w:t>
      </w:r>
    </w:p>
    <w:p w:rsidR="00EF41D6" w:rsidRPr="00EF41D6" w:rsidRDefault="00EF41D6" w:rsidP="00EF41D6">
      <w:pPr>
        <w:shd w:val="clear" w:color="auto" w:fill="FFFFFF"/>
        <w:jc w:val="both"/>
        <w:rPr>
          <w:sz w:val="28"/>
          <w:szCs w:val="28"/>
        </w:rPr>
      </w:pPr>
      <w:r w:rsidRPr="00EF41D6">
        <w:rPr>
          <w:sz w:val="28"/>
          <w:szCs w:val="28"/>
          <w:shd w:val="clear" w:color="auto" w:fill="FFFFFF"/>
        </w:rPr>
        <w:tab/>
        <w:t>- на 2021 год в сумме 564 631,22</w:t>
      </w:r>
      <w:r w:rsidRPr="00EF41D6">
        <w:rPr>
          <w:color w:val="000000"/>
          <w:sz w:val="28"/>
          <w:szCs w:val="28"/>
        </w:rPr>
        <w:t xml:space="preserve"> </w:t>
      </w:r>
      <w:r w:rsidRPr="00EF41D6">
        <w:rPr>
          <w:sz w:val="28"/>
          <w:szCs w:val="28"/>
          <w:shd w:val="clear" w:color="auto" w:fill="FFFFFF"/>
        </w:rPr>
        <w:t>тыс. рублей, в том числе условно утвержденные</w:t>
      </w:r>
      <w:r w:rsidRPr="00EF41D6">
        <w:rPr>
          <w:sz w:val="28"/>
          <w:szCs w:val="28"/>
        </w:rPr>
        <w:t xml:space="preserve"> расходы в сумме  10680,63 тыс. рублей;</w:t>
      </w:r>
    </w:p>
    <w:p w:rsidR="00EF41D6" w:rsidRPr="00EF41D6" w:rsidRDefault="00EF41D6" w:rsidP="00EF41D6">
      <w:pPr>
        <w:shd w:val="clear" w:color="auto" w:fill="FFFFFF"/>
        <w:jc w:val="both"/>
        <w:rPr>
          <w:sz w:val="28"/>
          <w:szCs w:val="28"/>
        </w:rPr>
      </w:pPr>
      <w:r w:rsidRPr="00EF41D6">
        <w:rPr>
          <w:sz w:val="28"/>
          <w:szCs w:val="28"/>
          <w:shd w:val="clear" w:color="auto" w:fill="FFFFFF"/>
        </w:rPr>
        <w:tab/>
        <w:t xml:space="preserve">- на 2022 год в сумме </w:t>
      </w:r>
      <w:r w:rsidRPr="00EF41D6">
        <w:rPr>
          <w:color w:val="000000"/>
          <w:sz w:val="28"/>
          <w:szCs w:val="28"/>
        </w:rPr>
        <w:t xml:space="preserve">572 646,94 </w:t>
      </w:r>
      <w:r w:rsidRPr="00EF41D6">
        <w:rPr>
          <w:sz w:val="28"/>
          <w:szCs w:val="28"/>
          <w:shd w:val="clear" w:color="auto" w:fill="FFFFFF"/>
        </w:rPr>
        <w:t>тыс. рублей, в том числе условно утвержденные</w:t>
      </w:r>
      <w:r w:rsidRPr="00EF41D6">
        <w:rPr>
          <w:sz w:val="28"/>
          <w:szCs w:val="28"/>
        </w:rPr>
        <w:t xml:space="preserve"> расходы в сумме 21737,93 тыс. рублей.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3) предельный размер дефицита бюджета Верхнеуслонского муниципального района на 2021 год в сумме  0 тыс. рублей и на 2022 год в сумме  0  тыс. рублей.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3. Установить источники финансирования дефицита бюджета Верхнеуслонского муниципального района: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 на 2020 год согласно приложению № 1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 xml:space="preserve">- на плановый период 2021 и 2022 годов согласно приложению № 2 к настоящему Решению. </w:t>
      </w:r>
    </w:p>
    <w:bookmarkEnd w:id="2"/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</w:t>
      </w:r>
      <w:r w:rsidRPr="00EF41D6">
        <w:rPr>
          <w:color w:val="000000"/>
          <w:sz w:val="28"/>
          <w:szCs w:val="28"/>
        </w:rPr>
        <w:t xml:space="preserve"> </w:t>
      </w:r>
      <w:r w:rsidRPr="00EF41D6">
        <w:rPr>
          <w:b/>
          <w:color w:val="000000"/>
          <w:sz w:val="28"/>
          <w:szCs w:val="28"/>
        </w:rPr>
        <w:t>2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1. Установить по состоянию на 1 января 2021 года верхний предел внутреннего муниципального долга по долговым обязательствам Верхнеуслонского муниципального района  в сумме 0 тыс. рублей, в том числе по муниципальным гарантиям в сумме 0 тыс. рублей. 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lastRenderedPageBreak/>
        <w:t xml:space="preserve">2. Установить по состоянию на 1 января 2022 года верхний предел внутреннего муниципального долга по долговым обязательствам Верхнеуслонского муниципального района  в сумме 0 тыс. рублей, в том числе по муниципальным гарантиям в сумме 0 тыс. рублей.  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3. Установить по состоянию на 1 января 2023 года верхний предел внутреннего муниципального долга по долговым обязательствам Верхнеуслонского муниципального района  в сумме 0 тыс. рублей, в том числе по муниципальным гарантиям в сумме 0 тыс. рублей.  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4. Установить предельный объем муниципального долга  Верхнеуслонского  муниципального  района Республики Татарстан: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- в 2020 году – в размере 0 тыс. рублей;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- в 2021 году – в размере 0 тыс. рублей;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- в 2022 году – в размере 0 тыс. рублей. 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 xml:space="preserve"> Статья 3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 Учесть в </w:t>
      </w:r>
      <w:proofErr w:type="gramStart"/>
      <w:r w:rsidRPr="00EF41D6">
        <w:rPr>
          <w:color w:val="000000"/>
          <w:sz w:val="28"/>
          <w:szCs w:val="28"/>
        </w:rPr>
        <w:t>бюджете</w:t>
      </w:r>
      <w:proofErr w:type="gramEnd"/>
      <w:r w:rsidRPr="00EF41D6">
        <w:rPr>
          <w:color w:val="000000"/>
          <w:sz w:val="28"/>
          <w:szCs w:val="28"/>
        </w:rPr>
        <w:t xml:space="preserve"> Верхнеуслонского муниципального района  прогнозируемые объемы доходов на 2020 год согласно приложению № 3 к настоящему Решению,  на плановый период 2021 и 2022 годов согласно приложению № 4 к настоящему Решению.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  <w:r w:rsidRPr="00EF41D6">
        <w:rPr>
          <w:color w:val="000000"/>
          <w:sz w:val="28"/>
          <w:szCs w:val="28"/>
          <w:highlight w:val="yellow"/>
        </w:rPr>
        <w:t xml:space="preserve"> </w:t>
      </w: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4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Утвердить нормативы распределения доходов между бюджетом  Верхнеуслонского муниципального района и бюджетами поселений на 2020 год и на плановый период 2021 и 2022 годов согласно приложению № 5 к настоящему Решению.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5</w:t>
      </w:r>
    </w:p>
    <w:p w:rsidR="00EF41D6" w:rsidRPr="00EF41D6" w:rsidRDefault="00EF41D6" w:rsidP="00EF41D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EF41D6">
        <w:rPr>
          <w:color w:val="000000"/>
          <w:sz w:val="28"/>
          <w:szCs w:val="28"/>
        </w:rPr>
        <w:t>Представителям Верхнеуслонского муниципального района в органах управления акционерных обществ, акции которых находятся в собственности Верхнеуслонского муниципального района, при принятии решений органами управления акционерных обществ (советом директоров, наблюдательным советом, общим собранием акционеров) по вопросам распределения чистой прибыли и выплаты дивидендов по результатам  2019, 2020  и 2021 годов голосовать за выплату в денежной форме дивидендов по акциям в срок до 1 сентября</w:t>
      </w:r>
      <w:proofErr w:type="gramEnd"/>
      <w:r w:rsidRPr="00EF41D6">
        <w:rPr>
          <w:color w:val="000000"/>
          <w:sz w:val="28"/>
          <w:szCs w:val="28"/>
        </w:rPr>
        <w:t xml:space="preserve"> 2020, 2021 и 2022 годов соответственно (если иной срок не определен уставом общества) в размере не менее 30 процентов от чистой прибыли по итогам года.</w:t>
      </w:r>
    </w:p>
    <w:p w:rsidR="00EF41D6" w:rsidRPr="00EF41D6" w:rsidRDefault="00EF41D6" w:rsidP="00EF41D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Установить, что в 2020 году зачисление в бюджет Верхнеуслонского муниципального района части прибыли муниципальных унитарных предприятий Верхнеуслонского муниципального района, остающейся после уплаты налогов и иных обязательных платежей, производится в размере 30 процентов от чистой прибыли, полученной за 2019, 2020 и 2021 годы соответственно.</w:t>
      </w:r>
    </w:p>
    <w:p w:rsidR="00EF41D6" w:rsidRPr="00EF41D6" w:rsidRDefault="00EF41D6" w:rsidP="00EF41D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lastRenderedPageBreak/>
        <w:t>Статья</w:t>
      </w:r>
      <w:r w:rsidRPr="00EF41D6">
        <w:rPr>
          <w:color w:val="000000"/>
          <w:sz w:val="28"/>
          <w:szCs w:val="28"/>
        </w:rPr>
        <w:t xml:space="preserve"> </w:t>
      </w:r>
      <w:r w:rsidRPr="00EF41D6">
        <w:rPr>
          <w:b/>
          <w:color w:val="000000"/>
          <w:sz w:val="28"/>
          <w:szCs w:val="28"/>
        </w:rPr>
        <w:t>6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1. Утвердить перечень главных администраторов доходов бюджета Верхнеуслонского муниципального района  согласно приложению № 6   к  настоящему Решению.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 xml:space="preserve">2. Утвердить перечень главных </w:t>
      </w:r>
      <w:proofErr w:type="gramStart"/>
      <w:r w:rsidRPr="00EF41D6">
        <w:rPr>
          <w:color w:val="000000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EF41D6">
        <w:rPr>
          <w:color w:val="000000"/>
          <w:sz w:val="28"/>
          <w:szCs w:val="28"/>
        </w:rPr>
        <w:t xml:space="preserve"> Верхнеуслонского муниципального  района согласно приложению № 7 к  настоящему Решению.  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7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3" w:name="sub_9"/>
      <w:r w:rsidRPr="00EF41D6">
        <w:rPr>
          <w:color w:val="000000"/>
          <w:sz w:val="28"/>
          <w:szCs w:val="28"/>
        </w:rPr>
        <w:tab/>
        <w:t xml:space="preserve">1. Утвердить распределение бюджетных ассигнований по разделам и подразделам, целевым статьям и группам </w:t>
      </w:r>
      <w:proofErr w:type="gramStart"/>
      <w:r w:rsidRPr="00EF41D6">
        <w:rPr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EF41D6">
        <w:rPr>
          <w:color w:val="000000"/>
          <w:sz w:val="28"/>
          <w:szCs w:val="28"/>
        </w:rPr>
        <w:t>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- на 2020 год согласно приложению № 8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- на плановый период 2021 и 2022 годов согласно приложению № 9 к настоящему Решению.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2. Утвердить ведомственную структуру расходов Верхнеуслонского муниципального района: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- на 2020 год согласно </w:t>
      </w:r>
      <w:hyperlink w:anchor="sub_1007" w:history="1">
        <w:r w:rsidRPr="00EF41D6">
          <w:rPr>
            <w:color w:val="000000"/>
            <w:sz w:val="28"/>
            <w:szCs w:val="28"/>
          </w:rPr>
          <w:t>приложению №</w:t>
        </w:r>
      </w:hyperlink>
      <w:r w:rsidRPr="00EF41D6">
        <w:rPr>
          <w:b/>
          <w:bCs/>
          <w:color w:val="000000"/>
          <w:sz w:val="28"/>
          <w:szCs w:val="28"/>
        </w:rPr>
        <w:t xml:space="preserve"> </w:t>
      </w:r>
      <w:r w:rsidRPr="00EF41D6">
        <w:rPr>
          <w:bCs/>
          <w:color w:val="000000"/>
          <w:sz w:val="28"/>
          <w:szCs w:val="28"/>
        </w:rPr>
        <w:t>10</w:t>
      </w:r>
      <w:r w:rsidRPr="00EF41D6">
        <w:rPr>
          <w:color w:val="000000"/>
          <w:sz w:val="28"/>
          <w:szCs w:val="28"/>
        </w:rPr>
        <w:t xml:space="preserve">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- на плановый период 2021 и 2022 годов согласно приложению № 11 к настоящему Решению.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  <w:bookmarkStart w:id="4" w:name="sub_13"/>
      <w:bookmarkEnd w:id="3"/>
      <w:r w:rsidRPr="00EF41D6">
        <w:rPr>
          <w:color w:val="000000"/>
          <w:sz w:val="28"/>
          <w:szCs w:val="28"/>
        </w:rPr>
        <w:tab/>
        <w:t>3. Утвердить общий объем бюджетных ассигнований на исполнение публичных нормативных обязательств на 2020 год в сумме 5389,7 тыс. рублей, на 2021 год в сумме 5484,8 тыс. рублей и на 2022 год в сумме 5583,7 тыс. рублей.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8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1. Утвердить объем межбюджетных трансфертов, подлежащих перечислению из бюджетов поселений в бюджет Верхнеуслонского муниципального района </w:t>
      </w:r>
      <w:r w:rsidRPr="00EF41D6">
        <w:rPr>
          <w:rFonts w:ascii="Times New Roman CYR" w:hAnsi="Times New Roman CYR" w:cs="Times New Roman CYR"/>
          <w:sz w:val="28"/>
          <w:szCs w:val="28"/>
        </w:rPr>
        <w:t xml:space="preserve">для </w:t>
      </w:r>
      <w:proofErr w:type="spellStart"/>
      <w:r w:rsidRPr="00EF41D6">
        <w:rPr>
          <w:rFonts w:ascii="Times New Roman CYR" w:hAnsi="Times New Roman CYR" w:cs="Times New Roman CYR"/>
          <w:sz w:val="28"/>
          <w:szCs w:val="28"/>
        </w:rPr>
        <w:t>софинансирования</w:t>
      </w:r>
      <w:proofErr w:type="spellEnd"/>
      <w:r w:rsidRPr="00EF41D6">
        <w:rPr>
          <w:rFonts w:ascii="Times New Roman CYR" w:hAnsi="Times New Roman CYR" w:cs="Times New Roman CYR"/>
          <w:sz w:val="28"/>
          <w:szCs w:val="28"/>
        </w:rPr>
        <w:t xml:space="preserve"> расходных обязательств по исполнению полномочий органов местного самоуправления по вопросам местного значения</w:t>
      </w:r>
      <w:r w:rsidRPr="00EF41D6">
        <w:rPr>
          <w:color w:val="000000"/>
          <w:sz w:val="28"/>
          <w:szCs w:val="28"/>
        </w:rPr>
        <w:t>: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- в 2020 году в сумме 72 812,55 тыс. рублей, согласно приложению № 12 к настоящему решению;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- в 2021 году в сумме 73 410,7 тыс. рублей и в 2022 году в сумме 76 544,8 тыс. рублей, согласно приложению № 13 к настоящему Решению.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2. Установить, что в 2020-2022 </w:t>
      </w:r>
      <w:proofErr w:type="gramStart"/>
      <w:r w:rsidRPr="00EF41D6">
        <w:rPr>
          <w:color w:val="000000"/>
          <w:sz w:val="28"/>
          <w:szCs w:val="28"/>
        </w:rPr>
        <w:t>годах</w:t>
      </w:r>
      <w:proofErr w:type="gramEnd"/>
      <w:r w:rsidRPr="00EF41D6">
        <w:rPr>
          <w:color w:val="000000"/>
          <w:sz w:val="28"/>
          <w:szCs w:val="28"/>
        </w:rPr>
        <w:t xml:space="preserve"> перечисление межбюджетных трансфертов в бюджет Верхнеуслонского муниципального района из бюджета поселений  предусмотренных настоящей статьей, осуществляется ежеквартально равными долями.</w:t>
      </w:r>
    </w:p>
    <w:p w:rsidR="00EF41D6" w:rsidRPr="00EF41D6" w:rsidRDefault="00EF41D6" w:rsidP="00EF41D6">
      <w:pPr>
        <w:shd w:val="clear" w:color="auto" w:fill="FFFFFF"/>
        <w:ind w:firstLine="708"/>
        <w:jc w:val="both"/>
        <w:rPr>
          <w:snapToGrid w:val="0"/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3. Органам местных самоуправлений соответствующих поселений предусмотреть в бюджетах поселений </w:t>
      </w:r>
      <w:r w:rsidRPr="00EF41D6">
        <w:rPr>
          <w:snapToGrid w:val="0"/>
          <w:color w:val="000000"/>
          <w:sz w:val="28"/>
          <w:szCs w:val="28"/>
        </w:rPr>
        <w:t>межбюджетные трансферты, указанны</w:t>
      </w:r>
      <w:r w:rsidRPr="00EF41D6">
        <w:rPr>
          <w:snapToGrid w:val="0"/>
          <w:sz w:val="28"/>
          <w:szCs w:val="28"/>
        </w:rPr>
        <w:t>е</w:t>
      </w:r>
      <w:r w:rsidRPr="00EF41D6">
        <w:rPr>
          <w:snapToGrid w:val="0"/>
          <w:color w:val="000000"/>
          <w:sz w:val="28"/>
          <w:szCs w:val="28"/>
        </w:rPr>
        <w:t xml:space="preserve"> настоящей статьей.</w:t>
      </w:r>
    </w:p>
    <w:p w:rsidR="00EF41D6" w:rsidRDefault="00EF41D6" w:rsidP="00EF41D6">
      <w:pPr>
        <w:shd w:val="clear" w:color="auto" w:fill="FFFFFF"/>
        <w:jc w:val="both"/>
        <w:rPr>
          <w:color w:val="000000"/>
          <w:highlight w:val="yellow"/>
        </w:rPr>
      </w:pPr>
    </w:p>
    <w:p w:rsidR="00EF41D6" w:rsidRDefault="00EF41D6" w:rsidP="00EF41D6">
      <w:pPr>
        <w:shd w:val="clear" w:color="auto" w:fill="FFFFFF"/>
        <w:jc w:val="both"/>
        <w:rPr>
          <w:color w:val="000000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lastRenderedPageBreak/>
        <w:t>Статья 9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Утвердить объем дотаций на выравнивание бюджетной обеспеченности поселений,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Республики Татарстан: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на 2020 год  в сумме 28 543,5 тыс. рублей с распределением согласно приложению № 14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на 2021 год в сумме 29 028,0 тыс. рублей с распределением согласно приложению № 15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 xml:space="preserve">- на 2022 год в сумме 29 168,5 тыс. рублей с распределением согласно приложению № 16 к настоящему Решению.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10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Утвердить объем дотаций на 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на 2020 год в сумме 90,9 тыс. рублей с распределением согласно приложению № 17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на 2021 год в сумме 95,7 тыс. рублей с распределением согласно приложению № 18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 xml:space="preserve">- на 2022 год в сумме 95,1 тыс. рублей с распределением согласно приложению № 19 к настоящему Решению.  </w:t>
      </w: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11</w:t>
      </w:r>
    </w:p>
    <w:p w:rsidR="00EF41D6" w:rsidRPr="00EF41D6" w:rsidRDefault="00EF41D6" w:rsidP="00EF41D6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F41D6">
        <w:rPr>
          <w:bCs/>
          <w:sz w:val="28"/>
          <w:szCs w:val="28"/>
        </w:rPr>
        <w:t>Утвердить объем субвенций бюджетам поселений на реализацию полномочий по государственной регистрации актов гражданского состояния: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 xml:space="preserve">- на 2020 год в сумме 0,1 </w:t>
      </w:r>
      <w:proofErr w:type="spellStart"/>
      <w:r w:rsidRPr="00EF41D6">
        <w:rPr>
          <w:color w:val="000000"/>
          <w:sz w:val="28"/>
          <w:szCs w:val="28"/>
        </w:rPr>
        <w:t>тыс</w:t>
      </w:r>
      <w:proofErr w:type="gramStart"/>
      <w:r w:rsidRPr="00EF41D6">
        <w:rPr>
          <w:color w:val="000000"/>
          <w:sz w:val="28"/>
          <w:szCs w:val="28"/>
        </w:rPr>
        <w:t>.р</w:t>
      </w:r>
      <w:proofErr w:type="gramEnd"/>
      <w:r w:rsidRPr="00EF41D6">
        <w:rPr>
          <w:color w:val="000000"/>
          <w:sz w:val="28"/>
          <w:szCs w:val="28"/>
        </w:rPr>
        <w:t>ублей</w:t>
      </w:r>
      <w:proofErr w:type="spellEnd"/>
      <w:r w:rsidRPr="00EF41D6">
        <w:rPr>
          <w:color w:val="000000"/>
          <w:sz w:val="28"/>
          <w:szCs w:val="28"/>
        </w:rPr>
        <w:t xml:space="preserve"> с распределением согласно приложению №20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 xml:space="preserve">- на 2021 год в сумме 0,1 </w:t>
      </w:r>
      <w:proofErr w:type="spellStart"/>
      <w:r w:rsidRPr="00EF41D6">
        <w:rPr>
          <w:color w:val="000000"/>
          <w:sz w:val="28"/>
          <w:szCs w:val="28"/>
        </w:rPr>
        <w:t>тыс</w:t>
      </w:r>
      <w:proofErr w:type="gramStart"/>
      <w:r w:rsidRPr="00EF41D6">
        <w:rPr>
          <w:color w:val="000000"/>
          <w:sz w:val="28"/>
          <w:szCs w:val="28"/>
        </w:rPr>
        <w:t>.р</w:t>
      </w:r>
      <w:proofErr w:type="gramEnd"/>
      <w:r w:rsidRPr="00EF41D6">
        <w:rPr>
          <w:color w:val="000000"/>
          <w:sz w:val="28"/>
          <w:szCs w:val="28"/>
        </w:rPr>
        <w:t>ублей</w:t>
      </w:r>
      <w:proofErr w:type="spellEnd"/>
      <w:r w:rsidRPr="00EF41D6">
        <w:rPr>
          <w:color w:val="000000"/>
          <w:sz w:val="28"/>
          <w:szCs w:val="28"/>
        </w:rPr>
        <w:t>,  на 2022 год в сумме 0,1 тыс. руб. согласно приложению №21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12</w:t>
      </w:r>
    </w:p>
    <w:p w:rsidR="00EF41D6" w:rsidRPr="00EF41D6" w:rsidRDefault="00EF41D6" w:rsidP="00EF41D6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EF41D6">
        <w:rPr>
          <w:bCs/>
          <w:sz w:val="28"/>
          <w:szCs w:val="28"/>
        </w:rPr>
        <w:t>Утвердить объем субвенций бюджетам поселений на реализацию полномочий по осуществлению первичного воинского учета на территориях, на которых отсутствуют военные комиссариаты: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на 2020 год в сумме 1 749,4 тыс. рублей с распределением согласно приложению №22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на 2021 год в сумме 1 751,9 тыс. рублей с распределением согласно приложению №23 к настоящему Решению;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  <w:r w:rsidRPr="00EF41D6">
        <w:rPr>
          <w:color w:val="000000"/>
          <w:sz w:val="28"/>
          <w:szCs w:val="28"/>
        </w:rPr>
        <w:tab/>
        <w:t>- на 2022 год в сумме 1 779,4 тыс. рублей с распределением согласно приложению №24 к настоящему Решению.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13</w:t>
      </w:r>
    </w:p>
    <w:p w:rsidR="00EF41D6" w:rsidRPr="00EF41D6" w:rsidRDefault="00EF41D6" w:rsidP="00EF41D6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proofErr w:type="gramStart"/>
      <w:r w:rsidRPr="00EF41D6">
        <w:rPr>
          <w:bCs/>
          <w:sz w:val="28"/>
          <w:szCs w:val="28"/>
        </w:rPr>
        <w:t>Утвердить объем межбюджетных субсидий, подлежащих перечислению из  бюджета Верхнеуслонского муниципального района в бюджет Республики Татарстан в соответствии со статьей 44</w:t>
      </w:r>
      <w:r w:rsidRPr="00EF41D6">
        <w:rPr>
          <w:bCs/>
          <w:sz w:val="28"/>
          <w:szCs w:val="28"/>
          <w:vertAlign w:val="superscript"/>
        </w:rPr>
        <w:t xml:space="preserve">10 </w:t>
      </w:r>
      <w:r w:rsidRPr="00EF41D6">
        <w:rPr>
          <w:bCs/>
          <w:sz w:val="28"/>
          <w:szCs w:val="28"/>
        </w:rPr>
        <w:t xml:space="preserve">Бюджетного кодекса Республики Татарстан, в 2020 году в сумме 659,2 тыс. рублей, и в плановом периоде 2021 году в сумме 2 738,0 тыс. рублей  и 2022 году в сумме 3 231,6 тыс. рублей. </w:t>
      </w:r>
      <w:proofErr w:type="gramEnd"/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bookmarkStart w:id="5" w:name="sub_14"/>
      <w:bookmarkEnd w:id="4"/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14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Учесть в </w:t>
      </w:r>
      <w:proofErr w:type="gramStart"/>
      <w:r w:rsidRPr="00EF41D6">
        <w:rPr>
          <w:color w:val="000000"/>
          <w:sz w:val="28"/>
          <w:szCs w:val="28"/>
        </w:rPr>
        <w:t>бюджете</w:t>
      </w:r>
      <w:proofErr w:type="gramEnd"/>
      <w:r w:rsidRPr="00EF41D6">
        <w:rPr>
          <w:color w:val="000000"/>
          <w:sz w:val="28"/>
          <w:szCs w:val="28"/>
        </w:rPr>
        <w:t xml:space="preserve"> Верхнеуслонского муниципального района  получаемые из бюджета Республики Татарстан межбюджетные трансферты: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в 2020 году в сумме 360 795,9 тыс. рублей согласно приложению № 25 к настоящему Решению.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- в 2021 году в сумме 343 326,62  тыс. рублей и в 2022 году в сумме 344 892,64 тыс. рублей согласно приложению № 26 к настоящему Решению.</w:t>
      </w:r>
      <w:bookmarkStart w:id="6" w:name="sub_18"/>
      <w:bookmarkEnd w:id="5"/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</w:t>
      </w:r>
      <w:r w:rsidRPr="00EF41D6">
        <w:rPr>
          <w:color w:val="000000"/>
          <w:sz w:val="28"/>
          <w:szCs w:val="28"/>
        </w:rPr>
        <w:t xml:space="preserve"> </w:t>
      </w:r>
      <w:r w:rsidRPr="00EF41D6">
        <w:rPr>
          <w:b/>
          <w:color w:val="000000"/>
          <w:sz w:val="28"/>
          <w:szCs w:val="28"/>
        </w:rPr>
        <w:t>15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  <w:r w:rsidRPr="00EF41D6">
        <w:rPr>
          <w:color w:val="000000"/>
          <w:sz w:val="28"/>
          <w:szCs w:val="28"/>
        </w:rPr>
        <w:t xml:space="preserve">      Утвердить объем бюджетных ассигнований дорожного фонда Верхнеуслонского муниципального района на 2020 год в сумме 31 000 тыс. рублей, на 2021 год в сумме 34 500,0 тыс. рублей, на 2022 год в сумме 36 300,0 тыс. рублей.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  <w:highlight w:val="yellow"/>
        </w:rPr>
      </w:pPr>
      <w:bookmarkStart w:id="7" w:name="sub_10000000"/>
      <w:bookmarkEnd w:id="6"/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</w:t>
      </w:r>
      <w:r w:rsidRPr="00EF41D6">
        <w:rPr>
          <w:color w:val="000000"/>
          <w:sz w:val="28"/>
          <w:szCs w:val="28"/>
        </w:rPr>
        <w:t xml:space="preserve"> </w:t>
      </w:r>
      <w:r w:rsidRPr="00EF41D6">
        <w:rPr>
          <w:b/>
          <w:color w:val="000000"/>
          <w:sz w:val="28"/>
          <w:szCs w:val="28"/>
        </w:rPr>
        <w:t>16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1. Органы муниципальной власти Верхнеуслонского муниципального района  не вправе принимать в 2020 году  решения, приводящие к увеличению численности муниципальных служащих, а также работников органов местного самоуправления и муниципальных казенных учреждений.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8" w:name="sub_20000"/>
      <w:bookmarkEnd w:id="7"/>
      <w:r w:rsidRPr="00EF41D6">
        <w:rPr>
          <w:color w:val="000000"/>
          <w:sz w:val="28"/>
          <w:szCs w:val="28"/>
        </w:rPr>
        <w:tab/>
        <w:t>2. Рекомендовать органам местного самоуправления поселений не принимать в 2020 году решений, приводящих к увеличению численности муниципальных служащих, а также работников органов местного самоуправления и муниципальных казенных учреждений.</w:t>
      </w:r>
      <w:bookmarkEnd w:id="8"/>
      <w:r w:rsidRPr="00EF41D6">
        <w:rPr>
          <w:color w:val="000000"/>
        </w:rPr>
        <w:tab/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</w:rPr>
      </w:pP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9" w:name="sub_32"/>
      <w:r w:rsidRPr="00EF41D6">
        <w:rPr>
          <w:b/>
          <w:color w:val="000000"/>
          <w:sz w:val="28"/>
          <w:szCs w:val="28"/>
        </w:rPr>
        <w:t>Статья</w:t>
      </w:r>
      <w:r w:rsidRPr="00EF41D6">
        <w:rPr>
          <w:color w:val="000000"/>
          <w:sz w:val="28"/>
          <w:szCs w:val="28"/>
        </w:rPr>
        <w:t xml:space="preserve"> </w:t>
      </w:r>
      <w:r w:rsidRPr="00EF41D6">
        <w:rPr>
          <w:b/>
          <w:color w:val="000000"/>
          <w:sz w:val="28"/>
          <w:szCs w:val="28"/>
        </w:rPr>
        <w:t>17</w:t>
      </w:r>
    </w:p>
    <w:p w:rsidR="00EF41D6" w:rsidRPr="00EF41D6" w:rsidRDefault="00EF41D6" w:rsidP="00EF41D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1. Органы казначейства Министерства финансов Республики Татарстан осуществляют отдельные функции по исполнению бюджета Верхнеуслонского муниципального района в соответствии с заключенными соглашениями. </w:t>
      </w:r>
      <w:r w:rsidRPr="00EF41D6">
        <w:rPr>
          <w:b/>
          <w:i/>
          <w:color w:val="000000"/>
          <w:sz w:val="28"/>
          <w:szCs w:val="28"/>
        </w:rPr>
        <w:t xml:space="preserve"> 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bookmarkStart w:id="10" w:name="sub_38"/>
      <w:bookmarkEnd w:id="9"/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bookmarkStart w:id="11" w:name="sub_42"/>
      <w:bookmarkEnd w:id="10"/>
      <w:r w:rsidRPr="00EF41D6">
        <w:rPr>
          <w:b/>
          <w:color w:val="000000"/>
          <w:sz w:val="28"/>
          <w:szCs w:val="28"/>
        </w:rPr>
        <w:t>Статья  1</w:t>
      </w:r>
      <w:bookmarkEnd w:id="11"/>
      <w:r w:rsidRPr="00EF41D6">
        <w:rPr>
          <w:b/>
          <w:color w:val="000000"/>
          <w:sz w:val="28"/>
          <w:szCs w:val="28"/>
        </w:rPr>
        <w:t>8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F41D6">
        <w:rPr>
          <w:sz w:val="28"/>
          <w:szCs w:val="28"/>
        </w:rPr>
        <w:t xml:space="preserve">        </w:t>
      </w:r>
      <w:proofErr w:type="gramStart"/>
      <w:r w:rsidRPr="00EF41D6">
        <w:rPr>
          <w:sz w:val="28"/>
          <w:szCs w:val="28"/>
        </w:rPr>
        <w:t xml:space="preserve">Остатки средств бюджета Верхнеуслонского муниципального района на 1 января 2020 года в объеме, не превышающем сумму остатка неиспользованных бюджетных ассигнований на оплату заключенных от имени Верхнеуслонского муниципального района муниципальных контрактов на поставку товаров, выполнение работ, оказание услуг, </w:t>
      </w:r>
      <w:r w:rsidRPr="00EF41D6">
        <w:rPr>
          <w:sz w:val="28"/>
          <w:szCs w:val="28"/>
        </w:rPr>
        <w:lastRenderedPageBreak/>
        <w:t>подлежащих в соответствии с условиями этих муниципальных контрактов оплате в 2019 году, направляются в 2020 году на увеличение соответствующих бюджетных ассигнований на указанные</w:t>
      </w:r>
      <w:proofErr w:type="gramEnd"/>
      <w:r w:rsidRPr="00EF41D6">
        <w:rPr>
          <w:sz w:val="28"/>
          <w:szCs w:val="28"/>
        </w:rPr>
        <w:t xml:space="preserve"> цели в случае принятия Исполнительным комитетом Верхнеуслонского муниципального района соответствующего решения.</w:t>
      </w:r>
    </w:p>
    <w:p w:rsidR="00EF41D6" w:rsidRPr="00EF41D6" w:rsidRDefault="00EF41D6" w:rsidP="00EF41D6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  <w:highlight w:val="yellow"/>
        </w:rPr>
      </w:pPr>
    </w:p>
    <w:p w:rsidR="00EF41D6" w:rsidRPr="00EF41D6" w:rsidRDefault="00EF41D6" w:rsidP="00EF41D6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>Статья 19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  <w:t>Настоящее Решение вступает в силу с 1 января 2020 года.</w:t>
      </w:r>
    </w:p>
    <w:p w:rsidR="00EF41D6" w:rsidRPr="00EF41D6" w:rsidRDefault="00EF41D6" w:rsidP="00EF41D6">
      <w:pPr>
        <w:shd w:val="clear" w:color="auto" w:fill="FFFFFF"/>
        <w:jc w:val="both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ab/>
      </w:r>
      <w:proofErr w:type="gramStart"/>
      <w:r w:rsidRPr="00EF41D6">
        <w:rPr>
          <w:color w:val="000000"/>
          <w:sz w:val="28"/>
          <w:szCs w:val="28"/>
        </w:rPr>
        <w:t>Разместить</w:t>
      </w:r>
      <w:proofErr w:type="gramEnd"/>
      <w:r w:rsidRPr="00EF41D6">
        <w:rPr>
          <w:color w:val="000000"/>
          <w:sz w:val="28"/>
          <w:szCs w:val="28"/>
        </w:rPr>
        <w:t xml:space="preserve"> настоящее решение на официальном портале правовой информации Республики Татарстан и на официальном сайте Верхнеуслонского муниципального района.</w:t>
      </w: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AA481E" w:rsidRDefault="00AA481E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AA481E" w:rsidRPr="00EF41D6" w:rsidRDefault="00AA481E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Заместитель председателя</w:t>
      </w:r>
      <w:r w:rsidRPr="00EF41D6">
        <w:rPr>
          <w:b/>
          <w:color w:val="000000"/>
          <w:sz w:val="28"/>
          <w:szCs w:val="28"/>
        </w:rPr>
        <w:t xml:space="preserve"> Совета,</w:t>
      </w: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Заместитель </w:t>
      </w:r>
      <w:r w:rsidRPr="00EF41D6">
        <w:rPr>
          <w:b/>
          <w:color w:val="000000"/>
          <w:sz w:val="28"/>
          <w:szCs w:val="28"/>
        </w:rPr>
        <w:t>Глав</w:t>
      </w:r>
      <w:r>
        <w:rPr>
          <w:b/>
          <w:color w:val="000000"/>
          <w:sz w:val="28"/>
          <w:szCs w:val="28"/>
        </w:rPr>
        <w:t>ы</w:t>
      </w:r>
      <w:r w:rsidRPr="00EF41D6">
        <w:rPr>
          <w:b/>
          <w:color w:val="000000"/>
          <w:sz w:val="28"/>
          <w:szCs w:val="28"/>
        </w:rPr>
        <w:t xml:space="preserve"> Верхнеуслонского</w:t>
      </w: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 xml:space="preserve">муниципального района                                                          </w:t>
      </w:r>
      <w:r>
        <w:rPr>
          <w:b/>
          <w:color w:val="000000"/>
          <w:sz w:val="28"/>
          <w:szCs w:val="28"/>
        </w:rPr>
        <w:t xml:space="preserve">С.В. </w:t>
      </w:r>
      <w:proofErr w:type="spellStart"/>
      <w:r>
        <w:rPr>
          <w:b/>
          <w:color w:val="000000"/>
          <w:sz w:val="28"/>
          <w:szCs w:val="28"/>
        </w:rPr>
        <w:t>Осянин</w:t>
      </w:r>
      <w:proofErr w:type="spellEnd"/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EF41D6" w:rsidRPr="00EF41D6" w:rsidTr="00EF41D6">
        <w:tc>
          <w:tcPr>
            <w:tcW w:w="4928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96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Приложение № 1 к  Решению Совета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« 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на 2020 год и на плановый период 2021 и 2022 годов»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от 28.11.2019 г. № 51-589</w:t>
            </w: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</w:t>
      </w: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  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Источники финансирования дефицита бюджета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Верхнеуслонского муниципального  района на 2020 год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9804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2"/>
        <w:gridCol w:w="2799"/>
        <w:gridCol w:w="1743"/>
      </w:tblGrid>
      <w:tr w:rsidR="00EF41D6" w:rsidRPr="00EF41D6" w:rsidTr="00EF41D6">
        <w:trPr>
          <w:trHeight w:val="260"/>
        </w:trPr>
        <w:tc>
          <w:tcPr>
            <w:tcW w:w="5262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Наименование показателя </w:t>
            </w:r>
          </w:p>
        </w:tc>
        <w:tc>
          <w:tcPr>
            <w:tcW w:w="279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Код  показателя </w:t>
            </w:r>
          </w:p>
        </w:tc>
        <w:tc>
          <w:tcPr>
            <w:tcW w:w="1743" w:type="dxa"/>
            <w:tcBorders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 xml:space="preserve">Сумма  </w:t>
            </w:r>
            <w:proofErr w:type="spellStart"/>
            <w:r w:rsidRPr="00EF41D6">
              <w:rPr>
                <w:color w:val="000000"/>
              </w:rPr>
              <w:t>тыс</w:t>
            </w:r>
            <w:proofErr w:type="gramStart"/>
            <w:r w:rsidRPr="00EF41D6">
              <w:rPr>
                <w:color w:val="000000"/>
              </w:rPr>
              <w:t>.р</w:t>
            </w:r>
            <w:proofErr w:type="gramEnd"/>
            <w:r w:rsidRPr="00EF41D6">
              <w:rPr>
                <w:color w:val="000000"/>
              </w:rPr>
              <w:t>уб</w:t>
            </w:r>
            <w:proofErr w:type="spellEnd"/>
            <w:r w:rsidRPr="00EF41D6">
              <w:rPr>
                <w:color w:val="000000"/>
              </w:rPr>
              <w:t>.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5262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Увеличение остатков средств бюджета</w:t>
            </w:r>
          </w:p>
        </w:tc>
        <w:tc>
          <w:tcPr>
            <w:tcW w:w="279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01 05 00 00 00 0000 500</w:t>
            </w:r>
          </w:p>
        </w:tc>
        <w:tc>
          <w:tcPr>
            <w:tcW w:w="1743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-558 117,13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5262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Увеличение прочих остатков денежных средств бюджета района</w:t>
            </w:r>
          </w:p>
        </w:tc>
        <w:tc>
          <w:tcPr>
            <w:tcW w:w="279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01 05 02 01 05 0000 510</w:t>
            </w:r>
          </w:p>
        </w:tc>
        <w:tc>
          <w:tcPr>
            <w:tcW w:w="1743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-558 117,13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5262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Уменьшение остатков средств бюджета</w:t>
            </w:r>
          </w:p>
        </w:tc>
        <w:tc>
          <w:tcPr>
            <w:tcW w:w="279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01 05 00 00 00 0000 600</w:t>
            </w:r>
          </w:p>
        </w:tc>
        <w:tc>
          <w:tcPr>
            <w:tcW w:w="1743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558 117,13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5262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Уменьшение прочих остатков денежных средств бюджета района</w:t>
            </w:r>
          </w:p>
        </w:tc>
        <w:tc>
          <w:tcPr>
            <w:tcW w:w="279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01 05 02 01 05 0000 610</w:t>
            </w:r>
          </w:p>
        </w:tc>
        <w:tc>
          <w:tcPr>
            <w:tcW w:w="1743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558 117,13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5262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Всего источников</w:t>
            </w:r>
          </w:p>
        </w:tc>
        <w:tc>
          <w:tcPr>
            <w:tcW w:w="279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743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0</w:t>
            </w: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Заместитель председателя</w:t>
      </w:r>
      <w:r w:rsidRPr="00EF41D6">
        <w:rPr>
          <w:b/>
          <w:color w:val="000000"/>
          <w:sz w:val="28"/>
          <w:szCs w:val="28"/>
        </w:rPr>
        <w:t xml:space="preserve"> Совета,</w:t>
      </w: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Заместитель </w:t>
      </w:r>
      <w:r w:rsidRPr="00EF41D6">
        <w:rPr>
          <w:b/>
          <w:color w:val="000000"/>
          <w:sz w:val="28"/>
          <w:szCs w:val="28"/>
        </w:rPr>
        <w:t>Глав</w:t>
      </w:r>
      <w:r>
        <w:rPr>
          <w:b/>
          <w:color w:val="000000"/>
          <w:sz w:val="28"/>
          <w:szCs w:val="28"/>
        </w:rPr>
        <w:t>ы</w:t>
      </w:r>
      <w:r w:rsidRPr="00EF41D6">
        <w:rPr>
          <w:b/>
          <w:color w:val="000000"/>
          <w:sz w:val="28"/>
          <w:szCs w:val="28"/>
        </w:rPr>
        <w:t xml:space="preserve"> Верхнеуслонского</w:t>
      </w: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 xml:space="preserve">муниципального района                                                          </w:t>
      </w:r>
      <w:r>
        <w:rPr>
          <w:b/>
          <w:color w:val="000000"/>
          <w:sz w:val="28"/>
          <w:szCs w:val="28"/>
        </w:rPr>
        <w:t xml:space="preserve">С.В. </w:t>
      </w:r>
      <w:proofErr w:type="spellStart"/>
      <w:r>
        <w:rPr>
          <w:b/>
          <w:color w:val="000000"/>
          <w:sz w:val="28"/>
          <w:szCs w:val="28"/>
        </w:rPr>
        <w:t>Осянин</w:t>
      </w:r>
      <w:proofErr w:type="spellEnd"/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ind w:left="5103"/>
        <w:rPr>
          <w:color w:val="000000"/>
        </w:rPr>
      </w:pPr>
      <w:r w:rsidRPr="00EF41D6">
        <w:rPr>
          <w:b/>
          <w:color w:val="000000"/>
        </w:rPr>
        <w:t xml:space="preserve">                                                                       </w:t>
      </w:r>
      <w:r w:rsidRPr="00EF41D6">
        <w:rPr>
          <w:color w:val="000000"/>
        </w:rPr>
        <w:t xml:space="preserve">Приложение № 2 к  Решению Совета </w:t>
      </w:r>
    </w:p>
    <w:p w:rsidR="00EF41D6" w:rsidRDefault="00EF41D6" w:rsidP="00EF41D6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EF41D6" w:rsidRPr="00EF41D6" w:rsidRDefault="00EF41D6" w:rsidP="00EF41D6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</w:t>
      </w:r>
    </w:p>
    <w:p w:rsidR="00EF41D6" w:rsidRPr="00EF41D6" w:rsidRDefault="00EF41D6" w:rsidP="00EF41D6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на 2020 год и на плановый период 2021 и 2022 годов» </w:t>
      </w:r>
    </w:p>
    <w:p w:rsidR="00EF41D6" w:rsidRDefault="00EF41D6" w:rsidP="00EF41D6">
      <w:pPr>
        <w:shd w:val="clear" w:color="auto" w:fill="FFFFFF"/>
        <w:ind w:left="5103"/>
        <w:jc w:val="both"/>
        <w:rPr>
          <w:b/>
          <w:color w:val="000000"/>
        </w:rPr>
      </w:pP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</w:p>
    <w:p w:rsidR="00EF41D6" w:rsidRPr="00EF41D6" w:rsidRDefault="00EF41D6" w:rsidP="00EF41D6">
      <w:pPr>
        <w:shd w:val="clear" w:color="auto" w:fill="FFFFFF"/>
        <w:ind w:left="5103"/>
        <w:jc w:val="both"/>
        <w:rPr>
          <w:b/>
          <w:color w:val="000000"/>
        </w:rPr>
      </w:pPr>
      <w:r w:rsidRPr="00EF41D6">
        <w:rPr>
          <w:b/>
          <w:color w:val="000000"/>
        </w:rPr>
        <w:t xml:space="preserve">    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Источники   финансирования дефицита бюджета 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Верхнеуслонского муниципального  района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на плановый период  2021-2022 годов</w:t>
      </w:r>
    </w:p>
    <w:p w:rsidR="00EF41D6" w:rsidRPr="00EF41D6" w:rsidRDefault="00EF41D6" w:rsidP="00EF41D6">
      <w:pPr>
        <w:shd w:val="clear" w:color="auto" w:fill="FFFFFF"/>
        <w:jc w:val="center"/>
        <w:rPr>
          <w:b/>
          <w:color w:val="000000"/>
        </w:rPr>
      </w:pPr>
      <w:r w:rsidRPr="00EF41D6">
        <w:rPr>
          <w:b/>
          <w:color w:val="000000"/>
        </w:rPr>
        <w:t xml:space="preserve">                                                                                                                         (тыс. руб.)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4"/>
        <w:gridCol w:w="2795"/>
        <w:gridCol w:w="1476"/>
        <w:gridCol w:w="1476"/>
      </w:tblGrid>
      <w:tr w:rsidR="00EF41D6" w:rsidRPr="00EF41D6" w:rsidTr="00EF41D6">
        <w:trPr>
          <w:trHeight w:val="476"/>
        </w:trPr>
        <w:tc>
          <w:tcPr>
            <w:tcW w:w="4744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Наименование показателя</w:t>
            </w:r>
          </w:p>
        </w:tc>
        <w:tc>
          <w:tcPr>
            <w:tcW w:w="279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Код  показателя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2021 год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2022 год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4744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Увеличение остатков средств бюджета</w:t>
            </w:r>
          </w:p>
        </w:tc>
        <w:tc>
          <w:tcPr>
            <w:tcW w:w="279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01 05 00 00 00 0000 500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-564 631,22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-572 646,94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4744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Увеличение прочих остатков денежных средств бюджета района</w:t>
            </w:r>
          </w:p>
        </w:tc>
        <w:tc>
          <w:tcPr>
            <w:tcW w:w="279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01 05 02 01 05 0000 510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-564 631,22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-572 646,94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4744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Уменьшение остатков средств бюджета</w:t>
            </w:r>
          </w:p>
        </w:tc>
        <w:tc>
          <w:tcPr>
            <w:tcW w:w="279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01 05 00 00 00 0000 600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564 631,22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572 646,94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4744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Уменьшение прочих остатков денежных средств бюджета района</w:t>
            </w:r>
          </w:p>
        </w:tc>
        <w:tc>
          <w:tcPr>
            <w:tcW w:w="279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01 05 02 01 05 0000 610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564 631,22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572 646,94</w:t>
            </w:r>
          </w:p>
        </w:tc>
      </w:tr>
      <w:tr w:rsidR="00EF41D6" w:rsidRPr="00EF41D6" w:rsidTr="00EF41D6">
        <w:trPr>
          <w:cantSplit/>
          <w:trHeight w:val="300"/>
        </w:trPr>
        <w:tc>
          <w:tcPr>
            <w:tcW w:w="4744" w:type="dxa"/>
            <w:tcBorders>
              <w:lef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Всего источников</w:t>
            </w:r>
          </w:p>
        </w:tc>
        <w:tc>
          <w:tcPr>
            <w:tcW w:w="279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0</w:t>
            </w:r>
          </w:p>
        </w:tc>
        <w:tc>
          <w:tcPr>
            <w:tcW w:w="1476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</w:rPr>
            </w:pPr>
            <w:r w:rsidRPr="00EF41D6">
              <w:rPr>
                <w:color w:val="000000"/>
              </w:rPr>
              <w:t>0</w:t>
            </w:r>
          </w:p>
        </w:tc>
      </w:tr>
    </w:tbl>
    <w:p w:rsidR="00EF41D6" w:rsidRPr="00EF41D6" w:rsidRDefault="00EF41D6" w:rsidP="00EF41D6">
      <w:pPr>
        <w:shd w:val="clear" w:color="auto" w:fill="FFFFFF"/>
        <w:jc w:val="center"/>
        <w:rPr>
          <w:b/>
          <w:color w:val="000000"/>
        </w:rPr>
      </w:pPr>
    </w:p>
    <w:p w:rsidR="00EF41D6" w:rsidRPr="00EF41D6" w:rsidRDefault="00EF41D6" w:rsidP="00EF41D6">
      <w:pPr>
        <w:shd w:val="clear" w:color="auto" w:fill="FFFFFF"/>
        <w:jc w:val="center"/>
        <w:rPr>
          <w:b/>
          <w:color w:val="000000"/>
        </w:rPr>
      </w:pPr>
    </w:p>
    <w:p w:rsidR="00EF41D6" w:rsidRPr="00EF41D6" w:rsidRDefault="00EF41D6" w:rsidP="00EF41D6">
      <w:pPr>
        <w:shd w:val="clear" w:color="auto" w:fill="FFFFFF"/>
        <w:jc w:val="center"/>
        <w:rPr>
          <w:b/>
          <w:color w:val="000000"/>
        </w:rPr>
      </w:pPr>
    </w:p>
    <w:p w:rsidR="00EF41D6" w:rsidRPr="00EF41D6" w:rsidRDefault="00EF41D6" w:rsidP="00EF41D6">
      <w:pPr>
        <w:shd w:val="clear" w:color="auto" w:fill="FFFFFF"/>
        <w:jc w:val="center"/>
        <w:rPr>
          <w:b/>
          <w:color w:val="000000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Заместитель председателя</w:t>
      </w:r>
      <w:r w:rsidRPr="00EF41D6">
        <w:rPr>
          <w:b/>
          <w:color w:val="000000"/>
          <w:sz w:val="28"/>
          <w:szCs w:val="28"/>
        </w:rPr>
        <w:t xml:space="preserve"> Совета,</w:t>
      </w: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Заместитель </w:t>
      </w:r>
      <w:r w:rsidRPr="00EF41D6">
        <w:rPr>
          <w:b/>
          <w:color w:val="000000"/>
          <w:sz w:val="28"/>
          <w:szCs w:val="28"/>
        </w:rPr>
        <w:t>Глав</w:t>
      </w:r>
      <w:r>
        <w:rPr>
          <w:b/>
          <w:color w:val="000000"/>
          <w:sz w:val="28"/>
          <w:szCs w:val="28"/>
        </w:rPr>
        <w:t>ы</w:t>
      </w:r>
      <w:r w:rsidRPr="00EF41D6">
        <w:rPr>
          <w:b/>
          <w:color w:val="000000"/>
          <w:sz w:val="28"/>
          <w:szCs w:val="28"/>
        </w:rPr>
        <w:t xml:space="preserve"> Верхнеуслонского</w:t>
      </w: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 xml:space="preserve">муниципального района                                                          </w:t>
      </w:r>
      <w:r>
        <w:rPr>
          <w:b/>
          <w:color w:val="000000"/>
          <w:sz w:val="28"/>
          <w:szCs w:val="28"/>
        </w:rPr>
        <w:t xml:space="preserve">С.В. </w:t>
      </w:r>
      <w:proofErr w:type="spellStart"/>
      <w:r>
        <w:rPr>
          <w:b/>
          <w:color w:val="000000"/>
          <w:sz w:val="28"/>
          <w:szCs w:val="28"/>
        </w:rPr>
        <w:t>Осянин</w:t>
      </w:r>
      <w:proofErr w:type="spellEnd"/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10607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5645"/>
      </w:tblGrid>
      <w:tr w:rsidR="00EF41D6" w:rsidRPr="00EF41D6" w:rsidTr="00EF41D6">
        <w:trPr>
          <w:trHeight w:val="1985"/>
        </w:trPr>
        <w:tc>
          <w:tcPr>
            <w:tcW w:w="4962" w:type="dxa"/>
            <w:tcBorders>
              <w:top w:val="nil"/>
              <w:left w:val="nil"/>
              <w:bottom w:val="nil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645" w:type="dxa"/>
            <w:tcBorders>
              <w:top w:val="nil"/>
              <w:bottom w:val="nil"/>
              <w:right w:val="nil"/>
            </w:tcBorders>
          </w:tcPr>
          <w:p w:rsidR="00EF41D6" w:rsidRPr="00EF41D6" w:rsidRDefault="00EF41D6" w:rsidP="00EF41D6">
            <w:pPr>
              <w:shd w:val="clear" w:color="auto" w:fill="FFFFFF"/>
              <w:ind w:left="111"/>
              <w:rPr>
                <w:color w:val="000000"/>
              </w:rPr>
            </w:pPr>
            <w:r w:rsidRPr="00EF41D6">
              <w:rPr>
                <w:bCs/>
                <w:color w:val="000000"/>
              </w:rPr>
              <w:t xml:space="preserve">Приложение № 3 </w:t>
            </w:r>
            <w:r w:rsidRPr="00EF41D6">
              <w:rPr>
                <w:color w:val="000000"/>
              </w:rPr>
              <w:t xml:space="preserve">к  Решению Совета </w:t>
            </w:r>
          </w:p>
          <w:p w:rsidR="00EF41D6" w:rsidRDefault="00EF41D6" w:rsidP="00EF41D6">
            <w:pPr>
              <w:shd w:val="clear" w:color="auto" w:fill="FFFFFF"/>
              <w:ind w:left="111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EF41D6" w:rsidRPr="00EF41D6" w:rsidRDefault="00EF41D6" w:rsidP="00EF41D6">
            <w:pPr>
              <w:shd w:val="clear" w:color="auto" w:fill="FFFFFF"/>
              <w:ind w:left="111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</w:t>
            </w:r>
          </w:p>
          <w:p w:rsidR="00EF41D6" w:rsidRPr="00EF41D6" w:rsidRDefault="00EF41D6" w:rsidP="00EF41D6">
            <w:pPr>
              <w:shd w:val="clear" w:color="auto" w:fill="FFFFFF"/>
              <w:ind w:left="111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на 2020 год и на плановый период 2021 и 2022 годов» </w:t>
            </w:r>
          </w:p>
          <w:p w:rsidR="00EF41D6" w:rsidRPr="00EF41D6" w:rsidRDefault="00EF41D6" w:rsidP="00EF41D6">
            <w:pPr>
              <w:shd w:val="clear" w:color="auto" w:fill="FFFFFF"/>
              <w:ind w:left="111"/>
              <w:rPr>
                <w:b/>
                <w:color w:val="000000"/>
                <w:sz w:val="28"/>
                <w:szCs w:val="28"/>
              </w:rPr>
            </w:pP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  <w:r w:rsidRPr="00EF41D6">
              <w:rPr>
                <w:b/>
                <w:color w:val="000000"/>
                <w:sz w:val="28"/>
                <w:szCs w:val="28"/>
              </w:rPr>
              <w:t xml:space="preserve">                          </w:t>
            </w:r>
          </w:p>
          <w:p w:rsidR="00EF41D6" w:rsidRPr="00EF41D6" w:rsidRDefault="00EF41D6" w:rsidP="009205CE">
            <w:pPr>
              <w:shd w:val="clear" w:color="auto" w:fill="FFFFFF"/>
              <w:ind w:left="111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                                                  </w:t>
            </w:r>
          </w:p>
        </w:tc>
      </w:tr>
    </w:tbl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Прогнозируемые объемы доходов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бюджета Верхнеуслонского муниципального района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на 2020  год</w:t>
      </w:r>
    </w:p>
    <w:tbl>
      <w:tblPr>
        <w:tblW w:w="10207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55"/>
        <w:gridCol w:w="2551"/>
        <w:gridCol w:w="1701"/>
      </w:tblGrid>
      <w:tr w:rsidR="00EF41D6" w:rsidRPr="00EF41D6" w:rsidTr="00EF41D6">
        <w:trPr>
          <w:trHeight w:val="257"/>
          <w:tblHeader/>
        </w:trPr>
        <w:tc>
          <w:tcPr>
            <w:tcW w:w="5955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(</w:t>
            </w:r>
            <w:proofErr w:type="spellStart"/>
            <w:r w:rsidRPr="00EF41D6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EF41D6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EF41D6">
              <w:rPr>
                <w:color w:val="000000"/>
                <w:sz w:val="28"/>
                <w:szCs w:val="28"/>
              </w:rPr>
              <w:t>уб</w:t>
            </w:r>
            <w:proofErr w:type="spellEnd"/>
            <w:r w:rsidRPr="00EF41D6">
              <w:rPr>
                <w:color w:val="000000"/>
                <w:sz w:val="28"/>
                <w:szCs w:val="28"/>
              </w:rPr>
              <w:t>.)</w:t>
            </w:r>
          </w:p>
        </w:tc>
      </w:tr>
      <w:tr w:rsidR="00EF41D6" w:rsidRPr="00EF41D6" w:rsidTr="00EF41D6">
        <w:trPr>
          <w:trHeight w:val="520"/>
          <w:tblHeader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Код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       Сумма</w:t>
            </w:r>
          </w:p>
        </w:tc>
      </w:tr>
      <w:tr w:rsidR="00EF41D6" w:rsidRPr="00EF41D6" w:rsidTr="00EF41D6">
        <w:trPr>
          <w:trHeight w:val="520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1 00 00000 00 0000 000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124508,68</w:t>
            </w:r>
          </w:p>
        </w:tc>
      </w:tr>
      <w:tr w:rsidR="00EF41D6" w:rsidRPr="00EF41D6" w:rsidTr="00EF41D6">
        <w:trPr>
          <w:trHeight w:val="571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НАЛОГИ НА ПРИБЫЛЬ, ДОХОДЫ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1 01 00000 00 0000 000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64826,58</w:t>
            </w:r>
          </w:p>
        </w:tc>
      </w:tr>
      <w:tr w:rsidR="00EF41D6" w:rsidRPr="00EF41D6" w:rsidTr="00EF41D6">
        <w:trPr>
          <w:trHeight w:val="37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1 01 02000 01 0000 110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64826,58</w:t>
            </w:r>
          </w:p>
        </w:tc>
      </w:tr>
      <w:tr w:rsidR="00EF41D6" w:rsidRPr="00EF41D6" w:rsidTr="00EF41D6">
        <w:trPr>
          <w:trHeight w:val="37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31 000,0</w:t>
            </w:r>
          </w:p>
        </w:tc>
      </w:tr>
      <w:tr w:rsidR="00EF41D6" w:rsidRPr="00EF41D6" w:rsidTr="00EF41D6">
        <w:trPr>
          <w:trHeight w:val="37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1 03 02000 01 0000 110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31 000,0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НАЛОГИ НА СОВОКУПНЫЙ ДОХОД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16 818,6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1 05 01000 00 0000 110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12 043,0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1 05 02000 02 0000 110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4 561,0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1 05 03000 01 0000 110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58,5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1 05 04000 02 0000 110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156,10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НАЛОГ НА ДОБЫЧУ </w:t>
            </w:r>
            <w:proofErr w:type="gramStart"/>
            <w:r w:rsidRPr="00EF41D6">
              <w:rPr>
                <w:color w:val="000000"/>
              </w:rPr>
              <w:t>ОБЩЕРАСПРОСТРАНЕННЫХ</w:t>
            </w:r>
            <w:proofErr w:type="gramEnd"/>
            <w:r w:rsidRPr="00EF41D6">
              <w:rPr>
                <w:color w:val="000000"/>
              </w:rPr>
              <w:t xml:space="preserve">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ПОЛЕЗНЫХ ИСКОПАЕМЫХ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1 07 01020 01  0000 110                   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1 243,0</w:t>
            </w:r>
          </w:p>
        </w:tc>
      </w:tr>
      <w:tr w:rsidR="00EF41D6" w:rsidRPr="00EF41D6" w:rsidTr="00EF41D6">
        <w:trPr>
          <w:trHeight w:val="341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2 415,0</w:t>
            </w:r>
          </w:p>
        </w:tc>
      </w:tr>
      <w:tr w:rsidR="00EF41D6" w:rsidRPr="00EF41D6" w:rsidTr="00EF41D6">
        <w:trPr>
          <w:trHeight w:val="574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Государственная пошлина по делам, рассматриваемым в </w:t>
            </w:r>
            <w:proofErr w:type="gramStart"/>
            <w:r w:rsidRPr="00EF41D6">
              <w:rPr>
                <w:color w:val="000000"/>
              </w:rPr>
              <w:t>судах</w:t>
            </w:r>
            <w:proofErr w:type="gramEnd"/>
            <w:r w:rsidRPr="00EF41D6">
              <w:rPr>
                <w:color w:val="000000"/>
              </w:rPr>
              <w:t xml:space="preserve"> общей юрисдикции, мировыми судьями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1 08 03000 01 0000 110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2 415,0</w:t>
            </w:r>
          </w:p>
        </w:tc>
      </w:tr>
      <w:tr w:rsidR="00EF41D6" w:rsidRPr="00EF41D6" w:rsidTr="00EF41D6">
        <w:trPr>
          <w:trHeight w:val="279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6 628,0</w:t>
            </w:r>
          </w:p>
        </w:tc>
      </w:tr>
      <w:tr w:rsidR="00EF41D6" w:rsidRPr="00EF41D6" w:rsidTr="00EF41D6">
        <w:trPr>
          <w:trHeight w:val="575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Доходы, получаемые  в  </w:t>
            </w:r>
            <w:proofErr w:type="gramStart"/>
            <w:r w:rsidRPr="00EF41D6">
              <w:rPr>
                <w:color w:val="000000"/>
              </w:rPr>
              <w:t>виде</w:t>
            </w:r>
            <w:proofErr w:type="gramEnd"/>
            <w:r w:rsidRPr="00EF41D6">
              <w:rPr>
                <w:color w:val="000000"/>
              </w:rPr>
              <w:t xml:space="preserve">  арендной  либо  иной платы  за  передачу  в   возмездное   пользование государственного и муниципального  имущества  (за исключением имущества  автономных  учреждений,  а также имущества государственных  и  муниципальных                              унитарных предприятий, в том числе казенных)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1 11 05000 00 0000 120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6 628,0</w:t>
            </w:r>
          </w:p>
        </w:tc>
      </w:tr>
      <w:tr w:rsidR="00EF41D6" w:rsidRPr="00EF41D6" w:rsidTr="00EF41D6">
        <w:trPr>
          <w:trHeight w:val="634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1 12 00000 00 0000 000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203,0</w:t>
            </w:r>
          </w:p>
        </w:tc>
      </w:tr>
      <w:tr w:rsidR="00EF41D6" w:rsidRPr="00EF41D6" w:rsidTr="00EF41D6">
        <w:trPr>
          <w:trHeight w:val="46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1 12 01000 01 0000 120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203,0</w:t>
            </w:r>
          </w:p>
        </w:tc>
      </w:tr>
      <w:tr w:rsidR="00EF41D6" w:rsidRPr="00EF41D6" w:rsidTr="00EF41D6">
        <w:trPr>
          <w:trHeight w:val="46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113 00000 00 0000 000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392,0</w:t>
            </w:r>
          </w:p>
        </w:tc>
      </w:tr>
      <w:tr w:rsidR="00EF41D6" w:rsidRPr="00EF41D6" w:rsidTr="00EF41D6">
        <w:trPr>
          <w:trHeight w:val="46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Доходы, поступающие в </w:t>
            </w:r>
            <w:proofErr w:type="gramStart"/>
            <w:r w:rsidRPr="00EF41D6">
              <w:rPr>
                <w:color w:val="000000"/>
              </w:rPr>
              <w:t>порядке</w:t>
            </w:r>
            <w:proofErr w:type="gramEnd"/>
            <w:r w:rsidRPr="00EF41D6">
              <w:rPr>
                <w:color w:val="000000"/>
              </w:rPr>
              <w:t xml:space="preserve"> возмещения расходов, понесенных в связи с эксплуатацией имущества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113 02060 00 0000 130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392,0</w:t>
            </w:r>
          </w:p>
        </w:tc>
      </w:tr>
      <w:tr w:rsidR="00EF41D6" w:rsidRPr="00EF41D6" w:rsidTr="00EF41D6">
        <w:trPr>
          <w:trHeight w:val="46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МАТЕРИАЛЬНЫХ И НЕМАТЕРИАЛЬНЫХ АКТИВОВ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1 14 00000 00 0000 000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1 14 06000 00 0000 430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677,5</w:t>
            </w: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677,5</w:t>
            </w: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</w:p>
        </w:tc>
      </w:tr>
      <w:tr w:rsidR="00EF41D6" w:rsidRPr="00EF41D6" w:rsidTr="00EF41D6">
        <w:trPr>
          <w:trHeight w:val="358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305,0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Иные штрафы, неустойки, пени, уплаченные в </w:t>
            </w:r>
            <w:proofErr w:type="gramStart"/>
            <w:r w:rsidRPr="00EF41D6">
              <w:rPr>
                <w:color w:val="000000"/>
              </w:rPr>
              <w:t>соответствии</w:t>
            </w:r>
            <w:proofErr w:type="gramEnd"/>
            <w:r w:rsidRPr="00EF41D6">
              <w:rPr>
                <w:color w:val="000000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1 16 07090 05 0000 140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195,0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1 16 02020 02 0000 140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10,0</w:t>
            </w:r>
          </w:p>
        </w:tc>
      </w:tr>
      <w:tr w:rsidR="00EF41D6" w:rsidRPr="00EF41D6" w:rsidTr="00EF41D6">
        <w:trPr>
          <w:trHeight w:val="326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1 16 10031 05 0000 140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100,0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БЕЗВОЗМЕЗДНЫЕ ПОСТУПЛЕНИЯ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2 00 00000 00 0000 000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433608,45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2 02 15001 05 0000 150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35728,2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2 02 29999 05 0000 150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188046,8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2 02 35930 05 0000 150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750,7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2 02 35118 05 0000 150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1749,4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по составлению (изменению) списков кандидатов в присяжные заседатели федеральных судов</w:t>
            </w:r>
          </w:p>
        </w:tc>
        <w:tc>
          <w:tcPr>
            <w:tcW w:w="2551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2 02 35120 05 0000 150</w:t>
            </w:r>
          </w:p>
        </w:tc>
        <w:tc>
          <w:tcPr>
            <w:tcW w:w="1701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10,9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2 02 30024 05 0000 150</w:t>
            </w: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129015,8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2 02 49999 05 0000 150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72812,55</w:t>
            </w:r>
          </w:p>
        </w:tc>
      </w:tr>
      <w:tr w:rsidR="00EF41D6" w:rsidRPr="00EF41D6" w:rsidTr="00EF41D6">
        <w:trPr>
          <w:trHeight w:val="92"/>
        </w:trPr>
        <w:tc>
          <w:tcPr>
            <w:tcW w:w="595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ВСЕГО ДОХОДОВ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701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558117,13</w:t>
            </w:r>
          </w:p>
        </w:tc>
      </w:tr>
    </w:tbl>
    <w:p w:rsidR="00AA481E" w:rsidRDefault="00EF41D6" w:rsidP="00AA481E">
      <w:pPr>
        <w:rPr>
          <w:color w:val="000000"/>
        </w:rPr>
      </w:pPr>
      <w:r w:rsidRPr="00EF41D6">
        <w:rPr>
          <w:color w:val="000000"/>
        </w:rPr>
        <w:t xml:space="preserve"> </w:t>
      </w:r>
      <w:r w:rsidR="00AA481E">
        <w:rPr>
          <w:color w:val="000000"/>
        </w:rPr>
        <w:t xml:space="preserve">       </w:t>
      </w: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10607" w:type="dxa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5645"/>
      </w:tblGrid>
      <w:tr w:rsidR="00EF41D6" w:rsidRPr="00EF41D6" w:rsidTr="00EF41D6">
        <w:trPr>
          <w:trHeight w:val="1985"/>
        </w:trPr>
        <w:tc>
          <w:tcPr>
            <w:tcW w:w="4962" w:type="dxa"/>
            <w:tcBorders>
              <w:top w:val="nil"/>
              <w:left w:val="nil"/>
              <w:bottom w:val="nil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645" w:type="dxa"/>
            <w:tcBorders>
              <w:top w:val="nil"/>
              <w:bottom w:val="nil"/>
              <w:right w:val="nil"/>
            </w:tcBorders>
          </w:tcPr>
          <w:p w:rsidR="00EF41D6" w:rsidRPr="00EF41D6" w:rsidRDefault="00EF41D6" w:rsidP="00EF41D6">
            <w:pPr>
              <w:shd w:val="clear" w:color="auto" w:fill="FFFFFF"/>
              <w:ind w:left="-30"/>
              <w:rPr>
                <w:color w:val="000000"/>
              </w:rPr>
            </w:pPr>
            <w:r w:rsidRPr="00EF41D6">
              <w:rPr>
                <w:bCs/>
                <w:color w:val="000000"/>
              </w:rPr>
              <w:t xml:space="preserve">Приложение № 4 </w:t>
            </w:r>
            <w:r w:rsidRPr="00EF41D6">
              <w:rPr>
                <w:color w:val="000000"/>
              </w:rPr>
              <w:t xml:space="preserve">к  Решению Совета </w:t>
            </w:r>
          </w:p>
          <w:p w:rsidR="00EF41D6" w:rsidRDefault="00EF41D6" w:rsidP="00EF41D6">
            <w:pPr>
              <w:shd w:val="clear" w:color="auto" w:fill="FFFFFF"/>
              <w:ind w:left="-30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EF41D6" w:rsidRPr="00EF41D6" w:rsidRDefault="00EF41D6" w:rsidP="00EF41D6">
            <w:pPr>
              <w:shd w:val="clear" w:color="auto" w:fill="FFFFFF"/>
              <w:ind w:left="-3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</w:t>
            </w:r>
          </w:p>
          <w:p w:rsidR="00EF41D6" w:rsidRPr="00EF41D6" w:rsidRDefault="00EF41D6" w:rsidP="00EF41D6">
            <w:pPr>
              <w:shd w:val="clear" w:color="auto" w:fill="FFFFFF"/>
              <w:ind w:left="-30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на 2020 год и на плановый период 2021 и 2022 годов» </w:t>
            </w:r>
          </w:p>
          <w:p w:rsidR="00EF41D6" w:rsidRPr="00EF41D6" w:rsidRDefault="00EF41D6" w:rsidP="00EF41D6">
            <w:pPr>
              <w:shd w:val="clear" w:color="auto" w:fill="FFFFFF"/>
              <w:ind w:left="-30"/>
              <w:rPr>
                <w:b/>
                <w:color w:val="000000"/>
                <w:sz w:val="28"/>
                <w:szCs w:val="28"/>
              </w:rPr>
            </w:pP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  <w:r w:rsidRPr="00EF41D6">
              <w:rPr>
                <w:b/>
                <w:color w:val="000000"/>
                <w:sz w:val="28"/>
                <w:szCs w:val="28"/>
              </w:rPr>
              <w:t xml:space="preserve">                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                                                  </w:t>
            </w:r>
          </w:p>
        </w:tc>
      </w:tr>
    </w:tbl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Прогнозируемые объемы доходов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бюджета Верхнеуслонского муниципального района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на плановый период 2021 и 2022 годов</w:t>
      </w:r>
    </w:p>
    <w:tbl>
      <w:tblPr>
        <w:tblW w:w="10207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7"/>
        <w:gridCol w:w="2551"/>
        <w:gridCol w:w="1560"/>
        <w:gridCol w:w="1559"/>
      </w:tblGrid>
      <w:tr w:rsidR="00EF41D6" w:rsidRPr="00EF41D6" w:rsidTr="00EF41D6">
        <w:trPr>
          <w:trHeight w:val="356"/>
          <w:tblHeader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EF41D6" w:rsidRPr="00EF41D6" w:rsidTr="00EF41D6">
        <w:trPr>
          <w:trHeight w:val="257"/>
          <w:tblHeader/>
        </w:trPr>
        <w:tc>
          <w:tcPr>
            <w:tcW w:w="4537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(</w:t>
            </w:r>
            <w:proofErr w:type="spellStart"/>
            <w:r w:rsidRPr="00EF41D6">
              <w:rPr>
                <w:color w:val="000000"/>
              </w:rPr>
              <w:t>тыс</w:t>
            </w:r>
            <w:proofErr w:type="gramStart"/>
            <w:r w:rsidRPr="00EF41D6">
              <w:rPr>
                <w:color w:val="000000"/>
              </w:rPr>
              <w:t>.р</w:t>
            </w:r>
            <w:proofErr w:type="gramEnd"/>
            <w:r w:rsidRPr="00EF41D6">
              <w:rPr>
                <w:color w:val="000000"/>
              </w:rPr>
              <w:t>уб</w:t>
            </w:r>
            <w:proofErr w:type="spellEnd"/>
            <w:r w:rsidRPr="00EF41D6">
              <w:rPr>
                <w:color w:val="000000"/>
              </w:rPr>
              <w:t>.)</w:t>
            </w:r>
          </w:p>
        </w:tc>
      </w:tr>
      <w:tr w:rsidR="00EF41D6" w:rsidRPr="00EF41D6" w:rsidTr="00EF41D6">
        <w:trPr>
          <w:trHeight w:val="520"/>
          <w:tblHeader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Код дохода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Сумма</w:t>
            </w:r>
          </w:p>
        </w:tc>
      </w:tr>
      <w:tr w:rsidR="00EF41D6" w:rsidRPr="00EF41D6" w:rsidTr="00EF41D6">
        <w:trPr>
          <w:trHeight w:val="520"/>
          <w:tblHeader/>
        </w:trPr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       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2021 год</w:t>
            </w:r>
          </w:p>
        </w:tc>
      </w:tr>
      <w:tr w:rsidR="00EF41D6" w:rsidRPr="00EF41D6" w:rsidTr="00EF41D6">
        <w:trPr>
          <w:trHeight w:val="384"/>
          <w:tblHeader/>
        </w:trPr>
        <w:tc>
          <w:tcPr>
            <w:tcW w:w="4537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</w:tr>
      <w:tr w:rsidR="00EF41D6" w:rsidRPr="00EF41D6" w:rsidTr="00EF41D6">
        <w:trPr>
          <w:trHeight w:val="520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1 00 00000 00 0000 000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147893,9</w:t>
            </w: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151209,5</w:t>
            </w:r>
          </w:p>
        </w:tc>
      </w:tr>
      <w:tr w:rsidR="00EF41D6" w:rsidRPr="00EF41D6" w:rsidTr="00EF41D6">
        <w:trPr>
          <w:trHeight w:val="571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НАЛОГИ НА ПРИБЫЛЬ, ДОХОДЫ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1 01 00000 00 0000 000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87421,80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88205,9</w:t>
            </w:r>
          </w:p>
        </w:tc>
      </w:tr>
      <w:tr w:rsidR="00EF41D6" w:rsidRPr="00EF41D6" w:rsidTr="00EF41D6">
        <w:trPr>
          <w:trHeight w:val="37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1 01 02000 01 0000 110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87421,80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88205,9</w:t>
            </w:r>
          </w:p>
        </w:tc>
      </w:tr>
      <w:tr w:rsidR="00EF41D6" w:rsidRPr="00EF41D6" w:rsidTr="00EF41D6">
        <w:trPr>
          <w:trHeight w:val="37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34500,0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36300,0</w:t>
            </w:r>
          </w:p>
        </w:tc>
      </w:tr>
      <w:tr w:rsidR="00EF41D6" w:rsidRPr="00EF41D6" w:rsidTr="00EF41D6">
        <w:trPr>
          <w:trHeight w:val="37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1 03 02000 01 0000 110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34500,0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36300,0</w:t>
            </w:r>
          </w:p>
        </w:tc>
      </w:tr>
      <w:tr w:rsidR="00EF41D6" w:rsidRPr="00EF41D6" w:rsidTr="00EF41D6">
        <w:trPr>
          <w:trHeight w:val="326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НАЛОГИ НА СОВОКУПНЫЙ ДОХОД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14110,1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14668,6</w:t>
            </w:r>
          </w:p>
        </w:tc>
      </w:tr>
      <w:tr w:rsidR="00EF41D6" w:rsidRPr="00EF41D6" w:rsidTr="00EF41D6">
        <w:trPr>
          <w:trHeight w:val="326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1 05 01000 00 0000 110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13893,0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14449,0</w:t>
            </w:r>
          </w:p>
        </w:tc>
      </w:tr>
      <w:tr w:rsidR="00EF41D6" w:rsidRPr="00EF41D6" w:rsidTr="00EF41D6">
        <w:trPr>
          <w:trHeight w:val="326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1 05 02000 02 0000 110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0,0</w:t>
            </w:r>
          </w:p>
        </w:tc>
      </w:tr>
      <w:tr w:rsidR="00EF41D6" w:rsidRPr="00EF41D6" w:rsidTr="00EF41D6">
        <w:trPr>
          <w:trHeight w:val="326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1 05 03000 01 0000 110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61,0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63,5</w:t>
            </w:r>
          </w:p>
        </w:tc>
      </w:tr>
      <w:tr w:rsidR="00EF41D6" w:rsidRPr="00EF41D6" w:rsidTr="00EF41D6">
        <w:trPr>
          <w:trHeight w:val="326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1 05 04000 02 0000 110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156,1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156,1</w:t>
            </w:r>
          </w:p>
        </w:tc>
      </w:tr>
      <w:tr w:rsidR="00EF41D6" w:rsidRPr="00EF41D6" w:rsidTr="00EF41D6">
        <w:trPr>
          <w:trHeight w:val="326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НАЛОГ НА ДОБЫЧУ </w:t>
            </w:r>
            <w:proofErr w:type="gramStart"/>
            <w:r w:rsidRPr="00EF41D6">
              <w:rPr>
                <w:color w:val="000000"/>
              </w:rPr>
              <w:t>ОБЩЕРАСПРОСТРАНЕННЫХ</w:t>
            </w:r>
            <w:proofErr w:type="gramEnd"/>
            <w:r w:rsidRPr="00EF41D6">
              <w:rPr>
                <w:color w:val="000000"/>
              </w:rPr>
              <w:t xml:space="preserve">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ПОЛЕЗНЫХ ИСКОПАЕМЫХ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1 07 01020 01  0000 110                   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1243,0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1243,0</w:t>
            </w:r>
          </w:p>
        </w:tc>
      </w:tr>
      <w:tr w:rsidR="00EF41D6" w:rsidRPr="00EF41D6" w:rsidTr="00EF41D6">
        <w:trPr>
          <w:trHeight w:val="341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2415,0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2415,0</w:t>
            </w:r>
          </w:p>
        </w:tc>
      </w:tr>
      <w:tr w:rsidR="00EF41D6" w:rsidRPr="00EF41D6" w:rsidTr="00EF41D6">
        <w:trPr>
          <w:trHeight w:val="574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Государственная пошлина по делам, рассматриваемым в </w:t>
            </w:r>
            <w:proofErr w:type="gramStart"/>
            <w:r w:rsidRPr="00EF41D6">
              <w:rPr>
                <w:color w:val="000000"/>
              </w:rPr>
              <w:t>судах</w:t>
            </w:r>
            <w:proofErr w:type="gramEnd"/>
            <w:r w:rsidRPr="00EF41D6">
              <w:rPr>
                <w:color w:val="000000"/>
              </w:rPr>
              <w:t xml:space="preserve"> общей юрисдикции, мировыми судьями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1 08 03000 01 0000 110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2415,0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2415,0</w:t>
            </w:r>
          </w:p>
        </w:tc>
      </w:tr>
      <w:tr w:rsidR="00EF41D6" w:rsidRPr="00EF41D6" w:rsidTr="00EF41D6">
        <w:trPr>
          <w:trHeight w:val="279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 ОТ ИСПОЛЬЗОВАНИЯ </w:t>
            </w:r>
            <w:r w:rsidRPr="00EF41D6">
              <w:rPr>
                <w:color w:val="000000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1 11 00000 00 0000 000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6635,0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6771,0</w:t>
            </w:r>
          </w:p>
        </w:tc>
      </w:tr>
      <w:tr w:rsidR="00EF41D6" w:rsidRPr="00EF41D6" w:rsidTr="00EF41D6">
        <w:trPr>
          <w:trHeight w:val="575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Доходы, получаемые  в  </w:t>
            </w:r>
            <w:proofErr w:type="gramStart"/>
            <w:r w:rsidRPr="00EF41D6">
              <w:rPr>
                <w:color w:val="000000"/>
              </w:rPr>
              <w:t>виде</w:t>
            </w:r>
            <w:proofErr w:type="gramEnd"/>
            <w:r w:rsidRPr="00EF41D6">
              <w:rPr>
                <w:color w:val="000000"/>
              </w:rPr>
              <w:t xml:space="preserve">  арендной  либо  иной платы  за  передачу  в   возмездное   пользование государственного и муниципального  имущества  (за исключением имущества  автономных  учреждений,  а также имущества государственных  и  муниципальных                              унитарных предприятий, в том числе казенных)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1 11 05000 00 0000 120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6635,0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6771,0</w:t>
            </w:r>
          </w:p>
        </w:tc>
      </w:tr>
      <w:tr w:rsidR="00EF41D6" w:rsidRPr="00EF41D6" w:rsidTr="00EF41D6">
        <w:trPr>
          <w:trHeight w:val="634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1 12 00000 00 0000 000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203,0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203,0</w:t>
            </w:r>
          </w:p>
        </w:tc>
      </w:tr>
      <w:tr w:rsidR="00EF41D6" w:rsidRPr="00EF41D6" w:rsidTr="00EF41D6">
        <w:trPr>
          <w:trHeight w:val="46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1 12 01000 01 0000 120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203,0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203,0</w:t>
            </w:r>
          </w:p>
        </w:tc>
      </w:tr>
      <w:tr w:rsidR="00EF41D6" w:rsidRPr="00EF41D6" w:rsidTr="00EF41D6">
        <w:trPr>
          <w:trHeight w:val="46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МАТЕРИАЛЬНЫХ И НЕМАТЕРИАЛЬНЫХ АКТИВОВ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1 14 00000 00 0000 000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1000,0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1000,0</w:t>
            </w:r>
          </w:p>
        </w:tc>
      </w:tr>
      <w:tr w:rsidR="00EF41D6" w:rsidRPr="00EF41D6" w:rsidTr="00EF41D6">
        <w:trPr>
          <w:trHeight w:val="46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1 14 06000 00 0000 430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1000,0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1000,0</w:t>
            </w:r>
          </w:p>
        </w:tc>
      </w:tr>
      <w:tr w:rsidR="00EF41D6" w:rsidRPr="00EF41D6" w:rsidTr="00EF41D6">
        <w:trPr>
          <w:trHeight w:val="35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366,0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403,0</w:t>
            </w:r>
          </w:p>
        </w:tc>
      </w:tr>
      <w:tr w:rsidR="00EF41D6" w:rsidRPr="00EF41D6" w:rsidTr="00EF41D6">
        <w:trPr>
          <w:trHeight w:val="35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Иные штрафы, неустойки, пени, уплаченные в </w:t>
            </w:r>
            <w:proofErr w:type="gramStart"/>
            <w:r w:rsidRPr="00EF41D6">
              <w:rPr>
                <w:color w:val="000000"/>
              </w:rPr>
              <w:t>соответствии</w:t>
            </w:r>
            <w:proofErr w:type="gramEnd"/>
            <w:r w:rsidRPr="00EF41D6">
              <w:rPr>
                <w:color w:val="000000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1 16 07090 05 0000 140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256,0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293,0</w:t>
            </w:r>
          </w:p>
        </w:tc>
      </w:tr>
      <w:tr w:rsidR="00EF41D6" w:rsidRPr="00EF41D6" w:rsidTr="00EF41D6">
        <w:trPr>
          <w:trHeight w:val="35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1 16 02020 02 0000 140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10,0</w:t>
            </w:r>
          </w:p>
        </w:tc>
      </w:tr>
      <w:tr w:rsidR="00EF41D6" w:rsidRPr="00EF41D6" w:rsidTr="00EF41D6">
        <w:trPr>
          <w:trHeight w:val="358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Возмещение ущерба при возникновении </w:t>
            </w:r>
            <w:r w:rsidRPr="00EF41D6">
              <w:rPr>
                <w:color w:val="000000"/>
              </w:rPr>
              <w:lastRenderedPageBreak/>
              <w:t>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1 16 10031 05 0000 140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100,0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100,0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БЕЗВОЗМЕЗДНЫЕ ПОСТУПЛЕНИЯ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2 00 00000 00 0000 000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416737,32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421437,44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Дотации на выравнивание бюджетной обеспеченности муниципальных районов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2 02 15001 05 0000 150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24479,1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0,0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2 02 29999 05 0000 150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181441,5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207004,3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2 02 35930 05 0000 150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795,1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821,3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2 02 35118 05 0000 150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1751,9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1779,4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по составлению (изменению) списков кандидатов в присяжные заседатели федеральных судов</w:t>
            </w:r>
          </w:p>
        </w:tc>
        <w:tc>
          <w:tcPr>
            <w:tcW w:w="2551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2 02 35120 05 0000 150</w:t>
            </w:r>
          </w:p>
        </w:tc>
        <w:tc>
          <w:tcPr>
            <w:tcW w:w="1560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11,6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91,4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2 02 30024 05 0000 150</w:t>
            </w: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129133,52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129253,74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2 02 30027 05 0000 150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5713,9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5942,5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2 02 49999 05 0000 150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73410,7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color w:val="000000"/>
              </w:rPr>
            </w:pPr>
            <w:r w:rsidRPr="00EF41D6">
              <w:rPr>
                <w:color w:val="000000"/>
              </w:rPr>
              <w:t>76544,8</w:t>
            </w:r>
          </w:p>
        </w:tc>
      </w:tr>
      <w:tr w:rsidR="00EF41D6" w:rsidRPr="00EF41D6" w:rsidTr="00EF41D6">
        <w:trPr>
          <w:trHeight w:val="92"/>
        </w:trPr>
        <w:tc>
          <w:tcPr>
            <w:tcW w:w="4537" w:type="dxa"/>
          </w:tcPr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  <w:r w:rsidRPr="00EF41D6">
              <w:rPr>
                <w:b/>
                <w:color w:val="000000"/>
              </w:rPr>
              <w:t>ВСЕГО ДОХОДОВ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1560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/>
                <w:color w:val="000000"/>
              </w:rPr>
            </w:pPr>
            <w:r w:rsidRPr="00EF41D6">
              <w:rPr>
                <w:b/>
                <w:color w:val="000000"/>
              </w:rPr>
              <w:t>564631,22</w:t>
            </w:r>
          </w:p>
        </w:tc>
        <w:tc>
          <w:tcPr>
            <w:tcW w:w="1559" w:type="dxa"/>
          </w:tcPr>
          <w:p w:rsidR="00EF41D6" w:rsidRPr="00EF41D6" w:rsidRDefault="00EF41D6" w:rsidP="00EF41D6">
            <w:pPr>
              <w:shd w:val="clear" w:color="auto" w:fill="FFFFFF"/>
              <w:jc w:val="right"/>
              <w:rPr>
                <w:b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right"/>
              <w:rPr>
                <w:b/>
                <w:color w:val="000000"/>
              </w:rPr>
            </w:pPr>
            <w:r w:rsidRPr="00EF41D6">
              <w:rPr>
                <w:b/>
                <w:color w:val="000000"/>
              </w:rPr>
              <w:t>572646,94</w:t>
            </w:r>
          </w:p>
        </w:tc>
      </w:tr>
    </w:tbl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  <w:r w:rsidRPr="00EF41D6">
        <w:rPr>
          <w:b/>
          <w:color w:val="000000"/>
          <w:sz w:val="28"/>
          <w:szCs w:val="28"/>
        </w:rPr>
        <w:t xml:space="preserve"> </w:t>
      </w: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ind w:left="5103"/>
        <w:rPr>
          <w:color w:val="000000"/>
        </w:rPr>
      </w:pPr>
      <w:r w:rsidRPr="00EF41D6">
        <w:rPr>
          <w:bCs/>
          <w:color w:val="000000"/>
        </w:rPr>
        <w:t xml:space="preserve">                                                 Приложение № 5  </w:t>
      </w:r>
      <w:r w:rsidRPr="00EF41D6">
        <w:rPr>
          <w:color w:val="000000"/>
        </w:rPr>
        <w:t xml:space="preserve">к  Решению Совета </w:t>
      </w:r>
    </w:p>
    <w:p w:rsidR="00EF41D6" w:rsidRDefault="00EF41D6" w:rsidP="00EF41D6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EF41D6" w:rsidRPr="00EF41D6" w:rsidRDefault="00EF41D6" w:rsidP="00EF41D6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</w:t>
      </w:r>
    </w:p>
    <w:p w:rsidR="00EF41D6" w:rsidRPr="00EF41D6" w:rsidRDefault="00EF41D6" w:rsidP="00EF41D6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на 2020 год и на плановый период 2021 и 2022 годов» </w:t>
      </w:r>
    </w:p>
    <w:p w:rsidR="00EF41D6" w:rsidRPr="00EF41D6" w:rsidRDefault="00EF41D6" w:rsidP="00EF41D6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color w:val="000000"/>
        </w:rPr>
        <w:t xml:space="preserve">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</w:p>
    <w:p w:rsidR="00EF41D6" w:rsidRPr="00EF41D6" w:rsidRDefault="00EF41D6" w:rsidP="00EF41D6">
      <w:pPr>
        <w:shd w:val="clear" w:color="auto" w:fill="FFFFFF"/>
        <w:rPr>
          <w:bCs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Cs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bCs/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Нормативы распределения доходов между бюджетами </w:t>
      </w:r>
      <w:proofErr w:type="gramStart"/>
      <w:r w:rsidRPr="00EF41D6">
        <w:rPr>
          <w:color w:val="000000"/>
          <w:sz w:val="28"/>
          <w:szCs w:val="28"/>
        </w:rPr>
        <w:t>бюджетной</w:t>
      </w:r>
      <w:proofErr w:type="gramEnd"/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системы Верхнеуслонского муниципального района</w:t>
      </w:r>
    </w:p>
    <w:p w:rsidR="00EF41D6" w:rsidRPr="00EF41D6" w:rsidRDefault="00EF41D6" w:rsidP="00EF41D6">
      <w:pPr>
        <w:shd w:val="clear" w:color="auto" w:fill="FFFFFF"/>
        <w:jc w:val="center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>на 2020 год и на плановый период  2021 и 2022 годов</w:t>
      </w: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                                                                                   </w:t>
      </w: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Pr="00EF41D6">
        <w:rPr>
          <w:color w:val="000000"/>
        </w:rPr>
        <w:t xml:space="preserve">(в </w:t>
      </w:r>
      <w:proofErr w:type="gramStart"/>
      <w:r w:rsidRPr="00EF41D6">
        <w:rPr>
          <w:color w:val="000000"/>
        </w:rPr>
        <w:t>процентах</w:t>
      </w:r>
      <w:proofErr w:type="gramEnd"/>
      <w:r w:rsidRPr="00EF41D6">
        <w:rPr>
          <w:color w:val="000000"/>
          <w:sz w:val="28"/>
          <w:szCs w:val="28"/>
        </w:rPr>
        <w:t xml:space="preserve">)                                        </w:t>
      </w: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2835"/>
        <w:gridCol w:w="1984"/>
        <w:gridCol w:w="992"/>
        <w:gridCol w:w="567"/>
        <w:gridCol w:w="1560"/>
      </w:tblGrid>
      <w:tr w:rsidR="00EF41D6" w:rsidRPr="00EF41D6" w:rsidTr="00EF41D6">
        <w:trPr>
          <w:trHeight w:val="250"/>
          <w:tblHeader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Наименование групп, подгрупп, статей и подстатей доходов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БЮДЖЕТ</w:t>
            </w:r>
          </w:p>
        </w:tc>
      </w:tr>
      <w:tr w:rsidR="00EF41D6" w:rsidRPr="00EF41D6" w:rsidTr="00EF41D6">
        <w:trPr>
          <w:trHeight w:val="278"/>
          <w:tblHeader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муниципального района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городского поселения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1 09 00000 00 0000 000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Задолженность и перерасчеты по отмененным налогам,  сборам и иным</w:t>
            </w:r>
            <w:r w:rsidRPr="00EF41D6">
              <w:rPr>
                <w:color w:val="000000"/>
                <w:sz w:val="16"/>
                <w:szCs w:val="16"/>
              </w:rPr>
              <w:br/>
              <w:t>обязательным платежам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1 09 07013 05 0000 110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1 09 07033 05 0000 110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1 09 07053 05 0000 110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1 09 11010 02 0000 110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Налог, взимаемый в </w:t>
            </w:r>
            <w:proofErr w:type="gramStart"/>
            <w:r w:rsidRPr="00EF41D6">
              <w:rPr>
                <w:color w:val="000000"/>
                <w:sz w:val="16"/>
                <w:szCs w:val="16"/>
              </w:rPr>
              <w:t>виде</w:t>
            </w:r>
            <w:proofErr w:type="gramEnd"/>
            <w:r w:rsidRPr="00EF41D6">
              <w:rPr>
                <w:color w:val="000000"/>
                <w:sz w:val="16"/>
                <w:szCs w:val="16"/>
              </w:rPr>
              <w:t xml:space="preserve"> стоимости патента в связи с применением упрощенной системы налогообложения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1 13 00000 00 0000 000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Доходы от оказания платных услуг (работ) и компенсации затрат государства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                 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1 13 01995 05 0000 130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1 13 01995 10 0000 130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1 13 01995 13 0000 130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1 13 02065 05 0000 130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Доходы, поступающие в </w:t>
            </w:r>
            <w:proofErr w:type="gramStart"/>
            <w:r w:rsidRPr="00EF41D6">
              <w:rPr>
                <w:color w:val="000000"/>
                <w:sz w:val="16"/>
                <w:szCs w:val="16"/>
              </w:rPr>
              <w:t>порядке</w:t>
            </w:r>
            <w:proofErr w:type="gramEnd"/>
            <w:r w:rsidRPr="00EF41D6">
              <w:rPr>
                <w:color w:val="000000"/>
                <w:sz w:val="16"/>
                <w:szCs w:val="16"/>
              </w:rPr>
              <w:t xml:space="preserve"> возмещения расходов, понесенных в связи с эксплуатацией имущества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lastRenderedPageBreak/>
              <w:t>1 13 02065 10 0000 130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Доходы, поступающие в </w:t>
            </w:r>
            <w:proofErr w:type="gramStart"/>
            <w:r w:rsidRPr="00EF41D6">
              <w:rPr>
                <w:color w:val="000000"/>
                <w:sz w:val="16"/>
                <w:szCs w:val="16"/>
              </w:rPr>
              <w:t>порядке</w:t>
            </w:r>
            <w:proofErr w:type="gramEnd"/>
            <w:r w:rsidRPr="00EF41D6">
              <w:rPr>
                <w:color w:val="000000"/>
                <w:sz w:val="16"/>
                <w:szCs w:val="16"/>
              </w:rPr>
              <w:t xml:space="preserve"> возмещения расходов, понесенных в связи с эксплуатацией имущества сельских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1 13 02065 13 0000 130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Доходы, поступающие в </w:t>
            </w:r>
            <w:proofErr w:type="gramStart"/>
            <w:r w:rsidRPr="00EF41D6">
              <w:rPr>
                <w:color w:val="000000"/>
                <w:sz w:val="16"/>
                <w:szCs w:val="16"/>
              </w:rPr>
              <w:t>порядке</w:t>
            </w:r>
            <w:proofErr w:type="gramEnd"/>
            <w:r w:rsidRPr="00EF41D6">
              <w:rPr>
                <w:color w:val="000000"/>
                <w:sz w:val="16"/>
                <w:szCs w:val="16"/>
              </w:rPr>
              <w:t xml:space="preserve"> возмещения расходов, понесенных в связи с эксплуатацией имущества городских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1 13 02995 05 0000 130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1 13 02995 10 0000 130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1 13 02995 13 0000 130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395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1 16 00000 00 0000 000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1 16 10031 05 0000 140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1 16 10031 10 0000 140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1 16 10031 13 0000 140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1 16 10061 05 0000 140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EF41D6">
              <w:rPr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1 16 10061 10 0000 140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EF41D6">
              <w:rPr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1 16 10061 13 0000 140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EF41D6">
              <w:rPr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1051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lastRenderedPageBreak/>
              <w:t>1 16 07090 05 0000 140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 xml:space="preserve">Иные штрафы, неустойки, пени, уплаченные в </w:t>
            </w:r>
            <w:proofErr w:type="gramStart"/>
            <w:r w:rsidRPr="00EF41D6">
              <w:rPr>
                <w:color w:val="000000"/>
                <w:sz w:val="16"/>
                <w:szCs w:val="16"/>
              </w:rPr>
              <w:t>соответствии</w:t>
            </w:r>
            <w:proofErr w:type="gramEnd"/>
            <w:r w:rsidRPr="00EF41D6">
              <w:rPr>
                <w:color w:val="000000"/>
                <w:sz w:val="16"/>
                <w:szCs w:val="16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1 16 07090 10 0000 140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EF41D6">
              <w:rPr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  <w:proofErr w:type="gramEnd"/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1 16 07090 13 0000 140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EF41D6">
              <w:rPr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  <w:proofErr w:type="gramEnd"/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1 16 02020 02 0000 140</w:t>
            </w:r>
          </w:p>
        </w:tc>
        <w:tc>
          <w:tcPr>
            <w:tcW w:w="2835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1 17 00000 00 0000 000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1 17 01050 05 0000 180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1 17 01050 10 0000 180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Невыясненные поступления, зачисляемые в бюджеты сельских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1 17 01050 13 0000 180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Невыясненные поступления, зачисляемые в бюджеты городских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1 17 05050 05 0000 180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1 17 05050 10 0000 180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1 17 05050 13 0000 180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1 17 14030 05 0000 150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Средства самообложения граждан, зачисляемые в бюджеты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1 17 14030 10 0000 150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Средства самообложения граждан, зачисляемые в бюджеты сельских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41D6" w:rsidRPr="00EF41D6" w:rsidTr="00EF41D6">
        <w:trPr>
          <w:trHeight w:val="540"/>
          <w:tblCellSpacing w:w="5" w:type="nil"/>
        </w:trPr>
        <w:tc>
          <w:tcPr>
            <w:tcW w:w="2127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1 17 14030 13 0000 150</w:t>
            </w:r>
          </w:p>
        </w:tc>
        <w:tc>
          <w:tcPr>
            <w:tcW w:w="2835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984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EF41D6">
              <w:rPr>
                <w:color w:val="000000"/>
                <w:sz w:val="16"/>
                <w:szCs w:val="16"/>
              </w:rPr>
              <w:t>100</w:t>
            </w: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  <w:sz w:val="16"/>
          <w:szCs w:val="16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16"/>
          <w:szCs w:val="16"/>
        </w:rPr>
      </w:pPr>
      <w:r w:rsidRPr="00EF41D6">
        <w:rPr>
          <w:color w:val="000000"/>
          <w:sz w:val="16"/>
          <w:szCs w:val="16"/>
        </w:rPr>
        <w:t>--------------------------------</w:t>
      </w:r>
    </w:p>
    <w:p w:rsidR="00EF41D6" w:rsidRPr="00EF41D6" w:rsidRDefault="00EF41D6" w:rsidP="00EF41D6">
      <w:pPr>
        <w:shd w:val="clear" w:color="auto" w:fill="FFFFFF"/>
        <w:rPr>
          <w:color w:val="000000"/>
          <w:sz w:val="16"/>
          <w:szCs w:val="16"/>
        </w:rPr>
      </w:pPr>
      <w:r w:rsidRPr="00EF41D6">
        <w:rPr>
          <w:color w:val="000000"/>
          <w:sz w:val="16"/>
          <w:szCs w:val="16"/>
        </w:rPr>
        <w:t>&lt;*&gt; - в части отмененных региональных налогов и сборов</w:t>
      </w: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567"/>
        <w:gridCol w:w="2551"/>
        <w:gridCol w:w="312"/>
        <w:gridCol w:w="5783"/>
      </w:tblGrid>
      <w:tr w:rsidR="00EF41D6" w:rsidRPr="00EF41D6" w:rsidTr="009205CE">
        <w:trPr>
          <w:cantSplit/>
          <w:trHeight w:val="271"/>
        </w:trPr>
        <w:tc>
          <w:tcPr>
            <w:tcW w:w="568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3430" w:type="dxa"/>
            <w:gridSpan w:val="3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783" w:type="dxa"/>
          </w:tcPr>
          <w:p w:rsidR="009205CE" w:rsidRPr="00EF41D6" w:rsidRDefault="009205CE" w:rsidP="009205CE">
            <w:pPr>
              <w:shd w:val="clear" w:color="auto" w:fill="FFFFFF"/>
              <w:ind w:left="509"/>
              <w:rPr>
                <w:color w:val="000000"/>
              </w:rPr>
            </w:pPr>
            <w:r w:rsidRPr="00EF41D6">
              <w:rPr>
                <w:bCs/>
                <w:color w:val="000000"/>
              </w:rPr>
              <w:t xml:space="preserve">Приложение № 5  </w:t>
            </w:r>
            <w:r w:rsidRPr="00EF41D6">
              <w:rPr>
                <w:color w:val="000000"/>
              </w:rPr>
              <w:t xml:space="preserve">к  Решению Совета </w:t>
            </w:r>
          </w:p>
          <w:p w:rsidR="009205CE" w:rsidRDefault="009205CE" w:rsidP="009205CE">
            <w:pPr>
              <w:shd w:val="clear" w:color="auto" w:fill="FFFFFF"/>
              <w:ind w:left="509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9205CE" w:rsidRPr="00EF41D6" w:rsidRDefault="009205CE" w:rsidP="009205CE">
            <w:pPr>
              <w:shd w:val="clear" w:color="auto" w:fill="FFFFFF"/>
              <w:ind w:left="509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</w:t>
            </w:r>
          </w:p>
          <w:p w:rsidR="00EF41D6" w:rsidRPr="00EF41D6" w:rsidRDefault="009205CE" w:rsidP="009205CE">
            <w:pPr>
              <w:shd w:val="clear" w:color="auto" w:fill="FFFFFF"/>
              <w:ind w:left="509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</w:rPr>
              <w:t>Верхнеуслонского муниципального района на 2020 год и на плановый период 2021 и 2022 годов» 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</w:p>
        </w:tc>
      </w:tr>
      <w:tr w:rsidR="00EF41D6" w:rsidRPr="00EF41D6" w:rsidTr="009205CE">
        <w:trPr>
          <w:cantSplit/>
          <w:trHeight w:val="546"/>
        </w:trPr>
        <w:tc>
          <w:tcPr>
            <w:tcW w:w="568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9213" w:type="dxa"/>
            <w:gridSpan w:val="4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>Перечень главных администраторов доходов бюджета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>Верхнеуслонского муниципального района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F41D6" w:rsidRPr="00EF41D6" w:rsidTr="009205CE">
        <w:trPr>
          <w:cantSplit/>
          <w:trHeight w:val="142"/>
        </w:trPr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</w:tr>
      <w:tr w:rsidR="00EF41D6" w:rsidRPr="00EF41D6" w:rsidTr="009205CE">
        <w:trPr>
          <w:cantSplit/>
          <w:trHeight w:val="29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доходов бюджета Верхнеуслонского муниципального района</w:t>
            </w:r>
          </w:p>
        </w:tc>
        <w:tc>
          <w:tcPr>
            <w:tcW w:w="5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 xml:space="preserve">Наименование </w:t>
            </w:r>
          </w:p>
        </w:tc>
      </w:tr>
      <w:tr w:rsidR="00EF41D6" w:rsidRPr="00EF41D6" w:rsidTr="009205CE">
        <w:trPr>
          <w:cantSplit/>
          <w:trHeight w:val="298"/>
          <w:tblHeader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3</w:t>
            </w:r>
          </w:p>
        </w:tc>
      </w:tr>
      <w:tr w:rsidR="00EF41D6" w:rsidRPr="00EF41D6" w:rsidTr="009205CE">
        <w:trPr>
          <w:cantSplit/>
          <w:trHeight w:val="298"/>
          <w:tblHeader/>
        </w:trPr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783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EF41D6" w:rsidRPr="00EF41D6" w:rsidTr="009205CE">
        <w:trPr>
          <w:cantSplit/>
          <w:trHeight w:val="41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316</w:t>
            </w:r>
          </w:p>
        </w:tc>
        <w:tc>
          <w:tcPr>
            <w:tcW w:w="8646" w:type="dxa"/>
            <w:gridSpan w:val="3"/>
          </w:tcPr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Палата имущественных и земельных отношений Верхнеуслонского муниципального района Республики Татарстан</w:t>
            </w:r>
          </w:p>
        </w:tc>
      </w:tr>
      <w:tr w:rsidR="00EF41D6" w:rsidRPr="00EF41D6" w:rsidTr="009205CE">
        <w:trPr>
          <w:cantSplit/>
          <w:trHeight w:val="41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1 11 01050 05 0000 120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u w:val="single"/>
              </w:rPr>
            </w:pPr>
            <w:r w:rsidRPr="00EF41D6">
              <w:rPr>
                <w:color w:val="000000"/>
              </w:rPr>
              <w:t xml:space="preserve">Доходы в </w:t>
            </w:r>
            <w:proofErr w:type="gramStart"/>
            <w:r w:rsidRPr="00EF41D6">
              <w:rPr>
                <w:color w:val="000000"/>
              </w:rPr>
              <w:t>виде</w:t>
            </w:r>
            <w:proofErr w:type="gramEnd"/>
            <w:r w:rsidRPr="00EF41D6">
              <w:rPr>
                <w:color w:val="000000"/>
              </w:rPr>
              <w:t xml:space="preserve">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F41D6" w:rsidRPr="00EF41D6" w:rsidTr="009205CE">
        <w:trPr>
          <w:cantSplit/>
          <w:trHeight w:val="359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1 11 02085 05 0000 120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359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1 11 05013 10 0000 120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proofErr w:type="gramStart"/>
            <w:r w:rsidRPr="00EF41D6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</w:tr>
      <w:tr w:rsidR="00EF41D6" w:rsidRPr="00EF41D6" w:rsidTr="009205CE">
        <w:trPr>
          <w:cantSplit/>
          <w:trHeight w:val="359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1 11 05025 05 0000 120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proofErr w:type="gramStart"/>
            <w:r w:rsidRPr="00EF41D6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автономных учреждений)</w:t>
            </w:r>
            <w:proofErr w:type="gramEnd"/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1 11 05035 05 0000 120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 от сдачи в аренду имущества, находящегося в оперативном </w:t>
            </w:r>
            <w:proofErr w:type="gramStart"/>
            <w:r w:rsidRPr="00EF41D6">
              <w:rPr>
                <w:color w:val="000000"/>
              </w:rPr>
              <w:t>управлении</w:t>
            </w:r>
            <w:proofErr w:type="gramEnd"/>
            <w:r w:rsidRPr="00EF41D6">
              <w:rPr>
                <w:color w:val="000000"/>
              </w:rPr>
              <w:t xml:space="preserve">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1 11 07015 05 0000 120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1 11 08050 05 0000 120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1 11 09035 05 0000 120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 от эксплуатации и использования </w:t>
            </w:r>
            <w:proofErr w:type="gramStart"/>
            <w:r w:rsidRPr="00EF41D6">
              <w:rPr>
                <w:color w:val="000000"/>
              </w:rPr>
              <w:t>имущества</w:t>
            </w:r>
            <w:proofErr w:type="gramEnd"/>
            <w:r w:rsidRPr="00EF41D6">
              <w:rPr>
                <w:color w:val="000000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1 11 09045 05 0000 120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1 13 01995 05 0000 130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1 13 02995 05 0000 130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EF41D6" w:rsidRPr="00EF41D6" w:rsidTr="009205CE">
        <w:trPr>
          <w:cantSplit/>
          <w:trHeight w:val="51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1 14 01050 05 0000 410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74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1 14 02052 05 0000 410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proofErr w:type="gramStart"/>
            <w:r w:rsidRPr="00EF41D6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  <w:proofErr w:type="gramEnd"/>
          </w:p>
        </w:tc>
      </w:tr>
      <w:tr w:rsidR="00EF41D6" w:rsidRPr="00EF41D6" w:rsidTr="009205CE">
        <w:trPr>
          <w:cantSplit/>
          <w:trHeight w:val="34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1 14 02052 05 0000 440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proofErr w:type="gramStart"/>
            <w:r w:rsidRPr="00EF41D6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proofErr w:type="gramEnd"/>
          </w:p>
        </w:tc>
      </w:tr>
      <w:tr w:rsidR="00EF41D6" w:rsidRPr="00EF41D6" w:rsidTr="009205CE">
        <w:trPr>
          <w:cantSplit/>
          <w:trHeight w:val="34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1 14 02053 05 0000 410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F41D6" w:rsidRPr="00EF41D6" w:rsidTr="009205CE">
        <w:trPr>
          <w:cantSplit/>
          <w:trHeight w:val="571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1 14 02053 05 0000 440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F41D6" w:rsidRPr="00EF41D6" w:rsidTr="009205CE">
        <w:trPr>
          <w:cantSplit/>
          <w:trHeight w:val="322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1 14 03050 05 0000 410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EF41D6" w:rsidRPr="00EF41D6" w:rsidTr="009205CE">
        <w:trPr>
          <w:cantSplit/>
          <w:trHeight w:val="30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1 14 03050 05 0000 440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EF41D6" w:rsidRPr="00EF41D6" w:rsidTr="009205CE">
        <w:trPr>
          <w:cantSplit/>
          <w:trHeight w:val="30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1 14 040 50 05 0000 420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30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1 14 06013 10 0000 430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proofErr w:type="gramStart"/>
            <w:r w:rsidRPr="00EF41D6">
              <w:rPr>
                <w:color w:val="000000"/>
              </w:rPr>
              <w:t>границах</w:t>
            </w:r>
            <w:proofErr w:type="gramEnd"/>
            <w:r w:rsidRPr="00EF41D6">
              <w:rPr>
                <w:color w:val="000000"/>
              </w:rPr>
              <w:t xml:space="preserve"> поселений*</w:t>
            </w:r>
          </w:p>
        </w:tc>
      </w:tr>
      <w:tr w:rsidR="00EF41D6" w:rsidRPr="00EF41D6" w:rsidTr="009205CE">
        <w:trPr>
          <w:cantSplit/>
          <w:trHeight w:val="30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1 14 06025 05 0000 430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F41D6" w:rsidRPr="00EF41D6" w:rsidTr="009205CE">
        <w:trPr>
          <w:cantSplit/>
          <w:trHeight w:val="30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316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1 17 01050 05 0000 180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8646" w:type="dxa"/>
            <w:gridSpan w:val="3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Финансово-бюджетная Палата Верхнеуслонского муниципального района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Республики Татарстан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1 08 07150 01 0000 110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1 08 07174 01 0000 110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1 11 02033 05 0000 120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1 11 03050 05 0000 120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1 13 01995 05 0000 130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1 13 02065 05 0000 130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Доходы, поступающие в </w:t>
            </w:r>
            <w:proofErr w:type="gramStart"/>
            <w:r w:rsidRPr="00EF41D6">
              <w:rPr>
                <w:color w:val="000000"/>
              </w:rPr>
              <w:t>порядке</w:t>
            </w:r>
            <w:proofErr w:type="gramEnd"/>
            <w:r w:rsidRPr="00EF41D6">
              <w:rPr>
                <w:color w:val="000000"/>
              </w:rPr>
              <w:t xml:space="preserve"> возмещения расходов, понесенных в связи с эксплуатацией имущества муниципальных районов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1 13 02995 05 0000 130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1 16 10031 05 0000 140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1 16 10061 05 0000 140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proofErr w:type="gramStart"/>
            <w:r w:rsidRPr="00EF41D6">
              <w:rPr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1 16 07090 05 0000 140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Иные штрафы, неустойки, пени, уплаченные в </w:t>
            </w:r>
            <w:proofErr w:type="gramStart"/>
            <w:r w:rsidRPr="00EF41D6">
              <w:rPr>
                <w:color w:val="000000"/>
              </w:rPr>
              <w:t>соответствии</w:t>
            </w:r>
            <w:proofErr w:type="gramEnd"/>
            <w:r w:rsidRPr="00EF41D6">
              <w:rPr>
                <w:color w:val="000000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1 16 02020 02 0000 140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F41D6" w:rsidRPr="00EF41D6" w:rsidTr="009205CE">
        <w:trPr>
          <w:cantSplit/>
          <w:trHeight w:val="374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1 17 01050 05 0000 180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EF41D6" w:rsidRPr="00EF41D6" w:rsidTr="009205CE">
        <w:trPr>
          <w:cantSplit/>
          <w:trHeight w:val="27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1 17 05050 05 0000 180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2 02 15001 05 0000 150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2 02 15002 05 0000 150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2 02 19999 05 0000 150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дотации бюджетам муниципальных районов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2 02 20051 05 0000 150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2 02 02085 05 0000 150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2 02 20087 05 0000 150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2 02 02088 05 0001 150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Субсидии  бюджетам   муниципальных   районов   на обеспечение мероприятий по  капитальному  ремонту                               многоквартирных домов за счет средств,                               поступивших от  государственной  корпорации  Фонд                               содействия  реформированию  жилищно-коммунального                               хозяйства 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2 02 02088 05 0002 150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 бюджетам   муниципальных   районов   на                               обеспечение мероприятий по переселению граждан из                              аварийного  жилищного  фонда  за  счет   средств,                              поступивших от  государственной  корпорации  Фонд                              содействия  реформированию  жилищно-коммунального                              хозяйства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2 02 02089 05 0001 150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 бюджетам   муниципальных   районов   на                              обеспечение мероприятий по  капитальному  ремонту                              многоквартирных домов за счет средств бюджетов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2 02 02089 05 0002 150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 бюджетам   муниципальных   районов   на                               обеспечение мероприятий по переселению граждан из                              аварийного  жилищного  фонда  за   счет   средств                              бюджетов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2 02 02239 05 0000 150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Субсидии бюджетам муниципальных районов на закупку автобусов и техники для жилищно-коммунального хозяйства, работающих на газомоторном топливе, трамваев и троллейбусов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2 02 02999 05 0000 150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2 02 03002 05 0000 150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2 02 35930 05 0000 150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EF41D6" w:rsidRPr="00EF41D6" w:rsidTr="009205CE">
        <w:trPr>
          <w:cantSplit/>
          <w:trHeight w:val="1268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2 02 35120 05 0000 150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2 02 35118 05 0000 150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2 02 30024 05 0000 150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2 02 39999 05 0000 150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субвенции бюджетам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2 02 45160 05 0000 150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Межбюджетные трансферты, передаваемые бюджетам муниципальных районов для компенсации дополнительных расходов, возникших в </w:t>
            </w:r>
            <w:proofErr w:type="gramStart"/>
            <w:r w:rsidRPr="00EF41D6">
              <w:rPr>
                <w:color w:val="000000"/>
              </w:rPr>
              <w:t>результате</w:t>
            </w:r>
            <w:proofErr w:type="gramEnd"/>
            <w:r w:rsidRPr="00EF41D6">
              <w:rPr>
                <w:color w:val="000000"/>
              </w:rPr>
              <w:t xml:space="preserve"> решений, принятых органами власти другого уровня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2 02 40014 05 0000 150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2 02 45114 05 0000 150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Межбюджетные  трансферты,  передаваемые бюджетам   муниципальных   районов   на  комплектование      книжных      фондов  библиотек муниципальных образований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2 02 45147 05 0000 150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Межбюджетные  трансферты,   передаваемые бюджетам   муниципальных   районов  на государственную поддержку  муниципальных учреждений  культуры,   находящихся   на                                  территориях сельских поселений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2 02 45148 05 0000 150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Межбюджетные трансферты, передаваемые бюджетам   муниципальных районов на государственную поддержку     лучших работников муниципальных учреждений                     культуры,  находящихся  на  территориях сельских поселений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2 02 49999 05 0000 150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2 02 90024 05 0000 150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2 02 90065 05 0000 150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безвозмездные поступления в бюджеты муниципальных районов от бюджетов поселений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2 04 05020 05 0000 150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  <w:vAlign w:val="center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2 07 05020 05 0000 150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2 08 05000 05 0000 150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Перечисления из бюджетов муниципальных районов (в                              бюджеты муниципальных районов) для  осуществления                               возврата (зачета) излишне уплаченных или  излишне                               взысканных сумм налогов, сборов и иных  платежей, а  также  сумм   процентов   за   несвоевременное                               осуществление  такого   возврата   и   процентов,                               начисленных на излишне взысканные суммы 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2 18 05010 05 0000 150 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2 18 05010 05 0000 150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2 19 05000 05 0000 150    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</w:tr>
      <w:tr w:rsidR="00EF41D6" w:rsidRPr="00EF41D6" w:rsidTr="009205CE">
        <w:trPr>
          <w:cantSplit/>
          <w:trHeight w:val="46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8646" w:type="dxa"/>
            <w:gridSpan w:val="3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Иные доходы бюджета Верхнеуслонского муниципального района, администрирование которых может осуществляться главными администраторами доходов бюджета Верхнеуслонского муниципального района в пределах их компетенции</w:t>
            </w:r>
          </w:p>
        </w:tc>
      </w:tr>
      <w:tr w:rsidR="00EF41D6" w:rsidRPr="00EF41D6" w:rsidTr="009205CE">
        <w:trPr>
          <w:cantSplit/>
          <w:trHeight w:val="717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000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000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1 03 02230 01 0000 110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1 03 02240 01 0000 110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1 03 02250 01 0000 110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1 03 02260 01 0000 110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1 08 07140 01 0000 110</w:t>
            </w:r>
          </w:p>
        </w:tc>
        <w:tc>
          <w:tcPr>
            <w:tcW w:w="609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41D6">
              <w:rPr>
                <w:color w:val="000000"/>
              </w:rPr>
              <w:t>инжекторных</w:t>
            </w:r>
            <w:proofErr w:type="spellEnd"/>
            <w:r w:rsidRPr="00EF41D6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получение права на управление транспортными средствами </w:t>
            </w:r>
          </w:p>
        </w:tc>
      </w:tr>
      <w:tr w:rsidR="00EF41D6" w:rsidRPr="00EF41D6" w:rsidTr="009205CE">
        <w:trPr>
          <w:cantSplit/>
          <w:trHeight w:val="560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1 08 07150 01 0000 110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F41D6" w:rsidRPr="00EF41D6" w:rsidTr="009205CE">
        <w:trPr>
          <w:cantSplit/>
          <w:trHeight w:val="560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1 11 09015 05 0000 120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560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1 11 09025 05 0000 120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</w:tr>
      <w:tr w:rsidR="00EF41D6" w:rsidRPr="00EF41D6" w:rsidTr="009205CE">
        <w:trPr>
          <w:cantSplit/>
          <w:trHeight w:val="560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1 11 09035 05 0000 120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Доходы от эксплуатации и использования </w:t>
            </w:r>
            <w:proofErr w:type="gramStart"/>
            <w:r w:rsidRPr="00EF41D6">
              <w:rPr>
                <w:color w:val="000000"/>
              </w:rPr>
              <w:t>имущества</w:t>
            </w:r>
            <w:proofErr w:type="gramEnd"/>
            <w:r w:rsidRPr="00EF41D6">
              <w:rPr>
                <w:color w:val="000000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560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1 12 05050 05 0000 120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Плата за пользование водными объектами, находящимися в собственности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</w:p>
        </w:tc>
      </w:tr>
      <w:tr w:rsidR="00EF41D6" w:rsidRPr="00EF41D6" w:rsidTr="009205CE">
        <w:trPr>
          <w:cantSplit/>
          <w:trHeight w:val="47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1 13 01995 05 0000 130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</w:t>
            </w:r>
          </w:p>
        </w:tc>
      </w:tr>
      <w:tr w:rsidR="00EF41D6" w:rsidRPr="00EF41D6" w:rsidTr="009205CE">
        <w:trPr>
          <w:cantSplit/>
          <w:trHeight w:val="475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1 13 02995 05 0000 130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lastRenderedPageBreak/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1 14 04050 05 0000 120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1 15 02050 05 0000 140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1 16 10031 05 0000 140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1 16 10061 05 0000 140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proofErr w:type="gramStart"/>
            <w:r w:rsidRPr="00EF41D6">
              <w:rPr>
                <w:color w:val="00000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1 16 07090 05 0000 140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Иные штрафы, неустойки, пени, уплаченные в </w:t>
            </w:r>
            <w:proofErr w:type="gramStart"/>
            <w:r w:rsidRPr="00EF41D6">
              <w:rPr>
                <w:color w:val="000000"/>
              </w:rPr>
              <w:t>соответствии</w:t>
            </w:r>
            <w:proofErr w:type="gramEnd"/>
            <w:r w:rsidRPr="00EF41D6">
              <w:rPr>
                <w:color w:val="000000"/>
              </w:rPr>
              <w:t xml:space="preserve">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1 16 02020 02 0000 140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F41D6" w:rsidRPr="00EF41D6" w:rsidTr="009205CE">
        <w:trPr>
          <w:cantSplit/>
          <w:trHeight w:val="298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000</w:t>
            </w:r>
          </w:p>
        </w:tc>
        <w:tc>
          <w:tcPr>
            <w:tcW w:w="2863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1 17 05050 05 0000 180</w:t>
            </w:r>
          </w:p>
        </w:tc>
        <w:tc>
          <w:tcPr>
            <w:tcW w:w="5783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</w:rPr>
      </w:pPr>
      <w:r w:rsidRPr="00EF41D6">
        <w:rPr>
          <w:color w:val="000000"/>
        </w:rPr>
        <w:t>__________________________</w:t>
      </w:r>
    </w:p>
    <w:p w:rsidR="00EF41D6" w:rsidRPr="00EF41D6" w:rsidRDefault="00EF41D6" w:rsidP="00EF41D6">
      <w:pPr>
        <w:shd w:val="clear" w:color="auto" w:fill="FFFFFF"/>
        <w:rPr>
          <w:color w:val="000000"/>
          <w:lang w:val="tt-RU"/>
        </w:rPr>
      </w:pPr>
      <w:r w:rsidRPr="00EF41D6">
        <w:rPr>
          <w:color w:val="000000"/>
          <w:vertAlign w:val="superscript"/>
          <w:lang w:val="tt-RU"/>
        </w:rPr>
        <w:t>*</w:t>
      </w:r>
      <w:r w:rsidRPr="00EF41D6">
        <w:rPr>
          <w:color w:val="000000"/>
          <w:lang w:val="tt-RU"/>
        </w:rPr>
        <w:t>В части доходов, зачисляемых в  бюджет Верхнеуслонского муниципального района.</w:t>
      </w:r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2"/>
        <w:gridCol w:w="4903"/>
      </w:tblGrid>
      <w:tr w:rsidR="00EF41D6" w:rsidRPr="00EF41D6" w:rsidTr="00EF41D6">
        <w:trPr>
          <w:trHeight w:val="575"/>
        </w:trPr>
        <w:tc>
          <w:tcPr>
            <w:tcW w:w="5582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 xml:space="preserve"> </w:t>
            </w:r>
          </w:p>
        </w:tc>
        <w:tc>
          <w:tcPr>
            <w:tcW w:w="4903" w:type="dxa"/>
          </w:tcPr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</w:tc>
      </w:tr>
    </w:tbl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2"/>
        <w:gridCol w:w="993"/>
        <w:gridCol w:w="2551"/>
        <w:gridCol w:w="142"/>
        <w:gridCol w:w="5812"/>
      </w:tblGrid>
      <w:tr w:rsidR="00EF41D6" w:rsidRPr="00EF41D6" w:rsidTr="009205CE">
        <w:trPr>
          <w:cantSplit/>
          <w:trHeight w:val="271"/>
        </w:trPr>
        <w:tc>
          <w:tcPr>
            <w:tcW w:w="142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3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</w:tcPr>
          <w:p w:rsidR="009205CE" w:rsidRPr="00EF41D6" w:rsidRDefault="00EF41D6" w:rsidP="009205CE">
            <w:pPr>
              <w:shd w:val="clear" w:color="auto" w:fill="FFFFFF"/>
              <w:ind w:left="395"/>
              <w:rPr>
                <w:color w:val="000000"/>
              </w:rPr>
            </w:pPr>
            <w:r w:rsidRPr="00EF41D6">
              <w:rPr>
                <w:bCs/>
                <w:color w:val="000000"/>
              </w:rPr>
              <w:t xml:space="preserve">Приложение № 7 </w:t>
            </w:r>
            <w:r w:rsidR="009205CE" w:rsidRPr="00EF41D6">
              <w:rPr>
                <w:color w:val="000000"/>
              </w:rPr>
              <w:t xml:space="preserve">к  Решению Совета </w:t>
            </w:r>
          </w:p>
          <w:p w:rsidR="009205CE" w:rsidRDefault="009205CE" w:rsidP="009205CE">
            <w:pPr>
              <w:shd w:val="clear" w:color="auto" w:fill="FFFFFF"/>
              <w:ind w:left="395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9205CE" w:rsidRPr="00EF41D6" w:rsidRDefault="009205CE" w:rsidP="009205CE">
            <w:pPr>
              <w:shd w:val="clear" w:color="auto" w:fill="FFFFFF"/>
              <w:ind w:left="395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</w:t>
            </w:r>
          </w:p>
          <w:p w:rsidR="009205CE" w:rsidRPr="00EF41D6" w:rsidRDefault="009205CE" w:rsidP="009205CE">
            <w:pPr>
              <w:shd w:val="clear" w:color="auto" w:fill="FFFFFF"/>
              <w:ind w:left="395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на 2020 год и на плановый период 2021 и 2022 годов» </w:t>
            </w:r>
          </w:p>
          <w:p w:rsidR="00EF41D6" w:rsidRPr="00EF41D6" w:rsidRDefault="009205CE" w:rsidP="009205CE">
            <w:pPr>
              <w:shd w:val="clear" w:color="auto" w:fill="FFFFFF"/>
              <w:ind w:left="395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F41D6" w:rsidRPr="00EF41D6" w:rsidTr="009205CE">
        <w:trPr>
          <w:cantSplit/>
          <w:trHeight w:val="546"/>
        </w:trPr>
        <w:tc>
          <w:tcPr>
            <w:tcW w:w="142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9498" w:type="dxa"/>
            <w:gridSpan w:val="4"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>Перечень главных администраторов источников финансирования дефицита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бюджета </w:t>
            </w:r>
            <w:r w:rsidRPr="00EF41D6">
              <w:rPr>
                <w:bCs/>
                <w:color w:val="000000"/>
                <w:sz w:val="28"/>
                <w:szCs w:val="28"/>
              </w:rPr>
              <w:t>Верхнеуслонского муниципального района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EF41D6" w:rsidRPr="00EF41D6" w:rsidTr="009205CE">
        <w:trPr>
          <w:cantSplit/>
          <w:trHeight w:val="14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</w:tr>
      <w:tr w:rsidR="00EF41D6" w:rsidRPr="00EF41D6" w:rsidTr="009205CE">
        <w:trPr>
          <w:cantSplit/>
          <w:trHeight w:val="29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источников бюджета Верхнеуслонского муниципального района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Наименование</w:t>
            </w:r>
          </w:p>
        </w:tc>
      </w:tr>
      <w:tr w:rsidR="00EF41D6" w:rsidRPr="00EF41D6" w:rsidTr="009205CE">
        <w:trPr>
          <w:cantSplit/>
          <w:trHeight w:val="298"/>
          <w:tblHeader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EF41D6">
              <w:rPr>
                <w:color w:val="000000"/>
                <w:sz w:val="20"/>
                <w:szCs w:val="20"/>
              </w:rPr>
              <w:t>3</w:t>
            </w:r>
          </w:p>
        </w:tc>
      </w:tr>
      <w:tr w:rsidR="00EF41D6" w:rsidRPr="00EF41D6" w:rsidTr="009205CE">
        <w:trPr>
          <w:cantSplit/>
          <w:trHeight w:val="298"/>
          <w:tblHeader/>
        </w:trPr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8505" w:type="dxa"/>
            <w:gridSpan w:val="3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bCs/>
                <w:color w:val="000000"/>
                <w:sz w:val="28"/>
                <w:szCs w:val="28"/>
              </w:rPr>
              <w:t>Финансово-бюджетная Палата Верхнеуслонского муниципального района Республики Татарстан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01 05 02 01 05 0000 510</w:t>
            </w:r>
          </w:p>
        </w:tc>
        <w:tc>
          <w:tcPr>
            <w:tcW w:w="5954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Увеличение прочих остатков денежных средств бюджета Верхнеуслонского муниципального района</w:t>
            </w:r>
          </w:p>
        </w:tc>
      </w:tr>
      <w:tr w:rsidR="00EF41D6" w:rsidRPr="00EF41D6" w:rsidTr="009205CE">
        <w:trPr>
          <w:cantSplit/>
          <w:trHeight w:val="283"/>
        </w:trPr>
        <w:tc>
          <w:tcPr>
            <w:tcW w:w="1135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300</w:t>
            </w:r>
          </w:p>
        </w:tc>
        <w:tc>
          <w:tcPr>
            <w:tcW w:w="2551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01 05 02 01 05 0000 610</w:t>
            </w:r>
          </w:p>
        </w:tc>
        <w:tc>
          <w:tcPr>
            <w:tcW w:w="5954" w:type="dxa"/>
            <w:gridSpan w:val="2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</w:rPr>
            </w:pPr>
            <w:r w:rsidRPr="00EF41D6">
              <w:rPr>
                <w:color w:val="000000"/>
              </w:rPr>
              <w:t>Уменьшение прочих остатков денежных средств бюджета Верхнеуслонского муниципального района</w:t>
            </w: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1071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12"/>
        <w:gridCol w:w="4903"/>
      </w:tblGrid>
      <w:tr w:rsidR="00EF41D6" w:rsidRPr="00EF41D6" w:rsidTr="00EF41D6">
        <w:trPr>
          <w:trHeight w:val="575"/>
        </w:trPr>
        <w:tc>
          <w:tcPr>
            <w:tcW w:w="5812" w:type="dxa"/>
          </w:tcPr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903" w:type="dxa"/>
          </w:tcPr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</w:tc>
      </w:tr>
      <w:tr w:rsidR="00EF41D6" w:rsidRPr="00EF41D6" w:rsidTr="00EF41D6">
        <w:trPr>
          <w:trHeight w:val="575"/>
        </w:trPr>
        <w:tc>
          <w:tcPr>
            <w:tcW w:w="10715" w:type="dxa"/>
            <w:gridSpan w:val="2"/>
          </w:tcPr>
          <w:p w:rsidR="00AA481E" w:rsidRPr="0060095D" w:rsidRDefault="00AA481E" w:rsidP="00AA481E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 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AA481E" w:rsidRPr="0060095D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9205CE" w:rsidRPr="00EF41D6" w:rsidRDefault="00EF41D6" w:rsidP="009205CE">
      <w:pPr>
        <w:shd w:val="clear" w:color="auto" w:fill="FFFFFF"/>
        <w:ind w:left="5103"/>
        <w:rPr>
          <w:color w:val="000000"/>
        </w:rPr>
      </w:pPr>
      <w:r w:rsidRPr="00EF41D6">
        <w:rPr>
          <w:bCs/>
          <w:color w:val="000000"/>
          <w:sz w:val="28"/>
          <w:szCs w:val="28"/>
        </w:rPr>
        <w:lastRenderedPageBreak/>
        <w:t xml:space="preserve">                                                                          </w:t>
      </w:r>
      <w:r w:rsidRPr="00EF41D6">
        <w:rPr>
          <w:bCs/>
          <w:color w:val="000000"/>
        </w:rPr>
        <w:t xml:space="preserve">Приложение № 8  </w:t>
      </w:r>
      <w:r w:rsidR="009205CE" w:rsidRPr="00EF41D6">
        <w:rPr>
          <w:color w:val="000000"/>
        </w:rPr>
        <w:t xml:space="preserve">к  Решению Совета </w:t>
      </w:r>
    </w:p>
    <w:p w:rsidR="009205CE" w:rsidRDefault="009205CE" w:rsidP="009205CE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9205CE" w:rsidRPr="00EF41D6" w:rsidRDefault="009205CE" w:rsidP="009205CE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</w:t>
      </w:r>
    </w:p>
    <w:p w:rsidR="009205CE" w:rsidRPr="00EF41D6" w:rsidRDefault="009205CE" w:rsidP="009205CE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на 2020 год и на плановый период 2021 и 2022 годов» </w:t>
      </w:r>
    </w:p>
    <w:p w:rsidR="00EF41D6" w:rsidRDefault="009205CE" w:rsidP="009205CE">
      <w:pPr>
        <w:shd w:val="clear" w:color="auto" w:fill="FFFFFF"/>
        <w:rPr>
          <w:b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</w:p>
    <w:p w:rsidR="009205CE" w:rsidRPr="00EF41D6" w:rsidRDefault="009205CE" w:rsidP="009205CE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W w:w="11469" w:type="dxa"/>
        <w:tblInd w:w="-743" w:type="dxa"/>
        <w:tblLook w:val="04A0" w:firstRow="1" w:lastRow="0" w:firstColumn="1" w:lastColumn="0" w:noHBand="0" w:noVBand="1"/>
      </w:tblPr>
      <w:tblGrid>
        <w:gridCol w:w="11469"/>
      </w:tblGrid>
      <w:tr w:rsidR="00EF41D6" w:rsidRPr="00EF41D6" w:rsidTr="00BF72DC">
        <w:trPr>
          <w:trHeight w:val="322"/>
        </w:trPr>
        <w:tc>
          <w:tcPr>
            <w:tcW w:w="11469" w:type="dxa"/>
            <w:shd w:val="clear" w:color="000000" w:fill="FFFFFF"/>
            <w:vAlign w:val="bottom"/>
            <w:hideMark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41D6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 и  подразделам,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41D6">
              <w:rPr>
                <w:b/>
                <w:bCs/>
                <w:color w:val="000000"/>
                <w:sz w:val="28"/>
                <w:szCs w:val="28"/>
              </w:rPr>
              <w:t>целевым статьям, группам видов расходов классификации расходов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F41D6">
              <w:rPr>
                <w:b/>
                <w:bCs/>
                <w:color w:val="000000"/>
                <w:sz w:val="28"/>
                <w:szCs w:val="28"/>
              </w:rPr>
              <w:t>бюджета Верхнеуслонского муниципального района на 2020 год</w:t>
            </w:r>
          </w:p>
          <w:p w:rsidR="00EF41D6" w:rsidRPr="00EF41D6" w:rsidRDefault="00EF41D6" w:rsidP="00EF41D6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</w:p>
          <w:tbl>
            <w:tblPr>
              <w:tblW w:w="105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985"/>
              <w:gridCol w:w="1104"/>
              <w:gridCol w:w="700"/>
              <w:gridCol w:w="1951"/>
              <w:gridCol w:w="1235"/>
              <w:gridCol w:w="1544"/>
            </w:tblGrid>
            <w:tr w:rsidR="00EF41D6" w:rsidRPr="00EF41D6" w:rsidTr="00EF41D6">
              <w:tc>
                <w:tcPr>
                  <w:tcW w:w="3985" w:type="dxa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104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F41D6"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700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EF41D6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951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1235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ВР</w:t>
                  </w:r>
                </w:p>
              </w:tc>
              <w:tc>
                <w:tcPr>
                  <w:tcW w:w="1544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52 116,23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Функционирование Главы муниципального образования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1 835,40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Руководство и управление в сфере установленных функций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1 835,40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1 835,40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1 835,40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Функционирование законодательных органов власти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8 221,00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8 221,00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4 985,70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3 235,30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Функционирование местных администраций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14 621,00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в области образования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02 2 08 25302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344,50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02 2 08 25302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344,50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24 1 01 25390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24 1 01 25390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13 929,20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10 360,40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3 568,80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в области молодежной политики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344,50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344,50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Субвенции по составлению (изменению) списков кандидатов в присяжные заседатели федеральных судов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99 0 00 51200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10,90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99 0 00 51200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lastRenderedPageBreak/>
                    <w:t>Обеспечение деятельности финансовых органов и органов финансового (финансово-бюджетного) надзора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5 156,03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5 156,03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3 926,10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1 226,43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Резервный фонд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2 726,20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Резервный фонд исполнительного комитета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99 0 00 07411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99 0 00 07411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19 545,70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Организации, обеспечивающие деятельность образовательных организаций, учебно-методические кабинеты,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6 376,7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 функций государственными 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5 536,80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837,90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по опеке и попечительству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03 5 03 25330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1 010,20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03 5 03 25330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984,00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03 5 03 25330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Муниципальная программа профилактики терроризма и экстремизма в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районе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на 2018-2020 годы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06 3 01 10991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06 3 01 10991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Развитие архивного дела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00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364,30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государственной политики в области архивного дела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01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364,30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хранения, учета, комплектования и использования документов архивного фонда и других архивных документов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01 44020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364,30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01 44020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364,30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Мероприятия по развитию государственной гражданской службы Республики Татарстан и муниципальной службы в Республике Татарстан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19 0 01 21910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131,90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19 0 01 21910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131,90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реализации антикоррупционной политики в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 районе на 2015-2020 годы 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27 0 01 10991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27 0 01 10991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50,0 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2 332,50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1 450,90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870,30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2 309,30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2 309,30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деятельности комиссий по делам несовершеннолетних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374,10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374,10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административной комиссии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366,70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366,70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архива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Составление протоколов об административных правонарушениях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99 0 00 2535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99 0 00 25400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33,70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lastRenderedPageBreak/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99 0 00 25400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33,70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Обеспечение деятельности централизованных бухгалтерий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4 579,80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3 819,20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</w:t>
                  </w:r>
                  <w:r w:rsidRPr="00EF41D6">
                    <w:rPr>
                      <w:bCs/>
                      <w:color w:val="000000"/>
                    </w:rPr>
                    <w:cr/>
                    <w:t>00 29900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760,30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Государственная регистрация актов гражданского состояния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750,70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734,40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Прочие выплаты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99 0 00 92350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392,00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99 0 00 92350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392,00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365,00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365,00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1 749,40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1 749,40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99 0 00 51180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1 749,40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99 0 00 51180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1 749,40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 xml:space="preserve">Национальная безопасность и </w:t>
                  </w:r>
                  <w:r w:rsidRPr="00EF41D6">
                    <w:rPr>
                      <w:b/>
                      <w:bCs/>
                      <w:color w:val="000000"/>
                    </w:rPr>
                    <w:lastRenderedPageBreak/>
                    <w:t>правоохранительная деятельность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lastRenderedPageBreak/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2 281,00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Единая дежурно-диспетчерская служба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1 988,00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Управление организацией и проведением мероприятий в области гражданской обороны и защиты в чрезвычайных ситуациях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99 0 00 22671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99 0 00 22671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Татарстан»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1 523,20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Управление организацией и проведением мероприятий в области гражданской обороны и защиты в чрезвычайных ситуациях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07 0 00 22670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1 523,20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07 0 00 22670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1 511,20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07 0 00 22670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программных мероприятий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06 1 0110990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06 1 01 10990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35 692,20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Сельское хозяйство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в сфере организации проведения мероприятий по предупреждению и ликвидации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болезней животных и их лечению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14 2 09 25360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Выполнение функций органами местного самоуправления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14 2 09 25360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Транспорт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4 279,50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Отдельные мероприятия в области других видов транспорта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13 4 01 03170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4 279,50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13 4 01 03170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4 279,50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Дорожное хозяйство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31 000,00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дорожных работ, выполняемых за счет средств муниципального дорожного фонда на 2020 год по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Верхнеуслонскому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муниципальному району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1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0 00 03650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31 000,00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1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0 00 03650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31 000,00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1 179,20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Верхнеуслонского муниципального района, в 2020 году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04 5 01 96010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04 5 01 96010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227,20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227,20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 функций государственными 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227,20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Программа "Охрана окружающей среды Верхнеуслонского муниципального района на 2017-2020 годы"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09 0 00 00000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Основное мероприятие «Обеспечение охраны объектов животного мира»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09 1 01 00000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Мероприятия по охране окружающей среды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09 1 01 74460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09 1 01 74460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345 576,20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Детские дошкольные учреждения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89 378,50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02 1 01 25370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30 523,00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02 1 01 25370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30 523,00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развития системы образования Верхнеуслонского муниципального района на 2018-2020 годы. Реализация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дошкольного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02 1 03 00000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58 855,50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Развитие дошкольных образовательных организаций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02 1 03 42000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58 855,50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02 1 03 42000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58 855,50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Общее образование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232 998,40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Программа развития системы образования Верхнеуслонского муниципального района на 2018-2020 годы. Развитие общеобразовательных организаций, включая школы – детские сады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02 2 02 42100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113 183,00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02 2 02 42100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113 183,00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02 2 08 25280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90 674,10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02 2 08 25280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90 674,10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29 091,30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Программа развития многопрофильных учреждений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5 548,30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5 548,30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Программа развития учреждений художественно-эстетической направленности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23 543,00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02 3 01 4232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23 543,00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по повышению безопасности дорожного движения по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Верхнеуслонскому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муниципальному району на 2020 год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06 2 01 10991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06 2 01 10991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18 901,10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Субсидия бюджетам муниципальных образований направленные на мероприятия по организации отдыха детей в каникулярное время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2 757,70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1 100,0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1 657,7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учреждений молодежной политики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16 048,10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Субсидии бюджетным, автономным учреждениям и иным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16 048,10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Другие вопросы в области образования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4 298,20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4 298,20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выплаты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3 798,20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53 368,70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Культура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51 278,20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Комплексная программа по профилактике правонарушений в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 районе Республики Татарстан на 2017-2020 годы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06 1 01 10990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06 1 01 10990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60,00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Муниципальная программа "Развитие культуры и искусства Верхнеуслонского муниципального района на 2019-2021 годы"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08 0 00 00000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78 969,45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музеев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08 1 01 44090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2 764,35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08 1 01 44090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2 764,35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Развитие библиотечного дела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08 3 01 00000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48453,85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библиотек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08 3 01 44090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20 702,60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08 3 01 44090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20 702,60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клубов и культурно-досуговых центров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08 4 01 44091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26 702,25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08 4 01 44091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26 702,25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Мероприятия в области культуры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08 6 01 10990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989,00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08 6 01 10990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989,00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2 090,50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Централизованная бухгалтерия (культура)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 xml:space="preserve"> Ж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01 45200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2 090,50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 функций государственными 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 xml:space="preserve"> Ж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01 45200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1 237,30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 xml:space="preserve"> Ж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01 45200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853,20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Здравоохранение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254,40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Санитарно-эпидемиологическое благополучие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254,40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гос. полномочий по проведению противоэпидемических мероприятий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01 1 02 02110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254,40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01 1 02 02110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254,40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 xml:space="preserve">Социальная политика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11 764,30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880,50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Доплаты к пенсиям, дополнительное пенсионное обеспечение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99 0 00 49100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880,50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99 0 00 49100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880,50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населения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2 378,60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Оказание других видов социальной помощи (питание учащихся)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03 1 02 05510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2 378,60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03 1 02 05510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2 378,60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Охрана семьи и детства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8 505,20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Основное мероприятие «Развитие системы мер социальной поддержки семей»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03 5 01 00000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Компенсация за присмотр и уход за ребенком в образовательных организациях, реализующих образовательную программу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дошкольного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03 5 01 13200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Социальные выплаты и иные выплаты населению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03 5 01 13200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Выплаты приемной семье на содержание подопечных детей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855,00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Социальные выплаты и иные выплаты населению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03 5 03 13110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855,00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Вознаграждение приемного родителя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505,30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Социальные выплаты и иные выплаты населению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03 5 03 13120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505,30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Выплаты семьям опекунов на содержание подопечных детей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4 133,80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Социальные выплаты и иные выплаты населению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03 5 03 13130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4 133,80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22 910,40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Развитие организаций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дополнительного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 спортивной направленности (ДЮСШ), реализующих дополнительные общеобразовательные программы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21 863,90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подведомственных учреждений спортивной подготовки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10 1 01 48200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21 863,90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Предоставление субсидий бюджетным, автономным учреждениям 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10 1 01 48200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21 863,90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1 046,50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Мероприятия физической культуры и спорта в области массового спорта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10 1 01 12870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1 046,50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10 1 01 12870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1 046,50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29 579,10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28 919,90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Дотация из районного фонда финансовой поддержки поселений за счет предоставления субсидий бюджетам муниципальных районов на предоставление межбюджетных трансфертов бюджетам поселений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28 829,00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99 0 00 80040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28 829,00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Дотация из районного фонда финансовой поддержки поселений за счет предоставления субсидий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90,90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Прочие межбюджетные трансферты бюджетам субъектов Российской Федерации и муниципальных образований общего характера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659,20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Субсидии бюджету субъекта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Российской Федерации из местных бюджетов для формирования регионального фонда финансовой поддержки поселений (отрицательные трансферты)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99 0 00 20860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659,20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1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99 0 00 20860</w:t>
                  </w:r>
                </w:p>
              </w:tc>
              <w:tc>
                <w:tcPr>
                  <w:tcW w:w="1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659,20</w:t>
                  </w:r>
                </w:p>
              </w:tc>
            </w:tr>
            <w:tr w:rsidR="00EF41D6" w:rsidRPr="00EF41D6" w:rsidTr="00EF41D6">
              <w:tc>
                <w:tcPr>
                  <w:tcW w:w="3985" w:type="dxa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1104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700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51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35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44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558 117,13</w:t>
                  </w:r>
                </w:p>
              </w:tc>
            </w:tr>
          </w:tbl>
          <w:p w:rsidR="00EF41D6" w:rsidRPr="00EF41D6" w:rsidRDefault="00EF41D6" w:rsidP="00EF41D6">
            <w:pPr>
              <w:shd w:val="clear" w:color="auto" w:fill="FFFFFF"/>
              <w:rPr>
                <w:b/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  <w:r w:rsidRPr="00EF41D6">
              <w:rPr>
                <w:b/>
                <w:color w:val="000000"/>
              </w:rPr>
              <w:t xml:space="preserve">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</w:rPr>
            </w:pPr>
          </w:p>
          <w:p w:rsidR="00AA481E" w:rsidRPr="0060095D" w:rsidRDefault="00AA481E" w:rsidP="00AA481E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 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AA481E" w:rsidRPr="0060095D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          </w:t>
            </w:r>
          </w:p>
          <w:p w:rsidR="009205CE" w:rsidRPr="00EF41D6" w:rsidRDefault="00EF41D6" w:rsidP="009205CE">
            <w:pPr>
              <w:shd w:val="clear" w:color="auto" w:fill="FFFFFF"/>
              <w:ind w:left="5103"/>
              <w:rPr>
                <w:color w:val="000000"/>
              </w:rPr>
            </w:pP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            Приложение № 9  </w:t>
            </w:r>
            <w:r w:rsidR="009205CE" w:rsidRPr="00EF41D6">
              <w:rPr>
                <w:color w:val="000000"/>
              </w:rPr>
              <w:t xml:space="preserve">к  Решению Совета </w:t>
            </w:r>
          </w:p>
          <w:p w:rsidR="009205CE" w:rsidRDefault="009205CE" w:rsidP="009205CE">
            <w:pPr>
              <w:shd w:val="clear" w:color="auto" w:fill="FFFFFF"/>
              <w:ind w:left="5103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9205CE" w:rsidRPr="00EF41D6" w:rsidRDefault="009205CE" w:rsidP="009205CE">
            <w:pPr>
              <w:shd w:val="clear" w:color="auto" w:fill="FFFFFF"/>
              <w:ind w:left="5103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</w:p>
          <w:p w:rsidR="00EF41D6" w:rsidRPr="00EF41D6" w:rsidRDefault="009205CE" w:rsidP="009205CE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                                                                                    </w:t>
            </w: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tbl>
            <w:tblPr>
              <w:tblW w:w="10921" w:type="dxa"/>
              <w:tblLook w:val="04A0" w:firstRow="1" w:lastRow="0" w:firstColumn="1" w:lastColumn="0" w:noHBand="0" w:noVBand="1"/>
            </w:tblPr>
            <w:tblGrid>
              <w:gridCol w:w="10921"/>
            </w:tblGrid>
            <w:tr w:rsidR="00EF41D6" w:rsidRPr="00EF41D6" w:rsidTr="00EF41D6">
              <w:trPr>
                <w:trHeight w:val="322"/>
              </w:trPr>
              <w:tc>
                <w:tcPr>
                  <w:tcW w:w="10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F41D6"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Распределение бюджетных ассигнований по разделам и  подразделам,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F41D6">
                    <w:rPr>
                      <w:b/>
                      <w:bCs/>
                      <w:color w:val="000000"/>
                      <w:sz w:val="28"/>
                      <w:szCs w:val="28"/>
                    </w:rPr>
                    <w:t>целевым статьям, группам видов расходов классификации расходов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F41D6">
                    <w:rPr>
                      <w:b/>
                      <w:bCs/>
                      <w:color w:val="000000"/>
                      <w:sz w:val="28"/>
                      <w:szCs w:val="28"/>
                    </w:rPr>
                    <w:t>бюджета Верхнеуслонского муниципального района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F41D6"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 плановый период 2021 и 2022 года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</w:t>
                  </w:r>
                  <w:r w:rsidRPr="00EF41D6">
                    <w:rPr>
                      <w:b/>
                      <w:bCs/>
                      <w:color w:val="000000"/>
                    </w:rPr>
                    <w:t>(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тыс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.р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>уб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>.)</w:t>
                  </w:r>
                </w:p>
                <w:tbl>
                  <w:tblPr>
                    <w:tblW w:w="1069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3999"/>
                    <w:gridCol w:w="708"/>
                    <w:gridCol w:w="709"/>
                    <w:gridCol w:w="1735"/>
                    <w:gridCol w:w="787"/>
                    <w:gridCol w:w="1305"/>
                    <w:gridCol w:w="1452"/>
                  </w:tblGrid>
                  <w:tr w:rsidR="00EF41D6" w:rsidRPr="00EF41D6" w:rsidTr="00EF41D6">
                    <w:tc>
                      <w:tcPr>
                        <w:tcW w:w="3999" w:type="dxa"/>
                        <w:vMerge w:val="restart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708" w:type="dxa"/>
                        <w:vMerge w:val="restart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Рз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vMerge w:val="restart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ПР</w:t>
                        </w:r>
                        <w:proofErr w:type="gramEnd"/>
                      </w:p>
                    </w:tc>
                    <w:tc>
                      <w:tcPr>
                        <w:tcW w:w="1735" w:type="dxa"/>
                        <w:vMerge w:val="restart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ЦСР</w:t>
                        </w:r>
                      </w:p>
                    </w:tc>
                    <w:tc>
                      <w:tcPr>
                        <w:tcW w:w="787" w:type="dxa"/>
                        <w:vMerge w:val="restart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ВР</w:t>
                        </w:r>
                      </w:p>
                    </w:tc>
                    <w:tc>
                      <w:tcPr>
                        <w:tcW w:w="2757" w:type="dxa"/>
                        <w:gridSpan w:val="2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сумма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vMerge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708" w:type="dxa"/>
                        <w:vMerge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735" w:type="dxa"/>
                        <w:vMerge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787" w:type="dxa"/>
                        <w:vMerge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305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2021</w:t>
                        </w:r>
                      </w:p>
                    </w:tc>
                    <w:tc>
                      <w:tcPr>
                        <w:tcW w:w="1452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center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2022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53 814,82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56 143,04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Функционирование Главы муниципального образования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1 937,70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2 034,70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Руководство и управление в сфере установленных функций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1 937,70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2 034,70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Глава муниципального образования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1 937,70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2 034,70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1 937,70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2 034,70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Функционирование законодательных органов власти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8 679,40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9 113,60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8 679,40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9 113,60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5 263,70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5 527,00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3 415,70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3 586,60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Функционирование местных администраций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15 484,90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16 410,90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в области образования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02 2 08 25302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357,50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371,30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02 2 08 25302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357,50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371,30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24 1 01 25390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24 1 01 25390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14 747,00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15 665,30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10 936,90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11 484,40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3 880,10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4 180,90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в области молодежной политики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357,50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371,30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357,50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371,30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Субвенции по составлению (изменению) списков кандидатов в присяжные заседатели федеральных судов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99 0 00 51200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11,60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91,40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99 0 00 51200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91,40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lastRenderedPageBreak/>
                          <w:t>Обеспечение деятельности финансовых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5 443,30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5 715,50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5 443,30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5 715,50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4 144,90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4 352,30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1 294,90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1 359,70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Резервный фонд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Резервный фонд исполнительного комитета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99 0 00 07411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99 0 00 07411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19 531,72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20 050,74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Организации, обеспечивающие деятельность образовательных организаций, учебно-методические кабинеты, межшкольные учебно-производственные комбинаты, логопедические пункты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6 561,60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6 758,30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 функций государственными 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5 697,40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5 868,20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862,20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888,10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Реализация государственных полномочий по опеке и попечительству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03 5 03 25330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1 048,60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1 089,40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03 5 03 25330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1 022,40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1 063,20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Закупка товаров, работ и услуг для государственных (муниципальных)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03 5 03 25330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Развитие архивного дела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00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378,40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государственной политики в области архивного дела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01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378,40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хранения, учета, комплектования и использования документов архивного фонда и других архивных документов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01 44020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378,40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01 44020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378,40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Мероприятия по развитию государственной гражданской службы Республики Татарстан и муниципальной службы в Республике Татарстан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19 0 01 21910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131,90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131,90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19 0 01 21910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131,90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131,90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Программа реализации антикоррупционной политики в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 районе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27 0 01 10991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27 0 01 10990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50,00 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0,00 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2 290,40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2 371,50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1 491,50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1 534,80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787,60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825,40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Уплата налога на имущество организаций и земельного налога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2 309,30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2 309,30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2 309,30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2 309,30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деятельности комиссий по делам несовершеннолетних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387,60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402,40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99 0 00 2526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387,60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402,40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Реализация государственных полномочий административной комиссии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379,60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393,70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379,60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393,70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Реализация государственных полномочий архива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Составление протоколов об административных правонарушениях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99 0 00 25350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0,52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0,54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99 0 00 25350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0,52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0,54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99 0 00 25400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99 0 00 25400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деятельности централизованных бухгалтерий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4 751,10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4 934,30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3 968,50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4 128,20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Закупка товаров, работ и услуг для государственных (муниципальных)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782,30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805,80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Иные бюджетные ассигнования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Государственная регистрация актов гражданского состояния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795,10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821,30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778,80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805,00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16,20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16,20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365,00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365,00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365,00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365,00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1 751,90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1 779,40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1 751,90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1 779,40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99 0 00 51180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1 751,90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1 779,40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99 0 00 51180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1 751,90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1 779,40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2 349,80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2 424,80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Единая дежурно-диспетчерская служба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2 051,50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2 117,80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Управление организацией и проведением мероприятий в области гражданской обороны и защиты в чрезвычайных ситуациях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99 0 00 22671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99 0 00 22671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Татарстан»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1 586,70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1 653,00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Управление организацией и проведением мероприятий в области гражданской обороны и защиты в чрезвычайных ситуациях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07 0 00 22670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1 586,70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1 653,00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07 0 00 22670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1 574,70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07 0 00 22670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298,30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307,00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программных мероприятий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06 1 01 10990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298,30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307,00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06 1 01 10990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298,30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307,00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34 912,70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36 712,70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Сельское хозяйство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гос. полномочий в сфере организации проведения мероприятий по предупреждению и ликвидации болезней животных и их лечению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14 2 09 25360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Выполнение функций органами местного самоуправления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14 2 09 25360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Дорожное хозяйство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34 500,00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36 300,00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Программа дорожных работ, выполняемых за счет средств муниципального дорожного фонда  по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Верхнеуслонскому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муниципальному району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1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0 00 03650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34 500,00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36 300,00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1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0 00 03650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34 500,00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36 300,00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1 186,40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1 194,10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Верхнеуслонского муниципального района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04 5 01 96010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04 5 01 96010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Другие вопросы в области жилищно-коммунального хозяйства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234,40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242,10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234,40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242,10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 функций государственными 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234,40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242,10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Охрана окружающей среды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Охрана объектов растительного и животного мира и среды их обитания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Программа "Охрана окружающей среды Верхнеуслонского муниципального района"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09 0 00 00000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Основное мероприятие «Обеспечение охраны объектов животного мира»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09 1 01 00000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1 646,00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Мероприятия по охране окружающей среды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09 1 01 74460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1 646,00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09 1 01 74460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1 646,00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347 877,00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350 317,90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Детские дошкольные учреждения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82 948,90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83 525,60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02 1 01 25370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30 523,00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30 523,00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Предоставление субсидий бюджетным, автономным учреждениям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02 1 01 25370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30 523,00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30 523,00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Программа развития системы образования Верхнеуслонского муниципального района. Реализация 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>дошкольного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образования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02 1 03 00000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52 425,90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53 002,60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Развитие дошкольных образовательных организаций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02 1 03 42000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52 425,90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53 002,60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Субсидии бюджетным, автономным учреждениям и иным </w:t>
                        </w:r>
                        <w:r w:rsidRPr="00EF41D6">
                          <w:rPr>
                            <w:color w:val="000000"/>
                          </w:rPr>
                          <w:lastRenderedPageBreak/>
                          <w:t>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02 1 03 42000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52 425,90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53 002,60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Общее образование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241 643,30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243 416,50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Программа развития системы образования Верхнеуслонского муниципального района. Развитие общеобразовательных организаций, включая школы – детские сады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02 2 02 42100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122 039,90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123 471,00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02 2 02 42100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122 039,90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123 471,00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02 2 08 25280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90 674,10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90 674,10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Предоставление субсидий бюджетным, автономным учреждениям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02 2 08 25280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90 674,10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90 674,10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Учреждения по внешкольной работе с детьми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02 3 01 00000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28 929,30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29 271,40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Программа развития многопрофильных учреждений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02 3 01 42310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5 103,80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5 160,00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Предоставление субсидий бюджетным, автономным учреждениям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02 3 01 42310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5 103,80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5 160,00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Программа развития учреждений художественно-эстетической направленности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02 3 01 42320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23 825,50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24 111,40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Предоставление субсидий бюджетным, автономным учреждениям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02 3 01 42320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23 825,50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24 111,40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Молодежная политика и оздоровление детей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18 981,20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19 066,50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Субсидия бюджетам муниципальных образований направленные на мероприятия по организации отдыха детей в каникулярное время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2 757,70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2 757,70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1 100,00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1 100,00 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1 657,70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1 657,70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Проведение мероприятий для детей и молодежи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10 4 01 43100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10 4 01 43100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Обеспечение деятельности учреждений молодежной политики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10 4 01 43190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16 128,50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16 213,80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10 4 01 43190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16 128,50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16 213,80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Другие вопросы в области образования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4 303,60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4 309,30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Обеспечение деятельности подведомственных учреждений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02 2 08 25301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4 303,60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4 309,30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Расходы на выплаты персоналу в 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02 2 08 25301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3 803,60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3 809,30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02 2 08 25301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500,00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500,00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42 848,27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31 974,37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Культура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40 751,57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29 871,47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Муниципальная программа "Развитие культуры и искусства Верхнеуслонского муниципального района "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08 0 00 00000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57 858,54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35 980,24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Обеспечение деятельности музеев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08 1 01 44090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2 778,20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2 792,00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08 1 01 44090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2 778,20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2 792,00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Развитие библиотечного дела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08 3 01 00000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37 973,37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27 079,47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Обеспечение деятельности библиотек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08 3 01 44090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16 117,97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5 199,77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08 3 01 44090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16 117,97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5 199,77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Обеспечение деятельности клубов и культурно-досуговых центров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08 4 01 44091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26 798,60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26 857,70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08 4 01 44091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26 798,60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26 857,70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Мероприятия в области культуры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08 6 01 10990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989,00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989,00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08 6 01 10990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989,00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989,00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Другие вопросы в области культуры, кинематографии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2 096,70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2 102,90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Централизованная бухгалтерия (культура)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 xml:space="preserve"> Ж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01 45200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2 096,70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2 102,90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обеспечения выполнения  функций государственными 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 xml:space="preserve"> Ж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01 45200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1 243,50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1 249,70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08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 xml:space="preserve"> Ж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01 45200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853,20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853,20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Здравоохранение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262,50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271,00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Санитарно-эпидемиологическое благополучие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262,50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271,00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Реализация гос. полномочий по проведению противоэпидемических мероприятий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01 1 02 02110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262,50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271,00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01 1 02 02110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262,50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271,00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 xml:space="preserve">Социальная политика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12 079,20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12 406,70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880,50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880,50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Доплаты к пенсиям, дополнительное пенсионное обеспечение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99 0 00 49100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880,50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880,50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99 0 00 49100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880,50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880,50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Охрана семьи и детства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11 198,7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11 526,20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Оказание других видов социальной помощи (питание учащихся)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03 1 02 05510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2 473,70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2 572,60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Предоставление субсидий бюджетным, автономным учреждениям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03 1 02 05510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2 473,70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2 572,60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Основное мероприятие «Развитие системы мер социальной поддержки семей»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03 5 01 00000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3 011,10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3 011,10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Компенсация за присмотр и уход за ребенком в образовательных организациях, реализующих образовательную программу 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>дошкольного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образования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03 5 01 13200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3 011,10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3 011,10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Социальные выплаты и иные выплаты населению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03 5 01 13200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3 011,10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3 011,10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Выплаты приемной семье на содержание подопечных детей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03 5 03 13110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889,20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924,80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Социальные выплаты и иные выплаты населению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03 5 03 13110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889,20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924,80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Вознаграждение приемного родителя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03 5 03 13120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525,50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546,50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Социальные выплаты и иные выплаты населению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03 5 03 13120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525,50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546,50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Выплаты семьям опекунов на содержание подопечных детей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03 5 03 13130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4 299,20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4 471,20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Социальные выплаты и иные выплаты населению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03 5 03 13130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4 299,20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4 471,20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23 069,10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23 252,10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Развитие организаций </w:t>
                        </w:r>
                        <w:proofErr w:type="gramStart"/>
                        <w:r w:rsidRPr="00EF41D6">
                          <w:rPr>
                            <w:color w:val="000000"/>
                          </w:rPr>
                          <w:t>дополнительного</w:t>
                        </w:r>
                        <w:proofErr w:type="gramEnd"/>
                        <w:r w:rsidRPr="00EF41D6">
                          <w:rPr>
                            <w:color w:val="000000"/>
                          </w:rPr>
                          <w:t xml:space="preserve"> образования спортивной направленности (ДЮСШ), реализующих дополнительные общеобразовательные программы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22 043,80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22 226,80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Обеспечение деятельности подведомственных учреждений спортивной подготовки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10 1 01 48200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22 043,80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22 226,80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Предоставление субсидий бюджетным, автономным учреждениям 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10 1 01 48200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22 043,80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22 226,80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1 025,30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1 025,30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Мероприятия физической культуры и спорта в области массового спорта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10 1 01 12870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1 025,30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1 025,30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10 1 01 12870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1 025,30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1 025,30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32 152,90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32 786,90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Дотации на выравнивание бюджетной обеспеченности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29 414,00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29 555,30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Дотация из районного фонда финансовой поддержки поселений за счет предоставления субсидий бюджетам муниципальных районов на предоставление межбюджетных трансфертов бюджетам поселений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99 0 00 80040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29 318,30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29 460,20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99 0 00 80040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29 318,30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29 460,20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Дотация из районного фонда финансовой поддержки поселений за счет предоставления субсидий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99 0 00 80060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99 0 00 80060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95,70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95,10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Прочие межбюджетные трансферты бюджетам субъектов Российской Федерации и муниципальных образований общего характера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2 738,90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3 231,60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 xml:space="preserve">Субсидии бюджету субъекта Российской Федерации из местных бюджетов для формирования </w:t>
                        </w:r>
                        <w:r w:rsidRPr="00EF41D6">
                          <w:rPr>
                            <w:color w:val="000000"/>
                          </w:rPr>
                          <w:lastRenderedPageBreak/>
                          <w:t>регионального фонда финансовой поддержки поселений (отрицательные трансферты)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99 0 00 20860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2 738,90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3 231,60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99 0 00 20860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2 738,90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color w:val="000000"/>
                          </w:rPr>
                        </w:pPr>
                        <w:r w:rsidRPr="00EF41D6">
                          <w:rPr>
                            <w:color w:val="000000"/>
                          </w:rPr>
                          <w:t>3 231,60</w:t>
                        </w:r>
                      </w:p>
                    </w:tc>
                  </w:tr>
                  <w:tr w:rsidR="00EF41D6" w:rsidRPr="00EF41D6" w:rsidTr="00EF41D6">
                    <w:tc>
                      <w:tcPr>
                        <w:tcW w:w="39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Всего расходов (без условно утвержденных расходов)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78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553 950,59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F41D6">
                          <w:rPr>
                            <w:b/>
                            <w:color w:val="000000"/>
                          </w:rPr>
                          <w:t>550 909,01</w:t>
                        </w:r>
                      </w:p>
                    </w:tc>
                  </w:tr>
                </w:tbl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EF41D6">
              <w:rPr>
                <w:b/>
                <w:color w:val="000000"/>
                <w:sz w:val="28"/>
                <w:szCs w:val="28"/>
              </w:rPr>
              <w:lastRenderedPageBreak/>
              <w:t xml:space="preserve">           </w:t>
            </w:r>
          </w:p>
          <w:p w:rsidR="00AA481E" w:rsidRPr="0060095D" w:rsidRDefault="00AA481E" w:rsidP="00AA481E">
            <w:pPr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AA481E" w:rsidRPr="0060095D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lastRenderedPageBreak/>
              <w:t xml:space="preserve">                                                  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                                                               </w:t>
            </w:r>
          </w:p>
          <w:tbl>
            <w:tblPr>
              <w:tblW w:w="10948" w:type="dxa"/>
              <w:tblLook w:val="04A0" w:firstRow="1" w:lastRow="0" w:firstColumn="1" w:lastColumn="0" w:noHBand="0" w:noVBand="1"/>
            </w:tblPr>
            <w:tblGrid>
              <w:gridCol w:w="11029"/>
            </w:tblGrid>
            <w:tr w:rsidR="00EF41D6" w:rsidRPr="00EF41D6" w:rsidTr="00EF41D6">
              <w:trPr>
                <w:trHeight w:val="322"/>
              </w:trPr>
              <w:tc>
                <w:tcPr>
                  <w:tcW w:w="10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9205CE" w:rsidRPr="00EF41D6" w:rsidRDefault="00EF41D6" w:rsidP="009205CE">
                  <w:pPr>
                    <w:shd w:val="clear" w:color="auto" w:fill="FFFFFF"/>
                    <w:ind w:left="5103"/>
                    <w:rPr>
                      <w:color w:val="000000"/>
                    </w:rPr>
                  </w:pPr>
                  <w:r w:rsidRPr="00EF41D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</w:t>
                  </w:r>
                  <w:r w:rsidRPr="00EF41D6">
                    <w:rPr>
                      <w:bCs/>
                      <w:color w:val="000000"/>
                      <w:lang w:val="x-none"/>
                    </w:rPr>
                    <w:t xml:space="preserve">Приложение № </w:t>
                  </w:r>
                  <w:r w:rsidR="009205CE">
                    <w:rPr>
                      <w:bCs/>
                      <w:color w:val="000000"/>
                    </w:rPr>
                    <w:t xml:space="preserve">10 </w:t>
                  </w:r>
                  <w:r w:rsidR="009205CE" w:rsidRPr="00EF41D6">
                    <w:rPr>
                      <w:color w:val="000000"/>
                    </w:rPr>
                    <w:t xml:space="preserve">к  Решению Совета </w:t>
                  </w:r>
                </w:p>
                <w:p w:rsidR="009205CE" w:rsidRDefault="009205CE" w:rsidP="009205CE">
                  <w:pPr>
                    <w:shd w:val="clear" w:color="auto" w:fill="FFFFFF"/>
                    <w:ind w:left="5103"/>
                    <w:rPr>
                      <w:color w:val="000000"/>
                    </w:rPr>
                  </w:pPr>
                  <w:r w:rsidRPr="00EF41D6">
                    <w:rPr>
                      <w:color w:val="000000"/>
                    </w:rPr>
                    <w:t xml:space="preserve">Верхнеуслонского муниципального района Республики Татарстан </w:t>
                  </w:r>
                </w:p>
                <w:p w:rsidR="009205CE" w:rsidRPr="00EF41D6" w:rsidRDefault="009205CE" w:rsidP="009205CE">
                  <w:pPr>
                    <w:shd w:val="clear" w:color="auto" w:fill="FFFFFF"/>
                    <w:ind w:left="510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</w:t>
                  </w:r>
                  <w:r w:rsidRPr="00EF41D6">
                    <w:rPr>
                      <w:color w:val="000000"/>
                    </w:rPr>
                    <w:t xml:space="preserve">О </w:t>
                  </w:r>
                  <w:proofErr w:type="gramStart"/>
                  <w:r w:rsidRPr="00EF41D6">
                    <w:rPr>
                      <w:color w:val="000000"/>
                    </w:rPr>
                    <w:t>бюджете</w:t>
                  </w:r>
                  <w:proofErr w:type="gramEnd"/>
                  <w:r w:rsidRPr="00EF41D6">
                    <w:rPr>
                      <w:color w:val="000000"/>
                    </w:rPr>
                    <w:t xml:space="preserve"> Верхнеуслонского муниципального района на 2020 год и на плановый период 2021 и 2022 годов» </w:t>
                  </w:r>
                </w:p>
                <w:p w:rsidR="00EF41D6" w:rsidRPr="00EF41D6" w:rsidRDefault="009205CE" w:rsidP="009205CE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                                                          </w:t>
                  </w:r>
                  <w:r w:rsidRPr="00EF41D6">
                    <w:rPr>
                      <w:color w:val="000000"/>
                    </w:rPr>
                    <w:t>от 28.11.2019 г. № 51-589</w:t>
                  </w:r>
                  <w:r w:rsidRPr="00EF41D6">
                    <w:rPr>
                      <w:b/>
                      <w:color w:val="000000"/>
                    </w:rPr>
                    <w:t xml:space="preserve">    </w:t>
                  </w:r>
                  <w:r w:rsidR="00EF41D6" w:rsidRPr="00EF41D6">
                    <w:rPr>
                      <w:bCs/>
                      <w:color w:val="000000"/>
                    </w:rPr>
                    <w:t xml:space="preserve">                                                                                           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9205CE" w:rsidRDefault="009205CE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p w:rsidR="009205CE" w:rsidRDefault="009205CE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p w:rsidR="009205CE" w:rsidRDefault="009205CE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p w:rsidR="00BF72DC" w:rsidRDefault="00BF72DC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p w:rsidR="00BF72DC" w:rsidRDefault="00BF72DC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p w:rsidR="00BF72DC" w:rsidRDefault="00BF72DC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Ведомственная структура расходов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Верхнеуслонского муниципального района на 2020 год</w:t>
                  </w:r>
                </w:p>
                <w:p w:rsidR="00EF41D6" w:rsidRPr="00EF41D6" w:rsidRDefault="00EF41D6" w:rsidP="00EF41D6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</w:rPr>
                  </w:pPr>
                </w:p>
                <w:tbl>
                  <w:tblPr>
                    <w:tblW w:w="10803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3488"/>
                    <w:gridCol w:w="988"/>
                    <w:gridCol w:w="1019"/>
                    <w:gridCol w:w="675"/>
                    <w:gridCol w:w="1831"/>
                    <w:gridCol w:w="1276"/>
                    <w:gridCol w:w="1526"/>
                  </w:tblGrid>
                  <w:tr w:rsidR="00EF41D6" w:rsidRPr="00EF41D6" w:rsidTr="009205CE">
                    <w:tc>
                      <w:tcPr>
                        <w:tcW w:w="3488" w:type="dxa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988" w:type="dxa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Вед-во</w:t>
                        </w:r>
                        <w:proofErr w:type="gramEnd"/>
                      </w:p>
                    </w:tc>
                    <w:tc>
                      <w:tcPr>
                        <w:tcW w:w="1019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Рзд</w:t>
                        </w:r>
                        <w:proofErr w:type="spellEnd"/>
                      </w:p>
                    </w:tc>
                    <w:tc>
                      <w:tcPr>
                        <w:tcW w:w="675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ПР</w:t>
                        </w:r>
                        <w:proofErr w:type="gramEnd"/>
                      </w:p>
                    </w:tc>
                    <w:tc>
                      <w:tcPr>
                        <w:tcW w:w="1831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ЦСР</w:t>
                        </w:r>
                      </w:p>
                    </w:tc>
                    <w:tc>
                      <w:tcPr>
                        <w:tcW w:w="1276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ВР</w:t>
                        </w:r>
                      </w:p>
                    </w:tc>
                    <w:tc>
                      <w:tcPr>
                        <w:tcW w:w="1526" w:type="dxa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сумма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Муниципальное казенное учреждение "Отдел образования Верхнеуслонского муниципального района"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323 501,70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Общегосударственное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вопросы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7 828,10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Функционирование местных администраций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1 425,10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1 080,60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753,00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327,60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Реализации государственных полномочий в области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344,50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344,50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6 403,00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Организации, обеспечивающие деятельность образовательных организаций, учебно-методические кабинеты, межшкольные учебно-производственные комбинаты, логопедические пункты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6 376,70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5 536,80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837,90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02 5 02 45200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Уплата налога на имущество организаций и земельного налога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304 789,80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Дошкольное 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89 378,50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02 1 01 25370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30 523,00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02 1 01 25370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30 523,00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Программа развития системы образования Верхнеуслонского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муниципального района на 2015-2020 годы. Реализация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дошкольного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02 1 03 00000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58 855,50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Развитие дошкольных образовательных организаций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02 1 03 42000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58 855,50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02 1 03 42000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58 855,50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Общее 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203 857,10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общего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02 2 02 00000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113 183,00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Программа развития системы образования Верхнеуслонского муниципального района на 2015-2020 годы. Развитие общеобразовательных организаций, включая школы - детские сады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02 2 02 42100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113 183,00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02 2 02 42100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113 183,00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02 2 08 25280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90 674,10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02 2 08 25280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90 674,10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Дополнительное 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5 598,3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Организация предоставления дополнительного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02 3 01 00000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5 548,30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Развитие многопрофильных организаций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дополнительного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образования, реализующих дополнительные программы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02 3 01 42310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5 548,30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02 3 01 42310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5 548,30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Программа по повышению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безопасности дорожного движения по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Верхнеуслонскому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муниципальному району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06 2 01 10991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06 2 01 10991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Молодежная политика оздоровление детей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1 657,70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Субсидия бюджетам муниципальных образований направленные на мероприятия по организации отдыха детей в каникулярное время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1 657,70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1 657,70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вопросы в области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4 298,20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в области информационно-методического обеспечения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4 298,20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3 798,20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02 2 08 25301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10 883,80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Охрана семьи и детства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10 883,80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Оказание других видов социальной помощи (питание учащихся)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03 1 02 05510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2 378,60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03 1 02 05510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2 378,60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Компенсация за присмотр и уход за ребенком в образовательных организациях, реализующих образовательную программу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дошкольного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03 5 01 13200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3 011,10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03 5 01 13200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3 011,10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Выплаты приемной семье на содержание подопечных детей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03 5 03 13110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855,00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03 5 03 13110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855,00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Вознаграждение приемного родителя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03 5 03 13120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505,30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03 5 03 13120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505,30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Выплаты семьям опекунов на содержание подопечных детей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03 5 03 13130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4 133,80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03 5 03 13130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4 133,80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Финансово-бюджетная Палата Верхнеуслонского муниципального района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35 363,93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Общегосударственное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вопросы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4 405,83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деятельности финансовых органов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4 377,73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4 377,73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3 240,60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1 133,63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Другие общегосударственные вопросы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Государственная регистрация актов гражданского состояния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1 749,40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1 749,40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99 0 00 05118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1 749,40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99 0 00 05118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1 749,40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288,80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288,80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Доплаты к пенсиям, дополнительное пенсионное обеспечение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99 0 00 49100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288,80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99 0 00 49100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288,80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28 919,90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Дотации на выравнивание бюджетной обеспеченности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28 919,90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Дотации на выравнивание бюджетной обеспеченности поселений,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Республики Татарстан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99 0 00 80040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28 829,00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99 0 00 80040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28 829,00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99 0 00 80060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90,90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99 0 00 80060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90,90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Совет муниципального района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10 170,40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10 170,40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Глава муниципального образования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1 835,40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1 835,40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Функционирование законодательных (представительных) органов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государственной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власти и представительных органов местного самоуправления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8 221,00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4 985,70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3 235,30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114,00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Уплата налога на имущество организаций и земельного налога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65,00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65,00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Исполнительный комитет Верхнеуслонского муниципального района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101 632,6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20 698,30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Функционирование местных администраций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12 426,30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24 1 01 25390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24 1 01 25390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Центральный аппарат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12 079,00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8 840,50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3 238,50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в области молодежной политики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344,50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344,50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Судебная система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Субвенции по составлению (изменению) списков кандидатов в присяжные заседатели федеральных судов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99 0 00 51200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99 0 00 51200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Резервный фонд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Резервный фонд местных администраций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99 0 00 07411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99 0 00 07411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2 726,20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5 534,90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Уплата налога на имущество организаций и земельного налога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2 118,30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2 118,30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Реализация государственных полномочий по организации и осуществлению деятельности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по опеке и попечительству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03 5 03 25330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1 010,20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03 5 03 25330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984,00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03 5 03 25330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государственной политики в области архивного дела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01 00000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364,30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хранения, учета, комплектования и использования документов архивного фонда и других архивных документов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01 44020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364,30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Е 01 44020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364,30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Мероприятия по развитию государственной гражданской службы Республики Татарстан и муниципальной службы в Республике Татарстан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19 0 01 21910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131,90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19 0 01 21910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131,90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374,10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374,10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Реализация государственных полномочий по образованию и организации деятельности административных комиссий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366,70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99 0 00 25270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366,70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Реализация государственных полномочий в области архивного дела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Реализация государственных полномочий по определению перечня должностных лиц, уполномоченных составлять протоколы об административных нарушениях 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Государственная регистрация актов гражданского состояния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750,60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734,40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99 0 00 59300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16,20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Программа реализации антикоррупционной политики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в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 районе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27 0 01 10991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27 0 01 10991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50,00 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Муниципальная программа профилактики терроризма и экстремизма в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районе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06 3 01 10991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06 3 01 10991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50,00 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Национальная безопасность и правоохранительная деятельность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757,80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Защита населения и территории от 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Управление организацией и проведением мероприятий в области гражданской обороны и защиты в чрезвычайных ситуациях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99 0 00 22671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99 0 00 22671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464,80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293,00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программных мероприятий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06 1 01 10990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293,00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06 1 01 10990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293,00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Национальная экономика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35 692,20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Сельское хозяйство и рыболовство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14 2 09 25360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14 2 09 25360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412,70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Транспорт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4 279,50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Отдельные мероприятия в области других видов транспорта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13 4 01 03170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4 279,50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13 4 01 03170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4 279,50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Дорожное хозяйство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31 000,00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Программа дорожных работ, выполняемых за счет средств муниципального дорожного фонда на 2020 год по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Верхнеуслонскому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муниципальному району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1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0 00 03650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31 000,00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1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0 00 03650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31 000,00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1 179,20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Верхнеуслонского муниципального района в 2020 году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04 5 01 96010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04 5 01 96010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вопросы в области жилищно-коммунального хозяйства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227,20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недвижимости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227,20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05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227,20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Охрана окружающей среды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Состояние окружающей среды и природопользования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Программа "Охрана окружающей среды Верхнеуслонского муниципального района"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09 1 01 74460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09 1 01 74460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1 646,00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17 243,4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Молодежная политика оздоровление детей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17 243,4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Субсидия бюджетам муниципальных образований направленные на мероприятия по организации отдыха детей в каникулярное время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1 100,0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S2320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1 100,0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Проведение мероприятий для детей и молодежи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10 4 01 43100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10 4 01 43100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95,30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Обеспечение деятельности учреждений молодежной политики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10 4 01 43190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16 048,10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10 4 01 43190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16 048,10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Здравоохранение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254,40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Санитарно-эпидемиологическое благополучие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254,40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проведению противоэпидемических мероприятий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01 1 02 02110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254,40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Закупка товаров, работ и услуг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09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01 1 02 02110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254,40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Социальная политика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591,70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591,70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Доплаты к пенсиям, дополнительное пенсионное обеспечение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99 0 00 49100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591,70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99 0 00 49100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591,70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22 910,40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Развитие организаций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дополнительного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образования спортивной направленности (ДЮСШ), реализующих дополнительные общеобразовательные программы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21 863,90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10 1 01 48200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21 863,90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1 046,50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Мероприятия физической культуры и спорта в области массового спорта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10 1 01 12870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1 046,50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10 1 01 12870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1 046,50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Прочие межбюджетные трансферты бюджетам субъектов Российской Федерации и муниципальных образований общего характера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659,20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бюджету субъекта Российской Федерации из местных бюджетов для формирования регионального фонда финансовой поддержки поселени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й(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>отрицательные трансферты)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99 0 00 20860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659,20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315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99 0 00 20860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659,20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Палата земельных и имущественных отношений Верхнеуслонского муниципального района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2 872,70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2 872,70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Функционирование органов местного самоуправления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2 872,70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2 357,00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1 450,90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870,30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2,10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99 0 00 25400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33,70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99 0 00 25400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33,70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Уплата налога на имущество организаций и земельного налога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99 0 00 02950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113,20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Прочие выплаты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99 0 00 92350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392,00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99 0 00 92350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392,00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316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Муниципальное казенное учреждение "Отдел культуры Верхнеуслонского муниципального района"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77 691,00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779,30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Функционирование местных администраций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769,60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Аппарат управления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769,60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 xml:space="preserve">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766,90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Закупка товаров, работ и услуг </w:t>
                        </w: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jc w:val="right"/>
                        </w:pPr>
                        <w:r w:rsidRPr="00EF41D6">
                          <w:rPr>
                            <w:bCs/>
                            <w:color w:val="000000"/>
                          </w:rPr>
                          <w:t>23 543,00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Дополнительное образование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jc w:val="right"/>
                        </w:pPr>
                        <w:r w:rsidRPr="00EF41D6">
                          <w:rPr>
                            <w:bCs/>
                            <w:color w:val="000000"/>
                          </w:rPr>
                          <w:t>23 543,00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Развитие организаций дополнительного образования художественн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о-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эстетической направленности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02 3 01 42320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23 543,00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02 3 01 42320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23 543,00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53 368,70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Культура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51 278,20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Комплексная программа по профилактике правонарушений в </w:t>
                        </w:r>
                        <w:proofErr w:type="spellStart"/>
                        <w:r w:rsidRPr="00EF41D6">
                          <w:rPr>
                            <w:bCs/>
                            <w:color w:val="000000"/>
                          </w:rPr>
                          <w:t>Верхнеуслонском</w:t>
                        </w:r>
                        <w:proofErr w:type="spellEnd"/>
                        <w:r w:rsidRPr="00EF41D6">
                          <w:rPr>
                            <w:bCs/>
                            <w:color w:val="000000"/>
                          </w:rPr>
                          <w:t xml:space="preserve"> муниципальном районе Республики Татарстан на 2017-2020 годы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06 1 01 10991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06 1 01 10991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Муниципальная программа "Развитие культуры и искусства Верхнеуслонского муниципального района "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08 0 00 00000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51 218,20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деятельности музеев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08 1 01 44090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2 764,35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08 1 01 44090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2 764,35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Развитие библиотечного дела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08 3 01 00000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20 762,60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деятельности библиотек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08 3 01 44090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20 762,60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08 3 01 44090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20 762,60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Обеспечение деятельности клубов и культурно-досуговых центров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08 4 01 44091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26 702,25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08 4 01 44091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26 702,25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Мероприятия в области культуры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08 6 01 10990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989,00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Субсидии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08 6 01 10990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989,00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 Другие вопросы в области культуры, кинематографии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2 090,50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Централизованная бухгалтерия (культура)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 xml:space="preserve"> Ж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01 45200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2 090,50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 xml:space="preserve"> Ж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01 45200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1 237,30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317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04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08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 xml:space="preserve"> Ж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01 45200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853,20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Контрольно-счетная Палата Верхнеуслонского муниципального района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781,80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деятельности финансовых органов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778,30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778,30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685,50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06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99 0 00 02040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92,80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Диспансеризация муниципальных служащих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Закупка товаров, работ и услуг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323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99 0 00 97071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3,50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lastRenderedPageBreak/>
                          <w:t>Муниципальное казенное учреждение "Управление гражданской защиты Верхнеуслонского муниципального района РТ"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324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1 523,20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Национальная безопасность и правоохранительная деятельность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1 523,20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Защита населения и территории от 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1 523,20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Управление организацией и проведением мероприятий в области гражданской обороны и защиты в чрезвычайных ситуациях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07 0 00 22670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1 523,20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07 0 00 22670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1 511,20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324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03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09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07 0 00 22670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12,00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Муниципальное казенное учреждение "Централизованная бухгалтерия сельских поселений Верхнеуслонского муниципального района РТ"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327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4 579,80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4 579,80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Обеспечение деятельности централизованных бухгалтерий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4 579,80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Расходы на выплату персоналу в </w:t>
                        </w:r>
                        <w:proofErr w:type="gramStart"/>
                        <w:r w:rsidRPr="00EF41D6">
                          <w:rPr>
                            <w:bCs/>
                            <w:color w:val="000000"/>
                          </w:rPr>
                          <w:t>целях</w:t>
                        </w:r>
                        <w:proofErr w:type="gramEnd"/>
                        <w:r w:rsidRPr="00EF41D6">
                          <w:rPr>
                            <w:bCs/>
                            <w:color w:val="000000"/>
                          </w:rPr>
      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3 819,20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 xml:space="preserve">Закупка товаров, работ и услуг </w:t>
                        </w: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для государственных (муниципальных) нужд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</w:p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200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760,30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lastRenderedPageBreak/>
                          <w:t>Иные бюджетные ассигнования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327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01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99 0 00 29900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800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Cs/>
                            <w:color w:val="000000"/>
                          </w:rPr>
                        </w:pPr>
                        <w:r w:rsidRPr="00EF41D6">
                          <w:rPr>
                            <w:bCs/>
                            <w:color w:val="000000"/>
                          </w:rPr>
                          <w:t>0,30</w:t>
                        </w:r>
                      </w:p>
                    </w:tc>
                  </w:tr>
                  <w:tr w:rsidR="00EF41D6" w:rsidRPr="00EF41D6" w:rsidTr="009205CE">
                    <w:tc>
                      <w:tcPr>
                        <w:tcW w:w="34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Всего расходов</w:t>
                        </w:r>
                      </w:p>
                    </w:tc>
                    <w:tc>
                      <w:tcPr>
                        <w:tcW w:w="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8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15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bottom"/>
                      </w:tcPr>
                      <w:p w:rsidR="00EF41D6" w:rsidRPr="00EF41D6" w:rsidRDefault="00EF41D6" w:rsidP="00EF41D6">
                        <w:pPr>
                          <w:shd w:val="clear" w:color="auto" w:fill="FFFFFF"/>
                          <w:jc w:val="right"/>
                          <w:rPr>
                            <w:b/>
                            <w:bCs/>
                            <w:color w:val="000000"/>
                          </w:rPr>
                        </w:pPr>
                        <w:r w:rsidRPr="00EF41D6">
                          <w:rPr>
                            <w:b/>
                            <w:bCs/>
                            <w:color w:val="000000"/>
                          </w:rPr>
                          <w:t>558 117,13</w:t>
                        </w:r>
                      </w:p>
                    </w:tc>
                  </w:tr>
                </w:tbl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</w:tr>
          </w:tbl>
          <w:p w:rsidR="00BF72DC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lastRenderedPageBreak/>
              <w:t xml:space="preserve">   </w:t>
            </w:r>
          </w:p>
          <w:p w:rsidR="00AA481E" w:rsidRPr="0060095D" w:rsidRDefault="00BF72DC" w:rsidP="00AA481E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AA481E">
              <w:rPr>
                <w:color w:val="000000"/>
              </w:rPr>
              <w:t xml:space="preserve">     </w:t>
            </w:r>
            <w:r w:rsidR="00AA481E"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AA481E" w:rsidRPr="0060095D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F41D6">
              <w:rPr>
                <w:color w:val="000000"/>
                <w:sz w:val="28"/>
                <w:szCs w:val="28"/>
              </w:rPr>
              <w:t xml:space="preserve">                                                         </w:t>
            </w:r>
          </w:p>
          <w:p w:rsidR="00EF41D6" w:rsidRPr="00EF41D6" w:rsidRDefault="00EF41D6" w:rsidP="00EF41D6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Pr="00EF41D6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Pr="00EF41D6" w:rsidRDefault="00BF72DC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Pr="00EF41D6" w:rsidRDefault="00EF41D6" w:rsidP="00BF72DC">
      <w:pPr>
        <w:shd w:val="clear" w:color="auto" w:fill="FFFFFF"/>
        <w:rPr>
          <w:color w:val="000000"/>
        </w:rPr>
      </w:pPr>
      <w:r w:rsidRPr="00EF41D6">
        <w:rPr>
          <w:bCs/>
          <w:color w:val="000000"/>
        </w:rPr>
        <w:t xml:space="preserve">                                                                                     Приложение № 11  </w:t>
      </w:r>
      <w:r w:rsidR="00BF72DC" w:rsidRPr="00EF41D6">
        <w:rPr>
          <w:color w:val="000000"/>
        </w:rPr>
        <w:t xml:space="preserve">к  Решению Совета </w:t>
      </w:r>
    </w:p>
    <w:p w:rsidR="00BF72DC" w:rsidRDefault="00BF72DC" w:rsidP="00BF72DC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BF72DC" w:rsidRPr="00EF41D6" w:rsidRDefault="00BF72DC" w:rsidP="00BF72DC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Верхнеуслонского муниципального района на 2020 год и на плановый период 2021 и 2022 годов» </w:t>
      </w:r>
    </w:p>
    <w:p w:rsidR="00BF72DC" w:rsidRPr="00EF41D6" w:rsidRDefault="00BF72DC" w:rsidP="00BF72DC">
      <w:pPr>
        <w:shd w:val="clear" w:color="auto" w:fill="FFFFFF"/>
        <w:rPr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  <w:r w:rsidRPr="00EF41D6">
        <w:rPr>
          <w:bCs/>
          <w:color w:val="000000"/>
        </w:rPr>
        <w:t xml:space="preserve">                                                                                           </w:t>
      </w:r>
    </w:p>
    <w:p w:rsidR="00EF41D6" w:rsidRPr="00EF41D6" w:rsidRDefault="00EF41D6" w:rsidP="00BF72DC">
      <w:pPr>
        <w:shd w:val="clear" w:color="auto" w:fill="FFFFFF"/>
        <w:ind w:left="4962" w:hanging="4962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11170"/>
      </w:tblGrid>
      <w:tr w:rsidR="00EF41D6" w:rsidRPr="00EF41D6" w:rsidTr="00EF41D6">
        <w:trPr>
          <w:trHeight w:val="32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1D6" w:rsidRPr="00EF41D6" w:rsidRDefault="00EF41D6" w:rsidP="00EF41D6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EF41D6">
              <w:rPr>
                <w:b/>
                <w:bCs/>
                <w:color w:val="000000"/>
              </w:rPr>
              <w:t>Ведомственная структура расходов Верхнеуслонского муниципального района</w:t>
            </w:r>
          </w:p>
          <w:p w:rsidR="00EF41D6" w:rsidRPr="00EF41D6" w:rsidRDefault="00EF41D6" w:rsidP="00EF41D6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EF41D6">
              <w:rPr>
                <w:b/>
                <w:bCs/>
                <w:color w:val="000000"/>
              </w:rPr>
              <w:t>на плановый период 2021 и 2022 год</w:t>
            </w:r>
          </w:p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  <w:tbl>
            <w:tblPr>
              <w:tblW w:w="109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490"/>
              <w:gridCol w:w="763"/>
              <w:gridCol w:w="677"/>
              <w:gridCol w:w="615"/>
              <w:gridCol w:w="1930"/>
              <w:gridCol w:w="636"/>
              <w:gridCol w:w="1416"/>
              <w:gridCol w:w="1417"/>
            </w:tblGrid>
            <w:tr w:rsidR="00EF41D6" w:rsidRPr="00EF41D6" w:rsidTr="00EF41D6">
              <w:tc>
                <w:tcPr>
                  <w:tcW w:w="3490" w:type="dxa"/>
                  <w:vMerge w:val="restart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763" w:type="dxa"/>
                  <w:vMerge w:val="restart"/>
                  <w:tcBorders>
                    <w:right w:val="single" w:sz="4" w:space="0" w:color="auto"/>
                  </w:tcBorders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proofErr w:type="gramStart"/>
                  <w:r w:rsidRPr="00EF41D6">
                    <w:rPr>
                      <w:bCs/>
                      <w:color w:val="000000"/>
                    </w:rPr>
                    <w:t>Вед-во</w:t>
                  </w:r>
                  <w:proofErr w:type="gramEnd"/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proofErr w:type="spellStart"/>
                  <w:r w:rsidRPr="00EF41D6">
                    <w:rPr>
                      <w:bCs/>
                      <w:color w:val="000000"/>
                    </w:rPr>
                    <w:t>Рзд</w:t>
                  </w:r>
                  <w:proofErr w:type="spellEnd"/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proofErr w:type="gramStart"/>
                  <w:r w:rsidRPr="00EF41D6">
                    <w:rPr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ВР</w:t>
                  </w:r>
                </w:p>
              </w:tc>
              <w:tc>
                <w:tcPr>
                  <w:tcW w:w="2833" w:type="dxa"/>
                  <w:gridSpan w:val="2"/>
                  <w:tcBorders>
                    <w:lef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сумма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vMerge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763" w:type="dxa"/>
                  <w:vMerge/>
                  <w:tcBorders>
                    <w:right w:val="single" w:sz="4" w:space="0" w:color="auto"/>
                  </w:tcBorders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6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6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9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6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16" w:type="dxa"/>
                  <w:tcBorders>
                    <w:left w:val="single" w:sz="4" w:space="0" w:color="auto"/>
                  </w:tcBorders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2021</w:t>
                  </w:r>
                </w:p>
              </w:tc>
              <w:tc>
                <w:tcPr>
                  <w:tcW w:w="1417" w:type="dxa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2022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Муниципальное казенное учреждение "Отдел образования Верхнеуслонского муниципального района"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326 011,80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328 676,80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proofErr w:type="gramStart"/>
                  <w:r w:rsidRPr="00EF41D6">
                    <w:rPr>
                      <w:bCs/>
                      <w:color w:val="000000"/>
                    </w:rPr>
                    <w:t>Общегосударственное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вопросы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8 085,10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8 352,90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Функционирование местных администраций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1 497,20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1 568,30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1 139,70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1 197,00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793,90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833,90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345,80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363,10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Реализации государственных полномочий в области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02 2 08 25302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357,50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371,30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02 2 08 25302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357,50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371,30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6 587,90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6 784,60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Организации, обеспечивающие деятельность образовательных организаций, учебно-методические кабинеты,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6 561,60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6 758,30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5 697,40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5 868,20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862,20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888,10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02 5 02 45200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Уплата налога на имущество организаций и земельного налога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306 728,00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308797,70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Дошкольное 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82 948,90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83 525,60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02 1 01 25370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30 523,00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30 523,00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02 1 01 25370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30 523,00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30 523,00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развития системы образования Верхнеуслонского муниципального района.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Реализация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дошкольного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02 1 03 00000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52 425,90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53 002,60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Развитие дошкольных образовательных организаций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02 1 03 42000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52 425,90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53 002,60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02 1 03 42000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52 425,90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53 002,60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Общее 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212 714,00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214 145,10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общего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02 2 02 00000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122 039,90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123 471,00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Программа развития системы образования Верхнеуслонского муниципального района.  Развитие общеобразовательных организаций, включая школы - детские сады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02 2 02 42100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122 039,90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123 471,00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02 2 02 42100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122 039,90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123 471,00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02 2 08 25280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90 674,10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90 674,10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02 2 08 25280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90 674,10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90 674,10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Дополнительное 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5 103,80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5 160,00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Организация предоставления дополнительного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02 3 01 00000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5 103,80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5 160,00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Развитие многопрофильных организаций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дополнительного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образования, реализующих дополнительные программы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5 103,80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5 160,00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5 103,80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5 160,00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Молодежная политика оздоровление детей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1 657,70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1 657,7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Субсидия бюджетам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муниципальных образований направленные на мероприятия по организации отдыха детей в каникулярное время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1 657,70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1 657,70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1 657,70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1 657,70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4 303,60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4 309,30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в области информационно-методического обеспечения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4 303,60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4 309,30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3 803,60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3 809,30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02 2 08 25301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11 198,70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11 526,20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Охрана семьи и детства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11 198,70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11 526,20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Оказание других видов социальной помощи (питание учащихся)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03 1 02 05510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2 473,70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2 572,60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03 1 02 05510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2 473,70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2 572,60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Компенсация за присмотр и уход за ребенком в образовательных организациях, реализующих образовательную программу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дошкольного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03 5 01 13200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03 5 01 13200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3 011,10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Выплаты приемной семье на содержание подопечных детей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889,20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924,80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889,20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924,80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Вознаграждение приемного родителя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525,50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546,50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525,50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546,50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Выплаты семьям опекунов на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содержание подопечных детей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4 299,20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4 471,20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03 5 03 13130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4 299,20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4 471,20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Финансово-бюджетная Палата Верхнеуслонского муниципального района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36 104,40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36 504,30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proofErr w:type="gramStart"/>
                  <w:r w:rsidRPr="00EF41D6">
                    <w:rPr>
                      <w:bCs/>
                      <w:color w:val="000000"/>
                    </w:rPr>
                    <w:t>Общегосударственное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вопросы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4 649,70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4 880,80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финансовых органов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4 621,60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4 852,70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4 621,60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4 852,70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3 421,20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3 592,40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1 196,90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1 256,80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Другие общегосударственные вопросы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Государственная регистрация актов гражданского состояния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1 751,90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1 779,40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1 751,90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1 779,40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99 0 00 05118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1 751,90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1 779,40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99 0 00 05118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1 751,90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1 779,40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Доплаты к пенсиям, дополнительное пенсионное обеспечение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99 0 00 49100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99 0 00 49100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288,80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29 414,00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29 555,30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29 414,00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29 555,30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Дотации на выравнивание бюджетной обеспеченности поселений,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Республики Татарстан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29 318,30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29 460,20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29 318,30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29 460,20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Дотации на 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99 0 00 80060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Совет муниципального района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10 731,10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11 262,30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10 731,10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11 262,30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1 937,70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2 034,70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1 937,70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2 034,70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Функционирование законодательных (представительных) органов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государственной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власти и представительных органов местного самоуправления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8 679,40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9 113,60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5 263,70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5 527,00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3 415,70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3 586,60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114,00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114,00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65,00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49,00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49,00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49,00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49,00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Исполнительный комитет Верхнеуслонского муниципального района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104 004,52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107 441,14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21 510,62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22 461,34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Функционирование местных администраций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13 175,30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13 989,60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24 1 01 25390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24 1 01 25390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12 814,90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13 615,30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9 333,40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9 800,40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Закупка товаров, работ и услуг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3 481,50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3 814,90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Реализация государственных полномочий в области молодежной политики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357,50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371,30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357,50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371,30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Судебная система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Субвенции по составлению (изменению) списков кандидатов в присяжные заседатели федеральных судов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99 0 00 51200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99 0 00 51200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Резервный фонд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99 0 00 07411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99 0 00 07411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2 726,20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5 597,52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5 654,14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2 118,30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2 118,30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2 118,30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2 118,30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организации и осуществлению деятельности по опеке и попечительству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03 5 03 25330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1 048,60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1 089,40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03 5 03 25330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1 022,40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1 063,20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Закупка товаров, работ и услуг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03 5 03 25330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26,20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Реализация государственной политики в области архивного дела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01 00000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378,40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хранения, учета, комплектования и использования документов архивного фонда и других архивных документов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01 44020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378,40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Е 01 44020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367,70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378,40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Мероприятия по развитию государственной гражданской службы Республики Татарстан и муниципальной службы в Республике Татарстан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19 0 01 21910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131,90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131,90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19 0 01 21910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131,90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131,90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реализации антикоррупционной политики в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 районе на 2015-2021 годы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27 0 01 10991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27 0 01 10991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50,0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387,60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402,40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387,60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402,40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по образованию и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организации деятельности административных комиссий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379,60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393,70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99 0 00 25270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379,60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393,70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в области архивного дела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58,30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Реализация государственных полномочий по определению перечня должностных лиц, уполномоченных составлять протоколы об административных нарушениях 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0,52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0,54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0,52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0,54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Государственная регистрация актов гражданского состояния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795,00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821,20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778,80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805,00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99 0 00 59300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Национальная безопасность и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правоохранительная деятельность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763,10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771,80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Управление организацией и проведением мероприятий в области гражданской обороны и защиты в чрезвычайных ситуациях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99 0 00 22671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99 0 00 22671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464,80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программных мероприятий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06 1 01 10990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06 1 01 10990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298,30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Национальная экономика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34 912,70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36 712,70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Сельское хозяйство и рыболовство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14 2 09 25360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14 2 09 25360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412,70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Дорожное хозяйство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34 500,00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36 300,00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Программа дорожных работ, выполняемых за счет средств муниципального дорожного фонда на 2020 год по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Верхнеуслонскому</w:t>
                  </w:r>
                  <w:proofErr w:type="spellEnd"/>
                  <w:r w:rsidRPr="00EF41D6">
                    <w:rPr>
                      <w:bCs/>
                      <w:color w:val="000000"/>
                    </w:rPr>
                    <w:t xml:space="preserve"> муниципальному району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1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0 00 03650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34 500,00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36 300,00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Закупка товаров, работ и услуг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1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0 00 03650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34 500,00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36 300,00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1 186,40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1 194,10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Верхнеуслонского муниципального района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04 5 01 96010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04 5 01 96010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234,40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242,10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234,40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242,10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234,40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242,10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Состояние окружающей среды и природопользования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Программа "Охрана окружающей среды Верхнеуслонского муниципального района на 2017-2020 годы"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09 1 01 74460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09 1 01 74460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1 646,00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17 323,50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17 408,80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Молодежная политика оздоровление детей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17323,50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17 408,80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Субсидия бюджетам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муниципальных образований направленные на мероприятия по организации отдыха детей в каникулярное время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1 100,00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1 100,00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S2320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1 100,00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1 100,00 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95,00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Обеспечение деятельности учреждений молодежной политики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16 128,50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16 213,80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10 4 01 43190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16 128,50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16 213,80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Здравоохранение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262,50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Санитарно-эпидемиологическое благополучие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262,50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проведению противоэпидемических мероприятий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01 1 02 02110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262,50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01 1 02 02110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262,50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271,00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Доплаты к пенсиям, дополнительное пенсионное обеспечение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99 0 00 49100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99 0 00 49100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591,70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23 069,10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23 252,10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Развитие организаций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дополнительного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образования спортивной направленности (ДЮСШ), реализующих дополнительные общеобразовательные программы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22 043,80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22 226,80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10 1 01 48200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22 043,80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22 226,80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1 025,30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1 025,30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Мероприятия физической культуры и спорта в области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>массового спорта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11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10 1 01 12870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1 025,30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1 025,30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10 1 01 12870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1 025,30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1 025,30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Прочие межбюджетные трансферты бюджетам субъектов Российской Федерации и муниципальных образований общего характера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2 738,90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3 231,60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бюджету субъекта Российской Федерации из местных бюджетов для формирования регионального фонда финансовой поддержки поселений (отрицательные трансферты)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99 0 00 20860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2 738,90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3 231,60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315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99 0 00 20860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2 738,90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3 231,60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Палата земельных и имущественных отношений Верхнеуслонского муниципального района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2 439,90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2 522,40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2 439,90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2 522,40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Функционирование органов местного самоуправления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2 439,90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2 522,40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2 316,20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2 398,70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1 491,50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1 534,80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787,60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825,40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99 0 00 25400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99 0 00 25400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36,40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113,20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113,20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99 0 00 02950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113,20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113,20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316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Муниципальное казенное учреждение "Отдел культуры Верхнеуслонского муниципального района"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67 495,87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56 948,47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822,10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862,70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Функционирование местных администраций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812,40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Аппарат управления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812,40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809,60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850,10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23 825,50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24 111,40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Дополнительное образование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23 825,50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24 111,40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Развитие организаций дополнительного образования художественн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о-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эстетической направленности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23 825,50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24 111,40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 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02 3 01 42320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23  825,50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24 111,40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42 848,27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31 974,37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Культура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40 751,57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29 871,47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Муниципальная программа "Развитие культуры и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искусства Верхнеуслонского муниципального района»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08 0 00 00000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40 751,57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29 871,47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Обеспечение деятельности музеев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08 1 01 44090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2 778,20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2 792,00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08 1 01 44090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2 778,20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2 792,00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Развитие библиотечного дела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08 3 01 00000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20 866,40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20 970,70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библиотек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08 3 01 44090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20 866,40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20 970,70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08 3 01 44090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20 866,40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20 970,70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клубов и культурно - досуговых центров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08 4 01 44091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16 117,97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5 119,77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08 4 01 44091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16 117,97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5 119,77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Мероприятия в области культуры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08 6 01 10990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989,00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989,00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Субсидии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08 6 01 10990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600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989,00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989,00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 Другие вопросы в области культуры, кинематографии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2 096,70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2 102,90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Централизованная бухгалтерия (культура)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 xml:space="preserve"> Ж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01 45200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2 096,70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2 102,90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 xml:space="preserve"> Ж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01 45200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1 243,50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1 249,70</w:t>
                  </w:r>
                </w:p>
              </w:tc>
            </w:tr>
            <w:tr w:rsidR="00EF41D6" w:rsidRPr="00EF41D6" w:rsidTr="00EF41D6">
              <w:trPr>
                <w:trHeight w:val="836"/>
              </w:trPr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317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08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 xml:space="preserve"> Ж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01 45200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853,20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853,20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Контрольно-счетная Палата Верхнеуслонского муниципального района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825,20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866,30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финансовых органов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821,70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862,80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Центральный аппарат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821,70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862,80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</w:t>
                  </w:r>
                  <w:r w:rsidRPr="00EF41D6">
                    <w:rPr>
                      <w:bCs/>
                      <w:color w:val="000000"/>
                    </w:rPr>
                    <w:lastRenderedPageBreak/>
                    <w:t xml:space="preserve">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723,70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759,90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06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99 0 00 02040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98,00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102,90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Диспансеризация муниципальных служащих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323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99 0 00 97071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3,50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Муниципальное казенное учреждение "Управление гражданской защиты Верхнеуслонского муниципального района РТ"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324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1 586,70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1 653,00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1 586,70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1 653,00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гражданская </w:t>
                  </w:r>
                  <w:proofErr w:type="spellStart"/>
                  <w:r w:rsidRPr="00EF41D6">
                    <w:rPr>
                      <w:bCs/>
                      <w:color w:val="000000"/>
                    </w:rPr>
                    <w:t>оброна</w:t>
                  </w:r>
                  <w:proofErr w:type="spell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1 586,70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1 653,00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Управление организацией и проведением мероприятий в области гражданской обороны и защиты в чрезвычайных ситуациях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07 0 00 22670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1 586,70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1 653,00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07 0 00 22670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1 574,70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1 641,00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324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03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09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07 0 00 22670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12,00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 xml:space="preserve">Муниципальное казенное учреждение "Централизованная бухгалтерия сельских поселений Верхнеуслонского </w:t>
                  </w:r>
                  <w:r w:rsidRPr="00EF41D6">
                    <w:rPr>
                      <w:b/>
                      <w:bCs/>
                      <w:color w:val="000000"/>
                    </w:rPr>
                    <w:lastRenderedPageBreak/>
                    <w:t>муниципального района РТ"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lastRenderedPageBreak/>
                    <w:t>327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4 751,10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4 934,30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4 751,10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4 934,30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Обеспечение деятельности централизованных бухгалтерий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4 751,10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4 934,30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 xml:space="preserve">Расходы на выплату персоналу в </w:t>
                  </w:r>
                  <w:proofErr w:type="gramStart"/>
                  <w:r w:rsidRPr="00EF41D6">
                    <w:rPr>
                      <w:bCs/>
                      <w:color w:val="000000"/>
                    </w:rPr>
                    <w:t>целях</w:t>
                  </w:r>
                  <w:proofErr w:type="gramEnd"/>
                  <w:r w:rsidRPr="00EF41D6">
                    <w:rPr>
                      <w:bCs/>
                      <w:color w:val="000000"/>
                    </w:rPr>
      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3 968,50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4 128,20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</w:p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782,30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805,80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327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13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99 0 00 29900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Cs/>
                      <w:color w:val="000000"/>
                    </w:rPr>
                  </w:pPr>
                  <w:r w:rsidRPr="00EF41D6">
                    <w:rPr>
                      <w:bCs/>
                      <w:color w:val="000000"/>
                    </w:rPr>
                    <w:t>0,30</w:t>
                  </w:r>
                </w:p>
              </w:tc>
            </w:tr>
            <w:tr w:rsidR="00EF41D6" w:rsidRPr="00EF41D6" w:rsidTr="00EF41D6">
              <w:tc>
                <w:tcPr>
                  <w:tcW w:w="3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Всего расходов (без условно утвержденных расходов)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9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</w:tcPr>
                <w:p w:rsidR="00EF41D6" w:rsidRPr="00EF41D6" w:rsidRDefault="00EF41D6" w:rsidP="00EF41D6">
                  <w:pPr>
                    <w:shd w:val="clear" w:color="auto" w:fill="FFFFFF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553 950,59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bottom"/>
                </w:tcPr>
                <w:p w:rsidR="00EF41D6" w:rsidRPr="00EF41D6" w:rsidRDefault="00EF41D6" w:rsidP="00EF41D6">
                  <w:pPr>
                    <w:shd w:val="clear" w:color="auto" w:fill="FFFFFF"/>
                    <w:jc w:val="right"/>
                    <w:rPr>
                      <w:b/>
                      <w:bCs/>
                      <w:color w:val="000000"/>
                    </w:rPr>
                  </w:pPr>
                  <w:r w:rsidRPr="00EF41D6">
                    <w:rPr>
                      <w:b/>
                      <w:bCs/>
                      <w:color w:val="000000"/>
                    </w:rPr>
                    <w:t>550 909,01</w:t>
                  </w:r>
                </w:p>
              </w:tc>
            </w:tr>
          </w:tbl>
          <w:p w:rsidR="00EF41D6" w:rsidRPr="00EF41D6" w:rsidRDefault="00EF41D6" w:rsidP="00EF41D6">
            <w:pPr>
              <w:shd w:val="clear" w:color="auto" w:fill="FFFFFF"/>
              <w:rPr>
                <w:bCs/>
                <w:color w:val="000000"/>
              </w:rPr>
            </w:pP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</w:rPr>
      </w:pPr>
    </w:p>
    <w:p w:rsidR="00EF41D6" w:rsidRPr="00EF41D6" w:rsidRDefault="00EF41D6" w:rsidP="00EF41D6">
      <w:pPr>
        <w:shd w:val="clear" w:color="auto" w:fill="FFFFFF"/>
        <w:rPr>
          <w:color w:val="000000"/>
        </w:rPr>
      </w:pP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  <w:r w:rsidRPr="00EF41D6">
        <w:rPr>
          <w:color w:val="000000"/>
          <w:sz w:val="28"/>
          <w:szCs w:val="28"/>
        </w:rPr>
        <w:t xml:space="preserve">                                                         </w:t>
      </w: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Pr="00EF41D6" w:rsidRDefault="00EF41D6" w:rsidP="00BF72DC">
      <w:pPr>
        <w:shd w:val="clear" w:color="auto" w:fill="FFFFFF"/>
        <w:ind w:left="5103"/>
        <w:rPr>
          <w:color w:val="000000"/>
        </w:rPr>
      </w:pPr>
      <w:r w:rsidRPr="00EF41D6">
        <w:rPr>
          <w:bCs/>
        </w:rPr>
        <w:t xml:space="preserve">Приложение №12  </w:t>
      </w:r>
      <w:r w:rsidR="00BF72DC" w:rsidRPr="00EF41D6">
        <w:rPr>
          <w:color w:val="000000"/>
        </w:rPr>
        <w:t xml:space="preserve">к  Решению Совета </w:t>
      </w:r>
    </w:p>
    <w:p w:rsidR="00BF72DC" w:rsidRDefault="00BF72DC" w:rsidP="00BF72DC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BF72DC" w:rsidRPr="00EF41D6" w:rsidRDefault="00BF72DC" w:rsidP="00BF72DC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Верхнеуслонского муниципального района на 2020 год и на плановый период 2021 и 2022 годов» </w:t>
      </w:r>
    </w:p>
    <w:p w:rsidR="00BF72DC" w:rsidRPr="00EF41D6" w:rsidRDefault="00BF72DC" w:rsidP="00BF72DC">
      <w:pPr>
        <w:shd w:val="clear" w:color="auto" w:fill="FFFFFF"/>
        <w:rPr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  <w:r w:rsidRPr="00EF41D6">
        <w:rPr>
          <w:bCs/>
          <w:color w:val="000000"/>
        </w:rPr>
        <w:t xml:space="preserve">                                                                                           </w:t>
      </w:r>
    </w:p>
    <w:p w:rsidR="00EF41D6" w:rsidRPr="00EF41D6" w:rsidRDefault="00EF41D6" w:rsidP="00BF72DC">
      <w:pPr>
        <w:widowControl w:val="0"/>
        <w:autoSpaceDE w:val="0"/>
        <w:autoSpaceDN w:val="0"/>
        <w:adjustRightInd w:val="0"/>
        <w:ind w:left="5670" w:right="-82"/>
        <w:jc w:val="both"/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56" w:right="-82"/>
        <w:jc w:val="both"/>
        <w:rPr>
          <w:sz w:val="22"/>
          <w:szCs w:val="22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sz w:val="28"/>
          <w:szCs w:val="28"/>
        </w:rPr>
        <w:t>Межбюджетные  трансферты,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proofErr w:type="gramStart"/>
      <w:r w:rsidRPr="00EF41D6">
        <w:rPr>
          <w:sz w:val="28"/>
          <w:szCs w:val="28"/>
        </w:rPr>
        <w:t>передаваемые</w:t>
      </w:r>
      <w:proofErr w:type="gramEnd"/>
      <w:r w:rsidRPr="00EF41D6">
        <w:rPr>
          <w:sz w:val="28"/>
          <w:szCs w:val="28"/>
        </w:rPr>
        <w:t xml:space="preserve">  из бюджетов поселений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sz w:val="28"/>
          <w:szCs w:val="28"/>
        </w:rPr>
        <w:t xml:space="preserve">в бюджет Верхнеуслонского муниципального  района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rFonts w:ascii="Times New Roman CYR" w:hAnsi="Times New Roman CYR" w:cs="Times New Roman CYR"/>
          <w:sz w:val="28"/>
          <w:szCs w:val="28"/>
        </w:rPr>
      </w:pPr>
      <w:r w:rsidRPr="00EF41D6">
        <w:rPr>
          <w:rFonts w:ascii="Times New Roman CYR" w:hAnsi="Times New Roman CYR" w:cs="Times New Roman CYR"/>
          <w:sz w:val="28"/>
          <w:szCs w:val="28"/>
        </w:rPr>
        <w:t xml:space="preserve">для </w:t>
      </w:r>
      <w:proofErr w:type="spellStart"/>
      <w:r w:rsidRPr="00EF41D6">
        <w:rPr>
          <w:rFonts w:ascii="Times New Roman CYR" w:hAnsi="Times New Roman CYR" w:cs="Times New Roman CYR"/>
          <w:sz w:val="28"/>
          <w:szCs w:val="28"/>
        </w:rPr>
        <w:t>софинансирования</w:t>
      </w:r>
      <w:proofErr w:type="spellEnd"/>
      <w:r w:rsidRPr="00EF41D6">
        <w:rPr>
          <w:rFonts w:ascii="Times New Roman CYR" w:hAnsi="Times New Roman CYR" w:cs="Times New Roman CYR"/>
          <w:sz w:val="28"/>
          <w:szCs w:val="28"/>
        </w:rPr>
        <w:t xml:space="preserve"> расходных обязательств по исполнению полномочий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rFonts w:ascii="Times New Roman CYR" w:hAnsi="Times New Roman CYR" w:cs="Times New Roman CYR"/>
          <w:sz w:val="28"/>
          <w:szCs w:val="28"/>
        </w:rPr>
        <w:t>органов местного самоуправления по вопросам местного значения</w:t>
      </w:r>
      <w:r w:rsidRPr="00EF41D6">
        <w:rPr>
          <w:sz w:val="28"/>
          <w:szCs w:val="28"/>
        </w:rPr>
        <w:t xml:space="preserve">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sz w:val="28"/>
          <w:szCs w:val="28"/>
        </w:rPr>
        <w:t xml:space="preserve"> в  2020 году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2"/>
          <w:szCs w:val="22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141"/>
        <w:jc w:val="center"/>
        <w:rPr>
          <w:sz w:val="22"/>
          <w:szCs w:val="22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right"/>
        <w:rPr>
          <w:sz w:val="22"/>
          <w:szCs w:val="22"/>
        </w:rPr>
      </w:pPr>
      <w:r w:rsidRPr="00EF41D6">
        <w:rPr>
          <w:sz w:val="22"/>
          <w:szCs w:val="22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8"/>
        <w:gridCol w:w="1913"/>
      </w:tblGrid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Наименование поселения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Сумма</w:t>
            </w:r>
          </w:p>
        </w:tc>
      </w:tr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proofErr w:type="spellStart"/>
            <w:r w:rsidRPr="00EF41D6">
              <w:t>Бурнашевкое</w:t>
            </w:r>
            <w:proofErr w:type="spellEnd"/>
            <w:r w:rsidRPr="00EF41D6">
              <w:t xml:space="preserve"> сельское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635,49</w:t>
            </w:r>
          </w:p>
        </w:tc>
      </w:tr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proofErr w:type="spellStart"/>
            <w:r w:rsidRPr="00EF41D6">
              <w:t>Введенско</w:t>
            </w:r>
            <w:proofErr w:type="spellEnd"/>
            <w:r w:rsidRPr="00EF41D6">
              <w:t>-Слободское  сельское 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6409,9</w:t>
            </w:r>
          </w:p>
        </w:tc>
      </w:tr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EF41D6">
              <w:t>Набережно-</w:t>
            </w:r>
            <w:proofErr w:type="spellStart"/>
            <w:r w:rsidRPr="00EF41D6">
              <w:t>Морквашское</w:t>
            </w:r>
            <w:proofErr w:type="spellEnd"/>
            <w:r w:rsidRPr="00EF41D6">
              <w:t xml:space="preserve">    сельское 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5806,16</w:t>
            </w:r>
          </w:p>
        </w:tc>
      </w:tr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proofErr w:type="spellStart"/>
            <w:r w:rsidRPr="00EF41D6">
              <w:t>Шеланговское</w:t>
            </w:r>
            <w:proofErr w:type="spellEnd"/>
            <w:r w:rsidRPr="00EF41D6">
              <w:t xml:space="preserve"> сельское поселение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1886,3</w:t>
            </w:r>
          </w:p>
        </w:tc>
      </w:tr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EF41D6">
              <w:t xml:space="preserve">Город </w:t>
            </w:r>
            <w:proofErr w:type="spellStart"/>
            <w:r w:rsidRPr="00EF41D6">
              <w:t>Иннополис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EF41D6">
              <w:t>57993,7</w:t>
            </w:r>
          </w:p>
        </w:tc>
      </w:tr>
      <w:tr w:rsidR="00EF41D6" w:rsidRPr="00EF41D6" w:rsidTr="00EF41D6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EF41D6">
              <w:rPr>
                <w:b/>
              </w:rPr>
              <w:t>ИТОГО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EF41D6">
              <w:rPr>
                <w:b/>
              </w:rPr>
              <w:t>72812,55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both"/>
        <w:rPr>
          <w:bCs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rPr>
          <w:bCs/>
          <w:sz w:val="20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rPr>
          <w:bCs/>
          <w:sz w:val="20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rPr>
          <w:bCs/>
          <w:sz w:val="20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rPr>
          <w:bCs/>
          <w:sz w:val="20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rPr>
          <w:bCs/>
          <w:sz w:val="22"/>
          <w:szCs w:val="22"/>
        </w:rPr>
      </w:pPr>
      <w:r w:rsidRPr="00EF41D6">
        <w:rPr>
          <w:bCs/>
          <w:sz w:val="20"/>
          <w:szCs w:val="20"/>
        </w:rPr>
        <w:t xml:space="preserve">              </w:t>
      </w: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EF41D6" w:rsidRPr="00EF41D6" w:rsidRDefault="00EF41D6" w:rsidP="00EF41D6">
      <w:pPr>
        <w:spacing w:line="288" w:lineRule="auto"/>
        <w:jc w:val="both"/>
        <w:rPr>
          <w:sz w:val="28"/>
          <w:szCs w:val="20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BF72DC" w:rsidRPr="00EF41D6" w:rsidRDefault="00EF41D6" w:rsidP="00BF72DC">
      <w:pPr>
        <w:shd w:val="clear" w:color="auto" w:fill="FFFFFF"/>
        <w:ind w:left="5103"/>
        <w:rPr>
          <w:color w:val="000000"/>
        </w:rPr>
      </w:pPr>
      <w:r w:rsidRPr="00EF41D6">
        <w:rPr>
          <w:bCs/>
        </w:rPr>
        <w:t xml:space="preserve">Приложение № 13 </w:t>
      </w:r>
      <w:r w:rsidR="00BF72DC" w:rsidRPr="00EF41D6">
        <w:rPr>
          <w:color w:val="000000"/>
        </w:rPr>
        <w:t xml:space="preserve">к  Решению Совета </w:t>
      </w:r>
    </w:p>
    <w:p w:rsidR="00BF72DC" w:rsidRDefault="00BF72DC" w:rsidP="00BF72DC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BF72DC" w:rsidRPr="00EF41D6" w:rsidRDefault="00BF72DC" w:rsidP="00BF72DC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Верхнеуслонского муниципального района на 2020 год и на плановый период 2021 и 2022 годов» </w:t>
      </w:r>
    </w:p>
    <w:p w:rsidR="00BF72DC" w:rsidRPr="00EF41D6" w:rsidRDefault="00BF72DC" w:rsidP="00BF72DC">
      <w:pPr>
        <w:shd w:val="clear" w:color="auto" w:fill="FFFFFF"/>
        <w:rPr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  <w:r w:rsidRPr="00EF41D6">
        <w:rPr>
          <w:bCs/>
          <w:color w:val="000000"/>
        </w:rPr>
        <w:t xml:space="preserve">                                                                                           </w:t>
      </w:r>
    </w:p>
    <w:p w:rsidR="00EF41D6" w:rsidRPr="00EF41D6" w:rsidRDefault="00EF41D6" w:rsidP="00BF72DC">
      <w:pPr>
        <w:widowControl w:val="0"/>
        <w:autoSpaceDE w:val="0"/>
        <w:autoSpaceDN w:val="0"/>
        <w:adjustRightInd w:val="0"/>
        <w:ind w:left="4962" w:right="-82"/>
        <w:jc w:val="both"/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56" w:right="-82"/>
        <w:jc w:val="both"/>
        <w:rPr>
          <w:rFonts w:ascii="Arial" w:hAnsi="Arial" w:cs="Arial"/>
          <w:sz w:val="22"/>
          <w:szCs w:val="22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sz w:val="28"/>
          <w:szCs w:val="28"/>
        </w:rPr>
        <w:t>Межбюджетные  трансферты,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proofErr w:type="gramStart"/>
      <w:r w:rsidRPr="00EF41D6">
        <w:rPr>
          <w:sz w:val="28"/>
          <w:szCs w:val="28"/>
        </w:rPr>
        <w:t>передаваемые</w:t>
      </w:r>
      <w:proofErr w:type="gramEnd"/>
      <w:r w:rsidRPr="00EF41D6">
        <w:rPr>
          <w:sz w:val="28"/>
          <w:szCs w:val="28"/>
        </w:rPr>
        <w:t xml:space="preserve"> из бюджетов поселений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sz w:val="28"/>
          <w:szCs w:val="28"/>
        </w:rPr>
        <w:t>в бюджет Верхнеуслонского  муниципального  района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rFonts w:ascii="Times New Roman CYR" w:hAnsi="Times New Roman CYR" w:cs="Times New Roman CYR"/>
          <w:sz w:val="28"/>
          <w:szCs w:val="28"/>
        </w:rPr>
        <w:t xml:space="preserve">для </w:t>
      </w:r>
      <w:proofErr w:type="spellStart"/>
      <w:r w:rsidRPr="00EF41D6">
        <w:rPr>
          <w:rFonts w:ascii="Times New Roman CYR" w:hAnsi="Times New Roman CYR" w:cs="Times New Roman CYR"/>
          <w:sz w:val="28"/>
          <w:szCs w:val="28"/>
        </w:rPr>
        <w:t>софинансирования</w:t>
      </w:r>
      <w:proofErr w:type="spellEnd"/>
      <w:r w:rsidRPr="00EF41D6">
        <w:rPr>
          <w:rFonts w:ascii="Times New Roman CYR" w:hAnsi="Times New Roman CYR" w:cs="Times New Roman CYR"/>
          <w:sz w:val="28"/>
          <w:szCs w:val="28"/>
        </w:rPr>
        <w:t xml:space="preserve"> расходных обязательств по исполнению полномочий органов местного самоуправления по вопросам местного значения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  <w:r w:rsidRPr="00EF41D6">
        <w:rPr>
          <w:sz w:val="28"/>
          <w:szCs w:val="28"/>
        </w:rPr>
        <w:t>на плановый период 2021 и 2022 годов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center"/>
        <w:rPr>
          <w:sz w:val="28"/>
          <w:szCs w:val="28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right"/>
        <w:rPr>
          <w:sz w:val="22"/>
          <w:szCs w:val="22"/>
        </w:rPr>
      </w:pPr>
      <w:r w:rsidRPr="00EF41D6">
        <w:rPr>
          <w:sz w:val="22"/>
          <w:szCs w:val="22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1559"/>
        <w:gridCol w:w="1950"/>
      </w:tblGrid>
      <w:tr w:rsidR="00EF41D6" w:rsidRPr="00EF41D6" w:rsidTr="00EF41D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Наименование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2021 год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2022год</w:t>
            </w:r>
          </w:p>
        </w:tc>
      </w:tr>
      <w:tr w:rsidR="00EF41D6" w:rsidRPr="00EF41D6" w:rsidTr="00EF41D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Бурнашевское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514,4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533,74</w:t>
            </w:r>
          </w:p>
        </w:tc>
      </w:tr>
      <w:tr w:rsidR="00EF41D6" w:rsidRPr="00EF41D6" w:rsidTr="00EF41D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Введенско</w:t>
            </w:r>
            <w:proofErr w:type="spellEnd"/>
            <w:r w:rsidRPr="00EF41D6">
              <w:rPr>
                <w:sz w:val="28"/>
                <w:szCs w:val="28"/>
              </w:rPr>
              <w:t>-Слободское 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6186,4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6379,56</w:t>
            </w:r>
          </w:p>
        </w:tc>
      </w:tr>
      <w:tr w:rsidR="00EF41D6" w:rsidRPr="00EF41D6" w:rsidTr="00EF41D6">
        <w:trPr>
          <w:trHeight w:val="16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Набережно-</w:t>
            </w:r>
            <w:proofErr w:type="spellStart"/>
            <w:r w:rsidRPr="00EF41D6">
              <w:rPr>
                <w:sz w:val="28"/>
                <w:szCs w:val="28"/>
              </w:rPr>
              <w:t>Морквашское</w:t>
            </w:r>
            <w:proofErr w:type="spellEnd"/>
            <w:r w:rsidRPr="00EF41D6">
              <w:rPr>
                <w:sz w:val="28"/>
                <w:szCs w:val="28"/>
              </w:rPr>
              <w:t xml:space="preserve"> 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5545,9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5743,63</w:t>
            </w:r>
          </w:p>
        </w:tc>
      </w:tr>
      <w:tr w:rsidR="00EF41D6" w:rsidRPr="00EF41D6" w:rsidTr="00EF41D6">
        <w:trPr>
          <w:trHeight w:val="16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Шеланговское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1732,7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1737,38</w:t>
            </w:r>
          </w:p>
        </w:tc>
      </w:tr>
      <w:tr w:rsidR="00EF41D6" w:rsidRPr="00EF41D6" w:rsidTr="00EF41D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 xml:space="preserve">Город </w:t>
            </w:r>
            <w:proofErr w:type="spellStart"/>
            <w:r w:rsidRPr="00EF41D6">
              <w:rPr>
                <w:sz w:val="28"/>
                <w:szCs w:val="28"/>
              </w:rPr>
              <w:t>Иннополис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59431,3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67877,36</w:t>
            </w:r>
          </w:p>
        </w:tc>
      </w:tr>
      <w:tr w:rsidR="00EF41D6" w:rsidRPr="00EF41D6" w:rsidTr="00EF41D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  <w:sz w:val="28"/>
                <w:szCs w:val="28"/>
              </w:rPr>
            </w:pPr>
            <w:r w:rsidRPr="00EF41D6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  <w:sz w:val="28"/>
                <w:szCs w:val="28"/>
              </w:rPr>
            </w:pPr>
            <w:r w:rsidRPr="00EF41D6">
              <w:rPr>
                <w:b/>
                <w:sz w:val="28"/>
                <w:szCs w:val="28"/>
              </w:rPr>
              <w:t>73410,7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  <w:sz w:val="28"/>
                <w:szCs w:val="28"/>
              </w:rPr>
            </w:pPr>
            <w:r w:rsidRPr="00EF41D6">
              <w:rPr>
                <w:b/>
                <w:sz w:val="28"/>
                <w:szCs w:val="28"/>
              </w:rPr>
              <w:t>82271,67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/>
        <w:jc w:val="both"/>
        <w:rPr>
          <w:bCs/>
          <w:sz w:val="22"/>
          <w:szCs w:val="22"/>
        </w:rPr>
      </w:pPr>
    </w:p>
    <w:p w:rsidR="00EF41D6" w:rsidRPr="00EF41D6" w:rsidRDefault="00EF41D6" w:rsidP="00EF41D6">
      <w:pPr>
        <w:spacing w:line="288" w:lineRule="auto"/>
        <w:jc w:val="both"/>
        <w:rPr>
          <w:sz w:val="28"/>
          <w:szCs w:val="20"/>
        </w:rPr>
      </w:pPr>
    </w:p>
    <w:p w:rsidR="00EF41D6" w:rsidRPr="00EF41D6" w:rsidRDefault="00EF41D6" w:rsidP="00EF41D6">
      <w:pPr>
        <w:spacing w:line="288" w:lineRule="auto"/>
        <w:jc w:val="both"/>
        <w:rPr>
          <w:sz w:val="28"/>
          <w:szCs w:val="20"/>
        </w:rPr>
      </w:pPr>
    </w:p>
    <w:p w:rsidR="00EF41D6" w:rsidRPr="00EF41D6" w:rsidRDefault="00EF41D6" w:rsidP="00EF41D6">
      <w:pPr>
        <w:spacing w:line="288" w:lineRule="auto"/>
        <w:jc w:val="both"/>
        <w:rPr>
          <w:sz w:val="28"/>
          <w:szCs w:val="20"/>
        </w:rPr>
      </w:pPr>
    </w:p>
    <w:p w:rsidR="00EF41D6" w:rsidRPr="00EF41D6" w:rsidRDefault="00EF41D6" w:rsidP="00EF41D6">
      <w:pPr>
        <w:spacing w:line="288" w:lineRule="auto"/>
        <w:jc w:val="both"/>
        <w:rPr>
          <w:sz w:val="28"/>
          <w:szCs w:val="20"/>
        </w:rPr>
      </w:pPr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485"/>
      </w:tblGrid>
      <w:tr w:rsidR="00EF41D6" w:rsidRPr="00EF41D6" w:rsidTr="00EF41D6">
        <w:trPr>
          <w:trHeight w:val="575"/>
        </w:trPr>
        <w:tc>
          <w:tcPr>
            <w:tcW w:w="10485" w:type="dxa"/>
          </w:tcPr>
          <w:p w:rsidR="00AA481E" w:rsidRPr="0060095D" w:rsidRDefault="00AA481E" w:rsidP="00AA481E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 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AA481E" w:rsidRPr="0060095D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AA481E" w:rsidRDefault="00AA481E" w:rsidP="00AA481E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left="112" w:firstLine="720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EF41D6" w:rsidRPr="00EF41D6" w:rsidTr="00BF72DC">
        <w:tc>
          <w:tcPr>
            <w:tcW w:w="4219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  <w:r w:rsidRPr="00EF41D6">
              <w:rPr>
                <w:b/>
                <w:bCs/>
                <w:sz w:val="28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5352" w:type="dxa"/>
          </w:tcPr>
          <w:p w:rsidR="00BF72DC" w:rsidRPr="00EF41D6" w:rsidRDefault="00BF72DC" w:rsidP="00BF72DC">
            <w:pPr>
              <w:shd w:val="clear" w:color="auto" w:fill="FFFFFF"/>
              <w:tabs>
                <w:tab w:val="left" w:pos="6052"/>
              </w:tabs>
              <w:ind w:left="361" w:right="-1"/>
              <w:rPr>
                <w:bCs/>
                <w:color w:val="000000"/>
              </w:rPr>
            </w:pPr>
            <w:r>
              <w:rPr>
                <w:bCs/>
              </w:rPr>
              <w:t>П</w:t>
            </w:r>
            <w:r w:rsidR="00EF41D6" w:rsidRPr="00EF41D6">
              <w:rPr>
                <w:bCs/>
              </w:rPr>
              <w:t xml:space="preserve">риложение № 14  </w:t>
            </w:r>
            <w:r w:rsidRPr="00EF41D6">
              <w:rPr>
                <w:color w:val="000000"/>
              </w:rPr>
              <w:t xml:space="preserve">к  Решению Совета Верхнеуслонского муниципального района Республики Татарстан </w:t>
            </w: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  <w:r>
              <w:rPr>
                <w:color w:val="000000"/>
              </w:rPr>
              <w:t xml:space="preserve">                                                                                   </w:t>
            </w: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Дотации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бюджетам поселений  на выравнивание бюджетной обеспеченности,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Республики Татарстан на 2020 год</w:t>
      </w: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204"/>
        <w:gridCol w:w="3685"/>
      </w:tblGrid>
      <w:tr w:rsidR="00EF41D6" w:rsidRPr="00EF41D6" w:rsidTr="00EF41D6">
        <w:trPr>
          <w:trHeight w:val="97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 дотации</w:t>
            </w:r>
          </w:p>
          <w:p w:rsidR="00EF41D6" w:rsidRPr="00EF41D6" w:rsidRDefault="00EF41D6" w:rsidP="00EF41D6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</w:p>
        </w:tc>
      </w:tr>
      <w:tr w:rsidR="00EF41D6" w:rsidRPr="00EF41D6" w:rsidTr="00EF41D6">
        <w:tc>
          <w:tcPr>
            <w:tcW w:w="6204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tabs>
                <w:tab w:val="right" w:pos="439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Большемеминское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2263,7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Вахитовское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1107,8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Верхнеуслонское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3080,3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Канашское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1503,5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Кильдеевское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2678,0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Коргузинское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1527,1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Кураловское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2983,6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Майданское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2852,1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Макуловское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3041,9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Нижнеуслонское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874,6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1563,2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2271,4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Печищинское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1242,9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Соболевское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1143,7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Ямбулатовское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695,2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EF41D6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28829,0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EF41D6" w:rsidRPr="00EF41D6" w:rsidRDefault="00EF41D6" w:rsidP="00EF41D6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rPr>
          <w:b/>
          <w:sz w:val="28"/>
          <w:szCs w:val="28"/>
        </w:rPr>
      </w:pPr>
    </w:p>
    <w:p w:rsidR="00EF41D6" w:rsidRPr="00EF41D6" w:rsidRDefault="00EF41D6" w:rsidP="00EF41D6">
      <w:pPr>
        <w:rPr>
          <w:b/>
          <w:sz w:val="28"/>
          <w:szCs w:val="28"/>
        </w:rPr>
      </w:pP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BF72DC">
      <w:pPr>
        <w:keepNext/>
        <w:outlineLvl w:val="1"/>
        <w:rPr>
          <w:color w:val="000000"/>
          <w:sz w:val="28"/>
          <w:szCs w:val="28"/>
        </w:rPr>
      </w:pPr>
      <w:r w:rsidRPr="00EF41D6">
        <w:rPr>
          <w:bCs/>
          <w:sz w:val="28"/>
          <w:szCs w:val="20"/>
        </w:rPr>
        <w:lastRenderedPageBreak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360"/>
      </w:tblGrid>
      <w:tr w:rsidR="00EF41D6" w:rsidRPr="00EF41D6" w:rsidTr="00BF72DC">
        <w:tc>
          <w:tcPr>
            <w:tcW w:w="4644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  <w:r w:rsidRPr="00EF41D6">
              <w:rPr>
                <w:b/>
                <w:bCs/>
                <w:sz w:val="28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4360" w:type="dxa"/>
          </w:tcPr>
          <w:p w:rsidR="00BF72DC" w:rsidRPr="00EF41D6" w:rsidRDefault="00EF41D6" w:rsidP="00BF72DC">
            <w:pPr>
              <w:shd w:val="clear" w:color="auto" w:fill="FFFFFF"/>
              <w:ind w:left="34"/>
              <w:rPr>
                <w:color w:val="000000"/>
              </w:rPr>
            </w:pPr>
            <w:r w:rsidRPr="00EF41D6">
              <w:rPr>
                <w:bCs/>
              </w:rPr>
              <w:t xml:space="preserve">Приложение № 15 </w:t>
            </w:r>
            <w:r w:rsidR="00BF72DC" w:rsidRPr="00EF41D6">
              <w:rPr>
                <w:color w:val="000000"/>
              </w:rPr>
              <w:t xml:space="preserve">к  Решению Совета </w:t>
            </w:r>
          </w:p>
          <w:p w:rsidR="00BF72DC" w:rsidRPr="00EF41D6" w:rsidRDefault="00BF72DC" w:rsidP="00BF72DC">
            <w:pPr>
              <w:shd w:val="clear" w:color="auto" w:fill="FFFFFF"/>
              <w:ind w:left="34"/>
              <w:rPr>
                <w:bCs/>
                <w:color w:val="000000"/>
              </w:rPr>
            </w:pPr>
            <w:r w:rsidRPr="00EF41D6">
              <w:rPr>
                <w:color w:val="000000"/>
              </w:rPr>
              <w:t>Верхнеуслонского муниципального района Республики Т</w:t>
            </w:r>
            <w:r>
              <w:rPr>
                <w:color w:val="000000"/>
              </w:rPr>
              <w:t xml:space="preserve">атарстан </w:t>
            </w: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</w:t>
            </w:r>
            <w:r>
              <w:rPr>
                <w:color w:val="000000"/>
              </w:rPr>
              <w:t xml:space="preserve">                                                                                     </w:t>
            </w: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Дотации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бюджетам поселений  на выравнивание бюджетной обеспеченности, источником финансового обеспечения которых являются субсидии бюджетам муниципальных районов на  предоставление межбюджетных трансфертов бюджетам поселений, передаваемые из бюджета Республики Татарстан на 2021 год</w:t>
      </w: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629"/>
        <w:gridCol w:w="3260"/>
      </w:tblGrid>
      <w:tr w:rsidR="00EF41D6" w:rsidRPr="00EF41D6" w:rsidTr="00EF41D6">
        <w:trPr>
          <w:trHeight w:val="97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 дотации</w:t>
            </w:r>
          </w:p>
          <w:p w:rsidR="00EF41D6" w:rsidRPr="00EF41D6" w:rsidRDefault="00EF41D6" w:rsidP="00EF41D6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</w:p>
        </w:tc>
      </w:tr>
      <w:tr w:rsidR="00EF41D6" w:rsidRPr="00EF41D6" w:rsidTr="00EF41D6">
        <w:tc>
          <w:tcPr>
            <w:tcW w:w="6629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tabs>
                <w:tab w:val="right" w:pos="439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Большемеминское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2306,3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Вахитовское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1147,7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Верхнеуслонское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2825,2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Канашское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1529,3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Кильдеевское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2734,6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Коргузинское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1593,8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Кураловское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3023,9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Майданское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3018,3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Макуловское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3020,8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Нижнеуслонское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1002,1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1613,5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2377,7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Печищинское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1238,7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Соболевское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1186,8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Ямбулатовское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699,6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41D6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3260" w:type="dxa"/>
          </w:tcPr>
          <w:p w:rsidR="00EF41D6" w:rsidRPr="00EF41D6" w:rsidRDefault="00EF41D6" w:rsidP="00EF41D6">
            <w:pPr>
              <w:jc w:val="right"/>
              <w:rPr>
                <w:bCs/>
                <w:sz w:val="28"/>
                <w:szCs w:val="28"/>
              </w:rPr>
            </w:pPr>
            <w:r w:rsidRPr="00EF41D6">
              <w:rPr>
                <w:bCs/>
                <w:sz w:val="28"/>
                <w:szCs w:val="28"/>
              </w:rPr>
              <w:t>29318,3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EF41D6" w:rsidRPr="00EF41D6" w:rsidRDefault="00EF41D6" w:rsidP="00EF41D6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rPr>
          <w:b/>
          <w:sz w:val="28"/>
          <w:szCs w:val="28"/>
        </w:rPr>
      </w:pPr>
    </w:p>
    <w:p w:rsidR="00EF41D6" w:rsidRPr="00EF41D6" w:rsidRDefault="00EF41D6" w:rsidP="00EF41D6">
      <w:pPr>
        <w:rPr>
          <w:b/>
          <w:sz w:val="28"/>
          <w:szCs w:val="28"/>
        </w:rPr>
      </w:pP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360"/>
      </w:tblGrid>
      <w:tr w:rsidR="00EF41D6" w:rsidRPr="00EF41D6" w:rsidTr="00BF72DC">
        <w:tc>
          <w:tcPr>
            <w:tcW w:w="4361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  <w:r w:rsidRPr="00EF41D6">
              <w:rPr>
                <w:b/>
                <w:bCs/>
                <w:sz w:val="28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4360" w:type="dxa"/>
          </w:tcPr>
          <w:p w:rsidR="00BF72DC" w:rsidRPr="00EF41D6" w:rsidRDefault="00EF41D6" w:rsidP="00BF72DC">
            <w:pPr>
              <w:shd w:val="clear" w:color="auto" w:fill="FFFFFF"/>
              <w:ind w:left="317"/>
              <w:rPr>
                <w:bCs/>
                <w:color w:val="000000"/>
              </w:rPr>
            </w:pPr>
            <w:r w:rsidRPr="00EF41D6">
              <w:rPr>
                <w:bCs/>
              </w:rPr>
              <w:t xml:space="preserve">Приложение №16  </w:t>
            </w:r>
            <w:r w:rsidR="00BF72DC" w:rsidRPr="00EF41D6">
              <w:rPr>
                <w:color w:val="000000"/>
              </w:rPr>
              <w:t xml:space="preserve">к  Решению Совета Верхнеуслонского муниципального района Республики Татарстан </w:t>
            </w:r>
            <w:r w:rsidR="00BF72DC">
              <w:rPr>
                <w:color w:val="000000"/>
              </w:rPr>
              <w:t>«</w:t>
            </w:r>
            <w:r w:rsidR="00BF72DC" w:rsidRPr="00EF41D6">
              <w:rPr>
                <w:color w:val="000000"/>
              </w:rPr>
              <w:t xml:space="preserve">О </w:t>
            </w:r>
            <w:proofErr w:type="gramStart"/>
            <w:r w:rsidR="00BF72DC" w:rsidRPr="00EF41D6">
              <w:rPr>
                <w:color w:val="000000"/>
              </w:rPr>
              <w:t>бюджете</w:t>
            </w:r>
            <w:proofErr w:type="gramEnd"/>
            <w:r w:rsidR="00BF72DC"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  <w:r w:rsidR="00BF72DC">
              <w:rPr>
                <w:color w:val="000000"/>
              </w:rPr>
              <w:t xml:space="preserve">                                                                                     </w:t>
            </w:r>
            <w:r w:rsidR="00BF72DC" w:rsidRPr="00EF41D6">
              <w:rPr>
                <w:color w:val="000000"/>
              </w:rPr>
              <w:t>от 28.11.2019 г. № 51-589</w:t>
            </w:r>
            <w:r w:rsidR="00BF72DC" w:rsidRPr="00EF41D6">
              <w:rPr>
                <w:b/>
                <w:color w:val="000000"/>
              </w:rPr>
              <w:t xml:space="preserve">    </w:t>
            </w:r>
            <w:r w:rsidR="00BF72DC"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Дотации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бюджетам поселений  на выравнивание бюджетной обеспеченности, источником финансового обеспечения которых являются субсидии бюджетам муниципальных районов  на предоставление межбюджетных трансфертов бюджетам поселений, передаваемые из бюджета Республики Татарстан на 2022 год</w:t>
      </w: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hanging="284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629"/>
        <w:gridCol w:w="3260"/>
      </w:tblGrid>
      <w:tr w:rsidR="00EF41D6" w:rsidRPr="00EF41D6" w:rsidTr="00EF41D6">
        <w:trPr>
          <w:trHeight w:val="97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 дотации</w:t>
            </w:r>
          </w:p>
          <w:p w:rsidR="00EF41D6" w:rsidRPr="00EF41D6" w:rsidRDefault="00EF41D6" w:rsidP="00EF41D6">
            <w:pPr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0"/>
              </w:rPr>
            </w:pPr>
          </w:p>
        </w:tc>
      </w:tr>
      <w:tr w:rsidR="00EF41D6" w:rsidRPr="00EF41D6" w:rsidTr="00EF41D6">
        <w:tc>
          <w:tcPr>
            <w:tcW w:w="6629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tabs>
                <w:tab w:val="right" w:pos="439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Большемеминское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2342,28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Вахитовское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1157,9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Верхнеуслонское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2851,28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Канашское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1555,14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Кильдеевское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2767,88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Коргузинское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1574,3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Кураловское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3023,35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Майданское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3063,13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Макуловское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3013,48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Нижнеуслонское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985,16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1646,86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2367,15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Печищинское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1205,7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Соболевское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1206,95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Ямбулатовское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699,64</w:t>
            </w:r>
          </w:p>
        </w:tc>
      </w:tr>
      <w:tr w:rsidR="00EF41D6" w:rsidRPr="00EF41D6" w:rsidTr="00EF41D6">
        <w:tc>
          <w:tcPr>
            <w:tcW w:w="6629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41D6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3260" w:type="dxa"/>
          </w:tcPr>
          <w:p w:rsidR="00EF41D6" w:rsidRPr="00EF41D6" w:rsidRDefault="00EF41D6" w:rsidP="00EF41D6">
            <w:pPr>
              <w:jc w:val="right"/>
              <w:rPr>
                <w:bCs/>
                <w:sz w:val="28"/>
                <w:szCs w:val="28"/>
              </w:rPr>
            </w:pPr>
            <w:r w:rsidRPr="00EF41D6">
              <w:rPr>
                <w:bCs/>
                <w:sz w:val="28"/>
                <w:szCs w:val="28"/>
              </w:rPr>
              <w:t>29460,2</w:t>
            </w:r>
          </w:p>
        </w:tc>
      </w:tr>
    </w:tbl>
    <w:p w:rsidR="00EF41D6" w:rsidRPr="00EF41D6" w:rsidRDefault="00EF41D6" w:rsidP="00EF41D6">
      <w:pPr>
        <w:rPr>
          <w:b/>
          <w:sz w:val="28"/>
          <w:szCs w:val="28"/>
        </w:rPr>
      </w:pPr>
    </w:p>
    <w:p w:rsidR="00EF41D6" w:rsidRPr="00EF41D6" w:rsidRDefault="00EF41D6" w:rsidP="00EF41D6">
      <w:pPr>
        <w:rPr>
          <w:b/>
          <w:sz w:val="28"/>
          <w:szCs w:val="28"/>
        </w:rPr>
      </w:pP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rPr>
          <w:sz w:val="28"/>
          <w:szCs w:val="28"/>
        </w:rPr>
      </w:pPr>
    </w:p>
    <w:p w:rsidR="00EF41D6" w:rsidRPr="00EF41D6" w:rsidRDefault="00EF41D6" w:rsidP="00BF72DC">
      <w:pPr>
        <w:keepNext/>
        <w:outlineLvl w:val="1"/>
        <w:rPr>
          <w:color w:val="000000"/>
          <w:sz w:val="28"/>
          <w:szCs w:val="28"/>
        </w:rPr>
      </w:pPr>
      <w:r w:rsidRPr="00EF41D6">
        <w:rPr>
          <w:bCs/>
          <w:sz w:val="28"/>
          <w:szCs w:val="20"/>
        </w:rPr>
        <w:lastRenderedPageBreak/>
        <w:t xml:space="preserve"> </w:t>
      </w:r>
    </w:p>
    <w:p w:rsidR="00BF72DC" w:rsidRPr="00EF41D6" w:rsidRDefault="00EF41D6" w:rsidP="00BF72DC">
      <w:pPr>
        <w:shd w:val="clear" w:color="auto" w:fill="FFFFFF"/>
        <w:ind w:left="5103"/>
        <w:rPr>
          <w:color w:val="000000"/>
        </w:rPr>
      </w:pPr>
      <w:r w:rsidRPr="00EF41D6">
        <w:rPr>
          <w:bCs/>
        </w:rPr>
        <w:t xml:space="preserve">Приложение № 17 </w:t>
      </w:r>
      <w:r w:rsidR="00BF72DC" w:rsidRPr="00EF41D6">
        <w:rPr>
          <w:color w:val="000000"/>
        </w:rPr>
        <w:t xml:space="preserve">к  Решению Совета </w:t>
      </w:r>
    </w:p>
    <w:p w:rsidR="00BF72DC" w:rsidRDefault="00BF72DC" w:rsidP="00BF72DC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BF72DC" w:rsidRPr="00EF41D6" w:rsidRDefault="00BF72DC" w:rsidP="00BF72DC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Верхнеуслонского муниципального района на 2020 год и на плановый период 2021 и 2022 годов» </w:t>
      </w:r>
    </w:p>
    <w:p w:rsidR="00BF72DC" w:rsidRPr="00EF41D6" w:rsidRDefault="00BF72DC" w:rsidP="00BF72DC">
      <w:pPr>
        <w:shd w:val="clear" w:color="auto" w:fill="FFFFFF"/>
        <w:rPr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  <w:r w:rsidRPr="00EF41D6">
        <w:rPr>
          <w:bCs/>
          <w:color w:val="000000"/>
        </w:rPr>
        <w:t xml:space="preserve">                                                                                           </w:t>
      </w:r>
    </w:p>
    <w:p w:rsidR="00EF41D6" w:rsidRPr="00EF41D6" w:rsidRDefault="00EF41D6" w:rsidP="00BF72DC">
      <w:pPr>
        <w:widowControl w:val="0"/>
        <w:autoSpaceDE w:val="0"/>
        <w:autoSpaceDN w:val="0"/>
        <w:adjustRightInd w:val="0"/>
        <w:ind w:left="5670" w:right="-127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 xml:space="preserve">Дотации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0"/>
        </w:rPr>
      </w:pPr>
      <w:r w:rsidRPr="00EF41D6">
        <w:rPr>
          <w:bCs/>
          <w:sz w:val="28"/>
          <w:szCs w:val="20"/>
        </w:rPr>
        <w:t xml:space="preserve">на 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 на  2020 год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7"/>
        <w:gridCol w:w="1980"/>
      </w:tblGrid>
      <w:tr w:rsidR="00EF41D6" w:rsidRPr="00EF41D6" w:rsidTr="00EF41D6">
        <w:trPr>
          <w:cantSplit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Всего</w:t>
            </w:r>
          </w:p>
        </w:tc>
      </w:tr>
    </w:tbl>
    <w:p w:rsidR="00EF41D6" w:rsidRPr="00EF41D6" w:rsidRDefault="00EF41D6" w:rsidP="00EF41D6">
      <w:pPr>
        <w:rPr>
          <w:vanish/>
        </w:rPr>
      </w:pP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204"/>
        <w:gridCol w:w="3685"/>
      </w:tblGrid>
      <w:tr w:rsidR="00EF41D6" w:rsidRPr="00EF41D6" w:rsidTr="00EF41D6">
        <w:tc>
          <w:tcPr>
            <w:tcW w:w="6204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tabs>
                <w:tab w:val="right" w:pos="439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Большемеминское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Бурнашевское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Вахитовское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Верхнеуслонское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30,5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Канашское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Кильдеевское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Коргузинское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Кураловское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7,3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Майданское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Макуловское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9,1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Набережн</w:t>
            </w:r>
            <w:proofErr w:type="gramStart"/>
            <w:r w:rsidRPr="00EF41D6">
              <w:rPr>
                <w:sz w:val="28"/>
                <w:szCs w:val="28"/>
              </w:rPr>
              <w:t>о-</w:t>
            </w:r>
            <w:proofErr w:type="gramEnd"/>
            <w:r w:rsidRPr="00EF41D6">
              <w:rPr>
                <w:sz w:val="28"/>
                <w:szCs w:val="28"/>
              </w:rPr>
              <w:t xml:space="preserve"> </w:t>
            </w:r>
            <w:proofErr w:type="spellStart"/>
            <w:r w:rsidRPr="00EF41D6">
              <w:rPr>
                <w:sz w:val="28"/>
                <w:szCs w:val="28"/>
              </w:rPr>
              <w:t>Морквашское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Нижнеуслонское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Печищинское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4,3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Соболевское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Шеланговское</w:t>
            </w:r>
            <w:proofErr w:type="spellEnd"/>
            <w:r w:rsidRPr="00EF41D6">
              <w:rPr>
                <w:sz w:val="28"/>
                <w:szCs w:val="28"/>
              </w:rPr>
              <w:t xml:space="preserve"> </w:t>
            </w:r>
            <w:proofErr w:type="spellStart"/>
            <w:r w:rsidRPr="00EF41D6">
              <w:rPr>
                <w:sz w:val="28"/>
                <w:szCs w:val="28"/>
              </w:rPr>
              <w:t>селськое</w:t>
            </w:r>
            <w:proofErr w:type="spellEnd"/>
            <w:r w:rsidRPr="00EF41D6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Ямбулатовское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1,6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Иннополис</w:t>
            </w:r>
            <w:proofErr w:type="spellEnd"/>
            <w:r w:rsidRPr="00EF41D6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0,5</w:t>
            </w:r>
          </w:p>
        </w:tc>
      </w:tr>
    </w:tbl>
    <w:p w:rsidR="00EF41D6" w:rsidRPr="00EF41D6" w:rsidRDefault="00EF41D6" w:rsidP="00EF41D6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  <w:gridCol w:w="1980"/>
      </w:tblGrid>
      <w:tr w:rsidR="00EF41D6" w:rsidRPr="00EF41D6" w:rsidTr="00EF41D6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rPr>
                <w:b/>
                <w:bCs/>
                <w:sz w:val="28"/>
              </w:rPr>
            </w:pPr>
            <w:r w:rsidRPr="00EF41D6">
              <w:rPr>
                <w:b/>
                <w:bCs/>
                <w:sz w:val="28"/>
              </w:rPr>
              <w:t>Итого: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jc w:val="right"/>
              <w:rPr>
                <w:b/>
                <w:bCs/>
                <w:sz w:val="28"/>
              </w:rPr>
            </w:pPr>
            <w:r w:rsidRPr="00EF41D6">
              <w:rPr>
                <w:b/>
                <w:bCs/>
                <w:sz w:val="28"/>
              </w:rPr>
              <w:t>90,9</w:t>
            </w:r>
          </w:p>
        </w:tc>
      </w:tr>
      <w:tr w:rsidR="00EF41D6" w:rsidRPr="00EF41D6" w:rsidTr="00EF41D6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rPr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jc w:val="right"/>
              <w:rPr>
                <w:b/>
                <w:bCs/>
                <w:sz w:val="28"/>
              </w:rPr>
            </w:pPr>
          </w:p>
        </w:tc>
      </w:tr>
    </w:tbl>
    <w:p w:rsidR="00AA481E" w:rsidRPr="0060095D" w:rsidRDefault="00AA481E" w:rsidP="00E45EF8">
      <w:pPr>
        <w:rPr>
          <w:b/>
          <w:sz w:val="28"/>
          <w:szCs w:val="28"/>
        </w:rPr>
      </w:pPr>
      <w:r>
        <w:rPr>
          <w:color w:val="000000"/>
        </w:rPr>
        <w:t xml:space="preserve"> 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E45EF8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E45EF8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BF72DC" w:rsidRPr="00EF41D6" w:rsidRDefault="00EF41D6" w:rsidP="00BF72DC">
      <w:pPr>
        <w:shd w:val="clear" w:color="auto" w:fill="FFFFFF"/>
        <w:ind w:left="5103"/>
        <w:rPr>
          <w:color w:val="000000"/>
        </w:rPr>
      </w:pPr>
      <w:r w:rsidRPr="00EF41D6">
        <w:rPr>
          <w:bCs/>
        </w:rPr>
        <w:t xml:space="preserve">Приложение №18 </w:t>
      </w:r>
      <w:r w:rsidR="00BF72DC" w:rsidRPr="00EF41D6">
        <w:rPr>
          <w:color w:val="000000"/>
        </w:rPr>
        <w:t xml:space="preserve">к  Решению Совета </w:t>
      </w:r>
    </w:p>
    <w:p w:rsidR="00BF72DC" w:rsidRDefault="00BF72DC" w:rsidP="00BF72DC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BF72DC" w:rsidRPr="00EF41D6" w:rsidRDefault="00BF72DC" w:rsidP="00BF72DC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Верхнеуслонского муниципального района на 2020 год и на плановый период 2021 и 2022 годов» </w:t>
      </w:r>
    </w:p>
    <w:p w:rsidR="00BF72DC" w:rsidRPr="00EF41D6" w:rsidRDefault="00BF72DC" w:rsidP="00BF72DC">
      <w:pPr>
        <w:shd w:val="clear" w:color="auto" w:fill="FFFFFF"/>
        <w:rPr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  <w:r w:rsidRPr="00EF41D6">
        <w:rPr>
          <w:bCs/>
          <w:color w:val="000000"/>
        </w:rPr>
        <w:t xml:space="preserve">                                                                                           </w:t>
      </w:r>
    </w:p>
    <w:p w:rsidR="00EF41D6" w:rsidRPr="00EF41D6" w:rsidRDefault="00EF41D6" w:rsidP="00BF72DC">
      <w:pPr>
        <w:widowControl w:val="0"/>
        <w:autoSpaceDE w:val="0"/>
        <w:autoSpaceDN w:val="0"/>
        <w:adjustRightInd w:val="0"/>
        <w:ind w:left="5670" w:right="-127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Дотации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0"/>
        </w:rPr>
      </w:pPr>
      <w:r w:rsidRPr="00EF41D6">
        <w:rPr>
          <w:bCs/>
          <w:sz w:val="28"/>
          <w:szCs w:val="20"/>
        </w:rPr>
        <w:t>на 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 на 2021 год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7"/>
        <w:gridCol w:w="1980"/>
      </w:tblGrid>
      <w:tr w:rsidR="00EF41D6" w:rsidRPr="00EF41D6" w:rsidTr="00EF41D6">
        <w:trPr>
          <w:cantSplit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Всего</w:t>
            </w:r>
          </w:p>
        </w:tc>
      </w:tr>
    </w:tbl>
    <w:p w:rsidR="00EF41D6" w:rsidRPr="00EF41D6" w:rsidRDefault="00EF41D6" w:rsidP="00EF41D6">
      <w:pPr>
        <w:rPr>
          <w:vanish/>
        </w:rPr>
      </w:pP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204"/>
        <w:gridCol w:w="3685"/>
      </w:tblGrid>
      <w:tr w:rsidR="00EF41D6" w:rsidRPr="00EF41D6" w:rsidTr="00EF41D6">
        <w:tc>
          <w:tcPr>
            <w:tcW w:w="6204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tabs>
                <w:tab w:val="right" w:pos="439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Большемеминскоесельское</w:t>
            </w:r>
            <w:proofErr w:type="spellEnd"/>
            <w:r w:rsidRPr="00EF41D6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Бурнашевское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Вахитовское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Верхнеуслонское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32,0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Канашское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Кильдеевское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Коргузинское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Кураловское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7,7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Майданское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Макуловское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9,6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Набережно-</w:t>
            </w:r>
            <w:proofErr w:type="spellStart"/>
            <w:r w:rsidRPr="00EF41D6">
              <w:rPr>
                <w:sz w:val="28"/>
                <w:szCs w:val="28"/>
              </w:rPr>
              <w:t>Морквашское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6,3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Нижнеуслонское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2,9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4,0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Печищинское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4,6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Соболевское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Шеланговскоеселськое</w:t>
            </w:r>
            <w:proofErr w:type="spellEnd"/>
            <w:r w:rsidRPr="00EF41D6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7,1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Ямбулатовское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Иннополис</w:t>
            </w:r>
            <w:proofErr w:type="spellEnd"/>
            <w:r w:rsidRPr="00EF41D6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0,5</w:t>
            </w:r>
          </w:p>
        </w:tc>
      </w:tr>
    </w:tbl>
    <w:p w:rsidR="00EF41D6" w:rsidRPr="00EF41D6" w:rsidRDefault="00EF41D6" w:rsidP="00EF41D6">
      <w:pPr>
        <w:rPr>
          <w:rFonts w:ascii="Calibri" w:hAnsi="Calibri"/>
          <w:b/>
          <w:bCs/>
          <w:vanish/>
          <w:sz w:val="20"/>
          <w:szCs w:val="20"/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  <w:gridCol w:w="1980"/>
      </w:tblGrid>
      <w:tr w:rsidR="00EF41D6" w:rsidRPr="00EF41D6" w:rsidTr="00EF41D6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rPr>
                <w:b/>
                <w:bCs/>
                <w:sz w:val="28"/>
              </w:rPr>
            </w:pPr>
            <w:r w:rsidRPr="00EF41D6">
              <w:rPr>
                <w:b/>
                <w:bCs/>
                <w:sz w:val="28"/>
              </w:rPr>
              <w:t>Итого: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jc w:val="right"/>
              <w:rPr>
                <w:b/>
                <w:bCs/>
                <w:sz w:val="28"/>
              </w:rPr>
            </w:pPr>
            <w:r w:rsidRPr="00EF41D6">
              <w:rPr>
                <w:b/>
                <w:bCs/>
                <w:sz w:val="28"/>
              </w:rPr>
              <w:t>95,7</w:t>
            </w:r>
          </w:p>
        </w:tc>
      </w:tr>
    </w:tbl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AA481E" w:rsidRPr="0060095D" w:rsidRDefault="00AA481E" w:rsidP="00AA48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EF41D6" w:rsidRPr="00EF41D6" w:rsidRDefault="00EF41D6" w:rsidP="00EF41D6"/>
    <w:p w:rsidR="00BF72DC" w:rsidRPr="00EF41D6" w:rsidRDefault="00EF41D6" w:rsidP="00BF72DC">
      <w:pPr>
        <w:shd w:val="clear" w:color="auto" w:fill="FFFFFF"/>
        <w:ind w:left="5103"/>
        <w:rPr>
          <w:color w:val="000000"/>
        </w:rPr>
      </w:pPr>
      <w:r w:rsidRPr="00EF41D6">
        <w:rPr>
          <w:bCs/>
        </w:rPr>
        <w:lastRenderedPageBreak/>
        <w:t xml:space="preserve">Приложение № 19 </w:t>
      </w:r>
      <w:r w:rsidR="00BF72DC" w:rsidRPr="00EF41D6">
        <w:rPr>
          <w:color w:val="000000"/>
        </w:rPr>
        <w:t xml:space="preserve">к  Решению Совета </w:t>
      </w:r>
    </w:p>
    <w:p w:rsidR="00BF72DC" w:rsidRDefault="00BF72DC" w:rsidP="00BF72DC">
      <w:pPr>
        <w:shd w:val="clear" w:color="auto" w:fill="FFFFFF"/>
        <w:ind w:left="5103"/>
        <w:rPr>
          <w:color w:val="000000"/>
        </w:rPr>
      </w:pPr>
      <w:r w:rsidRPr="00EF41D6">
        <w:rPr>
          <w:color w:val="000000"/>
        </w:rPr>
        <w:t xml:space="preserve">Верхнеуслонского муниципального района Республики Татарстан </w:t>
      </w:r>
    </w:p>
    <w:p w:rsidR="00BF72DC" w:rsidRPr="00EF41D6" w:rsidRDefault="00BF72DC" w:rsidP="00BF72DC">
      <w:pPr>
        <w:shd w:val="clear" w:color="auto" w:fill="FFFFFF"/>
        <w:ind w:left="5103"/>
        <w:rPr>
          <w:color w:val="000000"/>
        </w:rPr>
      </w:pPr>
      <w:r>
        <w:rPr>
          <w:color w:val="000000"/>
        </w:rPr>
        <w:t>«</w:t>
      </w:r>
      <w:r w:rsidRPr="00EF41D6">
        <w:rPr>
          <w:color w:val="000000"/>
        </w:rPr>
        <w:t xml:space="preserve">О </w:t>
      </w:r>
      <w:proofErr w:type="gramStart"/>
      <w:r w:rsidRPr="00EF41D6">
        <w:rPr>
          <w:color w:val="000000"/>
        </w:rPr>
        <w:t>бюджете</w:t>
      </w:r>
      <w:proofErr w:type="gramEnd"/>
      <w:r w:rsidRPr="00EF41D6">
        <w:rPr>
          <w:color w:val="000000"/>
        </w:rPr>
        <w:t xml:space="preserve"> Верхнеуслонского муниципального района на 2020 год и на плановый период 2021 и 2022 годов» </w:t>
      </w:r>
    </w:p>
    <w:p w:rsidR="00BF72DC" w:rsidRPr="00EF41D6" w:rsidRDefault="00BF72DC" w:rsidP="00BF72DC">
      <w:pPr>
        <w:shd w:val="clear" w:color="auto" w:fill="FFFFFF"/>
        <w:rPr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</w:t>
      </w:r>
      <w:r w:rsidRPr="00EF41D6">
        <w:rPr>
          <w:color w:val="000000"/>
        </w:rPr>
        <w:t>от 28.11.2019 г. № 51-589</w:t>
      </w:r>
      <w:r w:rsidRPr="00EF41D6">
        <w:rPr>
          <w:b/>
          <w:color w:val="000000"/>
        </w:rPr>
        <w:t xml:space="preserve">    </w:t>
      </w:r>
      <w:r w:rsidRPr="00EF41D6">
        <w:rPr>
          <w:bCs/>
          <w:color w:val="000000"/>
        </w:rPr>
        <w:t xml:space="preserve">                                                                                           </w:t>
      </w:r>
    </w:p>
    <w:p w:rsidR="00EF41D6" w:rsidRPr="00EF41D6" w:rsidRDefault="00EF41D6" w:rsidP="00BF72DC">
      <w:pPr>
        <w:widowControl w:val="0"/>
        <w:autoSpaceDE w:val="0"/>
        <w:autoSpaceDN w:val="0"/>
        <w:adjustRightInd w:val="0"/>
        <w:ind w:left="5670" w:right="-127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Дотации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0"/>
        </w:rPr>
      </w:pPr>
      <w:r w:rsidRPr="00EF41D6">
        <w:rPr>
          <w:bCs/>
          <w:sz w:val="28"/>
          <w:szCs w:val="20"/>
        </w:rPr>
        <w:t>на 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 на 2022 год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7"/>
        <w:gridCol w:w="1980"/>
      </w:tblGrid>
      <w:tr w:rsidR="00EF41D6" w:rsidRPr="00EF41D6" w:rsidTr="00EF41D6">
        <w:trPr>
          <w:cantSplit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Всего</w:t>
            </w:r>
          </w:p>
        </w:tc>
      </w:tr>
    </w:tbl>
    <w:p w:rsidR="00EF41D6" w:rsidRPr="00EF41D6" w:rsidRDefault="00EF41D6" w:rsidP="00EF41D6">
      <w:pPr>
        <w:rPr>
          <w:vanish/>
        </w:rPr>
      </w:pP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204"/>
        <w:gridCol w:w="3685"/>
      </w:tblGrid>
      <w:tr w:rsidR="00EF41D6" w:rsidRPr="00EF41D6" w:rsidTr="00EF41D6">
        <w:tc>
          <w:tcPr>
            <w:tcW w:w="6204" w:type="dxa"/>
            <w:tcBorders>
              <w:top w:val="single" w:sz="4" w:space="0" w:color="auto"/>
            </w:tcBorders>
          </w:tcPr>
          <w:p w:rsidR="00EF41D6" w:rsidRPr="00EF41D6" w:rsidRDefault="00EF41D6" w:rsidP="00EF41D6">
            <w:pPr>
              <w:tabs>
                <w:tab w:val="right" w:pos="439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Большемеминское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Бурнашевское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Вахитовское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Верхнеуслонское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31,8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Канашское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Кильдеевское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2,1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Коргузинское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3,4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Кураловское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7,7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Майданское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1,8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Макуловское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9,5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Набережно-</w:t>
            </w:r>
            <w:proofErr w:type="spellStart"/>
            <w:r w:rsidRPr="00EF41D6">
              <w:rPr>
                <w:sz w:val="28"/>
                <w:szCs w:val="28"/>
              </w:rPr>
              <w:t>Морквашское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6,2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Нижнеуслонское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2,9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1,4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4,0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Печищинское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4,5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Соболевское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1,2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Шеланговскоеселськое</w:t>
            </w:r>
            <w:proofErr w:type="spellEnd"/>
            <w:r w:rsidRPr="00EF41D6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7,0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Ямбулатовское</w:t>
            </w:r>
            <w:proofErr w:type="spellEnd"/>
            <w:r w:rsidRPr="00EF41D6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1,7</w:t>
            </w:r>
          </w:p>
        </w:tc>
      </w:tr>
      <w:tr w:rsidR="00EF41D6" w:rsidRPr="00EF41D6" w:rsidTr="00EF41D6">
        <w:tc>
          <w:tcPr>
            <w:tcW w:w="6204" w:type="dxa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F41D6">
              <w:rPr>
                <w:sz w:val="28"/>
                <w:szCs w:val="28"/>
              </w:rPr>
              <w:t>Иннополис</w:t>
            </w:r>
            <w:proofErr w:type="spellEnd"/>
            <w:r w:rsidRPr="00EF41D6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vAlign w:val="center"/>
          </w:tcPr>
          <w:p w:rsidR="00EF41D6" w:rsidRPr="00EF41D6" w:rsidRDefault="00EF41D6" w:rsidP="00EF41D6">
            <w:pPr>
              <w:jc w:val="right"/>
              <w:rPr>
                <w:sz w:val="28"/>
                <w:szCs w:val="28"/>
              </w:rPr>
            </w:pPr>
            <w:r w:rsidRPr="00EF41D6">
              <w:rPr>
                <w:sz w:val="28"/>
                <w:szCs w:val="28"/>
              </w:rPr>
              <w:t>0,5</w:t>
            </w:r>
          </w:p>
        </w:tc>
      </w:tr>
    </w:tbl>
    <w:p w:rsidR="00EF41D6" w:rsidRPr="00EF41D6" w:rsidRDefault="00EF41D6" w:rsidP="00EF41D6">
      <w:pPr>
        <w:rPr>
          <w:rFonts w:ascii="Calibri" w:hAnsi="Calibri"/>
          <w:b/>
          <w:bCs/>
          <w:vanish/>
          <w:sz w:val="20"/>
          <w:szCs w:val="20"/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  <w:gridCol w:w="1980"/>
      </w:tblGrid>
      <w:tr w:rsidR="00EF41D6" w:rsidRPr="00EF41D6" w:rsidTr="00EF41D6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rPr>
                <w:b/>
                <w:bCs/>
                <w:sz w:val="28"/>
              </w:rPr>
            </w:pPr>
            <w:r w:rsidRPr="00EF41D6">
              <w:rPr>
                <w:b/>
                <w:bCs/>
                <w:sz w:val="28"/>
              </w:rPr>
              <w:t>Итого: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jc w:val="right"/>
              <w:rPr>
                <w:b/>
                <w:bCs/>
                <w:sz w:val="28"/>
              </w:rPr>
            </w:pPr>
            <w:r w:rsidRPr="00EF41D6">
              <w:rPr>
                <w:b/>
                <w:bCs/>
                <w:sz w:val="28"/>
              </w:rPr>
              <w:t>95,1</w:t>
            </w:r>
          </w:p>
        </w:tc>
      </w:tr>
      <w:tr w:rsidR="00EF41D6" w:rsidRPr="00EF41D6" w:rsidTr="00EF41D6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rPr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EF41D6" w:rsidRPr="00EF41D6" w:rsidRDefault="00EF41D6" w:rsidP="00EF41D6">
            <w:pPr>
              <w:jc w:val="right"/>
              <w:rPr>
                <w:b/>
                <w:bCs/>
                <w:sz w:val="28"/>
              </w:rPr>
            </w:pPr>
          </w:p>
        </w:tc>
      </w:tr>
    </w:tbl>
    <w:p w:rsidR="00AA481E" w:rsidRPr="0060095D" w:rsidRDefault="00AA481E" w:rsidP="00E45EF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E45EF8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E45EF8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E45EF8">
      <w:pPr>
        <w:ind w:firstLine="567"/>
        <w:jc w:val="both"/>
        <w:rPr>
          <w:b/>
          <w:sz w:val="28"/>
          <w:szCs w:val="28"/>
        </w:rPr>
      </w:pPr>
    </w:p>
    <w:p w:rsidR="00AA481E" w:rsidRPr="00EF41D6" w:rsidRDefault="00AA481E" w:rsidP="00AA481E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936"/>
        <w:gridCol w:w="5386"/>
      </w:tblGrid>
      <w:tr w:rsidR="00EF41D6" w:rsidRPr="00EF41D6" w:rsidTr="00BF72DC">
        <w:tc>
          <w:tcPr>
            <w:tcW w:w="3936" w:type="dxa"/>
          </w:tcPr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5386" w:type="dxa"/>
          </w:tcPr>
          <w:p w:rsidR="00BF72DC" w:rsidRDefault="00EF41D6" w:rsidP="00BF72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F41D6">
              <w:rPr>
                <w:bCs/>
              </w:rPr>
              <w:t>Приложение № 20</w:t>
            </w:r>
            <w:r w:rsidR="00AA481E">
              <w:rPr>
                <w:bCs/>
              </w:rPr>
              <w:t xml:space="preserve"> </w:t>
            </w:r>
            <w:r w:rsidR="00BF72DC" w:rsidRPr="00EF41D6">
              <w:rPr>
                <w:color w:val="000000"/>
              </w:rPr>
              <w:t xml:space="preserve">к  Решению Совета </w:t>
            </w:r>
          </w:p>
          <w:p w:rsidR="00BF72DC" w:rsidRDefault="00BF72DC" w:rsidP="00BF72D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BF72DC" w:rsidRPr="00EF41D6" w:rsidRDefault="00BF72DC" w:rsidP="00BF72DC">
            <w:pPr>
              <w:shd w:val="clear" w:color="auto" w:fill="FFFFFF"/>
              <w:rPr>
                <w:bCs/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  <w:r>
              <w:rPr>
                <w:color w:val="000000"/>
              </w:rPr>
              <w:t xml:space="preserve">                                                                                     </w:t>
            </w: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BF72DC">
            <w:pPr>
              <w:tabs>
                <w:tab w:val="left" w:pos="4140"/>
              </w:tabs>
              <w:autoSpaceDE w:val="0"/>
              <w:autoSpaceDN w:val="0"/>
              <w:adjustRightInd w:val="0"/>
              <w:ind w:left="1048"/>
              <w:rPr>
                <w:b/>
                <w:bCs/>
                <w:sz w:val="28"/>
                <w:szCs w:val="20"/>
              </w:rPr>
            </w:pPr>
          </w:p>
        </w:tc>
      </w:tr>
    </w:tbl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   </w:t>
      </w:r>
    </w:p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</w:p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F41D6">
        <w:rPr>
          <w:bCs/>
        </w:rPr>
        <w:t xml:space="preserve">                                                                                 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hanging="4962"/>
        <w:rPr>
          <w:b/>
          <w:bCs/>
          <w:sz w:val="28"/>
          <w:szCs w:val="20"/>
        </w:rPr>
      </w:pPr>
      <w:r w:rsidRPr="00EF41D6">
        <w:rPr>
          <w:b/>
          <w:bCs/>
        </w:rPr>
        <w:t xml:space="preserve">                                                                        </w:t>
      </w:r>
      <w:r w:rsidRPr="00EF41D6">
        <w:rPr>
          <w:b/>
          <w:bCs/>
          <w:sz w:val="28"/>
          <w:szCs w:val="20"/>
        </w:rPr>
        <w:t>Субвенции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0"/>
        </w:rPr>
      </w:pPr>
      <w:r w:rsidRPr="00EF41D6">
        <w:rPr>
          <w:b/>
          <w:bCs/>
          <w:sz w:val="28"/>
          <w:szCs w:val="20"/>
        </w:rPr>
        <w:t>бюджетам сельских поселений на реализацию полномочий по регистрации актов гражданского состояния на  2020 год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41"/>
        <w:gridCol w:w="2430"/>
      </w:tblGrid>
      <w:tr w:rsidR="00EF41D6" w:rsidRPr="00EF41D6" w:rsidTr="00EF41D6">
        <w:tc>
          <w:tcPr>
            <w:tcW w:w="7488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</w:t>
            </w:r>
          </w:p>
        </w:tc>
      </w:tr>
      <w:tr w:rsidR="00EF41D6" w:rsidRPr="00EF41D6" w:rsidTr="00EF41D6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 xml:space="preserve">город </w:t>
            </w:r>
            <w:proofErr w:type="spellStart"/>
            <w:r w:rsidRPr="00EF41D6">
              <w:rPr>
                <w:sz w:val="28"/>
                <w:szCs w:val="20"/>
              </w:rPr>
              <w:t>Иннополис</w:t>
            </w:r>
            <w:proofErr w:type="spellEnd"/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0,1</w:t>
            </w:r>
          </w:p>
        </w:tc>
      </w:tr>
      <w:tr w:rsidR="00EF41D6" w:rsidRPr="00EF41D6" w:rsidTr="00EF41D6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0"/>
              </w:rPr>
            </w:pPr>
            <w:r w:rsidRPr="00EF41D6">
              <w:rPr>
                <w:bCs/>
                <w:sz w:val="28"/>
                <w:szCs w:val="20"/>
              </w:rPr>
              <w:t>ИТОГО: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  <w:rPr>
                <w:bCs/>
                <w:sz w:val="28"/>
              </w:rPr>
            </w:pPr>
            <w:r w:rsidRPr="00EF41D6">
              <w:rPr>
                <w:bCs/>
                <w:sz w:val="28"/>
              </w:rPr>
              <w:t>0,1</w:t>
            </w: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sz w:val="28"/>
          <w:szCs w:val="20"/>
        </w:rPr>
        <w:t xml:space="preserve"> </w:t>
      </w: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rPr>
          <w:sz w:val="28"/>
          <w:szCs w:val="28"/>
        </w:rPr>
      </w:pPr>
    </w:p>
    <w:p w:rsidR="00EF41D6" w:rsidRDefault="00EF41D6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AA481E" w:rsidRPr="00EF41D6" w:rsidRDefault="00AA481E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F41D6" w:rsidRPr="00EF41D6" w:rsidRDefault="00EF41D6" w:rsidP="00EF41D6"/>
    <w:p w:rsidR="00EF41D6" w:rsidRPr="00EF41D6" w:rsidRDefault="00EF41D6" w:rsidP="00EF41D6"/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266"/>
      </w:tblGrid>
      <w:tr w:rsidR="00EF41D6" w:rsidRPr="00EF41D6" w:rsidTr="00AA481E">
        <w:tc>
          <w:tcPr>
            <w:tcW w:w="4786" w:type="dxa"/>
          </w:tcPr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4266" w:type="dxa"/>
          </w:tcPr>
          <w:p w:rsidR="00AA481E" w:rsidRPr="00EF41D6" w:rsidRDefault="00EF41D6" w:rsidP="00AA481E">
            <w:pPr>
              <w:shd w:val="clear" w:color="auto" w:fill="FFFFFF"/>
              <w:ind w:left="317" w:firstLine="4786"/>
              <w:rPr>
                <w:bCs/>
                <w:color w:val="000000"/>
              </w:rPr>
            </w:pPr>
            <w:proofErr w:type="spellStart"/>
            <w:r w:rsidRPr="00EF41D6">
              <w:rPr>
                <w:bCs/>
              </w:rPr>
              <w:t>П</w:t>
            </w:r>
            <w:r w:rsidR="00AA481E">
              <w:rPr>
                <w:bCs/>
              </w:rPr>
              <w:t>П</w:t>
            </w:r>
            <w:r w:rsidRPr="00EF41D6">
              <w:rPr>
                <w:bCs/>
              </w:rPr>
              <w:t>риложение</w:t>
            </w:r>
            <w:proofErr w:type="spellEnd"/>
            <w:r w:rsidRPr="00EF41D6">
              <w:rPr>
                <w:bCs/>
              </w:rPr>
              <w:t xml:space="preserve"> № 21    </w:t>
            </w:r>
            <w:r w:rsidR="00AA481E" w:rsidRPr="00EF41D6">
              <w:rPr>
                <w:color w:val="000000"/>
              </w:rPr>
              <w:t xml:space="preserve">к  Решению Совета Верхнеуслонского муниципального района Республики Татарстан </w:t>
            </w:r>
            <w:r w:rsidR="00AA481E">
              <w:rPr>
                <w:color w:val="000000"/>
              </w:rPr>
              <w:t>«</w:t>
            </w:r>
            <w:r w:rsidR="00AA481E" w:rsidRPr="00EF41D6">
              <w:rPr>
                <w:color w:val="000000"/>
              </w:rPr>
              <w:t xml:space="preserve">О </w:t>
            </w:r>
            <w:proofErr w:type="gramStart"/>
            <w:r w:rsidR="00AA481E" w:rsidRPr="00EF41D6">
              <w:rPr>
                <w:color w:val="000000"/>
              </w:rPr>
              <w:t>бюджете</w:t>
            </w:r>
            <w:proofErr w:type="gramEnd"/>
            <w:r w:rsidR="00AA481E"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  <w:r w:rsidR="00AA481E">
              <w:rPr>
                <w:color w:val="000000"/>
              </w:rPr>
              <w:t xml:space="preserve">                                                                                     </w:t>
            </w:r>
            <w:r w:rsidR="00AA481E" w:rsidRPr="00EF41D6">
              <w:rPr>
                <w:color w:val="000000"/>
              </w:rPr>
              <w:t>от 28.11.2019 г. № 51-589</w:t>
            </w:r>
            <w:r w:rsidR="00AA481E" w:rsidRPr="00EF41D6">
              <w:rPr>
                <w:b/>
                <w:color w:val="000000"/>
              </w:rPr>
              <w:t xml:space="preserve">    </w:t>
            </w:r>
            <w:r w:rsidR="00AA481E"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0"/>
              </w:rPr>
            </w:pPr>
          </w:p>
        </w:tc>
      </w:tr>
    </w:tbl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   </w:t>
      </w:r>
    </w:p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</w:p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</w:p>
    <w:p w:rsidR="00EF41D6" w:rsidRPr="00EF41D6" w:rsidRDefault="00EF41D6" w:rsidP="00EF41D6">
      <w:pPr>
        <w:tabs>
          <w:tab w:val="left" w:pos="4140"/>
        </w:tabs>
        <w:autoSpaceDE w:val="0"/>
        <w:autoSpaceDN w:val="0"/>
        <w:adjustRightInd w:val="0"/>
        <w:ind w:firstLine="540"/>
        <w:rPr>
          <w:b/>
          <w:bCs/>
          <w:sz w:val="28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F41D6">
        <w:rPr>
          <w:bCs/>
        </w:rPr>
        <w:t xml:space="preserve">                                                                                 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hanging="4962"/>
        <w:rPr>
          <w:bCs/>
          <w:sz w:val="28"/>
          <w:szCs w:val="20"/>
        </w:rPr>
      </w:pPr>
      <w:r w:rsidRPr="00EF41D6">
        <w:rPr>
          <w:bCs/>
        </w:rPr>
        <w:t xml:space="preserve">                                                                        </w:t>
      </w:r>
      <w:r w:rsidRPr="00EF41D6">
        <w:rPr>
          <w:bCs/>
          <w:sz w:val="28"/>
          <w:szCs w:val="20"/>
        </w:rPr>
        <w:t>Субвенции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бюджетам сельских поселений на реализацию полномочий по регистрации актов гражданского состояния на  плановый период 2021 и 2022 года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1"/>
        <w:gridCol w:w="2014"/>
        <w:gridCol w:w="1806"/>
      </w:tblGrid>
      <w:tr w:rsidR="00EF41D6" w:rsidRPr="00EF41D6" w:rsidTr="00EF41D6">
        <w:tc>
          <w:tcPr>
            <w:tcW w:w="6027" w:type="dxa"/>
            <w:vMerge w:val="restart"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3985" w:type="dxa"/>
            <w:gridSpan w:val="2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</w:t>
            </w:r>
          </w:p>
        </w:tc>
      </w:tr>
      <w:tr w:rsidR="00EF41D6" w:rsidRPr="00EF41D6" w:rsidTr="00EF41D6">
        <w:trPr>
          <w:trHeight w:val="195"/>
        </w:trPr>
        <w:tc>
          <w:tcPr>
            <w:tcW w:w="6027" w:type="dxa"/>
            <w:vMerge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center"/>
              <w:rPr>
                <w:sz w:val="28"/>
              </w:rPr>
            </w:pPr>
            <w:r w:rsidRPr="00EF41D6">
              <w:rPr>
                <w:sz w:val="28"/>
              </w:rPr>
              <w:t>2021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center"/>
              <w:rPr>
                <w:sz w:val="28"/>
              </w:rPr>
            </w:pPr>
            <w:r w:rsidRPr="00EF41D6">
              <w:rPr>
                <w:sz w:val="28"/>
              </w:rPr>
              <w:t>2022</w:t>
            </w:r>
          </w:p>
        </w:tc>
      </w:tr>
      <w:tr w:rsidR="00EF41D6" w:rsidRPr="00EF41D6" w:rsidTr="00EF41D6"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 xml:space="preserve">город </w:t>
            </w:r>
            <w:proofErr w:type="spellStart"/>
            <w:r w:rsidRPr="00EF41D6">
              <w:rPr>
                <w:sz w:val="28"/>
                <w:szCs w:val="20"/>
              </w:rPr>
              <w:t>Иннополис</w:t>
            </w:r>
            <w:proofErr w:type="spell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0,1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  <w:rPr>
                <w:sz w:val="28"/>
              </w:rPr>
            </w:pPr>
            <w:r w:rsidRPr="00EF41D6">
              <w:rPr>
                <w:sz w:val="28"/>
              </w:rPr>
              <w:t>0,1</w:t>
            </w:r>
          </w:p>
        </w:tc>
      </w:tr>
      <w:tr w:rsidR="00EF41D6" w:rsidRPr="00EF41D6" w:rsidTr="00EF41D6"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0"/>
              </w:rPr>
            </w:pPr>
            <w:r w:rsidRPr="00EF41D6">
              <w:rPr>
                <w:bCs/>
                <w:sz w:val="28"/>
                <w:szCs w:val="20"/>
              </w:rPr>
              <w:t>ИТОГО: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  <w:rPr>
                <w:bCs/>
                <w:sz w:val="28"/>
              </w:rPr>
            </w:pPr>
            <w:r w:rsidRPr="00EF41D6">
              <w:rPr>
                <w:bCs/>
                <w:sz w:val="28"/>
              </w:rPr>
              <w:t>0,1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  <w:rPr>
                <w:bCs/>
                <w:sz w:val="28"/>
              </w:rPr>
            </w:pPr>
            <w:r w:rsidRPr="00EF41D6">
              <w:rPr>
                <w:bCs/>
                <w:sz w:val="28"/>
              </w:rPr>
              <w:t>0,1</w:t>
            </w: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sz w:val="28"/>
          <w:szCs w:val="20"/>
        </w:rPr>
        <w:t xml:space="preserve"> </w:t>
      </w:r>
    </w:p>
    <w:p w:rsidR="00AA481E" w:rsidRPr="0060095D" w:rsidRDefault="00AA481E" w:rsidP="00AA48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AA481E" w:rsidRPr="0060095D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AA481E" w:rsidRDefault="00AA481E" w:rsidP="00AA481E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rPr>
          <w:sz w:val="28"/>
          <w:szCs w:val="28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EF41D6" w:rsidRPr="00EF41D6" w:rsidTr="00EF41D6">
        <w:tc>
          <w:tcPr>
            <w:tcW w:w="5211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4360" w:type="dxa"/>
          </w:tcPr>
          <w:p w:rsidR="00AA481E" w:rsidRPr="00EF41D6" w:rsidRDefault="00EF41D6" w:rsidP="00AA481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F41D6">
              <w:rPr>
                <w:bCs/>
              </w:rPr>
              <w:t>Приложение № 22</w:t>
            </w:r>
            <w:r w:rsidR="00AA481E">
              <w:rPr>
                <w:bCs/>
              </w:rPr>
              <w:t xml:space="preserve"> </w:t>
            </w:r>
            <w:r w:rsidR="00AA481E" w:rsidRPr="00EF41D6">
              <w:rPr>
                <w:color w:val="000000"/>
              </w:rPr>
              <w:t xml:space="preserve">к  Решению Совета Верхнеуслонского муниципального района Республики Татарстан </w:t>
            </w:r>
            <w:r w:rsidR="00AA481E">
              <w:rPr>
                <w:color w:val="000000"/>
              </w:rPr>
              <w:t>«</w:t>
            </w:r>
            <w:r w:rsidR="00AA481E" w:rsidRPr="00EF41D6">
              <w:rPr>
                <w:color w:val="000000"/>
              </w:rPr>
              <w:t xml:space="preserve">О </w:t>
            </w:r>
            <w:proofErr w:type="gramStart"/>
            <w:r w:rsidR="00AA481E" w:rsidRPr="00EF41D6">
              <w:rPr>
                <w:color w:val="000000"/>
              </w:rPr>
              <w:t>бюджете</w:t>
            </w:r>
            <w:proofErr w:type="gramEnd"/>
            <w:r w:rsidR="00AA481E"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  <w:r w:rsidR="00AA481E">
              <w:rPr>
                <w:color w:val="000000"/>
              </w:rPr>
              <w:t xml:space="preserve">                                                                                    </w:t>
            </w:r>
            <w:r w:rsidR="00AA481E" w:rsidRPr="00EF41D6">
              <w:rPr>
                <w:color w:val="000000"/>
              </w:rPr>
              <w:t>от 28.11.2019 г. № 51-589</w:t>
            </w:r>
            <w:r w:rsidR="00AA481E" w:rsidRPr="00EF41D6">
              <w:rPr>
                <w:b/>
                <w:color w:val="000000"/>
              </w:rPr>
              <w:t xml:space="preserve">    </w:t>
            </w:r>
            <w:r w:rsidR="00AA481E"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F41D6">
              <w:rPr>
                <w:bCs/>
              </w:rPr>
              <w:t xml:space="preserve"> 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                                                                 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Субвенции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 xml:space="preserve">бюджетам сельских поселений на реализацию полномочий по осуществлению  первичного воинского учета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sz w:val="28"/>
          <w:szCs w:val="20"/>
        </w:rPr>
        <w:t>на 2020 год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48"/>
        <w:gridCol w:w="2423"/>
      </w:tblGrid>
      <w:tr w:rsidR="00EF41D6" w:rsidRPr="00EF41D6" w:rsidTr="00EF41D6">
        <w:tc>
          <w:tcPr>
            <w:tcW w:w="7148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2423" w:type="dxa"/>
            <w:tcBorders>
              <w:bottom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Большемеминское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                                                                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Бурнашевское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                                               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Вахитовское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Введенско</w:t>
            </w:r>
            <w:proofErr w:type="spellEnd"/>
            <w:r w:rsidRPr="00EF41D6">
              <w:rPr>
                <w:sz w:val="28"/>
                <w:szCs w:val="20"/>
              </w:rPr>
              <w:t>-Слободское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Канашское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Кильдеевское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Коргузинское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Кураловское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  <w:r w:rsidRPr="00EF41D6">
              <w:rPr>
                <w:sz w:val="28"/>
                <w:szCs w:val="20"/>
              </w:rPr>
              <w:tab/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Майданское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Макуловское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Набережно-</w:t>
            </w:r>
            <w:proofErr w:type="spellStart"/>
            <w:r w:rsidRPr="00EF41D6">
              <w:rPr>
                <w:sz w:val="28"/>
                <w:szCs w:val="20"/>
              </w:rPr>
              <w:t>Морквашское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Нижнеуслонское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Октябрьское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Печищинское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Соболевское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Шеланговское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Ямбулатовское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92,08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 xml:space="preserve">город </w:t>
            </w:r>
            <w:proofErr w:type="spellStart"/>
            <w:r w:rsidRPr="00EF41D6">
              <w:rPr>
                <w:sz w:val="28"/>
                <w:szCs w:val="20"/>
              </w:rPr>
              <w:t>Иннополис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</w:pPr>
            <w:r w:rsidRPr="00EF41D6">
              <w:t>91,96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0"/>
              </w:rPr>
            </w:pPr>
            <w:r w:rsidRPr="00EF41D6">
              <w:rPr>
                <w:bCs/>
                <w:sz w:val="28"/>
                <w:szCs w:val="20"/>
              </w:rPr>
              <w:t>ИТОГО: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jc w:val="right"/>
              <w:rPr>
                <w:sz w:val="28"/>
              </w:rPr>
            </w:pPr>
            <w:r w:rsidRPr="00EF41D6">
              <w:rPr>
                <w:sz w:val="28"/>
              </w:rPr>
              <w:t>1749,40</w:t>
            </w: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sz w:val="28"/>
          <w:szCs w:val="20"/>
        </w:rPr>
        <w:t xml:space="preserve"> </w:t>
      </w:r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485"/>
      </w:tblGrid>
      <w:tr w:rsidR="00EF41D6" w:rsidRPr="00EF41D6" w:rsidTr="00EF41D6">
        <w:trPr>
          <w:trHeight w:val="575"/>
        </w:trPr>
        <w:tc>
          <w:tcPr>
            <w:tcW w:w="10485" w:type="dxa"/>
          </w:tcPr>
          <w:p w:rsidR="005B3E44" w:rsidRPr="0060095D" w:rsidRDefault="005B3E44" w:rsidP="005B3E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5B3E44" w:rsidRPr="0060095D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5B3E44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5B3E44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left="112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09"/>
      </w:tblGrid>
      <w:tr w:rsidR="00EF41D6" w:rsidRPr="00EF41D6" w:rsidTr="00EF41D6">
        <w:tc>
          <w:tcPr>
            <w:tcW w:w="9570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1D6">
              <w:rPr>
                <w:bCs/>
              </w:rPr>
              <w:t xml:space="preserve">Приложение № 23  к Решению Совета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Cs/>
              </w:rPr>
            </w:pPr>
            <w:r w:rsidRPr="00EF41D6">
              <w:rPr>
                <w:bCs/>
              </w:rPr>
              <w:t xml:space="preserve">Верхнеуслонского муниципального района Республики Татарстан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Cs/>
              </w:rPr>
            </w:pPr>
            <w:r w:rsidRPr="00EF41D6">
              <w:rPr>
                <w:bCs/>
              </w:rPr>
              <w:t xml:space="preserve">«О </w:t>
            </w:r>
            <w:proofErr w:type="gramStart"/>
            <w:r w:rsidRPr="00EF41D6">
              <w:rPr>
                <w:bCs/>
              </w:rPr>
              <w:t>бюджете</w:t>
            </w:r>
            <w:proofErr w:type="gramEnd"/>
            <w:r w:rsidRPr="00EF41D6">
              <w:rPr>
                <w:bCs/>
              </w:rPr>
              <w:t xml:space="preserve"> Верхнеуслонского муниципального района Республики Татарстан на 2020 год и на плановый период 2021 и 2022 годов»</w:t>
            </w:r>
          </w:p>
          <w:p w:rsidR="00EF41D6" w:rsidRPr="00EF41D6" w:rsidRDefault="00EF41D6" w:rsidP="00AA481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  <w:r w:rsidRPr="00EF41D6">
              <w:rPr>
                <w:bCs/>
              </w:rPr>
              <w:t xml:space="preserve">от </w:t>
            </w:r>
            <w:r w:rsidR="00AA481E">
              <w:rPr>
                <w:bCs/>
              </w:rPr>
              <w:t xml:space="preserve">28.11.2019 </w:t>
            </w:r>
            <w:r w:rsidRPr="00EF41D6">
              <w:rPr>
                <w:bCs/>
              </w:rPr>
              <w:t xml:space="preserve">г. № </w:t>
            </w:r>
            <w:r w:rsidR="00AA481E">
              <w:rPr>
                <w:bCs/>
              </w:rPr>
              <w:t>51-589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                                                               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Субвенции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bCs/>
          <w:sz w:val="28"/>
          <w:szCs w:val="20"/>
        </w:rPr>
        <w:t xml:space="preserve">бюджетам поселений на реализацию полномочий по осуществлению первичного воинского учета </w:t>
      </w:r>
      <w:r w:rsidRPr="00EF41D6">
        <w:rPr>
          <w:sz w:val="28"/>
          <w:szCs w:val="20"/>
        </w:rPr>
        <w:t>на  2021 год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7"/>
        <w:gridCol w:w="2423"/>
      </w:tblGrid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Большемеминское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                                                                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Бурнашевское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                                               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Вахитовское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Введенско</w:t>
            </w:r>
            <w:proofErr w:type="spellEnd"/>
            <w:r w:rsidRPr="00EF41D6">
              <w:rPr>
                <w:sz w:val="28"/>
                <w:szCs w:val="20"/>
              </w:rPr>
              <w:t>-Слободское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Канашское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Кильдеевское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Коргузинское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Кураловское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  <w:r w:rsidRPr="00EF41D6">
              <w:rPr>
                <w:sz w:val="28"/>
                <w:szCs w:val="20"/>
              </w:rPr>
              <w:tab/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92,22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Майданское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Макуловское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92,22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Набережно-</w:t>
            </w:r>
            <w:proofErr w:type="spellStart"/>
            <w:r w:rsidRPr="00EF41D6">
              <w:rPr>
                <w:sz w:val="28"/>
                <w:szCs w:val="20"/>
              </w:rPr>
              <w:t>Морквашское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Нижнеуслонское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Октябрьское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Печищинское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Соболевское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Шеланговское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92,22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Ямбулатовское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92,20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 xml:space="preserve">город </w:t>
            </w:r>
            <w:proofErr w:type="spellStart"/>
            <w:r w:rsidRPr="00EF41D6">
              <w:rPr>
                <w:sz w:val="28"/>
                <w:szCs w:val="20"/>
              </w:rPr>
              <w:t>Иннополис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92,24</w:t>
            </w:r>
          </w:p>
        </w:tc>
      </w:tr>
      <w:tr w:rsidR="00EF41D6" w:rsidRPr="00EF41D6" w:rsidTr="00EF41D6"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0"/>
              </w:rPr>
            </w:pPr>
            <w:r w:rsidRPr="00EF41D6">
              <w:rPr>
                <w:bCs/>
                <w:sz w:val="28"/>
                <w:szCs w:val="20"/>
              </w:rPr>
              <w:t>ИТОГО: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t>1 751,9</w:t>
            </w: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485"/>
      </w:tblGrid>
      <w:tr w:rsidR="00EF41D6" w:rsidRPr="00EF41D6" w:rsidTr="00EF41D6">
        <w:trPr>
          <w:trHeight w:val="575"/>
        </w:trPr>
        <w:tc>
          <w:tcPr>
            <w:tcW w:w="10485" w:type="dxa"/>
          </w:tcPr>
          <w:p w:rsidR="005B3E44" w:rsidRPr="0060095D" w:rsidRDefault="005B3E44" w:rsidP="005B3E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5B3E44" w:rsidRPr="0060095D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5B3E44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5B3E44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left="112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41D6" w:rsidRPr="00EF41D6" w:rsidTr="00EF41D6">
        <w:trPr>
          <w:trHeight w:val="1735"/>
        </w:trPr>
        <w:tc>
          <w:tcPr>
            <w:tcW w:w="4785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</w:p>
        </w:tc>
        <w:tc>
          <w:tcPr>
            <w:tcW w:w="4786" w:type="dxa"/>
          </w:tcPr>
          <w:p w:rsidR="00EF41D6" w:rsidRPr="00EF41D6" w:rsidRDefault="00EF41D6" w:rsidP="00AA481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1D6">
              <w:rPr>
                <w:bCs/>
              </w:rPr>
              <w:t>Приложение № 24</w:t>
            </w:r>
          </w:p>
          <w:p w:rsidR="00AA481E" w:rsidRPr="00EF41D6" w:rsidRDefault="00EF41D6" w:rsidP="00AA481E">
            <w:pPr>
              <w:shd w:val="clear" w:color="auto" w:fill="FFFFFF"/>
              <w:jc w:val="both"/>
              <w:rPr>
                <w:color w:val="000000"/>
              </w:rPr>
            </w:pPr>
            <w:r w:rsidRPr="00EF41D6">
              <w:rPr>
                <w:bCs/>
              </w:rPr>
              <w:t xml:space="preserve"> </w:t>
            </w:r>
            <w:r w:rsidR="00AA481E" w:rsidRPr="00EF41D6">
              <w:rPr>
                <w:color w:val="000000"/>
              </w:rPr>
              <w:t xml:space="preserve">к  Решению Совета </w:t>
            </w:r>
          </w:p>
          <w:p w:rsidR="00AA481E" w:rsidRDefault="00AA481E" w:rsidP="00AA481E">
            <w:pPr>
              <w:shd w:val="clear" w:color="auto" w:fill="FFFFFF"/>
              <w:jc w:val="both"/>
              <w:rPr>
                <w:color w:val="000000"/>
              </w:rPr>
            </w:pPr>
            <w:r w:rsidRPr="00EF41D6">
              <w:rPr>
                <w:color w:val="000000"/>
              </w:rPr>
              <w:t xml:space="preserve">Верхнеуслонского муниципального района Республики Татарстан </w:t>
            </w:r>
          </w:p>
          <w:p w:rsidR="00AA481E" w:rsidRPr="00EF41D6" w:rsidRDefault="00AA481E" w:rsidP="00AA481E">
            <w:pPr>
              <w:shd w:val="clear" w:color="auto" w:fill="FFFFFF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«</w:t>
            </w:r>
            <w:r w:rsidRPr="00EF41D6">
              <w:rPr>
                <w:color w:val="000000"/>
              </w:rPr>
              <w:t xml:space="preserve">О </w:t>
            </w:r>
            <w:proofErr w:type="gramStart"/>
            <w:r w:rsidRPr="00EF41D6">
              <w:rPr>
                <w:color w:val="000000"/>
              </w:rPr>
              <w:t>бюджете</w:t>
            </w:r>
            <w:proofErr w:type="gramEnd"/>
            <w:r w:rsidRPr="00EF41D6">
              <w:rPr>
                <w:color w:val="000000"/>
              </w:rPr>
              <w:t xml:space="preserve"> Верхнеуслонского муниципального района на 2020 год и на плановый период 2021 и 2022 годов» </w:t>
            </w:r>
            <w:r>
              <w:rPr>
                <w:color w:val="000000"/>
              </w:rPr>
              <w:t xml:space="preserve">                                                                                     </w:t>
            </w:r>
            <w:r w:rsidRPr="00EF41D6">
              <w:rPr>
                <w:color w:val="000000"/>
              </w:rPr>
              <w:t>от 28.11.2019 г. № 51-589</w:t>
            </w:r>
            <w:r w:rsidRPr="00EF41D6">
              <w:rPr>
                <w:b/>
                <w:color w:val="000000"/>
              </w:rPr>
              <w:t xml:space="preserve">    </w:t>
            </w:r>
            <w:r w:rsidRPr="00EF41D6">
              <w:rPr>
                <w:bCs/>
                <w:color w:val="000000"/>
              </w:rPr>
              <w:t xml:space="preserve">                                                                                           </w:t>
            </w: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0"/>
              </w:rPr>
            </w:pP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EF41D6">
        <w:rPr>
          <w:b/>
          <w:bCs/>
          <w:sz w:val="28"/>
          <w:szCs w:val="20"/>
        </w:rPr>
        <w:t xml:space="preserve">                                                                  </w:t>
      </w:r>
      <w:r w:rsidRPr="00EF41D6">
        <w:rPr>
          <w:sz w:val="28"/>
          <w:szCs w:val="20"/>
        </w:rPr>
        <w:t xml:space="preserve">                        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>Субвенции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0"/>
        </w:rPr>
      </w:pPr>
      <w:r w:rsidRPr="00EF41D6">
        <w:rPr>
          <w:bCs/>
          <w:sz w:val="28"/>
          <w:szCs w:val="20"/>
        </w:rPr>
        <w:t xml:space="preserve">бюджетам поселений на реализацию полномочий по осуществлению   первичного воинского учета 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sz w:val="28"/>
          <w:szCs w:val="20"/>
        </w:rPr>
        <w:t>на 2022 год</w:t>
      </w:r>
    </w:p>
    <w:p w:rsidR="00EF41D6" w:rsidRPr="00EF41D6" w:rsidRDefault="00EF41D6" w:rsidP="00EF41D6">
      <w:pPr>
        <w:autoSpaceDE w:val="0"/>
        <w:autoSpaceDN w:val="0"/>
        <w:adjustRightInd w:val="0"/>
        <w:ind w:firstLine="540"/>
        <w:jc w:val="right"/>
        <w:rPr>
          <w:sz w:val="28"/>
          <w:szCs w:val="20"/>
        </w:rPr>
      </w:pPr>
      <w:r w:rsidRPr="00EF41D6">
        <w:rPr>
          <w:sz w:val="28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8"/>
        <w:gridCol w:w="2423"/>
      </w:tblGrid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Наименование поселения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Сумма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Большемеминское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                                                                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  <w:rPr>
                <w:sz w:val="28"/>
              </w:rPr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Бурнашевское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                                               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Вахитовское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Введенско</w:t>
            </w:r>
            <w:proofErr w:type="spellEnd"/>
            <w:r w:rsidRPr="00EF41D6">
              <w:rPr>
                <w:sz w:val="28"/>
                <w:szCs w:val="20"/>
              </w:rPr>
              <w:t>-Слободское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Канашское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Кильдеевское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Коргузинское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tabs>
                <w:tab w:val="left" w:pos="3920"/>
              </w:tabs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Кураловское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  <w:r w:rsidRPr="00EF41D6">
              <w:rPr>
                <w:sz w:val="28"/>
                <w:szCs w:val="20"/>
              </w:rPr>
              <w:tab/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93,70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Майданское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Макуловское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93,70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Набережно-</w:t>
            </w:r>
            <w:proofErr w:type="spellStart"/>
            <w:r w:rsidRPr="00EF41D6">
              <w:rPr>
                <w:sz w:val="28"/>
                <w:szCs w:val="20"/>
              </w:rPr>
              <w:t>Морквашское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Нижнеуслонское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Новорусско-Маматкозинское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>Октябрьское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Печищинское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Соболевское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Шеланговское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93,70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proofErr w:type="spellStart"/>
            <w:r w:rsidRPr="00EF41D6">
              <w:rPr>
                <w:sz w:val="28"/>
                <w:szCs w:val="20"/>
              </w:rPr>
              <w:t>Ямбулатовское</w:t>
            </w:r>
            <w:proofErr w:type="spellEnd"/>
            <w:r w:rsidRPr="00EF41D6">
              <w:rPr>
                <w:sz w:val="28"/>
                <w:szCs w:val="20"/>
              </w:rPr>
              <w:t xml:space="preserve"> сельское поселение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93,64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</w:rPr>
            </w:pPr>
            <w:r w:rsidRPr="00EF41D6">
              <w:rPr>
                <w:sz w:val="28"/>
                <w:szCs w:val="20"/>
              </w:rPr>
              <w:t xml:space="preserve">город </w:t>
            </w:r>
            <w:proofErr w:type="spellStart"/>
            <w:r w:rsidRPr="00EF41D6">
              <w:rPr>
                <w:sz w:val="28"/>
                <w:szCs w:val="20"/>
              </w:rPr>
              <w:t>Иннополис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</w:pPr>
            <w:r w:rsidRPr="00EF41D6">
              <w:rPr>
                <w:sz w:val="28"/>
              </w:rPr>
              <w:t>93,70</w:t>
            </w:r>
          </w:p>
        </w:tc>
      </w:tr>
      <w:tr w:rsidR="00EF41D6" w:rsidRPr="00EF41D6" w:rsidTr="00EF41D6"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0"/>
              </w:rPr>
            </w:pPr>
            <w:r w:rsidRPr="00EF41D6">
              <w:rPr>
                <w:bCs/>
                <w:sz w:val="28"/>
                <w:szCs w:val="20"/>
              </w:rPr>
              <w:t>ИТОГО: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D6" w:rsidRPr="00EF41D6" w:rsidRDefault="00EF41D6" w:rsidP="00EF41D6">
            <w:pPr>
              <w:jc w:val="right"/>
              <w:rPr>
                <w:sz w:val="28"/>
              </w:rPr>
            </w:pPr>
            <w:r w:rsidRPr="00EF41D6">
              <w:rPr>
                <w:sz w:val="28"/>
              </w:rPr>
              <w:t>1 779,4</w:t>
            </w: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  <w:r w:rsidRPr="00EF41D6">
        <w:rPr>
          <w:sz w:val="28"/>
          <w:szCs w:val="20"/>
        </w:rPr>
        <w:t xml:space="preserve"> </w:t>
      </w:r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485"/>
      </w:tblGrid>
      <w:tr w:rsidR="00EF41D6" w:rsidRPr="00EF41D6" w:rsidTr="00EF41D6">
        <w:trPr>
          <w:trHeight w:val="575"/>
        </w:trPr>
        <w:tc>
          <w:tcPr>
            <w:tcW w:w="10485" w:type="dxa"/>
          </w:tcPr>
          <w:p w:rsidR="005B3E44" w:rsidRPr="0060095D" w:rsidRDefault="005B3E44" w:rsidP="005B3E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60095D">
              <w:rPr>
                <w:b/>
                <w:sz w:val="28"/>
                <w:szCs w:val="28"/>
              </w:rPr>
              <w:t>Заместитель председателя  Совета,</w:t>
            </w:r>
          </w:p>
          <w:p w:rsidR="005B3E44" w:rsidRPr="0060095D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Заместитель Главы Верхнеуслонского </w:t>
            </w:r>
          </w:p>
          <w:p w:rsidR="005B3E44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0095D">
              <w:rPr>
                <w:b/>
                <w:sz w:val="28"/>
                <w:szCs w:val="28"/>
              </w:rPr>
              <w:t xml:space="preserve">муниципального района                                                   С.В. </w:t>
            </w:r>
            <w:proofErr w:type="spellStart"/>
            <w:r w:rsidRPr="0060095D">
              <w:rPr>
                <w:b/>
                <w:sz w:val="28"/>
                <w:szCs w:val="28"/>
              </w:rPr>
              <w:t>Осянин</w:t>
            </w:r>
            <w:proofErr w:type="spellEnd"/>
          </w:p>
          <w:p w:rsidR="005B3E44" w:rsidRDefault="005B3E44" w:rsidP="005B3E44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left="112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</w:tr>
    </w:tbl>
    <w:p w:rsidR="00EF41D6" w:rsidRPr="00EF41D6" w:rsidRDefault="00EF41D6" w:rsidP="00EF41D6">
      <w:pPr>
        <w:autoSpaceDE w:val="0"/>
        <w:autoSpaceDN w:val="0"/>
        <w:adjustRightInd w:val="0"/>
        <w:jc w:val="both"/>
        <w:rPr>
          <w:b/>
          <w:bCs/>
          <w:sz w:val="28"/>
          <w:szCs w:val="20"/>
        </w:rPr>
      </w:pPr>
    </w:p>
    <w:p w:rsidR="00EF41D6" w:rsidRPr="00EF41D6" w:rsidRDefault="00EF41D6" w:rsidP="00EF41D6"/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EF41D6" w:rsidRPr="00EF41D6" w:rsidTr="00EF41D6">
        <w:tc>
          <w:tcPr>
            <w:tcW w:w="4360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1D6">
              <w:rPr>
                <w:bCs/>
              </w:rPr>
              <w:t xml:space="preserve">Приложение № 25  к Решению Совета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Cs/>
              </w:rPr>
            </w:pPr>
            <w:r w:rsidRPr="00EF41D6">
              <w:rPr>
                <w:bCs/>
              </w:rPr>
              <w:t xml:space="preserve">Верхнеуслонского муниципального района Республики Татарстан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Cs/>
              </w:rPr>
            </w:pPr>
            <w:r w:rsidRPr="00EF41D6">
              <w:rPr>
                <w:bCs/>
              </w:rPr>
              <w:t xml:space="preserve">«О </w:t>
            </w:r>
            <w:proofErr w:type="gramStart"/>
            <w:r w:rsidRPr="00EF41D6">
              <w:rPr>
                <w:bCs/>
              </w:rPr>
              <w:t>бюджете</w:t>
            </w:r>
            <w:proofErr w:type="gramEnd"/>
            <w:r w:rsidRPr="00EF41D6">
              <w:rPr>
                <w:bCs/>
              </w:rPr>
              <w:t xml:space="preserve"> Верхнеуслонского муниципального района Республики Татарстан на 2020 год и на плановый период 2021 и 2022 годов»</w:t>
            </w:r>
          </w:p>
          <w:p w:rsidR="00EF41D6" w:rsidRPr="00EF41D6" w:rsidRDefault="00EF41D6" w:rsidP="00AA481E">
            <w:pPr>
              <w:widowControl w:val="0"/>
              <w:autoSpaceDE w:val="0"/>
              <w:autoSpaceDN w:val="0"/>
              <w:adjustRightInd w:val="0"/>
              <w:ind w:left="34" w:right="-82"/>
              <w:jc w:val="both"/>
              <w:rPr>
                <w:bCs/>
                <w:sz w:val="22"/>
                <w:szCs w:val="22"/>
              </w:rPr>
            </w:pPr>
            <w:r w:rsidRPr="00EF41D6">
              <w:rPr>
                <w:bCs/>
              </w:rPr>
              <w:t xml:space="preserve">от  </w:t>
            </w:r>
            <w:r w:rsidR="00AA481E">
              <w:rPr>
                <w:bCs/>
              </w:rPr>
              <w:t xml:space="preserve">28.11.2019 </w:t>
            </w:r>
            <w:r w:rsidRPr="00EF41D6">
              <w:rPr>
                <w:bCs/>
              </w:rPr>
              <w:t xml:space="preserve">г. № </w:t>
            </w:r>
            <w:r w:rsidR="00AA481E">
              <w:rPr>
                <w:bCs/>
              </w:rPr>
              <w:t>51-589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jc w:val="both"/>
        <w:rPr>
          <w:sz w:val="22"/>
          <w:szCs w:val="22"/>
        </w:rPr>
      </w:pPr>
      <w:r w:rsidRPr="00EF41D6">
        <w:rPr>
          <w:bCs/>
          <w:sz w:val="22"/>
          <w:szCs w:val="22"/>
        </w:rPr>
        <w:t xml:space="preserve">            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t>Перечень  безвозмездных  поступлений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t xml:space="preserve">в </w:t>
      </w:r>
      <w:proofErr w:type="gramStart"/>
      <w:r w:rsidRPr="00EF41D6">
        <w:rPr>
          <w:sz w:val="22"/>
          <w:szCs w:val="22"/>
        </w:rPr>
        <w:t>соответствии</w:t>
      </w:r>
      <w:proofErr w:type="gramEnd"/>
      <w:r w:rsidRPr="00EF41D6">
        <w:rPr>
          <w:sz w:val="22"/>
          <w:szCs w:val="22"/>
        </w:rPr>
        <w:t xml:space="preserve"> с Законом Республики Татарстан «О бюджете Республики Татарстан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t xml:space="preserve">на 2020 год и на плановый период 2021 и 2022 годов»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jc w:val="both"/>
        <w:rPr>
          <w:sz w:val="22"/>
          <w:szCs w:val="22"/>
        </w:rPr>
      </w:pPr>
      <w:r w:rsidRPr="00EF41D6">
        <w:rPr>
          <w:sz w:val="22"/>
          <w:szCs w:val="22"/>
        </w:rPr>
        <w:t xml:space="preserve">                                                   ( в тыс. </w:t>
      </w:r>
      <w:proofErr w:type="gramStart"/>
      <w:r w:rsidRPr="00EF41D6">
        <w:rPr>
          <w:sz w:val="22"/>
          <w:szCs w:val="22"/>
        </w:rPr>
        <w:t>рублях</w:t>
      </w:r>
      <w:proofErr w:type="gramEnd"/>
      <w:r w:rsidRPr="00EF41D6">
        <w:rPr>
          <w:sz w:val="22"/>
          <w:szCs w:val="22"/>
        </w:rPr>
        <w:t>)</w:t>
      </w: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6228"/>
        <w:gridCol w:w="2520"/>
        <w:gridCol w:w="1260"/>
      </w:tblGrid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Код показателя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 xml:space="preserve"> Сумма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2 00 00000 00 0000 000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360 795,9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2 02 15001 05 0000 150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35 728,2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Субсидии  бюджетам муниципальных районов на выравнивание уровня бюджетной обеспеченности и  иные виды финансовой помощи бюджетам поселений, входящих в состав муниципального района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2 02 29999 05 0000 150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28 543,5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Субсидии бюджетам муниципальных районов  на организацию предоставления общедоступного общего образования, дополнительного образования, отдыха детей в каникулярное время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2 02 29999 05 0000 150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156 745,6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EF41D6">
              <w:rPr>
                <w:sz w:val="22"/>
                <w:szCs w:val="22"/>
              </w:rPr>
              <w:t>софинансирования</w:t>
            </w:r>
            <w:proofErr w:type="spellEnd"/>
            <w:r w:rsidRPr="00EF41D6">
              <w:rPr>
                <w:sz w:val="22"/>
                <w:szCs w:val="22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2 02 29999 04 0000 150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2 757,7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proofErr w:type="gramStart"/>
            <w:r w:rsidRPr="00EF41D6">
              <w:rPr>
                <w:sz w:val="22"/>
                <w:szCs w:val="22"/>
              </w:rPr>
              <w:t>Субвенции бюджетам муниципальных районов  на реализацию  государственных полномочий по расчету и предоставлению дотаций поселениям из регионального фонд финансовой поддержки поселений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90,9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 бюджетам  муниципальных  районов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121 197,1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на реализацию полномочий по  государственной регистрации актов гражданского состояния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2 02 35930 05 0000 150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750,7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 на реализацию  государственных полномочий по  расчету и предоставлению субвенций бюджетам поселений, входящих в состав муниципального  района, на реализацию полномочий по осуществлению первичного воинского учета на территориях, на которых отсутствуют военные комиссариаты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2 02 35118 05 0000 150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1749,4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по составлению (изменению) списков кандидатов в присяжные заседатели федеральных судов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2 02 35120 05 0000 150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10,9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lastRenderedPageBreak/>
              <w:t>Субвенции бюджетам муниципальных районов    на реализацию полномочий по осуществлению информационного  обеспечения образовательных учреждений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4 298,2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 на реализацию государственных полномочий  Республики Татарстан в области архивного дела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58,3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 на реализацию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1 010,2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на реализацию государственных полномочий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374,1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 xml:space="preserve">Субвенции бюджетам муниципальных районов на реализацию государственных полномочий  по образованию и организации деятельности административных комиссий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366,7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на реализацию полномочий в сфере государственной молодежной политики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344,5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на реализацию государственных полномочий в области образования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344,5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rPr>
                <w:bCs/>
                <w:sz w:val="22"/>
                <w:szCs w:val="22"/>
              </w:rPr>
            </w:pPr>
            <w:r w:rsidRPr="00EF41D6">
              <w:rPr>
                <w:bCs/>
                <w:sz w:val="22"/>
                <w:szCs w:val="22"/>
              </w:rPr>
              <w:t xml:space="preserve">Субвенции на реализацию государственных полномочий по проведению противоэпидемических мероприятий, осуществляемых в целях предупреждения, ограничения распространения и ликвидации инфекционных болезней, в том числе проведению профилактических прививок по эпидемическим показаниям, дератизация и дезинфекция в очагах эпидемического неблагополучия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254,4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rPr>
                <w:bCs/>
                <w:sz w:val="22"/>
                <w:szCs w:val="22"/>
              </w:rPr>
            </w:pPr>
            <w:r w:rsidRPr="00EF41D6">
              <w:rPr>
                <w:bCs/>
                <w:sz w:val="22"/>
                <w:szCs w:val="22"/>
              </w:rPr>
              <w:t>Субвенции на реализацию государственных  полномочий в сфере 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340,8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 xml:space="preserve">на реализацию государственных полномочий по определению перечня должностных лиц, </w:t>
            </w:r>
            <w:proofErr w:type="gramStart"/>
            <w:r w:rsidRPr="00EF41D6">
              <w:rPr>
                <w:bCs/>
              </w:rPr>
              <w:t>уполномочен-</w:t>
            </w:r>
            <w:proofErr w:type="spellStart"/>
            <w:r w:rsidRPr="00EF41D6">
              <w:rPr>
                <w:bCs/>
              </w:rPr>
              <w:t>ных</w:t>
            </w:r>
            <w:proofErr w:type="spellEnd"/>
            <w:proofErr w:type="gramEnd"/>
            <w:r w:rsidRPr="00EF41D6">
              <w:rPr>
                <w:bCs/>
              </w:rPr>
              <w:t xml:space="preserve"> составлять </w:t>
            </w:r>
            <w:r w:rsidRPr="00EF41D6">
              <w:t>протоколы об административных правонарушениях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0,5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Субвенция на отлов, содержание и регулирование численности безнадзорных животных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71,9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>на реализацию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2,8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>на реализацию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227,2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>на реализацию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33,7</w:t>
            </w:r>
          </w:p>
        </w:tc>
      </w:tr>
      <w:tr w:rsidR="00EF41D6" w:rsidRPr="00EF41D6" w:rsidTr="00EF41D6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бюджетам муниципальных районов  и городских округов для осуществления органами местного самоуправления государственных полномочий РТ по назначению и выплате ежемесячной денежной выплаты на содержание детей-сирот и детей, оставшихся без попечения родителей, переданных под опеку </w:t>
            </w:r>
            <w:r w:rsidRPr="00EF41D6">
              <w:lastRenderedPageBreak/>
              <w:t xml:space="preserve">(попечительство), в приемные семьи, и вознаграждения, причитающегося опекунам или попечителям, исполняющим свои обязанности </w:t>
            </w:r>
            <w:proofErr w:type="spellStart"/>
            <w:r w:rsidRPr="00EF41D6">
              <w:t>возмездно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lastRenderedPageBreak/>
              <w:t>2 02 30027 05 0000 150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5 494,1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lastRenderedPageBreak/>
        <w:t xml:space="preserve"> </w:t>
      </w:r>
    </w:p>
    <w:p w:rsidR="005B3E44" w:rsidRPr="0060095D" w:rsidRDefault="005B3E44" w:rsidP="005B3E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5B3E44" w:rsidRPr="0060095D" w:rsidRDefault="005B3E44" w:rsidP="005B3E44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5B3E44" w:rsidRDefault="005B3E44" w:rsidP="005B3E44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5B3E44" w:rsidRDefault="005B3E44" w:rsidP="005B3E44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</w:p>
    <w:p w:rsidR="00EF41D6" w:rsidRPr="00EF41D6" w:rsidRDefault="00EF41D6" w:rsidP="00EF41D6"/>
    <w:p w:rsidR="00EF41D6" w:rsidRPr="00EF41D6" w:rsidRDefault="00EF41D6" w:rsidP="00EF41D6"/>
    <w:p w:rsidR="00EF41D6" w:rsidRPr="00EF41D6" w:rsidRDefault="00EF41D6" w:rsidP="00EF41D6"/>
    <w:p w:rsidR="00EF41D6" w:rsidRDefault="00EF41D6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Default="00AA481E" w:rsidP="00EF41D6"/>
    <w:p w:rsidR="00AA481E" w:rsidRPr="00EF41D6" w:rsidRDefault="00AA481E" w:rsidP="00EF41D6"/>
    <w:p w:rsidR="00EF41D6" w:rsidRPr="00EF41D6" w:rsidRDefault="00EF41D6" w:rsidP="00EF41D6"/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EF41D6" w:rsidRPr="00EF41D6" w:rsidTr="00EF41D6">
        <w:tc>
          <w:tcPr>
            <w:tcW w:w="4360" w:type="dxa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F41D6">
              <w:rPr>
                <w:bCs/>
              </w:rPr>
              <w:t>Приложение №</w:t>
            </w:r>
            <w:r w:rsidR="00AA481E">
              <w:rPr>
                <w:bCs/>
              </w:rPr>
              <w:t xml:space="preserve"> </w:t>
            </w:r>
            <w:r w:rsidRPr="00EF41D6">
              <w:rPr>
                <w:bCs/>
              </w:rPr>
              <w:t xml:space="preserve">26  к Решению Совета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Cs/>
              </w:rPr>
            </w:pPr>
            <w:r w:rsidRPr="00EF41D6">
              <w:rPr>
                <w:bCs/>
              </w:rPr>
              <w:t xml:space="preserve">Верхнеуслонского муниципального района Республики Татарстан </w:t>
            </w:r>
          </w:p>
          <w:p w:rsidR="00EF41D6" w:rsidRPr="00EF41D6" w:rsidRDefault="00EF41D6" w:rsidP="00EF41D6">
            <w:pPr>
              <w:tabs>
                <w:tab w:val="left" w:pos="4140"/>
              </w:tabs>
              <w:autoSpaceDE w:val="0"/>
              <w:autoSpaceDN w:val="0"/>
              <w:adjustRightInd w:val="0"/>
              <w:rPr>
                <w:bCs/>
              </w:rPr>
            </w:pPr>
            <w:r w:rsidRPr="00EF41D6">
              <w:rPr>
                <w:bCs/>
              </w:rPr>
              <w:t xml:space="preserve">«О </w:t>
            </w:r>
            <w:proofErr w:type="gramStart"/>
            <w:r w:rsidRPr="00EF41D6">
              <w:rPr>
                <w:bCs/>
              </w:rPr>
              <w:t>бюджете</w:t>
            </w:r>
            <w:proofErr w:type="gramEnd"/>
            <w:r w:rsidRPr="00EF41D6">
              <w:rPr>
                <w:bCs/>
              </w:rPr>
              <w:t xml:space="preserve"> Верхнеуслонского муниципального района Республики Татарстан на 2020 год и на плановый период 2021 и 2022 годов»</w:t>
            </w:r>
          </w:p>
          <w:p w:rsidR="00EF41D6" w:rsidRPr="00EF41D6" w:rsidRDefault="00EF41D6" w:rsidP="00AA481E">
            <w:pPr>
              <w:widowControl w:val="0"/>
              <w:autoSpaceDE w:val="0"/>
              <w:autoSpaceDN w:val="0"/>
              <w:adjustRightInd w:val="0"/>
              <w:ind w:left="34" w:right="-82"/>
              <w:jc w:val="both"/>
              <w:rPr>
                <w:bCs/>
                <w:sz w:val="22"/>
                <w:szCs w:val="22"/>
              </w:rPr>
            </w:pPr>
            <w:r w:rsidRPr="00EF41D6">
              <w:rPr>
                <w:bCs/>
              </w:rPr>
              <w:t xml:space="preserve">от </w:t>
            </w:r>
            <w:r w:rsidR="00AA481E">
              <w:rPr>
                <w:bCs/>
              </w:rPr>
              <w:t xml:space="preserve">28.11.2019 </w:t>
            </w:r>
            <w:r w:rsidRPr="00EF41D6">
              <w:rPr>
                <w:bCs/>
              </w:rPr>
              <w:t xml:space="preserve">г. № </w:t>
            </w:r>
            <w:r w:rsidR="00AA481E">
              <w:rPr>
                <w:bCs/>
              </w:rPr>
              <w:t>51-___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jc w:val="both"/>
        <w:rPr>
          <w:bCs/>
          <w:sz w:val="22"/>
          <w:szCs w:val="22"/>
        </w:rPr>
      </w:pP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t>Перечень  безвозмездных  поступлений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t xml:space="preserve">в </w:t>
      </w:r>
      <w:proofErr w:type="gramStart"/>
      <w:r w:rsidRPr="00EF41D6">
        <w:rPr>
          <w:sz w:val="22"/>
          <w:szCs w:val="22"/>
        </w:rPr>
        <w:t>соответствии</w:t>
      </w:r>
      <w:proofErr w:type="gramEnd"/>
      <w:r w:rsidRPr="00EF41D6">
        <w:rPr>
          <w:sz w:val="22"/>
          <w:szCs w:val="22"/>
        </w:rPr>
        <w:t xml:space="preserve"> с Законом Республики Татарстан «О бюджете Республики Татарстан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  <w:r w:rsidRPr="00EF41D6">
        <w:rPr>
          <w:sz w:val="22"/>
          <w:szCs w:val="22"/>
        </w:rPr>
        <w:t xml:space="preserve">на 2020 год и на плановый период 2021 и 2022 годов» </w:t>
      </w:r>
    </w:p>
    <w:p w:rsidR="00EF41D6" w:rsidRPr="00EF41D6" w:rsidRDefault="00EF41D6" w:rsidP="00EF41D6">
      <w:pPr>
        <w:widowControl w:val="0"/>
        <w:autoSpaceDE w:val="0"/>
        <w:autoSpaceDN w:val="0"/>
        <w:adjustRightInd w:val="0"/>
        <w:ind w:left="4962" w:right="-82"/>
        <w:jc w:val="right"/>
        <w:rPr>
          <w:sz w:val="22"/>
          <w:szCs w:val="22"/>
        </w:rPr>
      </w:pPr>
      <w:r w:rsidRPr="00EF41D6">
        <w:rPr>
          <w:sz w:val="22"/>
          <w:szCs w:val="22"/>
        </w:rPr>
        <w:t xml:space="preserve">( в тыс. </w:t>
      </w:r>
      <w:proofErr w:type="gramStart"/>
      <w:r w:rsidRPr="00EF41D6">
        <w:rPr>
          <w:sz w:val="22"/>
          <w:szCs w:val="22"/>
        </w:rPr>
        <w:t>рублях</w:t>
      </w:r>
      <w:proofErr w:type="gramEnd"/>
      <w:r w:rsidRPr="00EF41D6">
        <w:rPr>
          <w:sz w:val="22"/>
          <w:szCs w:val="22"/>
        </w:rPr>
        <w:t>)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361"/>
        <w:gridCol w:w="2693"/>
        <w:gridCol w:w="1276"/>
        <w:gridCol w:w="1417"/>
      </w:tblGrid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Код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2022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343326,62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344892,64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2 02 15001 05 0000 150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24479,1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0,0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Субсидии бюджетам муниципальных районов на выравнивание уровня бюджетной обеспеченности и  иные виды финансовой помощи бюджетам поселений, входящих в состав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2"/>
                <w:szCs w:val="22"/>
              </w:rPr>
            </w:pPr>
            <w:r w:rsidRPr="00EF41D6">
              <w:rPr>
                <w:snapToGrid w:val="0"/>
                <w:sz w:val="22"/>
                <w:szCs w:val="22"/>
              </w:rPr>
              <w:t>2 02 15001 05 0000 150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29028,0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29168,5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Субсидии бюджетам муниципальных районов  на организацию предоставления общедоступного общего образования, дополнительного образования, отдыха детей в каникулярное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2 02 29999 05 0000 150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149655,8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175078,1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EF41D6">
              <w:rPr>
                <w:sz w:val="22"/>
                <w:szCs w:val="22"/>
              </w:rPr>
              <w:t>софинансирования</w:t>
            </w:r>
            <w:proofErr w:type="spellEnd"/>
            <w:r w:rsidRPr="00EF41D6">
              <w:rPr>
                <w:sz w:val="22"/>
                <w:szCs w:val="22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2 02 29999 04 0000 150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2757,7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2757,7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proofErr w:type="gramStart"/>
            <w:r w:rsidRPr="00EF41D6">
              <w:rPr>
                <w:sz w:val="22"/>
                <w:szCs w:val="22"/>
              </w:rPr>
              <w:t>Субвенции бюджетам муниципальных районов  на реализацию  государственных полномочий по расчету и предоставлению дотаций поселениям из регионального фонд финансовой поддержки поселений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95,7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95,1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 бюджетам  муниципальных  районов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121197,1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121197,1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на реализацию полномочий по  государственной регистрации актов гражданского состояния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2 02 35930 05 0000 150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795,1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821,3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 xml:space="preserve">Субвенции бюджетам муниципальных </w:t>
            </w:r>
            <w:r w:rsidRPr="00EF41D6">
              <w:rPr>
                <w:sz w:val="22"/>
                <w:szCs w:val="22"/>
              </w:rPr>
              <w:lastRenderedPageBreak/>
              <w:t>районов    на реализацию  государственных полномочий по  расчету и предоставлению субвенций бюджетам поселений, входящих в состав муниципального  района, на реализацию полномочий по осуществлению первичного воинского учета на территориях, на которых отсутствуют военные комиссариаты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lastRenderedPageBreak/>
              <w:t>2 02 35118 05 0000 150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1751,9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1779,4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lastRenderedPageBreak/>
              <w:t>Субвенции по составлению (изменению) списков кандидатов в присяжные заседатели федеральных судов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2 02 35120 05 0000 150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91,4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 на реализацию полномочий по осуществлению информационного  обеспечения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4303,6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4309,3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 на реализацию государственных полномочий  Республики Татарстан в области архивного дела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58,3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   на реализацию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1048,6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1089,5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на реализацию государственных полномочий 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402,4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 xml:space="preserve">Субвенции бюджетам муниципальных районов на реализацию государственных полномочий  по образованию и организации деятельности административных комиссий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379,6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393,7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на реализацию полномочий в сфере государственной молодежной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371,3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Субвенции бюджетам муниципальных районов на реализацию государственных полномочий в области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371,3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rPr>
                <w:bCs/>
                <w:sz w:val="22"/>
                <w:szCs w:val="22"/>
              </w:rPr>
            </w:pPr>
            <w:r w:rsidRPr="00EF41D6">
              <w:rPr>
                <w:bCs/>
                <w:sz w:val="22"/>
                <w:szCs w:val="22"/>
              </w:rPr>
              <w:t xml:space="preserve">Субвенции на реализацию государственных полномочий по проведению противоэпидемических мероприятий, осуществляемых в целях предупреждения, ограничения распространения и ликвидации инфекционных болезней, в том числе проведению профилактических прививок по эпидемическим показаниям, дератизация и дезинфекция в очагах эпидемического неблагополучия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271,0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rPr>
                <w:bCs/>
                <w:sz w:val="22"/>
                <w:szCs w:val="22"/>
              </w:rPr>
            </w:pPr>
            <w:r w:rsidRPr="00EF41D6">
              <w:rPr>
                <w:bCs/>
                <w:sz w:val="22"/>
                <w:szCs w:val="22"/>
              </w:rPr>
              <w:t>Субвенции на реализацию государственных  полномочий в сфере  организации проведения мероприятий по предупреждению и ликвидации болезней животных и их лечению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340,8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 xml:space="preserve">на реализацию </w:t>
            </w:r>
            <w:r w:rsidRPr="00EF41D6">
              <w:rPr>
                <w:bCs/>
              </w:rPr>
              <w:lastRenderedPageBreak/>
              <w:t xml:space="preserve">государственных полномочий по определению перечня должностных лиц, уполномоченных составлять </w:t>
            </w:r>
            <w:r w:rsidRPr="00EF41D6">
              <w:t>протоколы об административных правонарушениях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lastRenderedPageBreak/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0,54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lastRenderedPageBreak/>
              <w:t>Субвенция на отлов, содержание и регулирование численности безнадзорных животных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71,9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>на реализацию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3,0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>на реализацию государственных полномочий по осуществлению государственного контроля и надзора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242,1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</w:t>
            </w:r>
            <w:r w:rsidRPr="00EF41D6">
              <w:rPr>
                <w:bCs/>
              </w:rPr>
              <w:t>на реализацию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2 02 30024 05 0000 150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36,4</w:t>
            </w:r>
          </w:p>
        </w:tc>
      </w:tr>
      <w:tr w:rsidR="00EF41D6" w:rsidRPr="00EF41D6" w:rsidTr="00EF41D6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</w:pPr>
            <w:r w:rsidRPr="00EF41D6">
              <w:t xml:space="preserve">Субвенция бюджетам муниципальных районов и городских округов для осуществления органами местного самоуправления государственных полномочий РТ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      </w:r>
            <w:proofErr w:type="spellStart"/>
            <w:r w:rsidRPr="00EF41D6">
              <w:t>возмездно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2 02 30027 05 0000 150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5713,9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</w:p>
          <w:p w:rsidR="00EF41D6" w:rsidRPr="00EF41D6" w:rsidRDefault="00EF41D6" w:rsidP="00EF41D6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sz w:val="22"/>
                <w:szCs w:val="22"/>
              </w:rPr>
            </w:pPr>
            <w:r w:rsidRPr="00EF41D6">
              <w:rPr>
                <w:sz w:val="22"/>
                <w:szCs w:val="22"/>
              </w:rPr>
              <w:t>5942,5</w:t>
            </w:r>
          </w:p>
        </w:tc>
      </w:tr>
    </w:tbl>
    <w:p w:rsidR="00EF41D6" w:rsidRPr="00EF41D6" w:rsidRDefault="00EF41D6" w:rsidP="00EF41D6">
      <w:pPr>
        <w:widowControl w:val="0"/>
        <w:autoSpaceDE w:val="0"/>
        <w:autoSpaceDN w:val="0"/>
        <w:adjustRightInd w:val="0"/>
        <w:ind w:right="-82" w:firstLine="720"/>
        <w:jc w:val="center"/>
        <w:rPr>
          <w:sz w:val="22"/>
          <w:szCs w:val="22"/>
        </w:rPr>
      </w:pPr>
    </w:p>
    <w:p w:rsidR="005B3E44" w:rsidRPr="0060095D" w:rsidRDefault="005B3E44" w:rsidP="005B3E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60095D">
        <w:rPr>
          <w:b/>
          <w:sz w:val="28"/>
          <w:szCs w:val="28"/>
        </w:rPr>
        <w:t>Заместитель председателя  Совета,</w:t>
      </w:r>
    </w:p>
    <w:p w:rsidR="005B3E44" w:rsidRPr="0060095D" w:rsidRDefault="005B3E44" w:rsidP="005B3E44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Заместитель Главы Верхнеуслонского </w:t>
      </w:r>
    </w:p>
    <w:p w:rsidR="005B3E44" w:rsidRDefault="005B3E44" w:rsidP="005B3E44">
      <w:pPr>
        <w:ind w:firstLine="567"/>
        <w:jc w:val="both"/>
        <w:rPr>
          <w:b/>
          <w:sz w:val="28"/>
          <w:szCs w:val="28"/>
        </w:rPr>
      </w:pPr>
      <w:r w:rsidRPr="0060095D">
        <w:rPr>
          <w:b/>
          <w:sz w:val="28"/>
          <w:szCs w:val="28"/>
        </w:rPr>
        <w:t xml:space="preserve">муниципального района                                                   С.В. </w:t>
      </w:r>
      <w:proofErr w:type="spellStart"/>
      <w:r w:rsidRPr="0060095D">
        <w:rPr>
          <w:b/>
          <w:sz w:val="28"/>
          <w:szCs w:val="28"/>
        </w:rPr>
        <w:t>Осянин</w:t>
      </w:r>
      <w:proofErr w:type="spellEnd"/>
    </w:p>
    <w:p w:rsidR="005B3E44" w:rsidRDefault="005B3E44" w:rsidP="005B3E44">
      <w:pPr>
        <w:ind w:firstLine="567"/>
        <w:jc w:val="both"/>
        <w:rPr>
          <w:b/>
          <w:sz w:val="28"/>
          <w:szCs w:val="28"/>
        </w:rPr>
      </w:pPr>
    </w:p>
    <w:p w:rsidR="00EF41D6" w:rsidRPr="00EF41D6" w:rsidRDefault="00EF41D6" w:rsidP="00EF41D6">
      <w:pPr>
        <w:shd w:val="clear" w:color="auto" w:fill="FFFFFF"/>
        <w:rPr>
          <w:color w:val="000000"/>
          <w:sz w:val="28"/>
          <w:szCs w:val="28"/>
        </w:rPr>
      </w:pPr>
    </w:p>
    <w:p w:rsidR="00EF41D6" w:rsidRPr="0060095D" w:rsidRDefault="00EF41D6" w:rsidP="0060095D">
      <w:pPr>
        <w:ind w:firstLine="567"/>
        <w:jc w:val="both"/>
        <w:rPr>
          <w:b/>
          <w:sz w:val="28"/>
          <w:szCs w:val="28"/>
        </w:rPr>
      </w:pPr>
      <w:bookmarkStart w:id="12" w:name="_GoBack"/>
      <w:bookmarkEnd w:id="12"/>
    </w:p>
    <w:sectPr w:rsidR="00EF41D6" w:rsidRPr="00600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87240"/>
    <w:multiLevelType w:val="hybridMultilevel"/>
    <w:tmpl w:val="5F34CD6C"/>
    <w:lvl w:ilvl="0" w:tplc="46BAB3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313EAA"/>
    <w:multiLevelType w:val="hybridMultilevel"/>
    <w:tmpl w:val="7ACC7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C7982"/>
    <w:multiLevelType w:val="hybridMultilevel"/>
    <w:tmpl w:val="2EB06E24"/>
    <w:lvl w:ilvl="0" w:tplc="5E820D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21A1C85"/>
    <w:multiLevelType w:val="singleLevel"/>
    <w:tmpl w:val="B6DEFCD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1BF"/>
    <w:rsid w:val="004D6E9A"/>
    <w:rsid w:val="005B3E44"/>
    <w:rsid w:val="0060095D"/>
    <w:rsid w:val="007C093B"/>
    <w:rsid w:val="008158C1"/>
    <w:rsid w:val="009205CE"/>
    <w:rsid w:val="00AA481E"/>
    <w:rsid w:val="00BF72DC"/>
    <w:rsid w:val="00EF41D6"/>
    <w:rsid w:val="00FD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41D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EF41D6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EF41D6"/>
    <w:pPr>
      <w:keepNext/>
      <w:widowControl w:val="0"/>
      <w:ind w:left="-567" w:firstLine="3"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EF41D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EF41D6"/>
    <w:pPr>
      <w:keepNext/>
      <w:widowControl w:val="0"/>
      <w:ind w:left="-567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F41D6"/>
    <w:pPr>
      <w:keepNext/>
      <w:ind w:left="-567" w:firstLine="3"/>
      <w:jc w:val="center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F41D6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D41BF"/>
    <w:rPr>
      <w:b/>
      <w:bCs/>
      <w:color w:val="00008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1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F41D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EF41D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EF41D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EF41D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EF41D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rsid w:val="00EF41D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EF41D6"/>
    <w:rPr>
      <w:rFonts w:ascii="Calibri" w:eastAsia="Times New Roman" w:hAnsi="Calibri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F41D6"/>
  </w:style>
  <w:style w:type="paragraph" w:styleId="a6">
    <w:name w:val="Body Text"/>
    <w:basedOn w:val="a"/>
    <w:link w:val="a7"/>
    <w:uiPriority w:val="99"/>
    <w:rsid w:val="00EF41D6"/>
    <w:pPr>
      <w:jc w:val="both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EF41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EF41D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F41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EF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qFormat/>
    <w:rsid w:val="00EF41D6"/>
    <w:pPr>
      <w:spacing w:after="0" w:line="240" w:lineRule="auto"/>
    </w:pPr>
    <w:rPr>
      <w:rFonts w:ascii="Calibri" w:eastAsia="Times New Roman" w:hAnsi="Calibri" w:cs="Calibri"/>
    </w:rPr>
  </w:style>
  <w:style w:type="paragraph" w:styleId="a9">
    <w:name w:val="Title"/>
    <w:basedOn w:val="a"/>
    <w:link w:val="aa"/>
    <w:uiPriority w:val="99"/>
    <w:qFormat/>
    <w:rsid w:val="00EF41D6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val="x-none" w:eastAsia="x-none"/>
    </w:rPr>
  </w:style>
  <w:style w:type="character" w:customStyle="1" w:styleId="aa">
    <w:name w:val="Название Знак"/>
    <w:basedOn w:val="a0"/>
    <w:link w:val="a9"/>
    <w:uiPriority w:val="99"/>
    <w:rsid w:val="00EF41D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"/>
    <w:link w:val="ac"/>
    <w:rsid w:val="00EF41D6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EF41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uiPriority w:val="99"/>
    <w:rsid w:val="00EF41D6"/>
    <w:rPr>
      <w:color w:val="0000FF"/>
      <w:u w:val="single"/>
    </w:rPr>
  </w:style>
  <w:style w:type="character" w:customStyle="1" w:styleId="ae">
    <w:name w:val="Гипертекстовая ссылка"/>
    <w:rsid w:val="00EF41D6"/>
    <w:rPr>
      <w:b/>
      <w:bCs/>
      <w:color w:val="008000"/>
      <w:sz w:val="22"/>
      <w:szCs w:val="22"/>
      <w:u w:val="single"/>
    </w:rPr>
  </w:style>
  <w:style w:type="paragraph" w:customStyle="1" w:styleId="af">
    <w:name w:val="Таблицы (моноширинный)"/>
    <w:basedOn w:val="a"/>
    <w:next w:val="a"/>
    <w:rsid w:val="00EF41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0">
    <w:name w:val="header"/>
    <w:basedOn w:val="a"/>
    <w:link w:val="af1"/>
    <w:rsid w:val="00EF41D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  <w:sz w:val="22"/>
      <w:szCs w:val="22"/>
    </w:rPr>
  </w:style>
  <w:style w:type="character" w:customStyle="1" w:styleId="af1">
    <w:name w:val="Верхний колонтитул Знак"/>
    <w:basedOn w:val="a0"/>
    <w:link w:val="af0"/>
    <w:rsid w:val="00EF41D6"/>
    <w:rPr>
      <w:rFonts w:ascii="Arial" w:eastAsia="Times New Roman" w:hAnsi="Arial" w:cs="Times New Roman"/>
      <w:lang w:eastAsia="ru-RU"/>
    </w:rPr>
  </w:style>
  <w:style w:type="character" w:styleId="af2">
    <w:name w:val="page number"/>
    <w:basedOn w:val="a0"/>
    <w:rsid w:val="00EF41D6"/>
  </w:style>
  <w:style w:type="paragraph" w:customStyle="1" w:styleId="ConsPlusNormal">
    <w:name w:val="ConsPlusNormal"/>
    <w:rsid w:val="00EF4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EF41D6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F41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Ñòèëü1"/>
    <w:basedOn w:val="a"/>
    <w:rsid w:val="00EF41D6"/>
    <w:pPr>
      <w:spacing w:line="288" w:lineRule="auto"/>
    </w:pPr>
    <w:rPr>
      <w:sz w:val="28"/>
      <w:szCs w:val="20"/>
    </w:rPr>
  </w:style>
  <w:style w:type="paragraph" w:customStyle="1" w:styleId="af5">
    <w:name w:val="Îáû÷íûé"/>
    <w:rsid w:val="00EF41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F41D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41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4">
    <w:name w:val="toc 1"/>
    <w:basedOn w:val="a"/>
    <w:next w:val="a"/>
    <w:autoRedefine/>
    <w:rsid w:val="00EF41D6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f6">
    <w:name w:val="Текст сноски Знак"/>
    <w:link w:val="af7"/>
    <w:semiHidden/>
    <w:rsid w:val="00EF41D6"/>
    <w:rPr>
      <w:lang w:val="tt-RU" w:eastAsia="x-none"/>
    </w:rPr>
  </w:style>
  <w:style w:type="paragraph" w:styleId="af7">
    <w:name w:val="footnote text"/>
    <w:basedOn w:val="a"/>
    <w:link w:val="af6"/>
    <w:semiHidden/>
    <w:rsid w:val="00EF41D6"/>
    <w:pPr>
      <w:widowControl w:val="0"/>
      <w:autoSpaceDE w:val="0"/>
      <w:autoSpaceDN w:val="0"/>
      <w:adjustRightInd w:val="0"/>
      <w:spacing w:line="360" w:lineRule="auto"/>
      <w:ind w:left="851"/>
      <w:jc w:val="both"/>
    </w:pPr>
    <w:rPr>
      <w:rFonts w:asciiTheme="minorHAnsi" w:eastAsiaTheme="minorHAnsi" w:hAnsiTheme="minorHAnsi" w:cstheme="minorBidi"/>
      <w:sz w:val="22"/>
      <w:szCs w:val="22"/>
      <w:lang w:val="tt-RU" w:eastAsia="x-none"/>
    </w:rPr>
  </w:style>
  <w:style w:type="character" w:customStyle="1" w:styleId="15">
    <w:name w:val="Текст сноски Знак1"/>
    <w:basedOn w:val="a0"/>
    <w:uiPriority w:val="99"/>
    <w:semiHidden/>
    <w:rsid w:val="00EF41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EF41D6"/>
    <w:rPr>
      <w:vertAlign w:val="superscript"/>
    </w:rPr>
  </w:style>
  <w:style w:type="character" w:styleId="af9">
    <w:name w:val="FollowedHyperlink"/>
    <w:basedOn w:val="a0"/>
    <w:uiPriority w:val="99"/>
    <w:semiHidden/>
    <w:unhideWhenUsed/>
    <w:rsid w:val="00EF41D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41D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EF41D6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EF41D6"/>
    <w:pPr>
      <w:keepNext/>
      <w:widowControl w:val="0"/>
      <w:ind w:left="-567" w:firstLine="3"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EF41D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EF41D6"/>
    <w:pPr>
      <w:keepNext/>
      <w:widowControl w:val="0"/>
      <w:ind w:left="-567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F41D6"/>
    <w:pPr>
      <w:keepNext/>
      <w:ind w:left="-567" w:firstLine="3"/>
      <w:jc w:val="center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F41D6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D41BF"/>
    <w:rPr>
      <w:b/>
      <w:bCs/>
      <w:color w:val="00008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1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F41D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EF41D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EF41D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EF41D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EF41D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rsid w:val="00EF41D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EF41D6"/>
    <w:rPr>
      <w:rFonts w:ascii="Calibri" w:eastAsia="Times New Roman" w:hAnsi="Calibri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F41D6"/>
  </w:style>
  <w:style w:type="paragraph" w:styleId="a6">
    <w:name w:val="Body Text"/>
    <w:basedOn w:val="a"/>
    <w:link w:val="a7"/>
    <w:uiPriority w:val="99"/>
    <w:rsid w:val="00EF41D6"/>
    <w:pPr>
      <w:jc w:val="both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EF41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EF41D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F41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EF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qFormat/>
    <w:rsid w:val="00EF41D6"/>
    <w:pPr>
      <w:spacing w:after="0" w:line="240" w:lineRule="auto"/>
    </w:pPr>
    <w:rPr>
      <w:rFonts w:ascii="Calibri" w:eastAsia="Times New Roman" w:hAnsi="Calibri" w:cs="Calibri"/>
    </w:rPr>
  </w:style>
  <w:style w:type="paragraph" w:styleId="a9">
    <w:name w:val="Title"/>
    <w:basedOn w:val="a"/>
    <w:link w:val="aa"/>
    <w:uiPriority w:val="99"/>
    <w:qFormat/>
    <w:rsid w:val="00EF41D6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val="x-none" w:eastAsia="x-none"/>
    </w:rPr>
  </w:style>
  <w:style w:type="character" w:customStyle="1" w:styleId="aa">
    <w:name w:val="Название Знак"/>
    <w:basedOn w:val="a0"/>
    <w:link w:val="a9"/>
    <w:uiPriority w:val="99"/>
    <w:rsid w:val="00EF41D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"/>
    <w:link w:val="ac"/>
    <w:rsid w:val="00EF41D6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EF41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uiPriority w:val="99"/>
    <w:rsid w:val="00EF41D6"/>
    <w:rPr>
      <w:color w:val="0000FF"/>
      <w:u w:val="single"/>
    </w:rPr>
  </w:style>
  <w:style w:type="character" w:customStyle="1" w:styleId="ae">
    <w:name w:val="Гипертекстовая ссылка"/>
    <w:rsid w:val="00EF41D6"/>
    <w:rPr>
      <w:b/>
      <w:bCs/>
      <w:color w:val="008000"/>
      <w:sz w:val="22"/>
      <w:szCs w:val="22"/>
      <w:u w:val="single"/>
    </w:rPr>
  </w:style>
  <w:style w:type="paragraph" w:customStyle="1" w:styleId="af">
    <w:name w:val="Таблицы (моноширинный)"/>
    <w:basedOn w:val="a"/>
    <w:next w:val="a"/>
    <w:rsid w:val="00EF41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0">
    <w:name w:val="header"/>
    <w:basedOn w:val="a"/>
    <w:link w:val="af1"/>
    <w:rsid w:val="00EF41D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  <w:sz w:val="22"/>
      <w:szCs w:val="22"/>
    </w:rPr>
  </w:style>
  <w:style w:type="character" w:customStyle="1" w:styleId="af1">
    <w:name w:val="Верхний колонтитул Знак"/>
    <w:basedOn w:val="a0"/>
    <w:link w:val="af0"/>
    <w:rsid w:val="00EF41D6"/>
    <w:rPr>
      <w:rFonts w:ascii="Arial" w:eastAsia="Times New Roman" w:hAnsi="Arial" w:cs="Times New Roman"/>
      <w:lang w:eastAsia="ru-RU"/>
    </w:rPr>
  </w:style>
  <w:style w:type="character" w:styleId="af2">
    <w:name w:val="page number"/>
    <w:basedOn w:val="a0"/>
    <w:rsid w:val="00EF41D6"/>
  </w:style>
  <w:style w:type="paragraph" w:customStyle="1" w:styleId="ConsPlusNormal">
    <w:name w:val="ConsPlusNormal"/>
    <w:rsid w:val="00EF4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EF41D6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F41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Ñòèëü1"/>
    <w:basedOn w:val="a"/>
    <w:rsid w:val="00EF41D6"/>
    <w:pPr>
      <w:spacing w:line="288" w:lineRule="auto"/>
    </w:pPr>
    <w:rPr>
      <w:sz w:val="28"/>
      <w:szCs w:val="20"/>
    </w:rPr>
  </w:style>
  <w:style w:type="paragraph" w:customStyle="1" w:styleId="af5">
    <w:name w:val="Îáû÷íûé"/>
    <w:rsid w:val="00EF41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F41D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41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4">
    <w:name w:val="toc 1"/>
    <w:basedOn w:val="a"/>
    <w:next w:val="a"/>
    <w:autoRedefine/>
    <w:rsid w:val="00EF41D6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f6">
    <w:name w:val="Текст сноски Знак"/>
    <w:link w:val="af7"/>
    <w:semiHidden/>
    <w:rsid w:val="00EF41D6"/>
    <w:rPr>
      <w:lang w:val="tt-RU" w:eastAsia="x-none"/>
    </w:rPr>
  </w:style>
  <w:style w:type="paragraph" w:styleId="af7">
    <w:name w:val="footnote text"/>
    <w:basedOn w:val="a"/>
    <w:link w:val="af6"/>
    <w:semiHidden/>
    <w:rsid w:val="00EF41D6"/>
    <w:pPr>
      <w:widowControl w:val="0"/>
      <w:autoSpaceDE w:val="0"/>
      <w:autoSpaceDN w:val="0"/>
      <w:adjustRightInd w:val="0"/>
      <w:spacing w:line="360" w:lineRule="auto"/>
      <w:ind w:left="851"/>
      <w:jc w:val="both"/>
    </w:pPr>
    <w:rPr>
      <w:rFonts w:asciiTheme="minorHAnsi" w:eastAsiaTheme="minorHAnsi" w:hAnsiTheme="minorHAnsi" w:cstheme="minorBidi"/>
      <w:sz w:val="22"/>
      <w:szCs w:val="22"/>
      <w:lang w:val="tt-RU" w:eastAsia="x-none"/>
    </w:rPr>
  </w:style>
  <w:style w:type="character" w:customStyle="1" w:styleId="15">
    <w:name w:val="Текст сноски Знак1"/>
    <w:basedOn w:val="a0"/>
    <w:uiPriority w:val="99"/>
    <w:semiHidden/>
    <w:rsid w:val="00EF41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EF41D6"/>
    <w:rPr>
      <w:vertAlign w:val="superscript"/>
    </w:rPr>
  </w:style>
  <w:style w:type="character" w:styleId="af9">
    <w:name w:val="FollowedHyperlink"/>
    <w:basedOn w:val="a0"/>
    <w:uiPriority w:val="99"/>
    <w:semiHidden/>
    <w:unhideWhenUsed/>
    <w:rsid w:val="00EF41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rhniy-uslon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avo.tatar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109</Pages>
  <Words>28199</Words>
  <Characters>160736</Characters>
  <Application>Microsoft Office Word</Application>
  <DocSecurity>0</DocSecurity>
  <Lines>1339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YuristSovet</cp:lastModifiedBy>
  <cp:revision>2</cp:revision>
  <cp:lastPrinted>2019-11-29T05:46:00Z</cp:lastPrinted>
  <dcterms:created xsi:type="dcterms:W3CDTF">2019-11-29T05:47:00Z</dcterms:created>
  <dcterms:modified xsi:type="dcterms:W3CDTF">2019-11-29T05:47:00Z</dcterms:modified>
</cp:coreProperties>
</file>