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C0" w:rsidRPr="00083E57" w:rsidRDefault="00E316C0" w:rsidP="00E316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6C61B" wp14:editId="4E9AAD49">
                <wp:simplePos x="0" y="0"/>
                <wp:positionH relativeFrom="column">
                  <wp:posOffset>653415</wp:posOffset>
                </wp:positionH>
                <wp:positionV relativeFrom="paragraph">
                  <wp:posOffset>1570355</wp:posOffset>
                </wp:positionV>
                <wp:extent cx="4924425" cy="276225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6C0" w:rsidRPr="00BC4855" w:rsidRDefault="00E316C0" w:rsidP="00E316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23.03.2020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56-649</w:t>
                            </w:r>
                            <w:bookmarkStart w:id="0" w:name="_GoBack"/>
                            <w:bookmarkEnd w:id="0"/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C4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51.45pt;margin-top:123.65pt;width:38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E316C0" w:rsidRPr="00BC4855" w:rsidRDefault="00E316C0" w:rsidP="00E316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23.03.2020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56-649</w:t>
                      </w:r>
                      <w:bookmarkStart w:id="1" w:name="_GoBack"/>
                      <w:bookmarkEnd w:id="1"/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C4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___</w:t>
                      </w:r>
                    </w:p>
                  </w:txbxContent>
                </v:textbox>
              </v:shape>
            </w:pict>
          </mc:Fallback>
        </mc:AlternateContent>
      </w:r>
      <w:r w:rsidRPr="00083E57">
        <w:rPr>
          <w:noProof/>
          <w:lang w:eastAsia="ru-RU"/>
        </w:rPr>
        <w:drawing>
          <wp:inline distT="0" distB="0" distL="0" distR="0" wp14:anchorId="1EF69B32" wp14:editId="75AC8030">
            <wp:extent cx="5940425" cy="2134137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0" w:rsidRPr="00083E57" w:rsidRDefault="00E316C0" w:rsidP="00E316C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6C0" w:rsidRPr="00083E57" w:rsidRDefault="00E316C0" w:rsidP="00E316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E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сбора и использования средств самообложения в сельских поселениях в 2019 году </w:t>
      </w:r>
    </w:p>
    <w:p w:rsidR="00E316C0" w:rsidRPr="00083E57" w:rsidRDefault="00E316C0" w:rsidP="00E31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Заслушав и обсудив информацию заместителя Главы Верхнеуслонского муниципального района </w:t>
      </w:r>
      <w:proofErr w:type="spellStart"/>
      <w:r w:rsidRPr="00083E57">
        <w:rPr>
          <w:rFonts w:ascii="Times New Roman" w:eastAsia="Calibri" w:hAnsi="Times New Roman" w:cs="Times New Roman"/>
          <w:sz w:val="28"/>
          <w:szCs w:val="28"/>
        </w:rPr>
        <w:t>Осянина</w:t>
      </w:r>
      <w:proofErr w:type="spellEnd"/>
      <w:r w:rsidRPr="00083E57"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Pr="00083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083E57">
        <w:rPr>
          <w:rFonts w:ascii="Times New Roman" w:eastAsia="Times New Roman" w:hAnsi="Times New Roman"/>
          <w:sz w:val="28"/>
          <w:szCs w:val="28"/>
          <w:lang w:eastAsia="ru-RU"/>
        </w:rPr>
        <w:t>Об итогах сбора и использования средств самообложения в сельских поселениях в 2019 году»</w:t>
      </w:r>
      <w:proofErr w:type="gramStart"/>
      <w:r w:rsidRPr="00083E5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83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Уставом Верхнеуслонского муниципального района, </w:t>
      </w:r>
    </w:p>
    <w:p w:rsidR="00E316C0" w:rsidRPr="00083E57" w:rsidRDefault="00E316C0" w:rsidP="00E31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Совет </w:t>
      </w:r>
    </w:p>
    <w:p w:rsidR="00E316C0" w:rsidRPr="00083E57" w:rsidRDefault="00E316C0" w:rsidP="00E31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Вер</w:t>
      </w: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Start"/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неуслонского</w:t>
      </w:r>
      <w:proofErr w:type="spellEnd"/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муниципального района</w:t>
      </w:r>
    </w:p>
    <w:p w:rsidR="00E316C0" w:rsidRPr="00083E57" w:rsidRDefault="00E316C0" w:rsidP="00E31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proofErr w:type="spellStart"/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ешил</w:t>
      </w:r>
      <w:proofErr w:type="spellEnd"/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</w:t>
      </w:r>
    </w:p>
    <w:p w:rsidR="00E316C0" w:rsidRPr="00360DAF" w:rsidRDefault="00E316C0" w:rsidP="00E31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0D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Информацию «</w:t>
      </w:r>
      <w:r w:rsidRPr="0036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сбора и использования средств самообложения в сельских поселениях в 2019 году»  </w:t>
      </w:r>
      <w:r w:rsidRPr="00360D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принять к сведению.</w:t>
      </w:r>
    </w:p>
    <w:p w:rsidR="00E316C0" w:rsidRPr="00360DAF" w:rsidRDefault="00E316C0" w:rsidP="00E31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0D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Рекомендовать главам сельских поселений Верхнеуслонского муниципального района: </w:t>
      </w: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E57">
        <w:rPr>
          <w:rFonts w:ascii="Times New Roman" w:eastAsia="Calibri" w:hAnsi="Times New Roman" w:cs="Times New Roman"/>
          <w:sz w:val="28"/>
          <w:szCs w:val="28"/>
        </w:rPr>
        <w:t>продолжить мероприятия, направленные на активизацию работы по введению самообложения граждан</w:t>
      </w:r>
      <w:r w:rsidRPr="0008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E57">
        <w:rPr>
          <w:rFonts w:ascii="Times New Roman" w:eastAsia="Calibri" w:hAnsi="Times New Roman" w:cs="Times New Roman"/>
          <w:sz w:val="28"/>
          <w:szCs w:val="28"/>
        </w:rPr>
        <w:t xml:space="preserve">привлечению населения к участию в </w:t>
      </w:r>
      <w:proofErr w:type="gramStart"/>
      <w:r w:rsidRPr="00083E57">
        <w:rPr>
          <w:rFonts w:ascii="Times New Roman" w:eastAsia="Calibri" w:hAnsi="Times New Roman" w:cs="Times New Roman"/>
          <w:sz w:val="28"/>
          <w:szCs w:val="28"/>
        </w:rPr>
        <w:t>решении</w:t>
      </w:r>
      <w:proofErr w:type="gramEnd"/>
      <w:r w:rsidRPr="00083E57">
        <w:rPr>
          <w:rFonts w:ascii="Times New Roman" w:eastAsia="Calibri" w:hAnsi="Times New Roman" w:cs="Times New Roman"/>
          <w:sz w:val="28"/>
          <w:szCs w:val="28"/>
        </w:rPr>
        <w:t xml:space="preserve"> вопросов местного самоуправления, привлечению в местные бюджеты дополнительных доходов;</w:t>
      </w: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Calibri" w:hAnsi="Times New Roman" w:cs="Times New Roman"/>
          <w:sz w:val="28"/>
          <w:szCs w:val="28"/>
        </w:rPr>
        <w:t>-вносить на местный референдум, сход граждан наиболее значимые вопросы местного значения;</w:t>
      </w: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Calibri" w:hAnsi="Times New Roman" w:cs="Times New Roman"/>
          <w:sz w:val="28"/>
          <w:szCs w:val="28"/>
        </w:rPr>
        <w:t>-вести работу по формированию позитивного, общественного мнения в отношении целей и задач самообложения;</w:t>
      </w: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Calibri" w:hAnsi="Times New Roman" w:cs="Times New Roman"/>
          <w:sz w:val="28"/>
          <w:szCs w:val="28"/>
        </w:rPr>
        <w:t>- информировать жителей о возникающей ответственности при неуплате средств самообложения в соответствии со статьей 2.6. Кодекса Республики Татарстан об административных правонарушениях;</w:t>
      </w:r>
    </w:p>
    <w:p w:rsidR="00E316C0" w:rsidRPr="00083E57" w:rsidRDefault="00E316C0" w:rsidP="00E31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7">
        <w:rPr>
          <w:rFonts w:ascii="Times New Roman" w:eastAsia="Calibri" w:hAnsi="Times New Roman" w:cs="Times New Roman"/>
          <w:sz w:val="28"/>
          <w:szCs w:val="28"/>
        </w:rPr>
        <w:t>- усилить работу по принудительному взысканию средств самообложения граждан.</w:t>
      </w:r>
    </w:p>
    <w:p w:rsidR="00E316C0" w:rsidRPr="00083E57" w:rsidRDefault="00E316C0" w:rsidP="00E316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5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83E57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083E57">
        <w:rPr>
          <w:rFonts w:ascii="Times New Roman" w:eastAsia="Calibri" w:hAnsi="Times New Roman" w:cs="Times New Roman"/>
          <w:sz w:val="28"/>
          <w:szCs w:val="28"/>
        </w:rPr>
        <w:t xml:space="preserve"> данное решение на официальном сайте Верхнеуслонского муниципального района.</w:t>
      </w:r>
    </w:p>
    <w:p w:rsidR="00E316C0" w:rsidRPr="00083E57" w:rsidRDefault="00E316C0" w:rsidP="00E316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6C0" w:rsidRPr="00083E57" w:rsidRDefault="00E316C0" w:rsidP="00E316C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E316C0" w:rsidRPr="00083E57" w:rsidRDefault="00E316C0" w:rsidP="00E316C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E316C0" w:rsidRDefault="00E316C0" w:rsidP="00E316C0">
      <w:pPr>
        <w:spacing w:after="0" w:line="240" w:lineRule="auto"/>
      </w:pPr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М.Г. </w:t>
      </w:r>
      <w:proofErr w:type="spellStart"/>
      <w:r w:rsidRPr="0008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F61E10" w:rsidRDefault="00F61E10"/>
    <w:sectPr w:rsidR="00F61E10" w:rsidSect="006102D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4E" w:rsidRDefault="000B474E" w:rsidP="00E316C0">
      <w:pPr>
        <w:spacing w:after="0" w:line="240" w:lineRule="auto"/>
      </w:pPr>
      <w:r>
        <w:separator/>
      </w:r>
    </w:p>
  </w:endnote>
  <w:endnote w:type="continuationSeparator" w:id="0">
    <w:p w:rsidR="000B474E" w:rsidRDefault="000B474E" w:rsidP="00E3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4E" w:rsidRDefault="000B474E" w:rsidP="00E316C0">
      <w:pPr>
        <w:spacing w:after="0" w:line="240" w:lineRule="auto"/>
      </w:pPr>
      <w:r>
        <w:separator/>
      </w:r>
    </w:p>
  </w:footnote>
  <w:footnote w:type="continuationSeparator" w:id="0">
    <w:p w:rsidR="000B474E" w:rsidRDefault="000B474E" w:rsidP="00E3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57" w:rsidRDefault="000B474E" w:rsidP="00083E57">
    <w:pPr>
      <w:pStyle w:val="a4"/>
      <w:tabs>
        <w:tab w:val="clear" w:pos="4677"/>
        <w:tab w:val="clear" w:pos="9355"/>
        <w:tab w:val="left" w:pos="83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306"/>
    <w:multiLevelType w:val="hybridMultilevel"/>
    <w:tmpl w:val="3280AAA2"/>
    <w:lvl w:ilvl="0" w:tplc="DDCC6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C0"/>
    <w:rsid w:val="000B474E"/>
    <w:rsid w:val="00E316C0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C0"/>
  </w:style>
  <w:style w:type="paragraph" w:styleId="a6">
    <w:name w:val="Balloon Text"/>
    <w:basedOn w:val="a"/>
    <w:link w:val="a7"/>
    <w:uiPriority w:val="99"/>
    <w:semiHidden/>
    <w:unhideWhenUsed/>
    <w:rsid w:val="00E3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C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C0"/>
  </w:style>
  <w:style w:type="paragraph" w:styleId="a6">
    <w:name w:val="Balloon Text"/>
    <w:basedOn w:val="a"/>
    <w:link w:val="a7"/>
    <w:uiPriority w:val="99"/>
    <w:semiHidden/>
    <w:unhideWhenUsed/>
    <w:rsid w:val="00E3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C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2020-03-25T13:10:00Z</dcterms:created>
  <dcterms:modified xsi:type="dcterms:W3CDTF">2020-03-25T13:10:00Z</dcterms:modified>
</cp:coreProperties>
</file>