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F8" w:rsidRDefault="006772F8" w:rsidP="006772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консолидированного бюджета Верхнеуслонского муниципального района за </w:t>
      </w:r>
      <w:r w:rsidR="00A33F8E">
        <w:rPr>
          <w:rFonts w:ascii="Times New Roman" w:eastAsia="Calibri" w:hAnsi="Times New Roman" w:cs="Times New Roman"/>
          <w:b/>
          <w:sz w:val="28"/>
          <w:szCs w:val="28"/>
        </w:rPr>
        <w:t>1 квартал 2020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 xml:space="preserve"> года, тыс.</w:t>
      </w:r>
      <w:r w:rsidR="00AC1B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2AB6">
        <w:rPr>
          <w:rFonts w:ascii="Times New Roman" w:eastAsia="Calibri" w:hAnsi="Times New Roman" w:cs="Times New Roman"/>
          <w:b/>
          <w:sz w:val="28"/>
          <w:szCs w:val="28"/>
        </w:rPr>
        <w:t>руб.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394"/>
        <w:gridCol w:w="1985"/>
        <w:gridCol w:w="1808"/>
      </w:tblGrid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</w:tcPr>
          <w:p w:rsidR="006772F8" w:rsidRPr="00012AB6" w:rsidRDefault="006772F8" w:rsidP="00B7781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20</w:t>
            </w:r>
            <w:r w:rsidR="00B7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6772F8" w:rsidRPr="00012AB6" w:rsidRDefault="006772F8" w:rsidP="00B7781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</w:t>
            </w:r>
            <w:r w:rsidR="00B7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квартал</w:t>
            </w:r>
            <w:r w:rsidR="00AC1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B7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1394" w:type="dxa"/>
          </w:tcPr>
          <w:p w:rsidR="006772F8" w:rsidRPr="006E40B0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613551,7</w:t>
            </w:r>
          </w:p>
        </w:tc>
        <w:tc>
          <w:tcPr>
            <w:tcW w:w="1985" w:type="dxa"/>
          </w:tcPr>
          <w:p w:rsidR="006772F8" w:rsidRPr="00012AB6" w:rsidRDefault="00BF7011" w:rsidP="00112DF7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187874,0</w:t>
            </w:r>
          </w:p>
        </w:tc>
        <w:tc>
          <w:tcPr>
            <w:tcW w:w="1808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1.Налоговые доходы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94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240279,8</w:t>
            </w:r>
          </w:p>
        </w:tc>
        <w:tc>
          <w:tcPr>
            <w:tcW w:w="1985" w:type="dxa"/>
          </w:tcPr>
          <w:p w:rsidR="006772F8" w:rsidRPr="00012AB6" w:rsidRDefault="00BF7011" w:rsidP="00112DF7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56098,1</w:t>
            </w:r>
          </w:p>
        </w:tc>
        <w:tc>
          <w:tcPr>
            <w:tcW w:w="1808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23,3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1.1 налог на доходы физических лиц</w:t>
            </w:r>
          </w:p>
        </w:tc>
        <w:tc>
          <w:tcPr>
            <w:tcW w:w="1394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125879,8</w:t>
            </w:r>
          </w:p>
        </w:tc>
        <w:tc>
          <w:tcPr>
            <w:tcW w:w="1985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27496,5</w:t>
            </w:r>
          </w:p>
        </w:tc>
        <w:tc>
          <w:tcPr>
            <w:tcW w:w="1808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1.2 доходы от уплаты акцизов</w:t>
            </w:r>
          </w:p>
        </w:tc>
        <w:tc>
          <w:tcPr>
            <w:tcW w:w="1394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31000,0</w:t>
            </w:r>
          </w:p>
        </w:tc>
        <w:tc>
          <w:tcPr>
            <w:tcW w:w="1985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7529,5</w:t>
            </w:r>
          </w:p>
        </w:tc>
        <w:tc>
          <w:tcPr>
            <w:tcW w:w="1808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</w:tr>
      <w:tr w:rsidR="00CD7735" w:rsidRPr="00012AB6" w:rsidTr="00AC1BB9">
        <w:tc>
          <w:tcPr>
            <w:tcW w:w="4702" w:type="dxa"/>
          </w:tcPr>
          <w:p w:rsidR="00CD7735" w:rsidRPr="00012AB6" w:rsidRDefault="00CD7735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1394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735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12043,0</w:t>
            </w:r>
          </w:p>
        </w:tc>
        <w:tc>
          <w:tcPr>
            <w:tcW w:w="1985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7735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2494,1</w:t>
            </w:r>
          </w:p>
        </w:tc>
        <w:tc>
          <w:tcPr>
            <w:tcW w:w="1808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735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CD77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D77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394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4561,0</w:t>
            </w:r>
          </w:p>
        </w:tc>
        <w:tc>
          <w:tcPr>
            <w:tcW w:w="1985" w:type="dxa"/>
          </w:tcPr>
          <w:p w:rsidR="008C74EC" w:rsidRDefault="008C74EC" w:rsidP="00112DF7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2F8" w:rsidRPr="00012AB6" w:rsidRDefault="00BF7011" w:rsidP="00112DF7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1114,6</w:t>
            </w:r>
          </w:p>
        </w:tc>
        <w:tc>
          <w:tcPr>
            <w:tcW w:w="1808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CD77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D77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394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985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808" w:type="dxa"/>
          </w:tcPr>
          <w:p w:rsidR="006772F8" w:rsidRPr="00012AB6" w:rsidRDefault="00BF701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70,3</w:t>
            </w:r>
          </w:p>
        </w:tc>
      </w:tr>
      <w:tr w:rsidR="00CD7735" w:rsidRPr="00012AB6" w:rsidTr="00AC1BB9">
        <w:tc>
          <w:tcPr>
            <w:tcW w:w="4702" w:type="dxa"/>
          </w:tcPr>
          <w:p w:rsidR="00CD7735" w:rsidRPr="00012AB6" w:rsidRDefault="00CD7735" w:rsidP="00CD77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394" w:type="dxa"/>
          </w:tcPr>
          <w:p w:rsidR="00CD7735" w:rsidRDefault="00CD7735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985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735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808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735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CD77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D77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5155,0</w:t>
            </w:r>
          </w:p>
        </w:tc>
        <w:tc>
          <w:tcPr>
            <w:tcW w:w="1985" w:type="dxa"/>
          </w:tcPr>
          <w:p w:rsidR="006772F8" w:rsidRPr="00012AB6" w:rsidRDefault="008C74EC" w:rsidP="00AE587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452,1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CD77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D77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57709,9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16496,1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</w:tr>
      <w:tr w:rsidR="00CD7735" w:rsidRPr="00012AB6" w:rsidTr="00AC1BB9">
        <w:tc>
          <w:tcPr>
            <w:tcW w:w="4702" w:type="dxa"/>
          </w:tcPr>
          <w:p w:rsidR="00CD7735" w:rsidRPr="00012AB6" w:rsidRDefault="00CD7735" w:rsidP="001B4AB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 </w:t>
            </w:r>
            <w:r w:rsidR="001B4AB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алог на добычу полезных ископаемых</w:t>
            </w:r>
          </w:p>
        </w:tc>
        <w:tc>
          <w:tcPr>
            <w:tcW w:w="1394" w:type="dxa"/>
          </w:tcPr>
          <w:p w:rsidR="00CD7735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985" w:type="dxa"/>
          </w:tcPr>
          <w:p w:rsidR="00CD7735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808" w:type="dxa"/>
          </w:tcPr>
          <w:p w:rsidR="00CD7735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CD7735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="006772F8"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2415,0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CD77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D77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прочие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Неналоговые доходы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11986,6</w:t>
            </w:r>
          </w:p>
        </w:tc>
        <w:tc>
          <w:tcPr>
            <w:tcW w:w="1985" w:type="dxa"/>
          </w:tcPr>
          <w:p w:rsidR="006772F8" w:rsidRPr="00012AB6" w:rsidRDefault="008C74EC" w:rsidP="00112DF7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12968,9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108,2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2.1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6705,0</w:t>
            </w:r>
          </w:p>
        </w:tc>
        <w:tc>
          <w:tcPr>
            <w:tcW w:w="1985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2750,7</w:t>
            </w:r>
          </w:p>
        </w:tc>
        <w:tc>
          <w:tcPr>
            <w:tcW w:w="1808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2.2 плата за негативное воздействие на окружающую среду</w:t>
            </w:r>
          </w:p>
        </w:tc>
        <w:tc>
          <w:tcPr>
            <w:tcW w:w="1394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985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808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59,6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2.3 прочие доходы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5078,6</w:t>
            </w:r>
          </w:p>
        </w:tc>
        <w:tc>
          <w:tcPr>
            <w:tcW w:w="1985" w:type="dxa"/>
          </w:tcPr>
          <w:p w:rsidR="006772F8" w:rsidRPr="00012AB6" w:rsidRDefault="008C74EC" w:rsidP="00112DF7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10097,2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198,8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361285,3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118807,0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32,9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 Безвозмездные поступления из бюджетов других уровней</w:t>
            </w:r>
          </w:p>
        </w:tc>
        <w:tc>
          <w:tcPr>
            <w:tcW w:w="1394" w:type="dxa"/>
          </w:tcPr>
          <w:p w:rsidR="006772F8" w:rsidRDefault="006772F8" w:rsidP="0057661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57661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361285,3</w:t>
            </w:r>
          </w:p>
        </w:tc>
        <w:tc>
          <w:tcPr>
            <w:tcW w:w="1985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130819,2</w:t>
            </w:r>
          </w:p>
        </w:tc>
        <w:tc>
          <w:tcPr>
            <w:tcW w:w="1808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3.1.1 дотации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35728,2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11909,3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  <w:tr w:rsidR="008C74EC" w:rsidRPr="00012AB6" w:rsidTr="00AC1BB9">
        <w:tc>
          <w:tcPr>
            <w:tcW w:w="4702" w:type="dxa"/>
          </w:tcPr>
          <w:p w:rsidR="008C74EC" w:rsidRPr="00012AB6" w:rsidRDefault="008C74EC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1394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188046,8</w:t>
            </w:r>
          </w:p>
        </w:tc>
        <w:tc>
          <w:tcPr>
            <w:tcW w:w="1985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77780,9</w:t>
            </w:r>
          </w:p>
        </w:tc>
        <w:tc>
          <w:tcPr>
            <w:tcW w:w="1808" w:type="dxa"/>
          </w:tcPr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41,4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8C74E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8C74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субвенции</w:t>
            </w:r>
          </w:p>
        </w:tc>
        <w:tc>
          <w:tcPr>
            <w:tcW w:w="1394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137144,2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40902,9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1B4AB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3.1.4 </w:t>
            </w:r>
            <w:r w:rsidR="001B4AB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1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94" w:type="dxa"/>
          </w:tcPr>
          <w:p w:rsidR="006772F8" w:rsidRPr="00012AB6" w:rsidRDefault="008C74EC" w:rsidP="0057661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366,1</w:t>
            </w:r>
          </w:p>
        </w:tc>
        <w:tc>
          <w:tcPr>
            <w:tcW w:w="1985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226,1</w:t>
            </w:r>
          </w:p>
        </w:tc>
        <w:tc>
          <w:tcPr>
            <w:tcW w:w="1808" w:type="dxa"/>
          </w:tcPr>
          <w:p w:rsidR="006772F8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</w:tr>
      <w:tr w:rsidR="009E4510" w:rsidRPr="00012AB6" w:rsidTr="00AC1BB9">
        <w:tc>
          <w:tcPr>
            <w:tcW w:w="4702" w:type="dxa"/>
          </w:tcPr>
          <w:p w:rsidR="009E4510" w:rsidRPr="00012AB6" w:rsidRDefault="00A85105" w:rsidP="008C74E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C74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рочие безвозмездные поступления</w:t>
            </w:r>
          </w:p>
        </w:tc>
        <w:tc>
          <w:tcPr>
            <w:tcW w:w="1394" w:type="dxa"/>
          </w:tcPr>
          <w:p w:rsidR="009E4510" w:rsidRDefault="008C74EC" w:rsidP="0057661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E4510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8" w:type="dxa"/>
          </w:tcPr>
          <w:p w:rsidR="009E4510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31761B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C74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 от возврата остатков субсидий</w:t>
            </w:r>
            <w:r w:rsidR="00C65D00">
              <w:rPr>
                <w:rFonts w:ascii="Times New Roman" w:eastAsia="Calibri" w:hAnsi="Times New Roman" w:cs="Times New Roman"/>
                <w:sz w:val="24"/>
                <w:szCs w:val="24"/>
              </w:rPr>
              <w:t>, субвенций и иных межбюджетных трансфертов</w:t>
            </w:r>
          </w:p>
        </w:tc>
        <w:tc>
          <w:tcPr>
            <w:tcW w:w="1394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772F8" w:rsidRDefault="006772F8" w:rsidP="00AE587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AE587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AE587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08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4EC" w:rsidRPr="00012AB6" w:rsidRDefault="008C74EC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31761B" w:rsidP="003B2631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B26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72F8"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остатка субсидий, субвенций и межбюджетных трансфертов, имеющих целевое назначение прошлых лет</w:t>
            </w:r>
          </w:p>
        </w:tc>
        <w:tc>
          <w:tcPr>
            <w:tcW w:w="1394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772F8" w:rsidRDefault="006772F8" w:rsidP="0057661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57661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-12094,2</w:t>
            </w:r>
          </w:p>
        </w:tc>
        <w:tc>
          <w:tcPr>
            <w:tcW w:w="1808" w:type="dxa"/>
          </w:tcPr>
          <w:p w:rsidR="006772F8" w:rsidRDefault="006772F8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394" w:type="dxa"/>
          </w:tcPr>
          <w:p w:rsidR="006772F8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649849,3</w:t>
            </w:r>
          </w:p>
        </w:tc>
        <w:tc>
          <w:tcPr>
            <w:tcW w:w="1985" w:type="dxa"/>
          </w:tcPr>
          <w:p w:rsidR="006772F8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187450,1</w:t>
            </w:r>
          </w:p>
        </w:tc>
        <w:tc>
          <w:tcPr>
            <w:tcW w:w="1808" w:type="dxa"/>
          </w:tcPr>
          <w:p w:rsidR="006772F8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28,9</w:t>
            </w:r>
          </w:p>
        </w:tc>
      </w:tr>
      <w:tr w:rsidR="006772F8" w:rsidRPr="00012AB6" w:rsidTr="00AC1BB9">
        <w:tc>
          <w:tcPr>
            <w:tcW w:w="4702" w:type="dxa"/>
          </w:tcPr>
          <w:p w:rsidR="006772F8" w:rsidRPr="00012AB6" w:rsidRDefault="006772F8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4" w:type="dxa"/>
          </w:tcPr>
          <w:p w:rsidR="006772F8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101670,7</w:t>
            </w:r>
          </w:p>
        </w:tc>
        <w:tc>
          <w:tcPr>
            <w:tcW w:w="1985" w:type="dxa"/>
          </w:tcPr>
          <w:p w:rsidR="006772F8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24882,1</w:t>
            </w:r>
          </w:p>
        </w:tc>
        <w:tc>
          <w:tcPr>
            <w:tcW w:w="1808" w:type="dxa"/>
          </w:tcPr>
          <w:p w:rsidR="006772F8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7D0AB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94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1749,4</w:t>
            </w:r>
          </w:p>
        </w:tc>
        <w:tc>
          <w:tcPr>
            <w:tcW w:w="1985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437,4</w:t>
            </w:r>
          </w:p>
        </w:tc>
        <w:tc>
          <w:tcPr>
            <w:tcW w:w="1808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7D0AB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1394" w:type="dxa"/>
          </w:tcPr>
          <w:p w:rsidR="002E0DF0" w:rsidRDefault="002E0DF0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4740,7</w:t>
            </w:r>
          </w:p>
        </w:tc>
        <w:tc>
          <w:tcPr>
            <w:tcW w:w="1985" w:type="dxa"/>
          </w:tcPr>
          <w:p w:rsidR="002E0DF0" w:rsidRDefault="002E0DF0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270,6</w:t>
            </w:r>
          </w:p>
        </w:tc>
        <w:tc>
          <w:tcPr>
            <w:tcW w:w="1808" w:type="dxa"/>
          </w:tcPr>
          <w:p w:rsidR="002E0DF0" w:rsidRDefault="002E0DF0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7D0AB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4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52763,2</w:t>
            </w:r>
          </w:p>
        </w:tc>
        <w:tc>
          <w:tcPr>
            <w:tcW w:w="1985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4234,0</w:t>
            </w:r>
          </w:p>
        </w:tc>
        <w:tc>
          <w:tcPr>
            <w:tcW w:w="1808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7D0AB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жилищно коммунальное хозяйство</w:t>
            </w:r>
          </w:p>
        </w:tc>
        <w:tc>
          <w:tcPr>
            <w:tcW w:w="1394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22541,6</w:t>
            </w:r>
          </w:p>
        </w:tc>
        <w:tc>
          <w:tcPr>
            <w:tcW w:w="1985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4970,2</w:t>
            </w:r>
          </w:p>
        </w:tc>
        <w:tc>
          <w:tcPr>
            <w:tcW w:w="1808" w:type="dxa"/>
          </w:tcPr>
          <w:p w:rsidR="002E0DF0" w:rsidRPr="00012AB6" w:rsidRDefault="003B2631" w:rsidP="007D0AB8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94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1646,0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94" w:type="dxa"/>
          </w:tcPr>
          <w:p w:rsidR="002E0DF0" w:rsidRPr="00012AB6" w:rsidRDefault="003B2631" w:rsidP="0081007A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349501,8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119613,6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инематография</w:t>
            </w:r>
            <w:proofErr w:type="spellEnd"/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средства массовой информации</w:t>
            </w:r>
          </w:p>
        </w:tc>
        <w:tc>
          <w:tcPr>
            <w:tcW w:w="1394" w:type="dxa"/>
          </w:tcPr>
          <w:p w:rsidR="002E0DF0" w:rsidRDefault="002E0DF0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75578,5</w:t>
            </w:r>
          </w:p>
        </w:tc>
        <w:tc>
          <w:tcPr>
            <w:tcW w:w="1985" w:type="dxa"/>
          </w:tcPr>
          <w:p w:rsidR="002E0DF0" w:rsidRDefault="002E0DF0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22641,3</w:t>
            </w:r>
          </w:p>
        </w:tc>
        <w:tc>
          <w:tcPr>
            <w:tcW w:w="1808" w:type="dxa"/>
          </w:tcPr>
          <w:p w:rsidR="002E0DF0" w:rsidRDefault="002E0DF0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31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94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94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2893,6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22,9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394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24298,8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6089,7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3F2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94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2466,8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1341,3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</w:t>
            </w:r>
          </w:p>
        </w:tc>
      </w:tr>
      <w:tr w:rsidR="002E0DF0" w:rsidRPr="00012AB6" w:rsidTr="00AC1BB9">
        <w:tc>
          <w:tcPr>
            <w:tcW w:w="4702" w:type="dxa"/>
          </w:tcPr>
          <w:p w:rsidR="002E0DF0" w:rsidRPr="00012AB6" w:rsidRDefault="002E0DF0" w:rsidP="00B6618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</w:t>
            </w:r>
            <w:proofErr w:type="gramStart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+), дефицит (-)</w:t>
            </w:r>
          </w:p>
        </w:tc>
        <w:tc>
          <w:tcPr>
            <w:tcW w:w="1394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-36297,6</w:t>
            </w:r>
          </w:p>
        </w:tc>
        <w:tc>
          <w:tcPr>
            <w:tcW w:w="1985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423,9</w:t>
            </w:r>
          </w:p>
        </w:tc>
        <w:tc>
          <w:tcPr>
            <w:tcW w:w="1808" w:type="dxa"/>
          </w:tcPr>
          <w:p w:rsidR="002E0DF0" w:rsidRPr="00012AB6" w:rsidRDefault="003B2631" w:rsidP="00B6618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-1,2</w:t>
            </w:r>
          </w:p>
        </w:tc>
      </w:tr>
    </w:tbl>
    <w:p w:rsidR="006772F8" w:rsidRPr="00012AB6" w:rsidRDefault="006772F8" w:rsidP="006772F8">
      <w:pPr>
        <w:tabs>
          <w:tab w:val="left" w:pos="1470"/>
        </w:tabs>
        <w:rPr>
          <w:rFonts w:ascii="Calibri" w:eastAsia="Calibri" w:hAnsi="Calibri" w:cs="Times New Roman"/>
          <w:sz w:val="24"/>
          <w:szCs w:val="24"/>
        </w:rPr>
      </w:pPr>
    </w:p>
    <w:p w:rsidR="008F25B3" w:rsidRDefault="008F25B3"/>
    <w:sectPr w:rsidR="008F25B3" w:rsidSect="001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A2"/>
    <w:rsid w:val="000104EC"/>
    <w:rsid w:val="0001118B"/>
    <w:rsid w:val="000A6C95"/>
    <w:rsid w:val="00112A56"/>
    <w:rsid w:val="00112DF7"/>
    <w:rsid w:val="0012428B"/>
    <w:rsid w:val="00146C6C"/>
    <w:rsid w:val="001B4ABF"/>
    <w:rsid w:val="001F2457"/>
    <w:rsid w:val="0025584E"/>
    <w:rsid w:val="002E0DF0"/>
    <w:rsid w:val="0031761B"/>
    <w:rsid w:val="003530CD"/>
    <w:rsid w:val="00363A80"/>
    <w:rsid w:val="003B2631"/>
    <w:rsid w:val="003F26E3"/>
    <w:rsid w:val="00436D27"/>
    <w:rsid w:val="004B26E4"/>
    <w:rsid w:val="005322B3"/>
    <w:rsid w:val="00542225"/>
    <w:rsid w:val="0057661A"/>
    <w:rsid w:val="0061727B"/>
    <w:rsid w:val="00666E9B"/>
    <w:rsid w:val="006772F8"/>
    <w:rsid w:val="00697BC4"/>
    <w:rsid w:val="006E034E"/>
    <w:rsid w:val="006E40B0"/>
    <w:rsid w:val="00717C80"/>
    <w:rsid w:val="007703F0"/>
    <w:rsid w:val="00777F39"/>
    <w:rsid w:val="007815A2"/>
    <w:rsid w:val="007C2ED7"/>
    <w:rsid w:val="007D0AB8"/>
    <w:rsid w:val="008049DC"/>
    <w:rsid w:val="0081007A"/>
    <w:rsid w:val="00863CA5"/>
    <w:rsid w:val="008A5676"/>
    <w:rsid w:val="008C74EC"/>
    <w:rsid w:val="008F25B3"/>
    <w:rsid w:val="00954897"/>
    <w:rsid w:val="00997601"/>
    <w:rsid w:val="00997D30"/>
    <w:rsid w:val="009E4510"/>
    <w:rsid w:val="009E714F"/>
    <w:rsid w:val="009F6353"/>
    <w:rsid w:val="00A31A99"/>
    <w:rsid w:val="00A33F8E"/>
    <w:rsid w:val="00A34088"/>
    <w:rsid w:val="00A450CB"/>
    <w:rsid w:val="00A55771"/>
    <w:rsid w:val="00A72ECD"/>
    <w:rsid w:val="00A85105"/>
    <w:rsid w:val="00AC1BB9"/>
    <w:rsid w:val="00AE5879"/>
    <w:rsid w:val="00B230B0"/>
    <w:rsid w:val="00B66185"/>
    <w:rsid w:val="00B7781B"/>
    <w:rsid w:val="00BA413D"/>
    <w:rsid w:val="00BE6DD4"/>
    <w:rsid w:val="00BF7011"/>
    <w:rsid w:val="00C03BC7"/>
    <w:rsid w:val="00C11DC6"/>
    <w:rsid w:val="00C65D00"/>
    <w:rsid w:val="00CD7735"/>
    <w:rsid w:val="00D13809"/>
    <w:rsid w:val="00D72B5C"/>
    <w:rsid w:val="00DA6DB2"/>
    <w:rsid w:val="00E52E0B"/>
    <w:rsid w:val="00E650E9"/>
    <w:rsid w:val="00EB523A"/>
    <w:rsid w:val="00F01BFF"/>
    <w:rsid w:val="00F41C20"/>
    <w:rsid w:val="00F74DB6"/>
    <w:rsid w:val="00F76B2A"/>
    <w:rsid w:val="00F81AF5"/>
    <w:rsid w:val="00FB3638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72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72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EF44-8920-4F36-ACCE-6D5E2F24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sheff-fbp</cp:lastModifiedBy>
  <cp:revision>3</cp:revision>
  <cp:lastPrinted>2018-10-19T05:16:00Z</cp:lastPrinted>
  <dcterms:created xsi:type="dcterms:W3CDTF">2020-05-19T11:26:00Z</dcterms:created>
  <dcterms:modified xsi:type="dcterms:W3CDTF">2020-05-19T11:26:00Z</dcterms:modified>
</cp:coreProperties>
</file>