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E8" w:rsidRPr="00DB3675" w:rsidRDefault="00DB3675" w:rsidP="00DB36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675">
        <w:rPr>
          <w:rFonts w:ascii="Times New Roman" w:hAnsi="Times New Roman" w:cs="Times New Roman"/>
          <w:sz w:val="28"/>
          <w:szCs w:val="28"/>
        </w:rPr>
        <w:t>Двенадцатого октября 2020</w:t>
      </w:r>
      <w:r w:rsidR="00CA5075" w:rsidRPr="00DB367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 Палаты имущественных и земельных отношений Верхнеуслонского муниципального района Республики Татарстан </w:t>
      </w:r>
      <w:proofErr w:type="spellStart"/>
      <w:r w:rsidR="00CA5075" w:rsidRPr="00DB3675">
        <w:rPr>
          <w:rFonts w:ascii="Times New Roman" w:hAnsi="Times New Roman" w:cs="Times New Roman"/>
          <w:sz w:val="28"/>
          <w:szCs w:val="28"/>
        </w:rPr>
        <w:t>Гибадуллина</w:t>
      </w:r>
      <w:proofErr w:type="spellEnd"/>
      <w:r w:rsidR="00CA5075" w:rsidRPr="00DB367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линой </w:t>
      </w:r>
      <w:r w:rsidR="00CA5075" w:rsidRPr="00DB3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произведен </w:t>
      </w:r>
      <w:r w:rsidR="00CA5075" w:rsidRPr="00DB3675">
        <w:rPr>
          <w:rFonts w:ascii="Times New Roman" w:hAnsi="Times New Roman" w:cs="Times New Roman"/>
          <w:sz w:val="28"/>
          <w:szCs w:val="28"/>
        </w:rPr>
        <w:t xml:space="preserve">выездной осмотр земель сельскохозяйственного назначения относящихся к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Кураловского</w:t>
      </w:r>
      <w:proofErr w:type="spellEnd"/>
      <w:r w:rsidR="00CA5075" w:rsidRPr="00DB3675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A5075" w:rsidRPr="00DB367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5075" w:rsidRPr="00DB3675">
        <w:rPr>
          <w:rFonts w:ascii="Times New Roman" w:hAnsi="Times New Roman" w:cs="Times New Roman"/>
          <w:sz w:val="28"/>
          <w:szCs w:val="28"/>
        </w:rPr>
        <w:t>, включенных в реестр неиспользуемых земель сельскохозяйственного</w:t>
      </w:r>
      <w:r>
        <w:rPr>
          <w:rFonts w:ascii="Times New Roman" w:hAnsi="Times New Roman" w:cs="Times New Roman"/>
          <w:sz w:val="28"/>
          <w:szCs w:val="28"/>
        </w:rPr>
        <w:t xml:space="preserve"> назначения.</w:t>
      </w:r>
      <w:r w:rsidR="00B71DD2">
        <w:rPr>
          <w:rFonts w:ascii="Times New Roman" w:hAnsi="Times New Roman" w:cs="Times New Roman"/>
          <w:sz w:val="28"/>
          <w:szCs w:val="28"/>
        </w:rPr>
        <w:t xml:space="preserve"> По результатам проверки составлены акты </w:t>
      </w:r>
      <w:r w:rsidR="00B71DD2" w:rsidRPr="00B71DD2">
        <w:rPr>
          <w:rFonts w:ascii="Times New Roman" w:hAnsi="Times New Roman" w:cs="Times New Roman"/>
          <w:sz w:val="28"/>
          <w:szCs w:val="28"/>
        </w:rPr>
        <w:t>проверки соблюдения земельного законодательства</w:t>
      </w:r>
      <w:r w:rsidR="00B71DD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A60E8" w:rsidRPr="00DB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65"/>
    <w:rsid w:val="0052584D"/>
    <w:rsid w:val="005A0333"/>
    <w:rsid w:val="006C47BF"/>
    <w:rsid w:val="006F4288"/>
    <w:rsid w:val="007A7C65"/>
    <w:rsid w:val="00B71DD2"/>
    <w:rsid w:val="00CA5075"/>
    <w:rsid w:val="00D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2019-11-20T11:41:00Z</dcterms:created>
  <dcterms:modified xsi:type="dcterms:W3CDTF">2020-10-14T10:34:00Z</dcterms:modified>
</cp:coreProperties>
</file>