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384" w:rsidRPr="00AF5384" w:rsidRDefault="003E577B" w:rsidP="00AF5384">
      <w:pPr>
        <w:pStyle w:val="1"/>
        <w:shd w:val="clear" w:color="auto" w:fill="FFFFFF"/>
        <w:tabs>
          <w:tab w:val="left" w:pos="1134"/>
        </w:tabs>
        <w:spacing w:before="0" w:line="360" w:lineRule="auto"/>
        <w:ind w:firstLine="709"/>
        <w:jc w:val="both"/>
        <w:rPr>
          <w:rStyle w:val="a6"/>
          <w:rFonts w:ascii="Times New Roman" w:hAnsi="Times New Roman" w:cs="Times New Roman"/>
          <w:b w:val="0"/>
          <w:color w:val="auto"/>
        </w:rPr>
      </w:pPr>
      <w:r w:rsidRPr="00AF5384">
        <w:rPr>
          <w:rStyle w:val="a6"/>
          <w:rFonts w:ascii="Times New Roman" w:hAnsi="Times New Roman" w:cs="Times New Roman"/>
          <w:b w:val="0"/>
          <w:color w:val="auto"/>
        </w:rPr>
        <w:t>21.10.2020 сотрудник</w:t>
      </w:r>
      <w:r w:rsidR="00861CC1" w:rsidRPr="00AF5384">
        <w:rPr>
          <w:rStyle w:val="a6"/>
          <w:rFonts w:ascii="Times New Roman" w:hAnsi="Times New Roman" w:cs="Times New Roman"/>
          <w:b w:val="0"/>
          <w:color w:val="auto"/>
        </w:rPr>
        <w:t xml:space="preserve"> </w:t>
      </w:r>
      <w:r w:rsidR="00864C78" w:rsidRPr="00AF5384">
        <w:rPr>
          <w:rStyle w:val="a6"/>
          <w:rFonts w:ascii="Times New Roman" w:hAnsi="Times New Roman" w:cs="Times New Roman"/>
          <w:b w:val="0"/>
          <w:color w:val="auto"/>
        </w:rPr>
        <w:t>МКУ «</w:t>
      </w:r>
      <w:r w:rsidR="00EB7097" w:rsidRPr="00AF5384">
        <w:rPr>
          <w:rStyle w:val="a6"/>
          <w:rFonts w:ascii="Times New Roman" w:hAnsi="Times New Roman" w:cs="Times New Roman"/>
          <w:b w:val="0"/>
          <w:color w:val="auto"/>
        </w:rPr>
        <w:t>Палат</w:t>
      </w:r>
      <w:r w:rsidR="00864C78" w:rsidRPr="00AF5384">
        <w:rPr>
          <w:rStyle w:val="a6"/>
          <w:rFonts w:ascii="Times New Roman" w:hAnsi="Times New Roman" w:cs="Times New Roman"/>
          <w:b w:val="0"/>
          <w:color w:val="auto"/>
        </w:rPr>
        <w:t>а</w:t>
      </w:r>
      <w:r w:rsidR="00EB7097" w:rsidRPr="00AF5384">
        <w:rPr>
          <w:rStyle w:val="a6"/>
          <w:rFonts w:ascii="Times New Roman" w:hAnsi="Times New Roman" w:cs="Times New Roman"/>
          <w:b w:val="0"/>
          <w:color w:val="auto"/>
        </w:rPr>
        <w:t xml:space="preserve"> имущественных и земельных отношений Верхнеуслонского муниципального района Республики </w:t>
      </w:r>
      <w:r w:rsidR="00864C78" w:rsidRPr="00AF5384">
        <w:rPr>
          <w:rStyle w:val="a6"/>
          <w:rFonts w:ascii="Times New Roman" w:hAnsi="Times New Roman" w:cs="Times New Roman"/>
          <w:b w:val="0"/>
          <w:color w:val="auto"/>
        </w:rPr>
        <w:t>Татарстан»</w:t>
      </w:r>
      <w:r w:rsidR="00EB7097" w:rsidRPr="00AF5384">
        <w:rPr>
          <w:rStyle w:val="a6"/>
          <w:rFonts w:ascii="Times New Roman" w:hAnsi="Times New Roman" w:cs="Times New Roman"/>
          <w:b w:val="0"/>
          <w:color w:val="auto"/>
        </w:rPr>
        <w:t xml:space="preserve"> </w:t>
      </w:r>
      <w:r w:rsidRPr="00AF5384">
        <w:rPr>
          <w:rStyle w:val="a6"/>
          <w:rFonts w:ascii="Times New Roman" w:hAnsi="Times New Roman" w:cs="Times New Roman"/>
          <w:b w:val="0"/>
          <w:color w:val="auto"/>
        </w:rPr>
        <w:t>Алина Гибадуллина</w:t>
      </w:r>
      <w:r w:rsidR="00FA04DE" w:rsidRPr="00AF5384">
        <w:rPr>
          <w:rStyle w:val="a6"/>
          <w:rFonts w:ascii="Times New Roman" w:hAnsi="Times New Roman" w:cs="Times New Roman"/>
          <w:b w:val="0"/>
          <w:color w:val="auto"/>
        </w:rPr>
        <w:t xml:space="preserve"> </w:t>
      </w:r>
      <w:r w:rsidRPr="00AF5384">
        <w:rPr>
          <w:rStyle w:val="a6"/>
          <w:rFonts w:ascii="Times New Roman" w:hAnsi="Times New Roman" w:cs="Times New Roman"/>
          <w:b w:val="0"/>
          <w:color w:val="auto"/>
        </w:rPr>
        <w:t xml:space="preserve">приняла участие во Втором  заседании Совета Верхнеуслонского муниципального района, </w:t>
      </w:r>
      <w:r w:rsidR="005A359F" w:rsidRPr="00AF5384">
        <w:rPr>
          <w:rStyle w:val="a6"/>
          <w:rFonts w:ascii="Times New Roman" w:hAnsi="Times New Roman" w:cs="Times New Roman"/>
          <w:b w:val="0"/>
          <w:color w:val="auto"/>
        </w:rPr>
        <w:t xml:space="preserve">в </w:t>
      </w:r>
      <w:proofErr w:type="gramStart"/>
      <w:r w:rsidR="005A359F" w:rsidRPr="00AF5384">
        <w:rPr>
          <w:rStyle w:val="a6"/>
          <w:rFonts w:ascii="Times New Roman" w:hAnsi="Times New Roman" w:cs="Times New Roman"/>
          <w:b w:val="0"/>
          <w:color w:val="auto"/>
        </w:rPr>
        <w:t>ходе</w:t>
      </w:r>
      <w:proofErr w:type="gramEnd"/>
      <w:r w:rsidR="005A359F" w:rsidRPr="00AF5384">
        <w:rPr>
          <w:rStyle w:val="a6"/>
          <w:rFonts w:ascii="Times New Roman" w:hAnsi="Times New Roman" w:cs="Times New Roman"/>
          <w:b w:val="0"/>
          <w:color w:val="auto"/>
        </w:rPr>
        <w:t xml:space="preserve"> которо</w:t>
      </w:r>
      <w:r w:rsidR="00864C78" w:rsidRPr="00AF5384">
        <w:rPr>
          <w:rStyle w:val="a6"/>
          <w:rFonts w:ascii="Times New Roman" w:hAnsi="Times New Roman" w:cs="Times New Roman"/>
          <w:b w:val="0"/>
          <w:color w:val="auto"/>
        </w:rPr>
        <w:t>й</w:t>
      </w:r>
      <w:r w:rsidR="005A359F" w:rsidRPr="00AF5384">
        <w:rPr>
          <w:rStyle w:val="a6"/>
          <w:rFonts w:ascii="Times New Roman" w:hAnsi="Times New Roman" w:cs="Times New Roman"/>
          <w:b w:val="0"/>
          <w:color w:val="auto"/>
        </w:rPr>
        <w:t xml:space="preserve"> был</w:t>
      </w:r>
      <w:r w:rsidR="00864C78" w:rsidRPr="00AF5384">
        <w:rPr>
          <w:rStyle w:val="a6"/>
          <w:rFonts w:ascii="Times New Roman" w:hAnsi="Times New Roman" w:cs="Times New Roman"/>
          <w:b w:val="0"/>
          <w:color w:val="auto"/>
        </w:rPr>
        <w:t xml:space="preserve">о </w:t>
      </w:r>
      <w:r w:rsidR="00AF5384" w:rsidRPr="00AF5384">
        <w:rPr>
          <w:rStyle w:val="a6"/>
          <w:rFonts w:ascii="Times New Roman" w:hAnsi="Times New Roman" w:cs="Times New Roman"/>
          <w:b w:val="0"/>
          <w:color w:val="auto"/>
        </w:rPr>
        <w:t>выступила с проектами решений:</w:t>
      </w:r>
    </w:p>
    <w:p w:rsidR="00AF5384" w:rsidRDefault="00864C78" w:rsidP="00AF5384">
      <w:pPr>
        <w:pStyle w:val="1"/>
        <w:shd w:val="clear" w:color="auto" w:fill="FFFFFF"/>
        <w:tabs>
          <w:tab w:val="left" w:pos="1134"/>
        </w:tabs>
        <w:spacing w:before="0" w:line="360" w:lineRule="auto"/>
        <w:ind w:firstLine="709"/>
        <w:jc w:val="both"/>
        <w:rPr>
          <w:rStyle w:val="a6"/>
          <w:rFonts w:ascii="Times New Roman" w:hAnsi="Times New Roman" w:cs="Times New Roman"/>
          <w:b w:val="0"/>
          <w:color w:val="auto"/>
        </w:rPr>
      </w:pPr>
      <w:r w:rsidRPr="00AF5384">
        <w:rPr>
          <w:rStyle w:val="a6"/>
          <w:rFonts w:ascii="Times New Roman" w:hAnsi="Times New Roman" w:cs="Times New Roman"/>
          <w:b w:val="0"/>
          <w:color w:val="auto"/>
        </w:rPr>
        <w:t xml:space="preserve"> </w:t>
      </w:r>
      <w:r w:rsidR="00AF5384" w:rsidRPr="00AF5384">
        <w:rPr>
          <w:rStyle w:val="a6"/>
          <w:rFonts w:ascii="Times New Roman" w:hAnsi="Times New Roman" w:cs="Times New Roman"/>
          <w:b w:val="0"/>
          <w:color w:val="auto"/>
        </w:rPr>
        <w:t>«Об утверждении перечня имущества, находящегося в собственности Верхнеуслонского муниципального района Республики Татарстан, свободного от прав третьих лиц и предназначенного для предоставления субъектам малого и среднего предпринимательства на 2021 год»;</w:t>
      </w:r>
    </w:p>
    <w:p w:rsidR="00864C78" w:rsidRDefault="00AF5384" w:rsidP="00AF5384">
      <w:pPr>
        <w:pStyle w:val="1"/>
        <w:shd w:val="clear" w:color="auto" w:fill="FFFFFF"/>
        <w:tabs>
          <w:tab w:val="left" w:pos="1134"/>
        </w:tabs>
        <w:spacing w:before="0" w:line="360" w:lineRule="auto"/>
        <w:ind w:firstLine="709"/>
        <w:jc w:val="both"/>
        <w:rPr>
          <w:rStyle w:val="a6"/>
          <w:rFonts w:ascii="Times New Roman" w:hAnsi="Times New Roman" w:cs="Times New Roman"/>
          <w:b w:val="0"/>
          <w:color w:val="auto"/>
        </w:rPr>
      </w:pPr>
      <w:r w:rsidRPr="00AF5384">
        <w:rPr>
          <w:rStyle w:val="a6"/>
          <w:rFonts w:ascii="Times New Roman" w:hAnsi="Times New Roman" w:cs="Times New Roman"/>
          <w:b w:val="0"/>
          <w:color w:val="auto"/>
        </w:rPr>
        <w:t xml:space="preserve"> «О рациональном и эффективном использовании земель и управлении муниципальным имуществом на территории Верхнеуслонского муниципального района по итогам 1 полугодия 2020 года»</w:t>
      </w:r>
      <w:r>
        <w:rPr>
          <w:rStyle w:val="a6"/>
          <w:rFonts w:ascii="Times New Roman" w:hAnsi="Times New Roman" w:cs="Times New Roman"/>
          <w:b w:val="0"/>
          <w:color w:val="auto"/>
        </w:rPr>
        <w:t>.</w:t>
      </w:r>
    </w:p>
    <w:p w:rsidR="00B756F8" w:rsidRPr="00B756F8" w:rsidRDefault="00B756F8" w:rsidP="00B756F8">
      <w:r>
        <w:rPr>
          <w:noProof/>
          <w:lang w:eastAsia="ru-RU"/>
        </w:rPr>
        <w:drawing>
          <wp:inline distT="0" distB="0" distL="0" distR="0">
            <wp:extent cx="5940425" cy="3962584"/>
            <wp:effectExtent l="0" t="0" r="3175" b="0"/>
            <wp:docPr id="4" name="Рисунок 4" descr="C:\Users\ПИЗО\Downloads\print_6815059_4815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ИЗО\Downloads\print_6815059_48153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56F8" w:rsidRPr="00B756F8" w:rsidSect="00EB7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1404B6"/>
    <w:rsid w:val="00214ED3"/>
    <w:rsid w:val="00220421"/>
    <w:rsid w:val="00222384"/>
    <w:rsid w:val="003C707F"/>
    <w:rsid w:val="003E577B"/>
    <w:rsid w:val="00402211"/>
    <w:rsid w:val="00482AD8"/>
    <w:rsid w:val="004C3B41"/>
    <w:rsid w:val="004E425B"/>
    <w:rsid w:val="005A359F"/>
    <w:rsid w:val="0060355A"/>
    <w:rsid w:val="006229AD"/>
    <w:rsid w:val="00654891"/>
    <w:rsid w:val="006A25CB"/>
    <w:rsid w:val="006B53CF"/>
    <w:rsid w:val="00702D10"/>
    <w:rsid w:val="007A1D88"/>
    <w:rsid w:val="007B0A72"/>
    <w:rsid w:val="007B3D80"/>
    <w:rsid w:val="007C75D7"/>
    <w:rsid w:val="007E6412"/>
    <w:rsid w:val="007F6EEF"/>
    <w:rsid w:val="00861CC1"/>
    <w:rsid w:val="00864C78"/>
    <w:rsid w:val="009006F9"/>
    <w:rsid w:val="009608BE"/>
    <w:rsid w:val="009B7AE1"/>
    <w:rsid w:val="00A05E44"/>
    <w:rsid w:val="00A46D5D"/>
    <w:rsid w:val="00A5453C"/>
    <w:rsid w:val="00AB1AA3"/>
    <w:rsid w:val="00AB539F"/>
    <w:rsid w:val="00AF5384"/>
    <w:rsid w:val="00B756F8"/>
    <w:rsid w:val="00CB1AB6"/>
    <w:rsid w:val="00D73D98"/>
    <w:rsid w:val="00E52386"/>
    <w:rsid w:val="00E54DA3"/>
    <w:rsid w:val="00E640C5"/>
    <w:rsid w:val="00E74A3A"/>
    <w:rsid w:val="00E9248E"/>
    <w:rsid w:val="00EA6763"/>
    <w:rsid w:val="00EB7097"/>
    <w:rsid w:val="00EC382A"/>
    <w:rsid w:val="00F06A27"/>
    <w:rsid w:val="00F31587"/>
    <w:rsid w:val="00F4476B"/>
    <w:rsid w:val="00F62575"/>
    <w:rsid w:val="00FA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E57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3E5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AF53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E57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3E5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AF53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ПИЗО</cp:lastModifiedBy>
  <cp:revision>32</cp:revision>
  <dcterms:created xsi:type="dcterms:W3CDTF">2013-01-28T11:06:00Z</dcterms:created>
  <dcterms:modified xsi:type="dcterms:W3CDTF">2020-10-21T13:25:00Z</dcterms:modified>
</cp:coreProperties>
</file>