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62" w:rsidRDefault="00572A6E" w:rsidP="00D33DD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10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15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B95E6F">
        <w:rPr>
          <w:rFonts w:ascii="Times New Roman" w:hAnsi="Times New Roman" w:cs="Times New Roman"/>
          <w:sz w:val="32"/>
          <w:szCs w:val="32"/>
        </w:rPr>
        <w:t>0</w:t>
      </w:r>
      <w:r w:rsidR="0037239F">
        <w:rPr>
          <w:rFonts w:ascii="Times New Roman" w:hAnsi="Times New Roman" w:cs="Times New Roman"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совещании </w:t>
      </w:r>
      <w:r w:rsidR="00FD51CF">
        <w:rPr>
          <w:rFonts w:ascii="Times New Roman" w:hAnsi="Times New Roman" w:cs="Times New Roman"/>
          <w:sz w:val="32"/>
          <w:szCs w:val="32"/>
        </w:rPr>
        <w:t xml:space="preserve">по вопросам предоставления земельных участков в собственность и аренду в </w:t>
      </w:r>
      <w:proofErr w:type="spellStart"/>
      <w:r w:rsidR="00FD51CF">
        <w:rPr>
          <w:rFonts w:ascii="Times New Roman" w:hAnsi="Times New Roman" w:cs="Times New Roman"/>
          <w:sz w:val="32"/>
          <w:szCs w:val="32"/>
        </w:rPr>
        <w:t>Верхнеуслонском</w:t>
      </w:r>
      <w:proofErr w:type="spellEnd"/>
      <w:r w:rsidR="00FD51CF">
        <w:rPr>
          <w:rFonts w:ascii="Times New Roman" w:hAnsi="Times New Roman" w:cs="Times New Roman"/>
          <w:sz w:val="32"/>
          <w:szCs w:val="32"/>
        </w:rPr>
        <w:t xml:space="preserve"> муниципаль</w:t>
      </w:r>
      <w:r>
        <w:rPr>
          <w:rFonts w:ascii="Times New Roman" w:hAnsi="Times New Roman" w:cs="Times New Roman"/>
          <w:sz w:val="32"/>
          <w:szCs w:val="32"/>
        </w:rPr>
        <w:t>но</w:t>
      </w:r>
      <w:r w:rsidR="00D33DDC">
        <w:rPr>
          <w:rFonts w:ascii="Times New Roman" w:hAnsi="Times New Roman" w:cs="Times New Roman"/>
          <w:sz w:val="32"/>
          <w:szCs w:val="32"/>
        </w:rPr>
        <w:t>м районе Республики Татарстан</w:t>
      </w:r>
      <w:r w:rsidR="00994462">
        <w:rPr>
          <w:rFonts w:ascii="Times New Roman" w:hAnsi="Times New Roman" w:cs="Times New Roman"/>
          <w:sz w:val="32"/>
          <w:szCs w:val="32"/>
        </w:rPr>
        <w:t>.</w:t>
      </w:r>
    </w:p>
    <w:p w:rsidR="00FD51CF" w:rsidRDefault="00FD51CF" w:rsidP="00D33DDC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Совещание </w:t>
      </w:r>
      <w:r w:rsidR="00D179D9">
        <w:rPr>
          <w:rFonts w:ascii="Times New Roman" w:hAnsi="Times New Roman" w:cs="Times New Roman"/>
          <w:sz w:val="32"/>
          <w:szCs w:val="32"/>
        </w:rPr>
        <w:t>проводил</w:t>
      </w:r>
      <w:r>
        <w:rPr>
          <w:rFonts w:ascii="Times New Roman" w:hAnsi="Times New Roman" w:cs="Times New Roman"/>
          <w:sz w:val="32"/>
          <w:szCs w:val="32"/>
        </w:rPr>
        <w:t xml:space="preserve"> Глава района М.Г.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Зиатдинов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580B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4318" w:rsidRPr="00A8189D" w:rsidRDefault="00134318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134318"/>
    <w:rsid w:val="0023766D"/>
    <w:rsid w:val="00242C13"/>
    <w:rsid w:val="003373F9"/>
    <w:rsid w:val="0037239F"/>
    <w:rsid w:val="00494412"/>
    <w:rsid w:val="004C3008"/>
    <w:rsid w:val="00572A6E"/>
    <w:rsid w:val="00580B54"/>
    <w:rsid w:val="005D51B9"/>
    <w:rsid w:val="0062007B"/>
    <w:rsid w:val="006D0058"/>
    <w:rsid w:val="006D1F23"/>
    <w:rsid w:val="00701957"/>
    <w:rsid w:val="00701A90"/>
    <w:rsid w:val="007952F4"/>
    <w:rsid w:val="00816498"/>
    <w:rsid w:val="00994462"/>
    <w:rsid w:val="009E2DCE"/>
    <w:rsid w:val="00A03E70"/>
    <w:rsid w:val="00A8189D"/>
    <w:rsid w:val="00AF4E4D"/>
    <w:rsid w:val="00B5317B"/>
    <w:rsid w:val="00B94A9D"/>
    <w:rsid w:val="00B95E6F"/>
    <w:rsid w:val="00D179D9"/>
    <w:rsid w:val="00D33DDC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2016-10-13T12:28:00Z</cp:lastPrinted>
  <dcterms:created xsi:type="dcterms:W3CDTF">2018-05-31T07:24:00Z</dcterms:created>
  <dcterms:modified xsi:type="dcterms:W3CDTF">2020-10-29T08:13:00Z</dcterms:modified>
</cp:coreProperties>
</file>