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19" w:rsidRDefault="00D87619" w:rsidP="00D876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Calibri" w:eastAsia="Calibri" w:hAnsi="Calibri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A0B0D" wp14:editId="4A76DA19">
                <wp:simplePos x="0" y="0"/>
                <wp:positionH relativeFrom="column">
                  <wp:posOffset>647065</wp:posOffset>
                </wp:positionH>
                <wp:positionV relativeFrom="paragraph">
                  <wp:posOffset>1527810</wp:posOffset>
                </wp:positionV>
                <wp:extent cx="4940300" cy="3429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7619" w:rsidRPr="0097725B" w:rsidRDefault="00D87619" w:rsidP="00D8761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0.95pt;margin-top:120.3pt;width:38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8xnaAIAALQEAAAOAAAAZHJzL2Uyb0RvYy54bWysVM1OGzEQvlfqO1i+l92EQEvEBqWgVJUQ&#10;IEHF2fF62ZW8Htd2spu+TJ+iJ6Q+Qx6pn70JUNpT1RycGc94fr75Zk/P+laztXK+IVPw0UHOmTKS&#10;ysY8FPzL3eLdB858EKYUmowq+EZ5fjZ7++a0s1M1ppp0qRxDEOOnnS14HYKdZpmXtWqFPyCrDIwV&#10;uVYEqO4hK53oEL3V2TjPj7OOXGkdSeU9bi8GI5+l+FWlZLiuKq8C0wVHbSGdLp3LeGazUzF9cMLW&#10;jdyVIf6hilY0BkmfQl2IINjKNX+EahvpyFMVDiS1GVVVI1XqAd2M8lfd3NbCqtQLwPH2CSb//8LK&#10;q/WNY01Z8DFnRrQY0fb79uf2cfuDjSM6nfVTON1auIX+I/WY8v7e4zI23Veujf9oh8EOnDdP2Ko+&#10;MInLyckkP8xhkrAdTsYnkBE+e35tnQ+fFLUsCgV3mF2CVKwvfRhc9y4xmSfdlItG66Rs/Ll2bC0w&#10;ZrCjpI4zLXzAZcEX6TfE0rYWg9s+vU9PUyW/hdSGdQU/PjzK00tDMddQhjYxp0r02tUWYRrgiFLo&#10;l/0OuyWVG0DnaKCet3LRoL9LFHcjHLgGSLA/4RpHpQkpaSdxVpP79rf76A8KwMpZB+4W3H9dCafQ&#10;82cDcpyMJpNI9qRMjt6PobiXluVLi1m15wTcRthUK5MY/YPei5Wj9h5rNo9ZYRJGInfBw148D8NG&#10;YU2lms+TE+htRbg0t1bG0BGwOL27/l44uxtxADmuaM9yMX016cE3vjQ0XwWqmkSDCPCAKoYWFaxG&#10;Gt9ujePuvdST1/PHZvYLAAD//wMAUEsDBBQABgAIAAAAIQCdy2nS3wAAAAsBAAAPAAAAZHJzL2Rv&#10;d25yZXYueG1sTI/BTsMwEETvSPyDtUjcqN2qCkmIU6FWSJyK0vbCzYmXJGq8jmK3DX/PcoLjzD7N&#10;zhSb2Q3iilPoPWlYLhQIpMbbnloNp+PbUwoiREPWDJ5QwzcG2JT3d4XJrb9RhddDbAWHUMiNhi7G&#10;MZcyNB06ExZ+ROLbl5+ciSynVtrJ3DjcDXKlVCKd6Yk/dGbEbYfN+XBxGpp9f6pc/bnfppP8GJPz&#10;7n2udlo/PsyvLyAizvEPht/6XB1K7lT7C9kgBtZqmTGqYbVWCQgm0ueMnZqdbJ2ALAv5f0P5AwAA&#10;//8DAFBLAQItABQABgAIAAAAIQC2gziS/gAAAOEBAAATAAAAAAAAAAAAAAAAAAAAAABbQ29udGVu&#10;dF9UeXBlc10ueG1sUEsBAi0AFAAGAAgAAAAhADj9If/WAAAAlAEAAAsAAAAAAAAAAAAAAAAALwEA&#10;AF9yZWxzLy5yZWxzUEsBAi0AFAAGAAgAAAAhAGJLzGdoAgAAtAQAAA4AAAAAAAAAAAAAAAAALgIA&#10;AGRycy9lMm9Eb2MueG1sUEsBAi0AFAAGAAgAAAAhAJ3LadLfAAAACwEAAA8AAAAAAAAAAAAAAAAA&#10;wgQAAGRycy9kb3ducmV2LnhtbFBLBQYAAAAABAAEAPMAAADOBQAAAAA=&#10;" fillcolor="window" stroked="f" strokeweight=".5pt">
                <v:fill opacity="0"/>
                <v:textbox>
                  <w:txbxContent>
                    <w:p w:rsidR="00D87619" w:rsidRPr="0097725B" w:rsidRDefault="00D87619" w:rsidP="00D8761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9CBE5" wp14:editId="432FEFBA">
                <wp:simplePos x="0" y="0"/>
                <wp:positionH relativeFrom="column">
                  <wp:posOffset>3872865</wp:posOffset>
                </wp:positionH>
                <wp:positionV relativeFrom="paragraph">
                  <wp:posOffset>1540510</wp:posOffset>
                </wp:positionV>
                <wp:extent cx="1714500" cy="330200"/>
                <wp:effectExtent l="0" t="0" r="0" b="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7619" w:rsidRPr="00047903" w:rsidRDefault="00D87619" w:rsidP="00D8761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0479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27" type="#_x0000_t202" style="position:absolute;left:0;text-align:left;margin-left:304.95pt;margin-top:121.3pt;width:13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diXwIAAKEEAAAOAAAAZHJzL2Uyb0RvYy54bWysVEtu2zAQ3RfoHQjuG8mJk7SG5cBN4KJA&#10;kARIiqxpirIFUByWpC25l+kpugrQM/hIfaRsJ027KuoFPT/OcN680fiiazRbK+drMgUfHOWcKSOp&#10;rM2i4F8eZu/ec+aDMKXQZFTBN8rzi8nbN+PWjtQxLUmXyjEkMX7U2oIvQ7CjLPNyqRrhj8gqA2dF&#10;rhEBqltkpRMtsjc6O87zs6wlV1pHUnkP61Xv5JOUv6qUDLdV5VVguuB4W0inS+c8ntlkLEYLJ+yy&#10;lrtniH94RSNqg6KHVFciCLZy9R+pmlo68lSFI0lNRlVVS5V6QDeD/FU390thVeoF4Hh7gMn/v7Ty&#10;Zn3nWF0WfDjgzIgGM9p+3/7cPm1/MJiAT2v9CGH3FoGh+0gd5ry3exhj213lmviPhhj8QHpzQFd1&#10;gcl46XwwPM3hkvCdnOQYX0yTPd+2zodPihoWhYI7TC+BKtbXPvSh+5BYzJOuy1mtdVI2/lI7thYY&#10;NPhRUsuZFj7AWPBZ+u2q/XZNG9YW/OzkNE+VDMV8fSltYl6VSLSrH6HoW45S6OZdgu4Ax5zKDVBy&#10;1PPMWzmr0co13nEnHIiF7rEs4RZHpQmVaSdxtiT37W/2GI95w8tZC6IW3H9dCafQ3mcDJnwYDIeR&#10;2UkZnp4fQ3EvPfOXHrNqLgkQYdh4XRJjfNB7sXLUPGKnprEqXMJI1C542IuXoV8f7KRU02kKApet&#10;CNfm3sqYOuIWB/XQPQpnd9MM4MEN7SktRq+G2sfGm4amq0BVnSYece5RBVOigj1InNntbFy0l3qK&#10;ev6yTH4BAAD//wMAUEsDBBQABgAIAAAAIQAKZ1Nz4gAAAAsBAAAPAAAAZHJzL2Rvd25yZXYueG1s&#10;TI/BTsMwDIbvSLxDZCRuLKWaylqaTgiBYBLVWIfENWtMW2icKsnWsqdfdoKjf3/6/TlfTrpnB7Su&#10;MyTgdhYBQ6qN6qgR8LF9vlkAc16Skr0hFPCLDpbF5UUuM2VG2uCh8g0LJeQyKaD1fsg4d3WLWrqZ&#10;GZDC7stYLX0YbcOVlWMo1z2PoyjhWnYULrRywMcW659qrwV8jtWLXa9W3+/Da3lcH6vyDZ9KIa6v&#10;pod7YB4n/wfDWT+oQxGcdmZPyrFeQBKlaUAFxPM4ARaIxd052YUknSfAi5z//6E4AQAA//8DAFBL&#10;AQItABQABgAIAAAAIQC2gziS/gAAAOEBAAATAAAAAAAAAAAAAAAAAAAAAABbQ29udGVudF9UeXBl&#10;c10ueG1sUEsBAi0AFAAGAAgAAAAhADj9If/WAAAAlAEAAAsAAAAAAAAAAAAAAAAALwEAAF9yZWxz&#10;Ly5yZWxzUEsBAi0AFAAGAAgAAAAhAGxa92JfAgAAoQQAAA4AAAAAAAAAAAAAAAAALgIAAGRycy9l&#10;Mm9Eb2MueG1sUEsBAi0AFAAGAAgAAAAhAApnU3PiAAAACwEAAA8AAAAAAAAAAAAAAAAAuQQAAGRy&#10;cy9kb3ducmV2LnhtbFBLBQYAAAAABAAEAPMAAADIBQAAAAA=&#10;" fillcolor="window" stroked="f" strokeweight=".5pt">
                <v:textbox>
                  <w:txbxContent>
                    <w:p w:rsidR="00D87619" w:rsidRPr="00047903" w:rsidRDefault="00D87619" w:rsidP="00D8761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</w:t>
                      </w:r>
                      <w:r w:rsidRPr="000479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№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C7CC0" wp14:editId="771AA4D8">
                <wp:simplePos x="0" y="0"/>
                <wp:positionH relativeFrom="column">
                  <wp:posOffset>805815</wp:posOffset>
                </wp:positionH>
                <wp:positionV relativeFrom="paragraph">
                  <wp:posOffset>1508760</wp:posOffset>
                </wp:positionV>
                <wp:extent cx="1725930" cy="274320"/>
                <wp:effectExtent l="0" t="0" r="7620" b="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3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7619" w:rsidRPr="00047903" w:rsidRDefault="00D87619" w:rsidP="00D8761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28" type="#_x0000_t202" style="position:absolute;left:0;text-align:left;margin-left:63.45pt;margin-top:118.8pt;width:135.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6nYwIAAKEEAAAOAAAAZHJzL2Uyb0RvYy54bWysVEtu2zAQ3RfoHQjuG/mXpDEiB24CFwWC&#10;JIBTZE1TlC2A4rAkbcm9TE/RVYGewUfqI2U7adpVUS/o4cxwPu/N6PKqrTXbKOcrMjnvn/Q4U0ZS&#10;UZllzj8/zt6958wHYQqhyaicb5XnV5O3by4bO1YDWpEulGMIYvy4sTlfhWDHWeblStXCn5BVBsaS&#10;XC0Crm6ZFU40iF7rbNDrnWUNucI6ksp7aG86I5+k+GWpZLgvS68C0zlHbSGdLp2LeGaTSzFeOmFX&#10;ldyXIf6hilpUBkmPoW5EEGztqj9C1ZV05KkMJ5LqjMqykir1gG76vVfdzFfCqtQLwPH2CJP/f2Hl&#10;3ebBsarI+WjAmRE1ONp92/3c/dh9Z1ABn8b6MdzmFo6h/UAteD7oPZSx7bZ0dfxHQwx2IL09oqva&#10;wGR8dD44vRjCJGEbnI+GgwR/9vzaOh8+KqpZFHLuwF4CVWxufUAlcD24xGSedFXMKq3TZeuvtWMb&#10;AaIxHwU1nGnhA5Q5n6VfLBohfnumDWtyfjY87aVMhmK8zk+bGFelIdrnj1B0LUcptIs2QXeEaUHF&#10;Fig56ubMWzmr0Mot6ngQDoOF7rEs4R5HqQmZaS9xtiL39W/66A++YeWswaDm3H9ZC6fQ3ieDSbjo&#10;j0ZxstNldHoOVJl7aVm8tJh1fU2AqI+1tDKJ0T/og1g6qp+wU9OYFSZhJHLnPBzE69CtD3ZSquk0&#10;OWGWrQi3Zm5lDB1xi0Q9tk/C2T2bAXNwR4eRFuNXpHa+8aWh6TpQWSXGI84dquAuXrAHicX9zsZF&#10;e3lPXs9flskvAAAA//8DAFBLAwQUAAYACAAAACEAN0DlNeIAAAALAQAADwAAAGRycy9kb3ducmV2&#10;LnhtbEyPwU7DMAyG70i8Q2Qkbiylk7quNJ0QAsEkqkE3iWvWmLbQJFWSrWVPP3OC429/+v05X026&#10;Z0d0vrNGwO0sAoamtqozjYDd9ukmBeaDNEr21qCAH/SwKi4vcpkpO5p3PFahYVRifCYFtCEMGee+&#10;blFLP7MDGtp9WqdloOgarpwcqVz3PI6ihGvZGbrQygEfWqy/q4MW8DFWz26zXn+9DS/laXOqyld8&#10;LIW4vpru74AFnMIfDL/6pA4FOe3twSjPespxsiRUQDxfJMCImC/TBbA9TdIoBV7k/P8PxRkAAP//&#10;AwBQSwECLQAUAAYACAAAACEAtoM4kv4AAADhAQAAEwAAAAAAAAAAAAAAAAAAAAAAW0NvbnRlbnRf&#10;VHlwZXNdLnhtbFBLAQItABQABgAIAAAAIQA4/SH/1gAAAJQBAAALAAAAAAAAAAAAAAAAAC8BAABf&#10;cmVscy8ucmVsc1BLAQItABQABgAIAAAAIQB3Gw6nYwIAAKEEAAAOAAAAAAAAAAAAAAAAAC4CAABk&#10;cnMvZTJvRG9jLnhtbFBLAQItABQABgAIAAAAIQA3QOU14gAAAAsBAAAPAAAAAAAAAAAAAAAAAL0E&#10;AABkcnMvZG93bnJldi54bWxQSwUGAAAAAAQABADzAAAAzAUAAAAA&#10;" fillcolor="window" stroked="f" strokeweight=".5pt">
                <v:textbox>
                  <w:txbxContent>
                    <w:p w:rsidR="00D87619" w:rsidRPr="00047903" w:rsidRDefault="00D87619" w:rsidP="00D8761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04A5">
        <w:rPr>
          <w:rFonts w:ascii="Calibri" w:eastAsia="Calibri" w:hAnsi="Calibri"/>
          <w:b/>
          <w:bCs/>
          <w:noProof/>
          <w:lang w:eastAsia="ru-RU"/>
        </w:rPr>
        <w:drawing>
          <wp:inline distT="0" distB="0" distL="0" distR="0" wp14:anchorId="5432DD2A" wp14:editId="3E5B8746">
            <wp:extent cx="5939790" cy="2131467"/>
            <wp:effectExtent l="0" t="0" r="381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3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619" w:rsidRDefault="00D87619" w:rsidP="00D876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87619" w:rsidRDefault="00D87619" w:rsidP="00D876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6610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ходе реализации целевой </w:t>
      </w:r>
      <w:hyperlink r:id="rId6" w:history="1">
        <w:r w:rsidRPr="00A66108">
          <w:rPr>
            <w:rFonts w:ascii="Times New Roman" w:eastAsia="Calibri" w:hAnsi="Times New Roman" w:cs="Times New Roman"/>
            <w:b/>
            <w:bCs/>
            <w:sz w:val="28"/>
            <w:szCs w:val="28"/>
            <w:lang w:eastAsia="ru-RU"/>
          </w:rPr>
          <w:t>программы</w:t>
        </w:r>
      </w:hyperlink>
      <w:r w:rsidRPr="00A6610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«Повышение безопасности дорожного движения в </w:t>
      </w:r>
      <w:proofErr w:type="spellStart"/>
      <w:r w:rsidRPr="00A6610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Верхнеуслонском</w:t>
      </w:r>
      <w:proofErr w:type="spellEnd"/>
      <w:r w:rsidRPr="00A6610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муниципальном районе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D87619" w:rsidRDefault="00D87619" w:rsidP="00D876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87619" w:rsidRPr="00A66108" w:rsidRDefault="00D87619" w:rsidP="00D876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08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информацию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заместителя председателя комиссии по обеспечению безопасности дорожного движения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Верхнеуслонском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 Р.Г.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Мунасипова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Pr="00A66108">
        <w:rPr>
          <w:rFonts w:ascii="Times New Roman" w:eastAsia="Calibri" w:hAnsi="Times New Roman" w:cs="Times New Roman"/>
          <w:sz w:val="28"/>
          <w:szCs w:val="28"/>
        </w:rPr>
        <w:t xml:space="preserve"> ходе </w:t>
      </w:r>
      <w:r w:rsidRPr="00A661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реализации целевой </w:t>
      </w:r>
      <w:hyperlink r:id="rId7" w:history="1">
        <w:r w:rsidRPr="00A66108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программы</w:t>
        </w:r>
      </w:hyperlink>
      <w:r w:rsidRPr="00A661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«Повышение безопасности дорожного движения в </w:t>
      </w:r>
      <w:proofErr w:type="spellStart"/>
      <w:r w:rsidRPr="00A661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Верхнеуслонском</w:t>
      </w:r>
      <w:proofErr w:type="spellEnd"/>
      <w:r w:rsidRPr="00A661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муниципальном районе»</w:t>
      </w:r>
      <w:r w:rsidRPr="00A6610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D87619" w:rsidRPr="00A66108" w:rsidRDefault="00D87619" w:rsidP="00D876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610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Совет </w:t>
      </w:r>
    </w:p>
    <w:p w:rsidR="00D87619" w:rsidRPr="00A66108" w:rsidRDefault="00D87619" w:rsidP="00D876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A6610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Вер</w:t>
      </w:r>
      <w:r w:rsidRPr="00A6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proofErr w:type="spellStart"/>
      <w:r w:rsidRPr="00A6610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неуслонского</w:t>
      </w:r>
      <w:proofErr w:type="spellEnd"/>
      <w:r w:rsidRPr="00A6610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муниципального района</w:t>
      </w:r>
    </w:p>
    <w:p w:rsidR="00D87619" w:rsidRPr="00A66108" w:rsidRDefault="00D87619" w:rsidP="00D876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A6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</w:t>
      </w:r>
      <w:proofErr w:type="spellStart"/>
      <w:r w:rsidRPr="00A6610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ешил</w:t>
      </w:r>
      <w:proofErr w:type="spellEnd"/>
      <w:r w:rsidRPr="00A6610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:</w:t>
      </w:r>
    </w:p>
    <w:p w:rsidR="00D87619" w:rsidRPr="00A66108" w:rsidRDefault="00D87619" w:rsidP="00D876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08">
        <w:rPr>
          <w:rFonts w:ascii="Times New Roman" w:eastAsia="Calibri" w:hAnsi="Times New Roman" w:cs="Times New Roman"/>
          <w:sz w:val="28"/>
          <w:szCs w:val="28"/>
        </w:rPr>
        <w:t xml:space="preserve">1. Информацию </w:t>
      </w:r>
      <w:r>
        <w:rPr>
          <w:rFonts w:ascii="Times New Roman" w:eastAsia="Calibri" w:hAnsi="Times New Roman" w:cs="Times New Roman"/>
          <w:sz w:val="28"/>
          <w:szCs w:val="28"/>
        </w:rPr>
        <w:t>«О</w:t>
      </w:r>
      <w:r w:rsidRPr="00A66108">
        <w:rPr>
          <w:rFonts w:ascii="Times New Roman" w:eastAsia="Calibri" w:hAnsi="Times New Roman" w:cs="Times New Roman"/>
          <w:sz w:val="28"/>
          <w:szCs w:val="28"/>
        </w:rPr>
        <w:t xml:space="preserve"> ходе </w:t>
      </w:r>
      <w:r w:rsidRPr="00A661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реализации целевой </w:t>
      </w:r>
      <w:hyperlink r:id="rId8" w:history="1">
        <w:r w:rsidRPr="00A66108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программы</w:t>
        </w:r>
      </w:hyperlink>
      <w:r w:rsidRPr="00A661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«Повышение безопасности дорожного движения в </w:t>
      </w:r>
      <w:proofErr w:type="spellStart"/>
      <w:r w:rsidRPr="00A661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Верхнеуслонском</w:t>
      </w:r>
      <w:proofErr w:type="spellEnd"/>
      <w:r w:rsidRPr="00A661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муниципальном районе»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6108">
        <w:rPr>
          <w:rFonts w:ascii="Times New Roman" w:eastAsia="Calibri" w:hAnsi="Times New Roman" w:cs="Times New Roman"/>
          <w:sz w:val="28"/>
          <w:szCs w:val="28"/>
        </w:rPr>
        <w:t>принять к сведению.</w:t>
      </w:r>
    </w:p>
    <w:p w:rsidR="00D87619" w:rsidRPr="00607FDE" w:rsidRDefault="00D87619" w:rsidP="00D876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08">
        <w:rPr>
          <w:rFonts w:ascii="Times New Roman" w:eastAsia="Calibri" w:hAnsi="Times New Roman" w:cs="Times New Roman"/>
          <w:sz w:val="28"/>
          <w:szCs w:val="28"/>
        </w:rPr>
        <w:t>2</w:t>
      </w:r>
      <w:r w:rsidRPr="00607FDE">
        <w:rPr>
          <w:rFonts w:ascii="Times New Roman" w:eastAsia="Calibri" w:hAnsi="Times New Roman" w:cs="Times New Roman"/>
          <w:sz w:val="28"/>
          <w:szCs w:val="28"/>
        </w:rPr>
        <w:t xml:space="preserve">.   Исполнительному комитету </w:t>
      </w:r>
      <w:proofErr w:type="spellStart"/>
      <w:r w:rsidRPr="00607FDE">
        <w:rPr>
          <w:rFonts w:ascii="Times New Roman" w:eastAsia="Calibri" w:hAnsi="Times New Roman" w:cs="Times New Roman"/>
          <w:sz w:val="28"/>
          <w:szCs w:val="28"/>
        </w:rPr>
        <w:t>Верхнеуслонкого</w:t>
      </w:r>
      <w:proofErr w:type="spellEnd"/>
      <w:r w:rsidRPr="00607FD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продолжить проведение мероприятий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07FDE">
        <w:rPr>
          <w:rFonts w:ascii="Times New Roman" w:eastAsia="Calibri" w:hAnsi="Times New Roman" w:cs="Times New Roman"/>
          <w:sz w:val="28"/>
          <w:szCs w:val="28"/>
        </w:rPr>
        <w:t xml:space="preserve"> направленных на </w:t>
      </w:r>
      <w:r w:rsidRPr="00607FDE">
        <w:rPr>
          <w:rFonts w:ascii="Times New Roman" w:hAnsi="Times New Roman" w:cs="Times New Roman"/>
          <w:sz w:val="28"/>
          <w:szCs w:val="28"/>
        </w:rPr>
        <w:t>предупреждение опасного поведения участников дорожного движения, профилактик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7FDE">
        <w:rPr>
          <w:rFonts w:ascii="Times New Roman" w:hAnsi="Times New Roman" w:cs="Times New Roman"/>
          <w:sz w:val="28"/>
          <w:szCs w:val="28"/>
        </w:rPr>
        <w:t xml:space="preserve"> детского дорожно-транспортного травматизма, развитие системы оказания помощи пострадавшим в дорожно-транспортных происшествиях, совершенствование условий движения транспортных средств и повышение безопасности пешеходов.</w:t>
      </w:r>
    </w:p>
    <w:p w:rsidR="00D87619" w:rsidRDefault="00D87619" w:rsidP="00D876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Рекомендовать:</w:t>
      </w:r>
    </w:p>
    <w:p w:rsidR="00D87619" w:rsidRPr="00A66108" w:rsidRDefault="00D87619" w:rsidP="00D876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66108">
        <w:rPr>
          <w:rFonts w:ascii="Times New Roman" w:eastAsia="Calibri" w:hAnsi="Times New Roman" w:cs="Times New Roman"/>
          <w:sz w:val="28"/>
          <w:szCs w:val="28"/>
        </w:rPr>
        <w:t xml:space="preserve"> органам местного самоуправления поселений в </w:t>
      </w:r>
      <w:proofErr w:type="gramStart"/>
      <w:r w:rsidRPr="00A66108">
        <w:rPr>
          <w:rFonts w:ascii="Times New Roman" w:eastAsia="Calibri" w:hAnsi="Times New Roman" w:cs="Times New Roman"/>
          <w:sz w:val="28"/>
          <w:szCs w:val="28"/>
        </w:rPr>
        <w:t>пределах</w:t>
      </w:r>
      <w:proofErr w:type="gramEnd"/>
      <w:r w:rsidRPr="00A66108">
        <w:rPr>
          <w:rFonts w:ascii="Times New Roman" w:eastAsia="Calibri" w:hAnsi="Times New Roman" w:cs="Times New Roman"/>
          <w:sz w:val="28"/>
          <w:szCs w:val="28"/>
        </w:rPr>
        <w:t xml:space="preserve"> компетенции принимать меры, направленные на обеспечение безопасности дорожного движения, совершенствование организации движения транспортных средств и пешеходов, а также содержан</w:t>
      </w:r>
      <w:r>
        <w:rPr>
          <w:rFonts w:ascii="Times New Roman" w:eastAsia="Calibri" w:hAnsi="Times New Roman" w:cs="Times New Roman"/>
          <w:sz w:val="28"/>
          <w:szCs w:val="28"/>
        </w:rPr>
        <w:t>ие дорог в надлежащем состоянии;</w:t>
      </w:r>
    </w:p>
    <w:p w:rsidR="00D87619" w:rsidRDefault="00D87619" w:rsidP="00D876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108">
        <w:rPr>
          <w:rFonts w:ascii="Times New Roman" w:eastAsia="Calibri" w:hAnsi="Times New Roman" w:cs="Times New Roman"/>
          <w:sz w:val="28"/>
          <w:szCs w:val="28"/>
        </w:rPr>
        <w:t xml:space="preserve">- ОГИБДД отдела МВД России «Верхнеуслонский» продолжить активную работу по </w:t>
      </w:r>
      <w:r>
        <w:rPr>
          <w:rFonts w:ascii="Times New Roman" w:eastAsia="Calibri" w:hAnsi="Times New Roman" w:cs="Times New Roman"/>
          <w:sz w:val="28"/>
          <w:szCs w:val="28"/>
        </w:rPr>
        <w:t>профилактике дорожно-транспортного травматизма и обеспечению безопасности пешеходов.</w:t>
      </w:r>
    </w:p>
    <w:p w:rsidR="00581EB1" w:rsidRDefault="00581EB1" w:rsidP="00D876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1EB1" w:rsidRDefault="00581EB1" w:rsidP="00D876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D87619" w:rsidRPr="00A66108" w:rsidRDefault="00581EB1" w:rsidP="00D87619">
      <w:pPr>
        <w:spacing w:after="0" w:line="240" w:lineRule="auto"/>
        <w:ind w:right="-1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D87619" w:rsidRPr="00A6610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D87619" w:rsidRPr="00A6610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87619" w:rsidRPr="00A6610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</w:t>
      </w:r>
      <w:proofErr w:type="spellStart"/>
      <w:r w:rsidR="00D87619" w:rsidRPr="00A6610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остоянн</w:t>
      </w:r>
      <w:r w:rsidR="00D87619" w:rsidRPr="00A66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proofErr w:type="spellEnd"/>
      <w:r w:rsidR="00D87619" w:rsidRPr="00A6610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комисси</w:t>
      </w:r>
      <w:r w:rsidR="00D87619" w:rsidRPr="00A66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Совета Верхнеуслонского муниципального района </w:t>
      </w:r>
      <w:r w:rsidR="00D87619" w:rsidRPr="00A6610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по социально-культурным вопросам и делам молодежи</w:t>
      </w:r>
      <w:r w:rsidR="00D87619" w:rsidRPr="00A66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87619" w:rsidRPr="00A66108" w:rsidRDefault="00D87619" w:rsidP="00D87619">
      <w:pPr>
        <w:spacing w:after="0" w:line="240" w:lineRule="auto"/>
        <w:ind w:right="-1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7619" w:rsidRPr="00A66108" w:rsidRDefault="00D87619" w:rsidP="00D87619">
      <w:pPr>
        <w:spacing w:after="0" w:line="240" w:lineRule="auto"/>
        <w:ind w:right="-1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7619" w:rsidRPr="00A66108" w:rsidRDefault="00D87619" w:rsidP="00D87619">
      <w:pPr>
        <w:spacing w:after="0" w:line="240" w:lineRule="auto"/>
        <w:ind w:right="-1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7619" w:rsidRPr="00A66108" w:rsidRDefault="00D87619" w:rsidP="00D87619">
      <w:pPr>
        <w:spacing w:after="0" w:line="240" w:lineRule="auto"/>
        <w:ind w:right="-1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7619" w:rsidRPr="00A66108" w:rsidRDefault="00D87619" w:rsidP="00D87619">
      <w:pPr>
        <w:spacing w:after="0" w:line="240" w:lineRule="auto"/>
        <w:ind w:right="-1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7619" w:rsidRPr="00A66108" w:rsidRDefault="00D87619" w:rsidP="00D8761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 Совета,</w:t>
      </w:r>
    </w:p>
    <w:p w:rsidR="00D87619" w:rsidRPr="00A66108" w:rsidRDefault="00D87619" w:rsidP="00D87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Верхнеуслонского </w:t>
      </w:r>
    </w:p>
    <w:p w:rsidR="00D87619" w:rsidRPr="00A66108" w:rsidRDefault="00D87619" w:rsidP="00D87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М.Г. </w:t>
      </w:r>
      <w:proofErr w:type="spellStart"/>
      <w:r w:rsidRPr="00A6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Зиатдинов</w:t>
      </w:r>
      <w:proofErr w:type="spellEnd"/>
    </w:p>
    <w:p w:rsidR="00D87619" w:rsidRPr="00A66108" w:rsidRDefault="00D87619" w:rsidP="00D8761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619" w:rsidRPr="00A66108" w:rsidRDefault="00D87619" w:rsidP="00D87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619" w:rsidRPr="00A66108" w:rsidRDefault="00D87619" w:rsidP="00D87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619" w:rsidRPr="00A66108" w:rsidRDefault="00D87619" w:rsidP="00D87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619" w:rsidRPr="00DC44E4" w:rsidRDefault="00D87619" w:rsidP="00D8761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7619" w:rsidRPr="00DC44E4" w:rsidRDefault="00D87619" w:rsidP="00D8761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7619" w:rsidRPr="00DC44E4" w:rsidRDefault="00D87619" w:rsidP="00D87619">
      <w:pPr>
        <w:spacing w:after="0" w:line="240" w:lineRule="auto"/>
        <w:ind w:left="567"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7619" w:rsidRDefault="00D87619" w:rsidP="00D87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619" w:rsidRDefault="00D87619" w:rsidP="00D87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619" w:rsidRDefault="00D87619" w:rsidP="00D87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619" w:rsidRDefault="00D87619" w:rsidP="00D87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619" w:rsidRDefault="00D87619" w:rsidP="00D87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619" w:rsidRDefault="00D87619" w:rsidP="00D87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619" w:rsidRDefault="00D87619" w:rsidP="00D87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619" w:rsidRDefault="00D87619" w:rsidP="00D87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619" w:rsidRDefault="00D87619" w:rsidP="00D87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619" w:rsidRDefault="00D87619" w:rsidP="00D87619"/>
    <w:p w:rsidR="00D87619" w:rsidRDefault="00D87619" w:rsidP="00D87619"/>
    <w:p w:rsidR="00FA2376" w:rsidRDefault="00FA2376"/>
    <w:sectPr w:rsidR="00FA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19"/>
    <w:rsid w:val="00581EB1"/>
    <w:rsid w:val="00D87619"/>
    <w:rsid w:val="00FA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7BDA79567AD0C86FEAF9EAEA13B529421DB35E08E0EEFB5829BED3EDE8104B977AD07F2F9DD30EAE757bAI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47BDA79567AD0C86FEAF9EAEA13B529421DB35E08E0EEFB5829BED3EDE8104B977AD07F2F9DD30EAE757bAI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47BDA79567AD0C86FEAF9EAEA13B529421DB35E08E0EEFB5829BED3EDE8104B977AD07F2F9DD30EAE757bAI0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dcterms:created xsi:type="dcterms:W3CDTF">2020-11-23T11:35:00Z</dcterms:created>
  <dcterms:modified xsi:type="dcterms:W3CDTF">2020-11-24T08:03:00Z</dcterms:modified>
</cp:coreProperties>
</file>