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37" w:rsidRDefault="00445543" w:rsidP="00182B37">
      <w:pPr>
        <w:pStyle w:val="ConsPlusTitle"/>
        <w:jc w:val="center"/>
        <w:rPr>
          <w:rFonts w:eastAsia="Calibr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4104115</wp:posOffset>
                </wp:positionH>
                <wp:positionV relativeFrom="paragraph">
                  <wp:posOffset>1824327</wp:posOffset>
                </wp:positionV>
                <wp:extent cx="1049573" cy="2857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Pr="00445543" w:rsidRDefault="0044554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455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BD0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3</w:t>
                            </w:r>
                            <w:proofErr w:type="gramEnd"/>
                            <w:r w:rsidR="00BD0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-19   1919109191919</w:t>
                            </w:r>
                            <w:r w:rsidR="006A0E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23.15pt;margin-top:143.65pt;width:82.6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" fillcolor="white [3201]" stroked="f" strokeweight=".5pt">
                <v:textbox>
                  <w:txbxContent>
                    <w:p w:rsidR="00445543" w:rsidRPr="00445543" w:rsidRDefault="0044554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4455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BD0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3</w:t>
                      </w:r>
                      <w:proofErr w:type="gramEnd"/>
                      <w:r w:rsidR="00BD0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-19   1919109191919</w:t>
                      </w:r>
                      <w:r w:rsidR="006A0E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1880235</wp:posOffset>
                </wp:positionV>
                <wp:extent cx="1314450" cy="2762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Default="00BD0822">
                            <w:r>
                              <w:t>03.11.2020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37.95pt;margin-top:148.05pt;width:103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" fillcolor="white [3201]" stroked="f" strokeweight=".5pt">
                <v:textbox>
                  <w:txbxContent>
                    <w:p w:rsidR="00445543" w:rsidRDefault="00BD0822">
                      <w:r>
                        <w:t>03.11.2020</w:t>
                      </w:r>
                    </w:p>
                  </w:txbxContent>
                </v:textbox>
              </v:shape>
            </w:pict>
          </mc:Fallback>
        </mc:AlternateContent>
      </w:r>
      <w:r w:rsidR="00BD0822">
        <w:rPr>
          <w:noProof/>
        </w:rPr>
        <w:drawing>
          <wp:inline distT="0" distB="0" distL="0" distR="0">
            <wp:extent cx="5938452" cy="2806728"/>
            <wp:effectExtent l="0" t="0" r="5715" b="0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47" cy="28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37" w:rsidRDefault="00182B37" w:rsidP="00182B37">
      <w:pPr>
        <w:pStyle w:val="ConsPlusTitle"/>
        <w:jc w:val="center"/>
        <w:rPr>
          <w:rFonts w:eastAsia="Calibri" w:cs="Times New Roman"/>
          <w:noProof/>
        </w:rPr>
      </w:pPr>
    </w:p>
    <w:p w:rsidR="00182B37" w:rsidRPr="00BD0822" w:rsidRDefault="00182B37" w:rsidP="00182B3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D0822">
        <w:rPr>
          <w:rFonts w:ascii="Arial" w:hAnsi="Arial" w:cs="Arial"/>
          <w:b w:val="0"/>
          <w:sz w:val="24"/>
          <w:szCs w:val="24"/>
        </w:rPr>
        <w:t>О</w:t>
      </w:r>
      <w:r w:rsidR="006A0E63" w:rsidRPr="00BD0822">
        <w:rPr>
          <w:rFonts w:ascii="Arial" w:hAnsi="Arial" w:cs="Arial"/>
          <w:b w:val="0"/>
          <w:sz w:val="24"/>
          <w:szCs w:val="24"/>
        </w:rPr>
        <w:t xml:space="preserve"> внесении изменений в</w:t>
      </w:r>
      <w:r w:rsidRPr="00BD0822">
        <w:rPr>
          <w:rFonts w:ascii="Arial" w:hAnsi="Arial" w:cs="Arial"/>
          <w:b w:val="0"/>
          <w:sz w:val="24"/>
          <w:szCs w:val="24"/>
        </w:rPr>
        <w:t xml:space="preserve"> норматив</w:t>
      </w:r>
      <w:r w:rsidR="006A0E63" w:rsidRPr="00BD0822">
        <w:rPr>
          <w:rFonts w:ascii="Arial" w:hAnsi="Arial" w:cs="Arial"/>
          <w:b w:val="0"/>
          <w:sz w:val="24"/>
          <w:szCs w:val="24"/>
        </w:rPr>
        <w:t>ы</w:t>
      </w:r>
      <w:r w:rsidRPr="00BD0822">
        <w:rPr>
          <w:rFonts w:ascii="Arial" w:hAnsi="Arial" w:cs="Arial"/>
          <w:b w:val="0"/>
          <w:sz w:val="24"/>
          <w:szCs w:val="24"/>
        </w:rPr>
        <w:t xml:space="preserve"> формирования </w:t>
      </w:r>
      <w:proofErr w:type="gramStart"/>
      <w:r w:rsidRPr="00BD0822">
        <w:rPr>
          <w:rFonts w:ascii="Arial" w:hAnsi="Arial" w:cs="Arial"/>
          <w:b w:val="0"/>
          <w:sz w:val="24"/>
          <w:szCs w:val="24"/>
        </w:rPr>
        <w:t>расходов  на</w:t>
      </w:r>
      <w:proofErr w:type="gramEnd"/>
      <w:r w:rsidRPr="00BD0822">
        <w:rPr>
          <w:rFonts w:ascii="Arial" w:hAnsi="Arial" w:cs="Arial"/>
          <w:b w:val="0"/>
          <w:sz w:val="24"/>
          <w:szCs w:val="24"/>
        </w:rPr>
        <w:t xml:space="preserve">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BD0822">
        <w:rPr>
          <w:rFonts w:ascii="Arial" w:hAnsi="Arial" w:cs="Arial"/>
          <w:b w:val="0"/>
          <w:bCs/>
          <w:sz w:val="24"/>
          <w:szCs w:val="24"/>
        </w:rPr>
        <w:t xml:space="preserve">органов местного самоуправления </w:t>
      </w:r>
      <w:r w:rsidR="00BD0822">
        <w:rPr>
          <w:rFonts w:ascii="Arial" w:hAnsi="Arial" w:cs="Arial"/>
          <w:b w:val="0"/>
          <w:bCs/>
          <w:sz w:val="24"/>
          <w:szCs w:val="24"/>
        </w:rPr>
        <w:t>Октябрьского</w:t>
      </w:r>
      <w:r w:rsidR="000D30D3" w:rsidRPr="00BD082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BD0822">
        <w:rPr>
          <w:rFonts w:ascii="Arial" w:hAnsi="Arial" w:cs="Arial"/>
          <w:b w:val="0"/>
          <w:bCs/>
          <w:sz w:val="24"/>
          <w:szCs w:val="24"/>
        </w:rPr>
        <w:t xml:space="preserve"> сельского поселения </w:t>
      </w:r>
      <w:r w:rsidRPr="00BD0822">
        <w:rPr>
          <w:rFonts w:ascii="Arial" w:hAnsi="Arial" w:cs="Arial"/>
          <w:b w:val="0"/>
          <w:sz w:val="24"/>
          <w:szCs w:val="24"/>
        </w:rPr>
        <w:t>Верхнеуслонского муниципального района</w:t>
      </w:r>
    </w:p>
    <w:p w:rsidR="00182B37" w:rsidRPr="00272F51" w:rsidRDefault="00182B37" w:rsidP="00182B37">
      <w:pPr>
        <w:pStyle w:val="ConsPlusTitle"/>
        <w:jc w:val="center"/>
      </w:pPr>
    </w:p>
    <w:p w:rsidR="00182B37" w:rsidRPr="00EB6E28" w:rsidRDefault="006A0E63" w:rsidP="00182B37">
      <w:pPr>
        <w:tabs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06.08.2020 года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</w:t>
      </w:r>
      <w:r w:rsidR="00182B37" w:rsidRPr="00EB6E2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82B37" w:rsidRPr="00EB6E2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82B37" w:rsidRPr="00EB6E28">
        <w:rPr>
          <w:rFonts w:ascii="Times New Roman" w:hAnsi="Times New Roman" w:cs="Times New Roman"/>
          <w:sz w:val="28"/>
          <w:szCs w:val="28"/>
        </w:rPr>
        <w:t xml:space="preserve"> </w:t>
      </w:r>
      <w:r w:rsidR="00BD0822">
        <w:rPr>
          <w:rFonts w:ascii="Times New Roman" w:hAnsi="Times New Roman" w:cs="Times New Roman"/>
          <w:sz w:val="28"/>
          <w:szCs w:val="28"/>
        </w:rPr>
        <w:t>Октябрьского</w:t>
      </w:r>
      <w:r w:rsidR="000D30D3">
        <w:rPr>
          <w:rFonts w:ascii="Times New Roman" w:hAnsi="Times New Roman" w:cs="Times New Roman"/>
          <w:sz w:val="28"/>
          <w:szCs w:val="28"/>
        </w:rPr>
        <w:t xml:space="preserve"> </w:t>
      </w:r>
      <w:r w:rsidR="00A909B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2B37" w:rsidRPr="00EB6E28"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района, </w:t>
      </w:r>
    </w:p>
    <w:p w:rsidR="00A909B0" w:rsidRPr="00BD0822" w:rsidRDefault="00182B37" w:rsidP="00BD0822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EB6E2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D08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0822">
        <w:rPr>
          <w:rFonts w:ascii="Arial" w:hAnsi="Arial" w:cs="Arial"/>
          <w:sz w:val="28"/>
          <w:szCs w:val="28"/>
        </w:rPr>
        <w:t>Совет</w:t>
      </w:r>
      <w:r w:rsidR="00BD0822">
        <w:rPr>
          <w:rFonts w:ascii="Arial" w:hAnsi="Arial" w:cs="Arial"/>
          <w:sz w:val="28"/>
          <w:szCs w:val="28"/>
        </w:rPr>
        <w:t xml:space="preserve"> </w:t>
      </w:r>
      <w:r w:rsidR="00BD0822" w:rsidRPr="00BD0822">
        <w:rPr>
          <w:rFonts w:ascii="Arial" w:hAnsi="Arial" w:cs="Arial"/>
          <w:sz w:val="28"/>
          <w:szCs w:val="28"/>
        </w:rPr>
        <w:t>Октябрьского</w:t>
      </w:r>
      <w:r w:rsidR="00A909B0" w:rsidRPr="00BD0822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182B37" w:rsidRPr="00BD0822" w:rsidRDefault="00182B37" w:rsidP="00182B37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BD0822">
        <w:rPr>
          <w:rFonts w:ascii="Arial" w:hAnsi="Arial" w:cs="Arial"/>
          <w:sz w:val="28"/>
          <w:szCs w:val="28"/>
        </w:rPr>
        <w:t>Верхнеуслонского муниципального района</w:t>
      </w:r>
    </w:p>
    <w:p w:rsidR="00182B37" w:rsidRPr="00BD0822" w:rsidRDefault="00182B37" w:rsidP="00182B37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BD0822">
        <w:rPr>
          <w:rFonts w:ascii="Arial" w:hAnsi="Arial" w:cs="Arial"/>
          <w:sz w:val="28"/>
          <w:szCs w:val="28"/>
        </w:rPr>
        <w:t xml:space="preserve">                                                       решил:</w:t>
      </w:r>
    </w:p>
    <w:p w:rsidR="006A0E63" w:rsidRDefault="006A0E63" w:rsidP="00FF53B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0E63">
        <w:rPr>
          <w:rFonts w:ascii="Times New Roman" w:hAnsi="Times New Roman" w:cs="Times New Roman"/>
          <w:b w:val="0"/>
          <w:sz w:val="28"/>
          <w:szCs w:val="28"/>
        </w:rPr>
        <w:t xml:space="preserve">Внести в нормативы формирования </w:t>
      </w:r>
      <w:proofErr w:type="gramStart"/>
      <w:r w:rsidRPr="006A0E63">
        <w:rPr>
          <w:rFonts w:ascii="Times New Roman" w:hAnsi="Times New Roman" w:cs="Times New Roman"/>
          <w:b w:val="0"/>
          <w:sz w:val="28"/>
          <w:szCs w:val="28"/>
        </w:rPr>
        <w:t>расходов  на</w:t>
      </w:r>
      <w:proofErr w:type="gramEnd"/>
      <w:r w:rsidRPr="006A0E63">
        <w:rPr>
          <w:rFonts w:ascii="Times New Roman" w:hAnsi="Times New Roman" w:cs="Times New Roman"/>
          <w:b w:val="0"/>
          <w:sz w:val="28"/>
          <w:szCs w:val="28"/>
        </w:rPr>
        <w:t xml:space="preserve">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6A0E6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BD0822">
        <w:rPr>
          <w:rFonts w:ascii="Times New Roman" w:hAnsi="Times New Roman" w:cs="Times New Roman"/>
          <w:b w:val="0"/>
          <w:bCs/>
          <w:sz w:val="28"/>
          <w:szCs w:val="28"/>
        </w:rPr>
        <w:t>рганов местного самоуправления Октябрьского</w:t>
      </w:r>
      <w:r w:rsidRPr="006A0E63">
        <w:rPr>
          <w:rFonts w:ascii="Times New Roman" w:hAnsi="Times New Roman" w:cs="Times New Roman"/>
          <w:b w:val="0"/>
          <w:bCs/>
          <w:sz w:val="28"/>
          <w:szCs w:val="28"/>
        </w:rPr>
        <w:t xml:space="preserve">  сельского поселения </w:t>
      </w:r>
      <w:r w:rsidRPr="006A0E63">
        <w:rPr>
          <w:rFonts w:ascii="Times New Roman" w:hAnsi="Times New Roman" w:cs="Times New Roman"/>
          <w:b w:val="0"/>
          <w:sz w:val="28"/>
          <w:szCs w:val="28"/>
        </w:rPr>
        <w:t>Верхнеуслонского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6A0E63" w:rsidRPr="00682DBC" w:rsidRDefault="006A0E63" w:rsidP="006A0E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 1 к решению  изложить в следующей редакции:</w:t>
      </w:r>
    </w:p>
    <w:p w:rsidR="006A0E63" w:rsidRDefault="006A0E63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0822" w:rsidRDefault="00BD0822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0E63" w:rsidRPr="000137AC" w:rsidRDefault="006A0E63" w:rsidP="006A0E63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A0E63" w:rsidRDefault="006A0E63" w:rsidP="006A0E63">
      <w:pPr>
        <w:pStyle w:val="ConsPlusNormal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6A0E63" w:rsidRPr="000137AC" w:rsidRDefault="00BD0822" w:rsidP="006A0E63">
      <w:pPr>
        <w:pStyle w:val="ConsPlusNormal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</w:t>
      </w:r>
      <w:r w:rsidR="006A0E6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A0E63" w:rsidRPr="000137AC" w:rsidRDefault="006A0E63" w:rsidP="006A0E63">
      <w:pPr>
        <w:pStyle w:val="ConsPlusNormal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0137AC">
        <w:rPr>
          <w:rFonts w:ascii="Times New Roman" w:hAnsi="Times New Roman" w:cs="Times New Roman"/>
          <w:sz w:val="24"/>
          <w:szCs w:val="24"/>
        </w:rPr>
        <w:t>Верхнеуслонского муниципального района</w:t>
      </w:r>
    </w:p>
    <w:p w:rsidR="006A0E63" w:rsidRPr="000137AC" w:rsidRDefault="006A0E63" w:rsidP="006A0E63">
      <w:pPr>
        <w:pStyle w:val="ConsPlusNormal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D082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D0822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7AC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822">
        <w:rPr>
          <w:rFonts w:ascii="Times New Roman" w:hAnsi="Times New Roman" w:cs="Times New Roman"/>
          <w:sz w:val="24"/>
          <w:szCs w:val="24"/>
        </w:rPr>
        <w:t>3-19</w:t>
      </w:r>
    </w:p>
    <w:p w:rsidR="006A0E63" w:rsidRDefault="006A0E63" w:rsidP="006A0E63">
      <w:pPr>
        <w:pStyle w:val="ConsPlusTitle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6A0E63" w:rsidRPr="000137AC" w:rsidRDefault="006A0E63" w:rsidP="006A0E63">
      <w:pPr>
        <w:pStyle w:val="ConsPlusTitle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6A0E63" w:rsidRPr="000137AC" w:rsidRDefault="006A0E63" w:rsidP="006A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7AC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муниципальных служащих </w:t>
      </w:r>
    </w:p>
    <w:p w:rsidR="006A0E63" w:rsidRDefault="006A0E63" w:rsidP="006A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7A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D0822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A0E63" w:rsidRPr="000137AC" w:rsidRDefault="006A0E63" w:rsidP="006A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7AC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</w:t>
      </w:r>
    </w:p>
    <w:p w:rsidR="006A0E63" w:rsidRDefault="006A0E63" w:rsidP="006A0E63">
      <w:pPr>
        <w:pStyle w:val="ConsPlusNormal"/>
        <w:jc w:val="both"/>
      </w:pPr>
    </w:p>
    <w:tbl>
      <w:tblPr>
        <w:tblW w:w="96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520"/>
      </w:tblGrid>
      <w:tr w:rsidR="006A0E63" w:rsidRPr="000137AC" w:rsidTr="00C67A7E">
        <w:tc>
          <w:tcPr>
            <w:tcW w:w="7087" w:type="dxa"/>
          </w:tcPr>
          <w:p w:rsidR="006A0E63" w:rsidRPr="000137AC" w:rsidRDefault="006A0E63" w:rsidP="00C6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</w:tcPr>
          <w:p w:rsidR="006A0E63" w:rsidRPr="000137AC" w:rsidRDefault="006A0E63" w:rsidP="00C6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7A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6A0E63" w:rsidRPr="000137AC" w:rsidTr="00C67A7E">
        <w:tc>
          <w:tcPr>
            <w:tcW w:w="7087" w:type="dxa"/>
          </w:tcPr>
          <w:p w:rsidR="006A0E63" w:rsidRPr="000137AC" w:rsidRDefault="006A0E63" w:rsidP="00C67A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Исполнительного комитета  </w:t>
            </w:r>
          </w:p>
        </w:tc>
        <w:tc>
          <w:tcPr>
            <w:tcW w:w="2520" w:type="dxa"/>
          </w:tcPr>
          <w:p w:rsidR="006A0E63" w:rsidRPr="000137AC" w:rsidRDefault="006A0E63" w:rsidP="00FF5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15292 </w:t>
            </w:r>
          </w:p>
        </w:tc>
      </w:tr>
    </w:tbl>
    <w:p w:rsidR="006A0E63" w:rsidRPr="00F1117F" w:rsidRDefault="006A0E63" w:rsidP="006A0E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3B5" w:rsidRPr="008150CA" w:rsidRDefault="00FF53B5" w:rsidP="00FF5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50CA">
        <w:rPr>
          <w:rFonts w:ascii="Times New Roman" w:hAnsi="Times New Roman" w:cs="Times New Roman"/>
          <w:sz w:val="28"/>
          <w:szCs w:val="28"/>
        </w:rPr>
        <w:t>1.2. Приложение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50CA">
        <w:rPr>
          <w:rFonts w:ascii="Times New Roman" w:hAnsi="Times New Roman" w:cs="Times New Roman"/>
          <w:sz w:val="28"/>
          <w:szCs w:val="28"/>
        </w:rPr>
        <w:t xml:space="preserve"> к решению изложить в следующей редакции:</w:t>
      </w:r>
    </w:p>
    <w:p w:rsidR="006A0E63" w:rsidRDefault="006A0E63" w:rsidP="006A0E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822" w:rsidRDefault="00BD0822" w:rsidP="006A0E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822" w:rsidRDefault="00BD0822" w:rsidP="006A0E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822" w:rsidRDefault="00BD0822" w:rsidP="006A0E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3B5" w:rsidRPr="00986BE0" w:rsidRDefault="00FF53B5" w:rsidP="00FF53B5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6BE0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6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FF53B5" w:rsidRPr="00986BE0" w:rsidRDefault="00FF53B5" w:rsidP="00FF53B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86BE0">
        <w:rPr>
          <w:rFonts w:ascii="Times New Roman" w:hAnsi="Times New Roman" w:cs="Times New Roman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822">
        <w:rPr>
          <w:rFonts w:ascii="Times New Roman" w:hAnsi="Times New Roman" w:cs="Times New Roman"/>
          <w:sz w:val="24"/>
          <w:szCs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3B5" w:rsidRDefault="00FF53B5" w:rsidP="00FF53B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86BE0">
        <w:rPr>
          <w:rFonts w:ascii="Times New Roman" w:hAnsi="Times New Roman" w:cs="Times New Roman"/>
          <w:sz w:val="24"/>
          <w:szCs w:val="24"/>
        </w:rPr>
        <w:t xml:space="preserve">Верхнеуслонского </w:t>
      </w:r>
    </w:p>
    <w:p w:rsidR="00FF53B5" w:rsidRPr="00986BE0" w:rsidRDefault="00FF53B5" w:rsidP="00FF53B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86BE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F53B5" w:rsidRPr="000137AC" w:rsidRDefault="00FF53B5" w:rsidP="00FF53B5">
      <w:pPr>
        <w:pStyle w:val="ConsPlusNormal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«</w:t>
      </w:r>
      <w:proofErr w:type="gramStart"/>
      <w:r w:rsidR="00BD082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BD0822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0137AC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822">
        <w:rPr>
          <w:rFonts w:ascii="Times New Roman" w:hAnsi="Times New Roman" w:cs="Times New Roman"/>
          <w:sz w:val="24"/>
          <w:szCs w:val="24"/>
        </w:rPr>
        <w:t>3-19</w:t>
      </w:r>
    </w:p>
    <w:p w:rsidR="00FF53B5" w:rsidRDefault="00FF53B5" w:rsidP="00FF53B5">
      <w:pPr>
        <w:pStyle w:val="ConsPlusTitle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FF53B5" w:rsidRDefault="00FF53B5" w:rsidP="00FF53B5">
      <w:pPr>
        <w:pStyle w:val="ConsPlusNormal"/>
        <w:jc w:val="both"/>
      </w:pPr>
    </w:p>
    <w:p w:rsidR="00FF53B5" w:rsidRPr="00DA244C" w:rsidRDefault="00FF53B5" w:rsidP="00FF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44C">
        <w:rPr>
          <w:rFonts w:ascii="Times New Roman" w:hAnsi="Times New Roman" w:cs="Times New Roman"/>
          <w:sz w:val="28"/>
          <w:szCs w:val="28"/>
        </w:rPr>
        <w:t>Размеры денежного вознаграждения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822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F53B5" w:rsidRDefault="00FF53B5" w:rsidP="00FF53B5">
      <w:pPr>
        <w:pStyle w:val="ConsPlusNormal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960"/>
      </w:tblGrid>
      <w:tr w:rsidR="00FF53B5" w:rsidRPr="00DA244C" w:rsidTr="00C67A7E">
        <w:tc>
          <w:tcPr>
            <w:tcW w:w="5700" w:type="dxa"/>
          </w:tcPr>
          <w:p w:rsidR="00FF53B5" w:rsidRPr="00DA244C" w:rsidRDefault="00FF53B5" w:rsidP="00C6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4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0" w:type="dxa"/>
          </w:tcPr>
          <w:p w:rsidR="00FF53B5" w:rsidRPr="00DA244C" w:rsidRDefault="00FF53B5" w:rsidP="00C6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4C"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FF53B5" w:rsidRPr="00DA244C" w:rsidTr="00C67A7E">
        <w:tc>
          <w:tcPr>
            <w:tcW w:w="5700" w:type="dxa"/>
          </w:tcPr>
          <w:p w:rsidR="00FF53B5" w:rsidRPr="00DA244C" w:rsidRDefault="00FF53B5" w:rsidP="00C67A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44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</w:tc>
        <w:tc>
          <w:tcPr>
            <w:tcW w:w="3960" w:type="dxa"/>
          </w:tcPr>
          <w:p w:rsidR="00FF53B5" w:rsidRPr="00DA244C" w:rsidRDefault="00FF53B5" w:rsidP="00FF5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15759 </w:t>
            </w:r>
          </w:p>
        </w:tc>
      </w:tr>
    </w:tbl>
    <w:p w:rsidR="00FF53B5" w:rsidRDefault="00FF53B5" w:rsidP="00FF53B5">
      <w:pPr>
        <w:pStyle w:val="ConsPlusNormal"/>
        <w:jc w:val="both"/>
      </w:pPr>
    </w:p>
    <w:p w:rsidR="00FF53B5" w:rsidRPr="00DA244C" w:rsidRDefault="00FF53B5" w:rsidP="00FF5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распространяется на правоотношения, возникшие с 1 октября 2020 года.</w:t>
      </w:r>
    </w:p>
    <w:p w:rsidR="00A7517F" w:rsidRPr="00273C95" w:rsidRDefault="00FF53B5" w:rsidP="00A7517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3</w:t>
      </w:r>
      <w:r w:rsidR="00A7517F" w:rsidRPr="00273C95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 xml:space="preserve">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182B37" w:rsidRPr="00273C95" w:rsidRDefault="00FF53B5" w:rsidP="00182B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4</w:t>
      </w:r>
      <w:r w:rsidR="00182B37" w:rsidRPr="00273C95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 xml:space="preserve">. Контроль за исполнением настоящего решения возложить на постоянную комиссию Совета </w:t>
      </w:r>
      <w:r w:rsidR="00BD0822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Октябрьского</w:t>
      </w:r>
      <w:bookmarkStart w:id="0" w:name="_GoBack"/>
      <w:bookmarkEnd w:id="0"/>
      <w:r w:rsidR="00A909B0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 xml:space="preserve"> сельского поселения </w:t>
      </w:r>
      <w:r w:rsidR="00182B37" w:rsidRPr="00273C95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Верхнеуслонского муни</w:t>
      </w:r>
      <w:r w:rsidR="00BB4B53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ципального района по законности и правопорядку</w:t>
      </w:r>
      <w:r w:rsidR="00182B37" w:rsidRPr="00273C95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.</w:t>
      </w:r>
    </w:p>
    <w:p w:rsidR="00182B37" w:rsidRDefault="00182B37" w:rsidP="00182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2B37" w:rsidRDefault="00182B37" w:rsidP="00182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2B37" w:rsidRPr="00273C95" w:rsidRDefault="00182B37" w:rsidP="00182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Pr="00273C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редседатель Совета </w:t>
      </w:r>
    </w:p>
    <w:p w:rsidR="00A909B0" w:rsidRDefault="00182B37" w:rsidP="00182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73C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</w:t>
      </w:r>
      <w:r w:rsidR="00344C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D08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Октябрьского</w:t>
      </w:r>
      <w:r w:rsidR="00A909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</w:t>
      </w:r>
    </w:p>
    <w:p w:rsidR="00182B37" w:rsidRPr="00273C95" w:rsidRDefault="00182B37" w:rsidP="00182B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73C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Верхнеуслонского </w:t>
      </w:r>
    </w:p>
    <w:p w:rsidR="00747AEC" w:rsidRDefault="00182B37" w:rsidP="00FF53B5">
      <w:pPr>
        <w:keepNext/>
        <w:spacing w:after="0" w:line="240" w:lineRule="auto"/>
        <w:ind w:firstLine="540"/>
        <w:outlineLvl w:val="6"/>
      </w:pPr>
      <w:r w:rsidRPr="00273C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           </w:t>
      </w:r>
      <w:r w:rsidR="00BD08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Ш.Р. Азизов</w:t>
      </w:r>
    </w:p>
    <w:sectPr w:rsidR="00747AEC" w:rsidSect="00FF53B5">
      <w:headerReference w:type="default" r:id="rId9"/>
      <w:type w:val="continuous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77" w:rsidRDefault="00143677" w:rsidP="00A909B0">
      <w:pPr>
        <w:spacing w:after="0" w:line="240" w:lineRule="auto"/>
      </w:pPr>
      <w:r>
        <w:separator/>
      </w:r>
    </w:p>
  </w:endnote>
  <w:endnote w:type="continuationSeparator" w:id="0">
    <w:p w:rsidR="00143677" w:rsidRDefault="00143677" w:rsidP="00A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77" w:rsidRDefault="00143677" w:rsidP="00A909B0">
      <w:pPr>
        <w:spacing w:after="0" w:line="240" w:lineRule="auto"/>
      </w:pPr>
      <w:r>
        <w:separator/>
      </w:r>
    </w:p>
  </w:footnote>
  <w:footnote w:type="continuationSeparator" w:id="0">
    <w:p w:rsidR="00143677" w:rsidRDefault="00143677" w:rsidP="00A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AC" w:rsidRDefault="00D0556B" w:rsidP="000137AC">
    <w:pPr>
      <w:pStyle w:val="a3"/>
      <w:tabs>
        <w:tab w:val="clear" w:pos="4677"/>
        <w:tab w:val="clear" w:pos="9355"/>
        <w:tab w:val="left" w:pos="8340"/>
      </w:tabs>
    </w:pPr>
    <w:r>
      <w:tab/>
    </w:r>
    <w:r w:rsidR="006A0E63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A1404"/>
    <w:multiLevelType w:val="hybridMultilevel"/>
    <w:tmpl w:val="A02E6EFA"/>
    <w:lvl w:ilvl="0" w:tplc="0DB4313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7"/>
    <w:rsid w:val="000D30D3"/>
    <w:rsid w:val="000E43B0"/>
    <w:rsid w:val="00124DEE"/>
    <w:rsid w:val="00143677"/>
    <w:rsid w:val="00182B37"/>
    <w:rsid w:val="00344C40"/>
    <w:rsid w:val="003533C5"/>
    <w:rsid w:val="00445543"/>
    <w:rsid w:val="00446A43"/>
    <w:rsid w:val="004C026F"/>
    <w:rsid w:val="00530233"/>
    <w:rsid w:val="006A0E63"/>
    <w:rsid w:val="00746E1C"/>
    <w:rsid w:val="00747AEC"/>
    <w:rsid w:val="007A229A"/>
    <w:rsid w:val="007C1433"/>
    <w:rsid w:val="008B22C2"/>
    <w:rsid w:val="00A04759"/>
    <w:rsid w:val="00A7517F"/>
    <w:rsid w:val="00A909B0"/>
    <w:rsid w:val="00BB4B53"/>
    <w:rsid w:val="00BD0822"/>
    <w:rsid w:val="00C91107"/>
    <w:rsid w:val="00CB7172"/>
    <w:rsid w:val="00D0556B"/>
    <w:rsid w:val="00F70BE0"/>
    <w:rsid w:val="00FD4BC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8C88"/>
  <w15:docId w15:val="{E8C22691-5023-4939-A1C2-FF441EB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2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B37"/>
  </w:style>
  <w:style w:type="paragraph" w:styleId="a5">
    <w:name w:val="Normal (Web)"/>
    <w:basedOn w:val="a"/>
    <w:semiHidden/>
    <w:rsid w:val="00182B3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B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9B0"/>
  </w:style>
  <w:style w:type="paragraph" w:customStyle="1" w:styleId="aa">
    <w:name w:val="Знак"/>
    <w:basedOn w:val="a"/>
    <w:rsid w:val="00BD08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CC184924FF550808D05FB9AB212D7AC039379CF0F74A15570EFDD49EAA8F77CB45D193AE0B26D7BCB0894q8b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3</cp:revision>
  <cp:lastPrinted>2018-04-26T13:51:00Z</cp:lastPrinted>
  <dcterms:created xsi:type="dcterms:W3CDTF">2020-10-13T08:56:00Z</dcterms:created>
  <dcterms:modified xsi:type="dcterms:W3CDTF">2020-12-29T11:11:00Z</dcterms:modified>
</cp:coreProperties>
</file>