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55F54">
        <w:rPr>
          <w:rFonts w:ascii="Times New Roman" w:hAnsi="Times New Roman" w:cs="Times New Roman"/>
          <w:b/>
          <w:sz w:val="24"/>
        </w:rPr>
        <w:t>П</w:t>
      </w:r>
      <w:proofErr w:type="gramEnd"/>
      <w:r w:rsidRPr="00A55F54">
        <w:rPr>
          <w:rFonts w:ascii="Times New Roman" w:hAnsi="Times New Roman" w:cs="Times New Roman"/>
          <w:b/>
          <w:sz w:val="24"/>
        </w:rPr>
        <w:t xml:space="preserve"> Л А Н</w:t>
      </w:r>
    </w:p>
    <w:p w:rsidR="00A756AE" w:rsidRPr="00A55F54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работы МБУ «ЦБС Верхнеуслонского муниципального района» </w:t>
      </w:r>
    </w:p>
    <w:p w:rsidR="00A756AE" w:rsidRDefault="00A756AE" w:rsidP="00A756A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55F54">
        <w:rPr>
          <w:rFonts w:ascii="Times New Roman" w:hAnsi="Times New Roman" w:cs="Times New Roman"/>
          <w:b/>
          <w:sz w:val="24"/>
        </w:rPr>
        <w:t xml:space="preserve"> на  </w:t>
      </w:r>
      <w:r w:rsidR="00F67779">
        <w:rPr>
          <w:rFonts w:ascii="Times New Roman" w:hAnsi="Times New Roman" w:cs="Times New Roman"/>
          <w:b/>
          <w:sz w:val="24"/>
        </w:rPr>
        <w:t>янва</w:t>
      </w:r>
      <w:r w:rsidR="00036543">
        <w:rPr>
          <w:rFonts w:ascii="Times New Roman" w:hAnsi="Times New Roman" w:cs="Times New Roman"/>
          <w:b/>
          <w:sz w:val="24"/>
        </w:rPr>
        <w:t>рь</w:t>
      </w:r>
      <w:r w:rsidR="00CA4C91">
        <w:rPr>
          <w:rFonts w:ascii="Times New Roman" w:hAnsi="Times New Roman" w:cs="Times New Roman"/>
          <w:b/>
          <w:sz w:val="24"/>
        </w:rPr>
        <w:t xml:space="preserve"> </w:t>
      </w:r>
      <w:r w:rsidRPr="00A55F54">
        <w:rPr>
          <w:rFonts w:ascii="Times New Roman" w:hAnsi="Times New Roman" w:cs="Times New Roman"/>
          <w:b/>
          <w:sz w:val="24"/>
        </w:rPr>
        <w:t>20</w:t>
      </w:r>
      <w:r w:rsidR="000235DD">
        <w:rPr>
          <w:rFonts w:ascii="Times New Roman" w:hAnsi="Times New Roman" w:cs="Times New Roman"/>
          <w:b/>
          <w:sz w:val="24"/>
        </w:rPr>
        <w:t>2</w:t>
      </w:r>
      <w:r w:rsidR="00F67779">
        <w:rPr>
          <w:rFonts w:ascii="Times New Roman" w:hAnsi="Times New Roman" w:cs="Times New Roman"/>
          <w:b/>
          <w:sz w:val="24"/>
        </w:rPr>
        <w:t>1</w:t>
      </w:r>
      <w:r w:rsidRPr="00A55F54">
        <w:rPr>
          <w:rFonts w:ascii="Times New Roman" w:hAnsi="Times New Roman" w:cs="Times New Roman"/>
          <w:b/>
          <w:sz w:val="24"/>
        </w:rPr>
        <w:t xml:space="preserve"> года</w:t>
      </w:r>
      <w:r w:rsidR="00A55F54">
        <w:rPr>
          <w:rFonts w:ascii="Times New Roman" w:hAnsi="Times New Roman" w:cs="Times New Roman"/>
          <w:b/>
          <w:sz w:val="24"/>
        </w:rPr>
        <w:t>.</w:t>
      </w:r>
    </w:p>
    <w:tbl>
      <w:tblPr>
        <w:tblStyle w:val="12"/>
        <w:tblW w:w="10314" w:type="dxa"/>
        <w:tblLayout w:type="fixed"/>
        <w:tblLook w:val="04A0" w:firstRow="1" w:lastRow="0" w:firstColumn="1" w:lastColumn="0" w:noHBand="0" w:noVBand="1"/>
      </w:tblPr>
      <w:tblGrid>
        <w:gridCol w:w="562"/>
        <w:gridCol w:w="1531"/>
        <w:gridCol w:w="1487"/>
        <w:gridCol w:w="2267"/>
        <w:gridCol w:w="2199"/>
        <w:gridCol w:w="2268"/>
      </w:tblGrid>
      <w:tr w:rsidR="00DC1CDD" w:rsidRPr="00A756AE" w:rsidTr="00150664">
        <w:trPr>
          <w:trHeight w:val="767"/>
        </w:trPr>
        <w:tc>
          <w:tcPr>
            <w:tcW w:w="562" w:type="dxa"/>
          </w:tcPr>
          <w:p w:rsidR="00DC1CDD" w:rsidRPr="000200F4" w:rsidRDefault="00DC1CDD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 xml:space="preserve">№    </w:t>
            </w:r>
            <w:proofErr w:type="gramStart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1" w:type="dxa"/>
            <w:hideMark/>
          </w:tcPr>
          <w:p w:rsidR="00DC1CDD" w:rsidRPr="000200F4" w:rsidRDefault="00DC1CDD" w:rsidP="000200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87" w:type="dxa"/>
            <w:hideMark/>
          </w:tcPr>
          <w:p w:rsidR="00DC1CDD" w:rsidRPr="000200F4" w:rsidRDefault="00DC1CDD" w:rsidP="00916E0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  <w:p w:rsidR="00DC1CDD" w:rsidRPr="000200F4" w:rsidRDefault="00DC1CDD" w:rsidP="00916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hideMark/>
          </w:tcPr>
          <w:p w:rsidR="00DC1CDD" w:rsidRPr="000200F4" w:rsidRDefault="00DC1CDD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99" w:type="dxa"/>
            <w:hideMark/>
          </w:tcPr>
          <w:p w:rsidR="00DC1CDD" w:rsidRPr="000200F4" w:rsidRDefault="00DC1CDD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hideMark/>
          </w:tcPr>
          <w:p w:rsidR="00DC1CDD" w:rsidRPr="000200F4" w:rsidRDefault="00DC1CDD" w:rsidP="000200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00F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43D77" w:rsidRPr="00580552" w:rsidTr="00150664"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Расстановка книжного фонда и фонда периодических изданий</w:t>
            </w:r>
          </w:p>
        </w:tc>
        <w:tc>
          <w:tcPr>
            <w:tcW w:w="2268" w:type="dxa"/>
          </w:tcPr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F43D77" w:rsidRPr="00580552" w:rsidTr="00150664"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Подготовка и размещение новостного материала на сайте ЦБС uslon-cbs.ru, сайтах библиотек в НЭБ РТ и аккаунтах в социальной сети Инстаграм</w:t>
            </w:r>
          </w:p>
        </w:tc>
        <w:tc>
          <w:tcPr>
            <w:tcW w:w="2268" w:type="dxa"/>
          </w:tcPr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Мельникова </w:t>
            </w:r>
            <w:r w:rsidR="00F07A56" w:rsidRPr="005F19B1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5F19B1">
              <w:rPr>
                <w:rFonts w:ascii="Times New Roman" w:eastAsia="Calibri" w:hAnsi="Times New Roman"/>
                <w:sz w:val="24"/>
                <w:szCs w:val="24"/>
              </w:rPr>
              <w:t>.А.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</w:p>
          <w:p w:rsidR="00F43D77" w:rsidRPr="005F19B1" w:rsidRDefault="00F43D77" w:rsidP="005F19B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F43D77" w:rsidRPr="00580552" w:rsidTr="00150664"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Оформление новых книг, заполнение учётной документации</w:t>
            </w:r>
          </w:p>
        </w:tc>
        <w:tc>
          <w:tcPr>
            <w:tcW w:w="2268" w:type="dxa"/>
          </w:tcPr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</w:t>
            </w: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 Крымова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F43D77" w:rsidRPr="00580552" w:rsidTr="00150664"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Внесение записей в электронный каталог, электронную картотеку статей, БД</w:t>
            </w:r>
          </w:p>
        </w:tc>
        <w:tc>
          <w:tcPr>
            <w:tcW w:w="2268" w:type="dxa"/>
          </w:tcPr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>Александрова</w:t>
            </w:r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>Н.В.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D77" w:rsidRPr="00580552" w:rsidTr="00150664"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с каталогами и картотеками</w:t>
            </w:r>
          </w:p>
        </w:tc>
        <w:tc>
          <w:tcPr>
            <w:tcW w:w="2268" w:type="dxa"/>
          </w:tcPr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Заляева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А.И. Александрова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3D77" w:rsidRPr="00580552" w:rsidTr="00150664">
        <w:trPr>
          <w:trHeight w:val="600"/>
        </w:trPr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с периодическими изданиями и профессиональной периодикой</w:t>
            </w:r>
          </w:p>
        </w:tc>
        <w:tc>
          <w:tcPr>
            <w:tcW w:w="2268" w:type="dxa"/>
          </w:tcPr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F43D77" w:rsidRPr="00580552" w:rsidTr="00150664">
        <w:trPr>
          <w:trHeight w:val="600"/>
        </w:trPr>
        <w:tc>
          <w:tcPr>
            <w:tcW w:w="562" w:type="dxa"/>
          </w:tcPr>
          <w:p w:rsidR="00F43D77" w:rsidRPr="00580552" w:rsidRDefault="00F43D77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43D77" w:rsidRPr="005F19B1" w:rsidRDefault="00F43D77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ЦБ, ДБ, сельские библиотеки-филиалы</w:t>
            </w:r>
          </w:p>
        </w:tc>
        <w:tc>
          <w:tcPr>
            <w:tcW w:w="2199" w:type="dxa"/>
          </w:tcPr>
          <w:p w:rsidR="00F43D77" w:rsidRPr="005F19B1" w:rsidRDefault="00F43D77" w:rsidP="005F19B1">
            <w:pPr>
              <w:rPr>
                <w:rFonts w:ascii="Times New Roman" w:hAnsi="Times New Roman"/>
                <w:sz w:val="24"/>
                <w:szCs w:val="24"/>
              </w:rPr>
            </w:pPr>
            <w:r w:rsidRPr="005F19B1">
              <w:rPr>
                <w:rFonts w:ascii="Times New Roman" w:hAnsi="Times New Roman"/>
                <w:sz w:val="24"/>
                <w:szCs w:val="24"/>
              </w:rPr>
              <w:t>Работа в передвижных пунктах выдачи литературы.</w:t>
            </w:r>
          </w:p>
        </w:tc>
        <w:tc>
          <w:tcPr>
            <w:tcW w:w="2268" w:type="dxa"/>
          </w:tcPr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Александрова Н.В.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F19B1">
              <w:rPr>
                <w:rFonts w:ascii="Times New Roman" w:eastAsia="Calibri" w:hAnsi="Times New Roman"/>
                <w:sz w:val="24"/>
                <w:szCs w:val="24"/>
              </w:rPr>
              <w:t>Алемасов</w:t>
            </w:r>
            <w:proofErr w:type="spellEnd"/>
            <w:r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С.Н.</w:t>
            </w:r>
          </w:p>
          <w:p w:rsidR="00F43D77" w:rsidRPr="005F19B1" w:rsidRDefault="00F07A56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Крымова Н.В.</w:t>
            </w:r>
            <w:r w:rsidR="00F43D77" w:rsidRPr="005F19B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3D77" w:rsidRPr="005F19B1" w:rsidRDefault="00F43D77" w:rsidP="005F19B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F19B1">
              <w:rPr>
                <w:rFonts w:ascii="Times New Roman" w:eastAsia="Calibri" w:hAnsi="Times New Roman"/>
                <w:sz w:val="24"/>
                <w:szCs w:val="24"/>
              </w:rPr>
              <w:t>зав. филиалами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, сельские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«Календарь памятных дат»- книжные выставки к юбилейным датам и событиям.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зав. филиалами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 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Анализ работы библиотек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год, составление сводных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тематических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планов работы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Сабирова Л.Р.</w:t>
            </w:r>
          </w:p>
        </w:tc>
      </w:tr>
      <w:tr w:rsidR="00F67779" w:rsidRPr="00580552" w:rsidTr="00150664">
        <w:trPr>
          <w:trHeight w:val="240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916E0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2.01.202</w:t>
            </w:r>
            <w:r w:rsidR="00916E09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«Новый год у Снежной королевы»- новогоднее сказочное представление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150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Ямбулатовская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«Новогоднее настроение»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еатрализованная программа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Лидонова Л.И.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Кураловская,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             Наб. Морквашская,                      Рус. Макуловская  библиотеки</w:t>
            </w:r>
          </w:p>
        </w:tc>
        <w:tc>
          <w:tcPr>
            <w:tcW w:w="2199" w:type="dxa"/>
          </w:tcPr>
          <w:p w:rsidR="00F67779" w:rsidRPr="00F67779" w:rsidRDefault="00F67779" w:rsidP="006E270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«Поэт и время»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ыставка-портрет, литературный час к 120-летию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Такташа</w:t>
            </w:r>
            <w:proofErr w:type="spellEnd"/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Дряхлова Л.Б., Нургалиева Ю.Ю., Прохорова И.Р.,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 xml:space="preserve"> Першина Н.А.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4.01.2021г.</w:t>
            </w:r>
          </w:p>
          <w:p w:rsidR="00F67779" w:rsidRPr="00F67779" w:rsidRDefault="00F67779" w:rsidP="00F67779">
            <w:pPr>
              <w:tabs>
                <w:tab w:val="left" w:pos="18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Соболевская,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Ямбулатовская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6E270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«Весело встретим Новый год!» - литературный утренник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>Самойлова Л.А.,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Лидонова Л.И</w:t>
            </w:r>
            <w:r w:rsidR="001506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779" w:rsidRPr="00F67779" w:rsidRDefault="00F67779" w:rsidP="00F67779">
            <w:pP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Вв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Слободская,  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>Коргузинская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«Зимние снежинки на страницах нашей книжки»</w:t>
            </w:r>
            <w:r w:rsidR="006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- выставка беседа, литературно-игровой час, выставк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карнавал + викторина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Н.В., Суханова Е.А.</w:t>
            </w:r>
            <w:r w:rsidR="00150664">
              <w:rPr>
                <w:rFonts w:ascii="Times New Roman" w:hAnsi="Times New Roman"/>
                <w:sz w:val="24"/>
                <w:szCs w:val="24"/>
              </w:rPr>
              <w:t>,</w:t>
            </w: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Грачева Л.В.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6E2701" w:rsidP="006E2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Матурлык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жырчысы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час поэзии к  120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летию 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Такташ</w:t>
            </w:r>
            <w:proofErr w:type="spellEnd"/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="00150664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Кураловская,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        Рус. Макуловская библиотеки</w:t>
            </w:r>
          </w:p>
        </w:tc>
        <w:tc>
          <w:tcPr>
            <w:tcW w:w="2199" w:type="dxa"/>
          </w:tcPr>
          <w:p w:rsidR="00F67779" w:rsidRPr="00F67779" w:rsidRDefault="00F67779" w:rsidP="006E270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«Прометей из Ново-Татарской слободы»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ыставка-рассказ к 135</w:t>
            </w:r>
            <w:r w:rsidR="006E2701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Фатиха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Амирхана</w:t>
            </w:r>
            <w:proofErr w:type="spellEnd"/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Дряхлова Л.Б.,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Нургалеева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друзья родного языка»- беседа – игра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99" w:type="dxa"/>
          </w:tcPr>
          <w:p w:rsidR="00F67779" w:rsidRPr="00F67779" w:rsidRDefault="00F67779" w:rsidP="006E27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«Чем богата наша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хата»</w:t>
            </w:r>
            <w:r w:rsidR="006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</w:t>
            </w:r>
            <w:r w:rsidR="006E27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иртуальная экскурсия по музеям Татарстана</w:t>
            </w:r>
            <w:r w:rsidR="006E27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Нургалиева Ю.Ю.</w:t>
            </w:r>
          </w:p>
        </w:tc>
      </w:tr>
      <w:tr w:rsidR="00F67779" w:rsidRPr="00580552" w:rsidTr="00150664">
        <w:trPr>
          <w:trHeight w:val="403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«Лучшие из лучших!» - бенефис читателей с вручением грамот и призов лучшим читателям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«Здесь оживают сказочные сны»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ромкие чтения к 205-летию выхода в свет сказки Теодора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Гоффмана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«Щелкунчик» и 245-летию писателя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4.01.2021г.</w:t>
            </w:r>
          </w:p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Кураловская библиотеки</w:t>
            </w:r>
          </w:p>
        </w:tc>
        <w:tc>
          <w:tcPr>
            <w:tcW w:w="2199" w:type="dxa"/>
          </w:tcPr>
          <w:p w:rsidR="00F67779" w:rsidRPr="00F67779" w:rsidRDefault="00F67779" w:rsidP="006E270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«Мысль, вооруженная рифмами»</w:t>
            </w:r>
            <w:r w:rsidR="006E2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электронная выставка,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поэтический диалог, выставка к 85-летию  русского поэта Н. М. Рубцова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664">
              <w:rPr>
                <w:rFonts w:ascii="Times New Roman" w:hAnsi="Times New Roman"/>
                <w:sz w:val="24"/>
                <w:szCs w:val="24"/>
              </w:rPr>
              <w:t>Г.Н., Дряхлова Л.Б.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4.01.2021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Тат. Бурнашевская,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«Серпантин  новогодних приключений» - развлекательная программа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Муравьева Л.П.,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4.01.2021г. 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«Знаток родного языка» - игра викторина к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Году родных языков и народного единства в Республике Татарстан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Седова Е.А.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5.01.2021г.</w:t>
            </w:r>
          </w:p>
        </w:tc>
        <w:tc>
          <w:tcPr>
            <w:tcW w:w="1487" w:type="dxa"/>
          </w:tcPr>
          <w:p w:rsidR="00F67779" w:rsidRPr="00F67779" w:rsidRDefault="00F67779" w:rsidP="004E2F24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E2F2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67" w:type="dxa"/>
          </w:tcPr>
          <w:p w:rsidR="00F67779" w:rsidRPr="00F67779" w:rsidRDefault="004E2F24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«Забавы у Новогодней ёлки» - час литературно -</w:t>
            </w:r>
            <w:r w:rsidR="004E2F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игровых развлечений.</w:t>
            </w:r>
          </w:p>
        </w:tc>
        <w:tc>
          <w:tcPr>
            <w:tcW w:w="2268" w:type="dxa"/>
          </w:tcPr>
          <w:p w:rsid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  <w:p w:rsidR="004E2F24" w:rsidRPr="00F67779" w:rsidRDefault="004E2F24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5.01.2021г.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Чудетство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Михаила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» -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литературный час к 75-летию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Михаила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Яснова</w:t>
            </w:r>
            <w:proofErr w:type="spellEnd"/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Дряхлова Л.Б.</w:t>
            </w:r>
          </w:p>
        </w:tc>
      </w:tr>
      <w:tr w:rsidR="00F67779" w:rsidRPr="00580552" w:rsidTr="00150664">
        <w:trPr>
          <w:trHeight w:val="240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Детская, Коргузинская,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                             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Рус. Бурнашевская,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Ямбулатовская,                              Наб. Морквашская  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>библиотеки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«Ночь  чудес и волшебства» - выставка-праздник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литературная Ёлка,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 литературная викторина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игровая программа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Грачева Л.В.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ГайнутдиноваТ.Н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., Лидонова Л.И., Прохорова И.Р.</w:t>
            </w:r>
          </w:p>
          <w:p w:rsidR="00F67779" w:rsidRPr="00F67779" w:rsidRDefault="00F67779" w:rsidP="00F67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779" w:rsidRPr="00580552" w:rsidTr="00150664">
        <w:trPr>
          <w:trHeight w:val="240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5.01.2021г.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Рус. Макуловская,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«Главное – любовь к малой Родине…» - обзор жизни и творчества, выставка - автограф к 120</w:t>
            </w:r>
            <w:r w:rsidR="004E2F24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летию  народного писателя Татарстана Г. Б. Баширова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Перщина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Н.А.,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916E0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6.01.202</w:t>
            </w:r>
            <w:r w:rsidR="00916E09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«Дарит искры волшебства светлый праздник Рождества»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- литературно-музыкальный этюд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4E2F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79" w:rsidRPr="00580552" w:rsidTr="00150664">
        <w:trPr>
          <w:trHeight w:val="403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6.01.2021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Кзыл</w:t>
            </w:r>
            <w:r w:rsidR="004E2F24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«Великий и могучий родной язык» - вечер фольклора  к 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оду родного языка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="004E2F24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Коргузинская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«Ах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ты зимушка-зима, не боимся мы тебя!»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час развлечений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Грачева Л.В.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6.01.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7" w:type="dxa"/>
          </w:tcPr>
          <w:p w:rsidR="00F67779" w:rsidRPr="00F67779" w:rsidRDefault="00F67779" w:rsidP="004E2F24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Рус.  Макуловская, Кураловская, Канашская,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Рус. Бурнашевская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Маматкозинская, 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Соболевская,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«Посланьем спасения сияет звезда…» - рождественские посиделки обзор, час православия</w:t>
            </w:r>
            <w:r w:rsidRPr="00F67779">
              <w:rPr>
                <w:rFonts w:ascii="Times New Roman" w:hAnsi="Times New Roman"/>
                <w:sz w:val="24"/>
                <w:szCs w:val="24"/>
                <w:lang w:eastAsia="ru-RU"/>
              </w:rPr>
              <w:t>, игра пут</w:t>
            </w:r>
            <w:r w:rsidR="004E2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ешествие,  праздник, выставка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 xml:space="preserve">Першина Н.А. Дряхлова Л.Б., Валькова А.Н.,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3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Седова Е.А. 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Самойлова Л.А.,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Н.В, Синичкина Л.С.</w:t>
            </w:r>
          </w:p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«Вечно юная Золушка, или Рождественские чтения для всей семьи» - громкие чтения, литературно-театрализованная викто</w:t>
            </w:r>
            <w:r w:rsidR="004E2F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рина »- в </w:t>
            </w:r>
            <w:r w:rsidR="004E2F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рамках клуба «Радуга»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Н.В.</w:t>
            </w:r>
          </w:p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916E0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6</w:t>
            </w:r>
            <w:r w:rsidR="004E2F24">
              <w:rPr>
                <w:rFonts w:ascii="Times New Roman" w:hAnsi="Times New Roman"/>
                <w:sz w:val="24"/>
                <w:szCs w:val="24"/>
              </w:rPr>
              <w:t>.01.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Наб. Морквашская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«Поём, пляшем и танцуем, колядуем, колядуем!» - святочные игры и колядки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Прохорова И.Р.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Храмова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Т.П.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7.01.2021г.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Вв.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Слободская, Ямбулатовская,                                Рус. Бурнашевская библиотеки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«Рождество Христово»- игровая познавательная программа, познавательный час,  литературно-музыкальная гостиная, рождественские чтения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ко 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ню Рождества Христов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Ю.Ю., Суханова Е.А., Лидонова Л.И., Гайнутдинова Т.Н.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7.01.2021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Тат. Бурнашевская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«Зимние праздники - традиции, обычаи, обряды» - 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мультимедийный час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8.01.2021г.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Тат.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Макуловская, Коргузинская,                        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«Наш край, наш район»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- час рассказа, выставка, беседа   к 90-летию Верхнеуслонского района.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 Першина Н.А. ,</w:t>
            </w: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Грачева Л.В., </w:t>
            </w:r>
            <w:proofErr w:type="spellStart"/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Ганиятова</w:t>
            </w:r>
            <w:proofErr w:type="spellEnd"/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8.01.2021г.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                       Рус. Макуловская,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«Один за всех и все за одного: дружба и верность на киноэкране» - </w:t>
            </w:r>
            <w:proofErr w:type="spellStart"/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библиопоказ</w:t>
            </w:r>
            <w:proofErr w:type="spellEnd"/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час дружеского общения, видео час    ко  Дню детского кино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Крымова Н.В., 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Першина Н.А.,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Нургалиева Ю.Ю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79" w:rsidRPr="00580552" w:rsidTr="00150664">
        <w:trPr>
          <w:trHeight w:val="240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8.01.2021г</w:t>
            </w:r>
            <w:r w:rsidR="00916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916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Рус.  Бурнашевская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«Новый год у Снежной королевы» -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познавательная игра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3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8.01.2021г. 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Маматкозинская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/>
                <w:sz w:val="24"/>
                <w:szCs w:val="24"/>
              </w:rPr>
              <w:t>«Слово мудрое, разящее»</w:t>
            </w:r>
            <w:r w:rsidR="004E2F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литературный </w:t>
            </w:r>
            <w:r w:rsidRPr="00F677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вечер к 195-летию  русского писателя, публициста М. Е. Салтыкова-Щедрина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Седова Е.А.</w:t>
            </w:r>
          </w:p>
        </w:tc>
      </w:tr>
      <w:tr w:rsidR="00F67779" w:rsidRPr="00580552" w:rsidTr="00150664">
        <w:trPr>
          <w:trHeight w:val="240"/>
        </w:trPr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«Энциклопедия заповедных мест России» -  выставка  - знакомство </w:t>
            </w:r>
            <w:proofErr w:type="gram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Дню заповедников и национальных парков.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«Святки – Колядки»- фольклорн</w:t>
            </w:r>
            <w:r w:rsidR="004E2F24">
              <w:rPr>
                <w:rFonts w:ascii="Times New Roman" w:hAnsi="Times New Roman"/>
                <w:sz w:val="24"/>
                <w:szCs w:val="24"/>
              </w:rPr>
              <w:t>ый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«Романтик белых снегов» - литературное  путешествие по книгам Д. Лондона, к 145-летию писателя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ru-RU"/>
              </w:rPr>
              <w:t>«Писатель с нашего двора»-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67779">
              <w:rPr>
                <w:rFonts w:ascii="Times New Roman" w:hAnsi="Times New Roman"/>
                <w:sz w:val="24"/>
                <w:szCs w:val="24"/>
                <w:lang w:eastAsia="ru-RU"/>
              </w:rPr>
              <w:t>идео - беседа к 110</w:t>
            </w:r>
            <w:r w:rsidR="004E2F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  <w:lang w:eastAsia="ru-RU"/>
              </w:rPr>
              <w:t>летию  русского писателя                           А. Н. Рыбакова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9.01.2021г</w:t>
            </w:r>
            <w:r w:rsidR="00916E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 полон чудес» - литературно-творческий час по изготовлению лисички  ко Дню заповедников и национальных парков в рамках клуба «Фантазёры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3120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Ямбулатовская,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библиотеки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«Край родной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- в заповедниках хранимый»- экологический эрудит – круиз информационный экологический час,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ню  заповедников и национальных парков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Ю.Ю., Лидонова Л.И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9.01.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Наб. Морквашская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«Любимая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природа родного края» - выставка-знакомство  к 90</w:t>
            </w:r>
            <w:r w:rsidR="004E2F24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чувашского  писателя  Юрия Скворцова 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Прохорова И.Р.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Детская,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Маматкозинская  библиотеки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«Кумир во все времена» -  выставка, информационный час    к 145-летию  американского  писателя Джека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Лондона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Крымова Н.В.,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Г.Н., Седова Е.А.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11.01.2021г</w:t>
            </w:r>
            <w:r w:rsidR="0091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Кураловская, 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Рус. Макуловская, Канашская, Тат. Макуловская,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Коргузинская,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Кировская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4E2F2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«Заповедный родник природы» -</w:t>
            </w:r>
            <w:r w:rsidR="004E2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час экологии, электронная презентация, урок экологии, час информации, литературный час, выставка  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F24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ню заповедников и национальных парков и 105-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Баргузинского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заповедника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Дряхлова Л.Б., Азизова Г.Р.,</w:t>
            </w:r>
            <w:r w:rsidR="00312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Першина Н.А.,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орквашская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ru-RU"/>
              </w:rPr>
              <w:t>«До чего ж оно красиво, слово доброе… «спасибо» - урок вежливости, беседа  к Всемирному Дню «Спасибо!»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Н.В., Прохорова И.Р.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                            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Рус. Бурнашевская,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Майданская, Наб. Морквашская,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«По местам заповедным» - беседа, презентация,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эко – путешествие, беседа – обзор, час информации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ко Дню заповедников и национальных парков.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Муравьева Л.П.,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Гайнутдинова</w:t>
            </w:r>
            <w:r w:rsidR="003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Т.Н.,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Синичкина Л.С., Самойлова Л.А.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Сельская Л.Н., Скарлухина Г.Я., Прохорова И.Р., Алексеева В.П.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«Заповедная природа»</w:t>
            </w:r>
            <w:r w:rsidR="00FC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-э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кологический урок 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Тат. Макуловская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Фатих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Әмирхан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C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беренче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татар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сатиригы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» - час рассказа к 135-летию  писателя Ф.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Амирхана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Центральная,                               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                          Рус. Макуловская,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Кураловская,                                Тат. Бурнашевская,                         Наб. Морквашская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«Любовь к жизни»-  выставка, </w:t>
            </w:r>
            <w:r w:rsidRPr="00F677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электронное путешествие,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презентация книги онлайн,  беседа – обзор  к 145</w:t>
            </w:r>
            <w:r w:rsidR="00FC2941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американского писателя Джека Лондона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Першина Н.А.,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Ю.Ю., Дряхлова Л.Б., Муравьева Л.П., Прохорова И.Р.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Default"/>
            </w:pPr>
            <w:r w:rsidRPr="00F67779">
              <w:t>«Светлый праздник Рождества»</w:t>
            </w:r>
          </w:p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- рождественские посиделки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Грачева Л.В.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Октябрьская</w:t>
            </w:r>
            <w:proofErr w:type="gramEnd"/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ягым</w:t>
            </w:r>
            <w:proofErr w:type="spellEnd"/>
            <w:r w:rsidR="00FC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шел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бишек</w:t>
            </w:r>
            <w:proofErr w:type="spellEnd"/>
            <w:r w:rsidR="00FC2941">
              <w:rPr>
                <w:rFonts w:ascii="Times New Roman" w:hAnsi="Times New Roman"/>
                <w:sz w:val="24"/>
                <w:szCs w:val="24"/>
              </w:rPr>
              <w:t>=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Родина</w:t>
            </w:r>
            <w:r w:rsidR="00FC2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="00FC2941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зелёная колыбель» - литературный час, выставка -портрет к 120-летию  татарского писателя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Гумера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Баширова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Азизова Г.Р., Алексеева В.П.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13.01.2021г.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Центральная,                                Рус. Макуловская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«Мастер детектива» - виртуальная выставка, обзор жизни и творчества к 90-летию А.А.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Вайнера</w:t>
            </w:r>
            <w:proofErr w:type="spellEnd"/>
            <w:r w:rsidR="00FC29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Першина Н.А.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13.01.2021г</w:t>
            </w:r>
            <w:r w:rsidR="0091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Кураловская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«Библиотека для молодёжи» - бесед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знакомство к 45-летию Республиканской юношеской библиотеки </w:t>
            </w:r>
            <w:r w:rsidR="00FC2941">
              <w:rPr>
                <w:rFonts w:ascii="Times New Roman" w:hAnsi="Times New Roman"/>
                <w:sz w:val="24"/>
                <w:szCs w:val="24"/>
              </w:rPr>
              <w:t>РТ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Дряхлова Л.Б.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13.01.2021г.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Детская, Рус. Макуловская,  Маматкозинская, Тат. Макуловская,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«Обо всем на свете в журнале и газете» -  час периодики, пресс-журнал, обзор, час информации   ко  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Дню </w:t>
            </w:r>
            <w:r w:rsidR="00FC2941">
              <w:rPr>
                <w:rFonts w:ascii="Times New Roman" w:hAnsi="Times New Roman"/>
                <w:sz w:val="24"/>
                <w:szCs w:val="24"/>
                <w:lang w:eastAsia="ar-SA"/>
              </w:rPr>
              <w:t>российской печати.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Крымова Н.В</w:t>
            </w: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 xml:space="preserve"> Першина Н.А.,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Седова Е.А.,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Центральная</w:t>
            </w:r>
            <w:proofErr w:type="gramEnd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Нижнеуслонская</w:t>
            </w:r>
            <w:proofErr w:type="spellEnd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C2941" w:rsidP="00FC2941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</w:t>
            </w:r>
            <w:r w:rsidR="00F67779"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Осип Мандельштам. Слово и судьба»-  видео обзор к 130</w:t>
            </w:r>
            <w:r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="00F67779"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летию русского поэта О. Э. Мандельштама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акуловская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Җидегән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чишмә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сакчысы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» - обзор жизни и творчества к 120</w:t>
            </w:r>
            <w:r w:rsidR="00FC2941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 </w:t>
            </w:r>
            <w:r w:rsidR="00FC2941">
              <w:rPr>
                <w:rFonts w:ascii="Times New Roman" w:hAnsi="Times New Roman"/>
                <w:sz w:val="24"/>
                <w:szCs w:val="24"/>
              </w:rPr>
              <w:t>Г.  Баширова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Коргузинская,  Майданская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 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>Соболевская,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Кураловская, Канашская,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                          Рус. Макуловская 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«Стремиться к правде, истине и счастью» - к</w:t>
            </w:r>
            <w:r w:rsidR="00FC2941">
              <w:rPr>
                <w:rFonts w:ascii="Times New Roman" w:eastAsia="Calibri" w:hAnsi="Times New Roman"/>
                <w:sz w:val="24"/>
                <w:szCs w:val="24"/>
              </w:rPr>
              <w:t>нижно – иллюстративная выставка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 к 110</w:t>
            </w:r>
            <w:r w:rsidR="00FC2941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летию                      А.Н. Рыбакова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Грачева Л.В., Сельская Л.Н., </w:t>
            </w:r>
            <w:r w:rsidRPr="00F67779">
              <w:rPr>
                <w:rFonts w:ascii="Times New Roman" w:eastAsia="Calibri" w:hAnsi="Times New Roman"/>
                <w:bCs/>
                <w:sz w:val="24"/>
                <w:szCs w:val="24"/>
              </w:rPr>
              <w:t>Самойлова Л.А.,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Дряхлова Л.Б.,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Валькова А.Н.,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Ю.Ю., Першина Н.А.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Майданская,                     Наб. Морквашская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«Кортик – разгаданная тайна?» </w:t>
            </w:r>
            <w:proofErr w:type="gramStart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нлайн-выставка-викторина, ретро -выставка по книгам А. Рыбакова к 110-</w:t>
            </w:r>
            <w:r w:rsidR="00FC2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етию  писателя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3120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Сельская Л.Н., Прохорова И.Р.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99" w:type="dxa"/>
          </w:tcPr>
          <w:p w:rsidR="00F67779" w:rsidRPr="00F67779" w:rsidRDefault="00FC2941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дарьясы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» - час   музыки к 110  -летию 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Назипа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Жиганова</w:t>
            </w:r>
            <w:proofErr w:type="spell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Р.Х.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15.01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Рус. Макуловская  библиотека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Назиб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Жиганов. Жизнь и музыка» - выставка-</w:t>
            </w:r>
            <w:r w:rsidR="00FC2941">
              <w:rPr>
                <w:rFonts w:ascii="Times New Roman" w:hAnsi="Times New Roman"/>
                <w:sz w:val="24"/>
                <w:szCs w:val="24"/>
              </w:rPr>
              <w:t>п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ортрет  к 105-летию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Н.Жиганова</w:t>
            </w:r>
            <w:proofErr w:type="spellEnd"/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Першина Н.А</w:t>
            </w:r>
            <w:r w:rsidR="0031204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«Религия едина для всех» - час нравственности  к Всемирному дню религий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16.01.2021г. </w:t>
            </w:r>
          </w:p>
        </w:tc>
        <w:tc>
          <w:tcPr>
            <w:tcW w:w="1487" w:type="dxa"/>
          </w:tcPr>
          <w:p w:rsidR="00F67779" w:rsidRPr="00F67779" w:rsidRDefault="00916E09" w:rsidP="00916E0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Халыкка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хезм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>әт ит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>ү-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>бәхет ул”</w:t>
            </w:r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- час музыки к 110летию композитора                           </w:t>
            </w:r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Н. </w:t>
            </w:r>
            <w:proofErr w:type="spellStart"/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Жиганова</w:t>
            </w:r>
            <w:proofErr w:type="spellEnd"/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67779">
              <w:rPr>
                <w:rFonts w:ascii="Times New Roman" w:hAnsi="Times New Roman"/>
                <w:iCs/>
                <w:sz w:val="24"/>
                <w:szCs w:val="24"/>
                <w:lang w:val="tt-RU" w:eastAsia="ar-SA"/>
              </w:rPr>
              <w:t xml:space="preserve"> </w:t>
            </w:r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val="tt-RU" w:eastAsia="ru-RU"/>
              </w:rPr>
              <w:t xml:space="preserve">      </w:t>
            </w:r>
            <w:r w:rsidRPr="00F67779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 xml:space="preserve">      </w:t>
            </w:r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18.01.2021г.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spacing w:after="2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«Что нужно знать каждому о коррупции» - беседа по страницам русской классики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«Язык есть исповедь народа…» - историко-познавательная выставка к Году родных языков и народного единства в РТ</w:t>
            </w:r>
            <w:r w:rsidR="00FC29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p12"/>
              <w:rPr>
                <w:lang w:val="tt-RU"/>
              </w:rPr>
            </w:pPr>
            <w:r w:rsidRPr="00F67779">
              <w:rPr>
                <w:rStyle w:val="s1"/>
              </w:rPr>
              <w:t>«</w:t>
            </w:r>
            <w:proofErr w:type="spellStart"/>
            <w:r w:rsidRPr="00F67779">
              <w:rPr>
                <w:rStyle w:val="s1"/>
              </w:rPr>
              <w:t>Матурлыкка</w:t>
            </w:r>
            <w:proofErr w:type="spellEnd"/>
            <w:r w:rsidRPr="00F67779">
              <w:rPr>
                <w:rStyle w:val="s1"/>
              </w:rPr>
              <w:t xml:space="preserve"> </w:t>
            </w:r>
            <w:proofErr w:type="spellStart"/>
            <w:r w:rsidRPr="00F67779">
              <w:rPr>
                <w:rStyle w:val="s1"/>
              </w:rPr>
              <w:t>омтылу</w:t>
            </w:r>
            <w:proofErr w:type="spellEnd"/>
            <w:r w:rsidRPr="00F67779">
              <w:rPr>
                <w:rStyle w:val="s1"/>
              </w:rPr>
              <w:t>»</w:t>
            </w:r>
            <w:r w:rsidRPr="00F67779">
              <w:rPr>
                <w:rStyle w:val="s1"/>
                <w:lang w:val="tt-RU"/>
              </w:rPr>
              <w:t xml:space="preserve"> </w:t>
            </w:r>
            <w:proofErr w:type="gramStart"/>
            <w:r w:rsidRPr="00F67779">
              <w:rPr>
                <w:rStyle w:val="s1"/>
              </w:rPr>
              <w:t>-в</w:t>
            </w:r>
            <w:proofErr w:type="gramEnd"/>
            <w:r w:rsidRPr="00F67779">
              <w:rPr>
                <w:rStyle w:val="s1"/>
              </w:rPr>
              <w:t>ыставка – знакомство к 13</w:t>
            </w:r>
            <w:r w:rsidRPr="00F67779">
              <w:rPr>
                <w:rStyle w:val="s1"/>
                <w:lang w:val="tt-RU"/>
              </w:rPr>
              <w:t>5</w:t>
            </w:r>
            <w:r w:rsidRPr="00F67779">
              <w:rPr>
                <w:rStyle w:val="s1"/>
              </w:rPr>
              <w:t xml:space="preserve"> - лет</w:t>
            </w:r>
            <w:r w:rsidRPr="00F67779">
              <w:rPr>
                <w:rStyle w:val="s1"/>
                <w:lang w:val="tt-RU"/>
              </w:rPr>
              <w:t xml:space="preserve">ию </w:t>
            </w:r>
            <w:r w:rsidRPr="00F67779">
              <w:t xml:space="preserve"> татарского писателя </w:t>
            </w:r>
            <w:proofErr w:type="spellStart"/>
            <w:r w:rsidRPr="00F67779">
              <w:rPr>
                <w:rStyle w:val="s3"/>
              </w:rPr>
              <w:t>Фатиха</w:t>
            </w:r>
            <w:proofErr w:type="spellEnd"/>
            <w:r w:rsidRPr="00F67779">
              <w:rPr>
                <w:rStyle w:val="s3"/>
              </w:rPr>
              <w:t xml:space="preserve"> </w:t>
            </w:r>
            <w:proofErr w:type="spellStart"/>
            <w:r w:rsidRPr="00F67779">
              <w:rPr>
                <w:rStyle w:val="s3"/>
              </w:rPr>
              <w:t>Амирхана</w:t>
            </w:r>
            <w:proofErr w:type="spellEnd"/>
            <w:r w:rsidRPr="00F67779">
              <w:t xml:space="preserve"> </w:t>
            </w:r>
            <w:r w:rsidRPr="00F67779">
              <w:rPr>
                <w:lang w:val="tt-RU"/>
              </w:rPr>
              <w:t xml:space="preserve"> 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18.01.2021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Тат.  Бурнашевская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«Судьбы современников в творчестве Рыбакова» - тематический час к 110-летию  писателя.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18.01.2021г.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Майданская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«Давайте, любимые книги откроем" – час любимой книги в рамках акции «Всей семьёй в библиотеку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Сельская Л.Н.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«Крещение Господне»  - фольклорный праздник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«Крещеная Русь»- беседа-презентация-знакомство с русской православной культурой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3120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20.01.2021г.</w:t>
            </w:r>
          </w:p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F67779" w:rsidRPr="00F67779" w:rsidRDefault="00F67779" w:rsidP="00916E0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67779" w:rsidRPr="00F67779" w:rsidRDefault="00F67779" w:rsidP="00916E09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F67779" w:rsidRPr="00F67779" w:rsidRDefault="00F67779" w:rsidP="00F67779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 xml:space="preserve">“Шигырь язмышы-шагыйрь язмышы”- обзор </w:t>
            </w:r>
            <w:r w:rsidRPr="00F6777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lastRenderedPageBreak/>
              <w:t xml:space="preserve">книг к </w:t>
            </w:r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>1</w:t>
            </w:r>
            <w:r w:rsidRPr="00F67779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 xml:space="preserve">20- </w:t>
            </w:r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F67779">
              <w:rPr>
                <w:rStyle w:val="s1"/>
                <w:rFonts w:ascii="Times New Roman" w:hAnsi="Times New Roman"/>
                <w:sz w:val="24"/>
                <w:szCs w:val="24"/>
                <w:lang w:val="tt-RU"/>
              </w:rPr>
              <w:t>ию</w:t>
            </w:r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татарского поэта </w:t>
            </w:r>
            <w:proofErr w:type="spellStart"/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>Такташа</w:t>
            </w:r>
            <w:proofErr w:type="spellEnd"/>
            <w:r w:rsidRPr="00F67779">
              <w:rPr>
                <w:rStyle w:val="s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20.01.2021 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«Любимый край Верхнеуслонский – благословенная земля!» - историко-краеведческая выставка к 90-летию района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2199" w:type="dxa"/>
          </w:tcPr>
          <w:p w:rsidR="00F67779" w:rsidRPr="00F67779" w:rsidRDefault="00F67779" w:rsidP="00FC294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«По страницам рождественской сказки»</w:t>
            </w:r>
            <w:r w:rsidR="00FC29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- видео</w:t>
            </w:r>
            <w:r w:rsidR="00FC29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путешествие, литературный час к 245</w:t>
            </w:r>
            <w:r w:rsidR="00FC2941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летию немецкого писателя Эрнста Теодора Амадея Гофмана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20.01.2021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«Вместе против коррупции!» - тематический информационный час.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Алексеева В.П.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199" w:type="dxa"/>
          </w:tcPr>
          <w:p w:rsidR="00F67779" w:rsidRPr="00F67779" w:rsidRDefault="00FC2941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Ленинград и ленинградцы</w:t>
            </w:r>
            <w:proofErr w:type="gramStart"/>
            <w:r w:rsidR="00F67779" w:rsidRPr="00F67779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="00F67779" w:rsidRPr="00F67779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21.01.2021г.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«Татарский и русский национальные костюмы»-  беседа к   году родных языков и народного единства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Нургалиева Ю.Ю.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22.01.2021г.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«Родной край – сердцу рай» - краеведческая игра-викторина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916E0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22.01.2021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Центральная,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  Рус. Бурнашевская,                       Наб. Морквашская Октябрьская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                             Рус. Макуловская,  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«Маг и кудесник – Гофман» -  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виртуальная выставка – обзор, 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путешествие, литературный час,  </w:t>
            </w:r>
            <w:r w:rsidRPr="00F67779">
              <w:rPr>
                <w:rFonts w:ascii="Times New Roman" w:hAnsi="Times New Roman"/>
                <w:iCs/>
                <w:sz w:val="24"/>
                <w:szCs w:val="24"/>
              </w:rPr>
              <w:t xml:space="preserve">выставка-портрет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 245-летию немецкого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писателя Амадея Гофмана.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Муравьева Л.П.,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Гайнутдинова</w:t>
            </w:r>
            <w:r w:rsidR="003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</w:t>
            </w:r>
            <w:proofErr w:type="gramStart"/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Прохорова И.Р., Азизова Г.Р., ,Першина Н.В.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Майданская,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библиотеки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9" w:type="dxa"/>
          </w:tcPr>
          <w:p w:rsidR="00F67779" w:rsidRPr="00F67779" w:rsidRDefault="00F67779" w:rsidP="001506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знает сказки Салтыкова-Щедрина»- урок-игра, обзор, выставка  к 195-летию писателя</w:t>
            </w:r>
          </w:p>
        </w:tc>
        <w:tc>
          <w:tcPr>
            <w:tcW w:w="2268" w:type="dxa"/>
          </w:tcPr>
          <w:p w:rsidR="00F67779" w:rsidRPr="00F67779" w:rsidRDefault="00F67779" w:rsidP="0031204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</w:t>
            </w:r>
            <w:r w:rsidR="003120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312048">
              <w:rPr>
                <w:rFonts w:ascii="Times New Roman" w:hAnsi="Times New Roman"/>
                <w:sz w:val="24"/>
                <w:szCs w:val="24"/>
              </w:rPr>
              <w:t xml:space="preserve"> Сельская Л.Н.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25.01.2021г</w:t>
            </w:r>
            <w:r w:rsidR="0091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хочется всех поименно назвать…» составление краеведческого календаря на 2021год.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Сабирова Л.Р.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25.01.2021г.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Центральная, </w:t>
            </w:r>
            <w:proofErr w:type="spellStart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>Нижнеуслонская</w:t>
            </w:r>
            <w:proofErr w:type="spellEnd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zh-CN" w:bidi="hi-IN"/>
              </w:rPr>
              <w:t xml:space="preserve">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Кильдеевская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Кзыл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Байракская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акуловская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«Они победили и голод, и холод» - беседа,  урок мужества,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 час патриотизма выставка - память</w:t>
            </w: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ru-RU" w:bidi="hi-IN"/>
              </w:rPr>
              <w:t xml:space="preserve">  ко дню снятия блокады Ленинграда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Алемасов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С.Н.,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Морозенкова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Н.В.,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Мукаева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Г.Н.,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Ганиятова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Р.Х.,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Хисамова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М.В., Алексеева В.П.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916E09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15066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«Вирус с человеческим лицом» - видео-минутка по профилактике экстремизма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26.01.2021г</w:t>
            </w:r>
            <w:r w:rsidR="00916E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Рус. Бурнашевская библиотека 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«Морской волк и старатель Джек Лондон» - обзор литературы  к 145-летию  писателя Д.</w:t>
            </w:r>
            <w:r w:rsidR="00150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Лондона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Гайнутдинова</w:t>
            </w:r>
            <w:r w:rsidR="00312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«Помнить…и не забывать!»- онлайн-минута памяти к Международному дню памяти жертв Холокоста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27.01</w:t>
            </w:r>
            <w:r w:rsidRPr="00F6777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акуловская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  Майданская,    Кировская, Октябрьская, Канашская,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Коргузинская,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 библиотеки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6" w:tgtFrame="_blank" w:history="1">
              <w:r w:rsidRPr="00F67779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 xml:space="preserve">Запомни, это город - Ленинград.                                              Запомни, эти люди - ленинградцы» </w:t>
              </w:r>
            </w:hyperlink>
            <w:r w:rsidRPr="00F67779">
              <w:rPr>
                <w:rFonts w:ascii="Times New Roman" w:hAnsi="Times New Roman"/>
                <w:sz w:val="24"/>
                <w:szCs w:val="24"/>
              </w:rPr>
              <w:t xml:space="preserve"> - час памяти,  патриотический час,  онлайн-презентация, урок мужества 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освобождения Ленинграда. 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Першина Н.А,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Сельская Л.Н. Веселова И.А., Азизова Г.Р.,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Валькова А.Н.,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Нургалиева Ю.Ю.,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Грачева Л.В., </w:t>
            </w:r>
            <w:proofErr w:type="spellStart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Садеева</w:t>
            </w:r>
            <w:proofErr w:type="spellEnd"/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27.01.2021г.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  <w:lang w:val="tt-RU"/>
              </w:rPr>
              <w:t>«Ты, Моцарт, Бог...» – информационная минутка к 265 летию австрийского композитора Вольфганга Амадея Моцарта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Азизова Г.Р.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  <w:r w:rsidRPr="00F677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Нижнеуслонская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        Наб. Морквашская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Матюшинская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                                       Рус. Макуловская библиотеки</w:t>
            </w:r>
          </w:p>
        </w:tc>
        <w:tc>
          <w:tcPr>
            <w:tcW w:w="2199" w:type="dxa"/>
          </w:tcPr>
          <w:p w:rsidR="00F67779" w:rsidRPr="00F67779" w:rsidRDefault="00F67779" w:rsidP="00150664">
            <w:pPr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«Слово мое звучало недаром»-  </w:t>
            </w: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беседа размышление, литературн</w:t>
            </w:r>
            <w:proofErr w:type="gramStart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о-</w:t>
            </w:r>
            <w:proofErr w:type="gramEnd"/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 xml:space="preserve"> познавательный час выставка к 195</w:t>
            </w:r>
            <w:r w:rsidR="00150664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-</w:t>
            </w:r>
            <w:r w:rsidRPr="00F67779">
              <w:rPr>
                <w:rFonts w:ascii="Times New Roman" w:eastAsia="Nimbus Sans L" w:hAnsi="Times New Roman"/>
                <w:kern w:val="3"/>
                <w:sz w:val="24"/>
                <w:szCs w:val="24"/>
                <w:lang w:eastAsia="ar-SA" w:bidi="hi-IN"/>
              </w:rPr>
              <w:t>летию русского писателя-сатирика                                        М. Е. Салтыкова-Щедрина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Морозёнкова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Н.В., Нургалиева Ю.Ю., Синичкина Л.С., Прохорова И.Р., Алексеева В.П.,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Салеева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Л.А., Першина Н.А.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916E0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27.01.202</w:t>
            </w:r>
            <w:r w:rsidR="00916E09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«В горнице моей светло»- литературно-музыкальный вечер к 85-летию Н. Рубцова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Скарлухина Г.Я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Детская,                                   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Тат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урнашевская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Шеланговская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,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Наб. Морквашская,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Большемеминская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199" w:type="dxa"/>
          </w:tcPr>
          <w:p w:rsidR="00F67779" w:rsidRPr="00F67779" w:rsidRDefault="00F67779" w:rsidP="00150664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говорим из Ленинграда» -  выставка-память,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час истории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Синичкина Л.С., Муравьева Л.П., Прохорова И.Р., Скарлухина Г.Я</w:t>
            </w:r>
            <w:r w:rsidR="003120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28.01.2021г</w:t>
            </w:r>
            <w:r w:rsidR="00916E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Кураловская,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Вахитовская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150664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«Хлеб той зимы…» -</w:t>
            </w:r>
            <w:r w:rsidR="0015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час памяти ко </w:t>
            </w:r>
            <w:r w:rsidR="00150664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ню снятия блокады Ленинграда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Дряхлова Л.Б.,    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Салимуллина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28.01.2021г.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Коргузинская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67779">
              <w:rPr>
                <w:rFonts w:ascii="Times New Roman" w:eastAsia="Calibri" w:hAnsi="Times New Roman"/>
                <w:sz w:val="24"/>
                <w:szCs w:val="24"/>
              </w:rPr>
              <w:t>«Сто и одна проблема семейного воспитания в книгах»  – книжная выставка + беседа в рамках</w:t>
            </w:r>
            <w:r w:rsidR="00150664">
              <w:rPr>
                <w:rFonts w:ascii="Times New Roman" w:eastAsia="Calibri" w:hAnsi="Times New Roman"/>
                <w:sz w:val="24"/>
                <w:szCs w:val="24"/>
              </w:rPr>
              <w:t xml:space="preserve"> акции</w:t>
            </w:r>
            <w:r w:rsidRPr="00F67779">
              <w:rPr>
                <w:rFonts w:ascii="Times New Roman" w:eastAsia="Calibri" w:hAnsi="Times New Roman"/>
                <w:sz w:val="24"/>
                <w:szCs w:val="24"/>
              </w:rPr>
              <w:t xml:space="preserve"> «Всей семьей в библиотеку»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</w:rPr>
              <w:t>Грачева Л.В.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28.01.2021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«Татарский и русские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национальные костюмы» - информационный обзор, в рамках Года родных языков.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lastRenderedPageBreak/>
              <w:t>Алексеева В.П.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Печищинская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99" w:type="dxa"/>
          </w:tcPr>
          <w:p w:rsidR="00F67779" w:rsidRPr="00F67779" w:rsidRDefault="00F67779" w:rsidP="00916E0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«Бичура»- видео-обзор книги  к 60</w:t>
            </w:r>
            <w:r w:rsidR="00916E09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драматурга Мансура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Нургалеева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29.01.2021</w:t>
            </w:r>
            <w:r w:rsidR="00916E09">
              <w:rPr>
                <w:rFonts w:ascii="Times New Roman" w:hAnsi="Times New Roman"/>
                <w:sz w:val="24"/>
                <w:szCs w:val="24"/>
              </w:rPr>
              <w:t>г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Тат.  Бурнашевская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 xml:space="preserve">«Будем знакомы» - путешествие по страницам книг  к 40-летнему юбилею со дня рождения современной писательницы Ю.Н. Кузнецовой. 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Муравьева Л.П.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779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Start"/>
            <w:r w:rsidRPr="00F67779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67779">
              <w:rPr>
                <w:rFonts w:ascii="Times New Roman" w:hAnsi="Times New Roman"/>
                <w:sz w:val="24"/>
                <w:szCs w:val="24"/>
              </w:rPr>
              <w:t>Слободская библиотека.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«Магия одного слова»</w:t>
            </w:r>
            <w:r w:rsidR="0015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-</w:t>
            </w:r>
            <w:r w:rsidR="00150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>урок нравственности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Суханова Е.А.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keepNext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«Родной край – сердцу рай»</w:t>
            </w:r>
            <w:r w:rsidR="00150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</w:t>
            </w:r>
            <w:proofErr w:type="gramEnd"/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раеведческая экскурсия</w:t>
            </w:r>
            <w:r w:rsidR="00150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 90-летию Верхнеуслонского района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Крымова Н.В</w:t>
            </w:r>
            <w:r w:rsidR="001506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29.01.2021г.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Майданская, Наб. Морквашская, Кураловская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916E0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«Очарованная душа» -   выставка - портрет к 155</w:t>
            </w:r>
            <w:r w:rsidR="00916E09">
              <w:rPr>
                <w:rFonts w:ascii="Times New Roman" w:hAnsi="Times New Roman"/>
                <w:sz w:val="24"/>
                <w:szCs w:val="24"/>
              </w:rPr>
              <w:t>-</w:t>
            </w:r>
            <w:r w:rsidRPr="00F67779">
              <w:rPr>
                <w:rFonts w:ascii="Times New Roman" w:hAnsi="Times New Roman"/>
                <w:sz w:val="24"/>
                <w:szCs w:val="24"/>
              </w:rPr>
              <w:t xml:space="preserve">летию  французского писателя, драматурга </w:t>
            </w:r>
            <w:proofErr w:type="spellStart"/>
            <w:r w:rsidRPr="00F67779">
              <w:rPr>
                <w:rFonts w:ascii="Times New Roman" w:hAnsi="Times New Roman"/>
                <w:sz w:val="24"/>
                <w:szCs w:val="24"/>
              </w:rPr>
              <w:t>Ромена</w:t>
            </w:r>
            <w:proofErr w:type="spellEnd"/>
            <w:r w:rsidRPr="00F67779">
              <w:rPr>
                <w:rFonts w:ascii="Times New Roman" w:hAnsi="Times New Roman"/>
                <w:sz w:val="24"/>
                <w:szCs w:val="24"/>
              </w:rPr>
              <w:t xml:space="preserve"> Роллана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Сельская Л.Н., Прохорова И.Р., Дряхлова Л.Б.</w:t>
            </w:r>
          </w:p>
        </w:tc>
      </w:tr>
      <w:tr w:rsidR="00F67779" w:rsidRPr="00580552" w:rsidTr="00150664">
        <w:tc>
          <w:tcPr>
            <w:tcW w:w="562" w:type="dxa"/>
          </w:tcPr>
          <w:p w:rsidR="00F67779" w:rsidRPr="00580552" w:rsidRDefault="00F67779" w:rsidP="0058055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F67779" w:rsidRPr="00F67779" w:rsidRDefault="00150664" w:rsidP="00F677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  <w:r w:rsidR="00F67779" w:rsidRPr="00F677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F67779" w:rsidRPr="00F67779" w:rsidRDefault="00F67779" w:rsidP="00916E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7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267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Кировская библиотека</w:t>
            </w:r>
          </w:p>
        </w:tc>
        <w:tc>
          <w:tcPr>
            <w:tcW w:w="2199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«Если хочешь долго жить – сигареты брось курить» - выставка-памятка по профилактике табакокурения</w:t>
            </w:r>
          </w:p>
        </w:tc>
        <w:tc>
          <w:tcPr>
            <w:tcW w:w="2268" w:type="dxa"/>
          </w:tcPr>
          <w:p w:rsidR="00F67779" w:rsidRPr="00F67779" w:rsidRDefault="00F67779" w:rsidP="00F67779">
            <w:pPr>
              <w:rPr>
                <w:rFonts w:ascii="Times New Roman" w:hAnsi="Times New Roman"/>
                <w:sz w:val="24"/>
                <w:szCs w:val="24"/>
              </w:rPr>
            </w:pPr>
            <w:r w:rsidRPr="00F67779">
              <w:rPr>
                <w:rFonts w:ascii="Times New Roman" w:hAnsi="Times New Roman"/>
                <w:sz w:val="24"/>
                <w:szCs w:val="24"/>
              </w:rPr>
              <w:t>Веселова И.А.</w:t>
            </w:r>
          </w:p>
        </w:tc>
      </w:tr>
    </w:tbl>
    <w:p w:rsidR="00A756AE" w:rsidRPr="00580552" w:rsidRDefault="00A756AE" w:rsidP="005805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6AE" w:rsidRPr="00580552" w:rsidRDefault="00A756AE" w:rsidP="005805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552">
        <w:rPr>
          <w:rFonts w:ascii="Times New Roman" w:hAnsi="Times New Roman" w:cs="Times New Roman"/>
          <w:b/>
          <w:sz w:val="24"/>
          <w:szCs w:val="24"/>
        </w:rPr>
        <w:t>Директор  МБУ «ЦБС Верхнеуслонского</w:t>
      </w:r>
    </w:p>
    <w:p w:rsidR="00A756AE" w:rsidRPr="00580552" w:rsidRDefault="00A756AE" w:rsidP="00F67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5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района»                                              </w:t>
      </w:r>
      <w:bookmarkStart w:id="0" w:name="_GoBack"/>
      <w:bookmarkEnd w:id="0"/>
      <w:r w:rsidRPr="00580552">
        <w:rPr>
          <w:rFonts w:ascii="Times New Roman" w:hAnsi="Times New Roman" w:cs="Times New Roman"/>
          <w:b/>
          <w:sz w:val="24"/>
          <w:szCs w:val="24"/>
        </w:rPr>
        <w:t xml:space="preserve">                             Н.А. Карас</w:t>
      </w:r>
      <w:r w:rsidR="00F67779">
        <w:rPr>
          <w:rFonts w:ascii="Times New Roman" w:hAnsi="Times New Roman" w:cs="Times New Roman"/>
          <w:b/>
          <w:sz w:val="24"/>
          <w:szCs w:val="24"/>
        </w:rPr>
        <w:t>е</w:t>
      </w:r>
      <w:r w:rsidRPr="00580552">
        <w:rPr>
          <w:rFonts w:ascii="Times New Roman" w:hAnsi="Times New Roman" w:cs="Times New Roman"/>
          <w:b/>
          <w:sz w:val="24"/>
          <w:szCs w:val="24"/>
        </w:rPr>
        <w:t>ва</w:t>
      </w:r>
    </w:p>
    <w:sectPr w:rsidR="00A756AE" w:rsidRPr="00580552" w:rsidSect="00F677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Mono">
    <w:altName w:val="Lucida Console"/>
    <w:charset w:val="00"/>
    <w:family w:val="modern"/>
    <w:pitch w:val="fixed"/>
  </w:font>
  <w:font w:name="Nimbus Sans L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E57"/>
    <w:multiLevelType w:val="hybridMultilevel"/>
    <w:tmpl w:val="4900F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0810FC"/>
    <w:multiLevelType w:val="hybridMultilevel"/>
    <w:tmpl w:val="8F5C3AB4"/>
    <w:lvl w:ilvl="0" w:tplc="F3B2AF4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00379"/>
    <w:multiLevelType w:val="hybridMultilevel"/>
    <w:tmpl w:val="83F8208C"/>
    <w:lvl w:ilvl="0" w:tplc="AC223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12D"/>
    <w:multiLevelType w:val="hybridMultilevel"/>
    <w:tmpl w:val="B2B4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56"/>
    <w:rsid w:val="000200F4"/>
    <w:rsid w:val="000235DD"/>
    <w:rsid w:val="00036543"/>
    <w:rsid w:val="0005048B"/>
    <w:rsid w:val="00052607"/>
    <w:rsid w:val="0006191F"/>
    <w:rsid w:val="000B1E97"/>
    <w:rsid w:val="000F0E9C"/>
    <w:rsid w:val="001036C2"/>
    <w:rsid w:val="00130EC6"/>
    <w:rsid w:val="001373FE"/>
    <w:rsid w:val="00150664"/>
    <w:rsid w:val="00186A21"/>
    <w:rsid w:val="001B06EA"/>
    <w:rsid w:val="001B2CFD"/>
    <w:rsid w:val="001B50E7"/>
    <w:rsid w:val="001F4A45"/>
    <w:rsid w:val="001F6AD8"/>
    <w:rsid w:val="001F6BCD"/>
    <w:rsid w:val="0020302C"/>
    <w:rsid w:val="0025394B"/>
    <w:rsid w:val="0026575A"/>
    <w:rsid w:val="002A038C"/>
    <w:rsid w:val="002E764A"/>
    <w:rsid w:val="00312048"/>
    <w:rsid w:val="00325531"/>
    <w:rsid w:val="003315B8"/>
    <w:rsid w:val="00332FB2"/>
    <w:rsid w:val="00342DBF"/>
    <w:rsid w:val="003668A2"/>
    <w:rsid w:val="00381637"/>
    <w:rsid w:val="003A71CE"/>
    <w:rsid w:val="003B2305"/>
    <w:rsid w:val="003C70E3"/>
    <w:rsid w:val="00400770"/>
    <w:rsid w:val="00436BD1"/>
    <w:rsid w:val="0045507D"/>
    <w:rsid w:val="0046282F"/>
    <w:rsid w:val="004E2F24"/>
    <w:rsid w:val="004F59E4"/>
    <w:rsid w:val="00503F57"/>
    <w:rsid w:val="00545608"/>
    <w:rsid w:val="00550EF4"/>
    <w:rsid w:val="00580552"/>
    <w:rsid w:val="005C49BB"/>
    <w:rsid w:val="005D4175"/>
    <w:rsid w:val="005F19B1"/>
    <w:rsid w:val="00663195"/>
    <w:rsid w:val="00665995"/>
    <w:rsid w:val="00695D3B"/>
    <w:rsid w:val="006D6168"/>
    <w:rsid w:val="006E2701"/>
    <w:rsid w:val="00717A94"/>
    <w:rsid w:val="00723FF7"/>
    <w:rsid w:val="00725AF6"/>
    <w:rsid w:val="007611CF"/>
    <w:rsid w:val="007B56D5"/>
    <w:rsid w:val="007D155C"/>
    <w:rsid w:val="007E3593"/>
    <w:rsid w:val="00811775"/>
    <w:rsid w:val="0081618C"/>
    <w:rsid w:val="00854D40"/>
    <w:rsid w:val="00855316"/>
    <w:rsid w:val="00887700"/>
    <w:rsid w:val="008B1EC4"/>
    <w:rsid w:val="008C15ED"/>
    <w:rsid w:val="008E3138"/>
    <w:rsid w:val="009047B4"/>
    <w:rsid w:val="00916E09"/>
    <w:rsid w:val="00920AA5"/>
    <w:rsid w:val="0097609F"/>
    <w:rsid w:val="009864B7"/>
    <w:rsid w:val="009A1FB2"/>
    <w:rsid w:val="009B019C"/>
    <w:rsid w:val="009D0D71"/>
    <w:rsid w:val="00A104DB"/>
    <w:rsid w:val="00A31353"/>
    <w:rsid w:val="00A52DA2"/>
    <w:rsid w:val="00A55F54"/>
    <w:rsid w:val="00A6508F"/>
    <w:rsid w:val="00A756AE"/>
    <w:rsid w:val="00AA334B"/>
    <w:rsid w:val="00AE2782"/>
    <w:rsid w:val="00AF6899"/>
    <w:rsid w:val="00B0454D"/>
    <w:rsid w:val="00B113B7"/>
    <w:rsid w:val="00B31F3A"/>
    <w:rsid w:val="00B51049"/>
    <w:rsid w:val="00B55876"/>
    <w:rsid w:val="00B56A8B"/>
    <w:rsid w:val="00B83528"/>
    <w:rsid w:val="00B837EE"/>
    <w:rsid w:val="00B84324"/>
    <w:rsid w:val="00B97B84"/>
    <w:rsid w:val="00BD22E4"/>
    <w:rsid w:val="00BF697D"/>
    <w:rsid w:val="00C8399E"/>
    <w:rsid w:val="00CA4C91"/>
    <w:rsid w:val="00CA5995"/>
    <w:rsid w:val="00CA6A23"/>
    <w:rsid w:val="00CB7B59"/>
    <w:rsid w:val="00CF22EE"/>
    <w:rsid w:val="00D33A91"/>
    <w:rsid w:val="00D4236D"/>
    <w:rsid w:val="00D525D9"/>
    <w:rsid w:val="00D6416E"/>
    <w:rsid w:val="00D8043D"/>
    <w:rsid w:val="00DB3218"/>
    <w:rsid w:val="00DC1CDD"/>
    <w:rsid w:val="00DC6D16"/>
    <w:rsid w:val="00E11EF6"/>
    <w:rsid w:val="00E441A7"/>
    <w:rsid w:val="00E57F7C"/>
    <w:rsid w:val="00E67C98"/>
    <w:rsid w:val="00EA752B"/>
    <w:rsid w:val="00EC4656"/>
    <w:rsid w:val="00EC6D90"/>
    <w:rsid w:val="00F07A56"/>
    <w:rsid w:val="00F43D77"/>
    <w:rsid w:val="00F51B54"/>
    <w:rsid w:val="00F55B9C"/>
    <w:rsid w:val="00F67779"/>
    <w:rsid w:val="00F82277"/>
    <w:rsid w:val="00F9293F"/>
    <w:rsid w:val="00FA02FB"/>
    <w:rsid w:val="00FB2729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756A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6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756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75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semiHidden/>
    <w:unhideWhenUsed/>
    <w:rsid w:val="00A756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75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A756A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756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aliases w:val="Знак Знак"/>
    <w:basedOn w:val="a0"/>
    <w:link w:val="a8"/>
    <w:semiHidden/>
    <w:locked/>
    <w:rsid w:val="00A756AE"/>
    <w:rPr>
      <w:sz w:val="28"/>
      <w:szCs w:val="24"/>
    </w:rPr>
  </w:style>
  <w:style w:type="paragraph" w:styleId="a8">
    <w:name w:val="Body Text Indent"/>
    <w:aliases w:val="Знак"/>
    <w:basedOn w:val="a"/>
    <w:link w:val="a7"/>
    <w:semiHidden/>
    <w:unhideWhenUsed/>
    <w:rsid w:val="00A756AE"/>
    <w:pPr>
      <w:tabs>
        <w:tab w:val="left" w:pos="3264"/>
      </w:tabs>
      <w:spacing w:after="0" w:line="360" w:lineRule="auto"/>
      <w:ind w:left="284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aliases w:val="Знак Знак1"/>
    <w:basedOn w:val="a0"/>
    <w:uiPriority w:val="99"/>
    <w:semiHidden/>
    <w:rsid w:val="00A756AE"/>
  </w:style>
  <w:style w:type="paragraph" w:styleId="a9">
    <w:name w:val="No Spacing"/>
    <w:qFormat/>
    <w:rsid w:val="00A756A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756A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b">
    <w:name w:val="Содержимое таблицы"/>
    <w:basedOn w:val="a"/>
    <w:rsid w:val="00A756AE"/>
    <w:pPr>
      <w:widowControl w:val="0"/>
      <w:suppressLineNumbers/>
      <w:suppressAutoHyphens/>
      <w:spacing w:after="0" w:line="240" w:lineRule="auto"/>
    </w:pPr>
    <w:rPr>
      <w:rFonts w:ascii="Verdana" w:eastAsia="Verdana" w:hAnsi="Verdana" w:cs="Times New Roman"/>
      <w:kern w:val="2"/>
      <w:sz w:val="24"/>
      <w:szCs w:val="24"/>
      <w:lang w:eastAsia="ru-RU"/>
    </w:rPr>
  </w:style>
  <w:style w:type="paragraph" w:customStyle="1" w:styleId="TableContents">
    <w:name w:val="Table Contents"/>
    <w:basedOn w:val="a"/>
    <w:rsid w:val="00A756AE"/>
    <w:pPr>
      <w:widowControl w:val="0"/>
      <w:suppressLineNumbers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A756AE"/>
    <w:pPr>
      <w:widowControl w:val="0"/>
      <w:suppressAutoHyphens/>
      <w:spacing w:after="0" w:line="240" w:lineRule="auto"/>
    </w:pPr>
    <w:rPr>
      <w:rFonts w:ascii="Andale Mono" w:eastAsia="Andale Mono" w:hAnsi="Andale Mono" w:cs="Andale Mono"/>
      <w:kern w:val="2"/>
      <w:sz w:val="20"/>
      <w:szCs w:val="20"/>
      <w:lang w:eastAsia="ru-RU"/>
    </w:rPr>
  </w:style>
  <w:style w:type="paragraph" w:customStyle="1" w:styleId="Standard">
    <w:name w:val="Standard"/>
    <w:rsid w:val="00A756AE"/>
    <w:pPr>
      <w:widowControl w:val="0"/>
      <w:suppressAutoHyphens/>
      <w:autoSpaceDN w:val="0"/>
      <w:spacing w:after="0" w:line="240" w:lineRule="auto"/>
    </w:pPr>
    <w:rPr>
      <w:rFonts w:ascii="Verdana" w:eastAsia="Verdana" w:hAnsi="Verdana" w:cs="Tahoma"/>
      <w:kern w:val="3"/>
      <w:sz w:val="24"/>
      <w:szCs w:val="24"/>
      <w:lang w:eastAsia="ru-RU"/>
    </w:rPr>
  </w:style>
  <w:style w:type="character" w:customStyle="1" w:styleId="nobr">
    <w:name w:val="nobr"/>
    <w:basedOn w:val="a0"/>
    <w:rsid w:val="00A756AE"/>
  </w:style>
  <w:style w:type="table" w:styleId="ad">
    <w:name w:val="Table Grid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A756AE"/>
    <w:rPr>
      <w:b/>
      <w:bCs/>
    </w:rPr>
  </w:style>
  <w:style w:type="table" w:customStyle="1" w:styleId="12">
    <w:name w:val="Сетка таблицы1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56AE"/>
  </w:style>
  <w:style w:type="character" w:customStyle="1" w:styleId="newsinnercnt">
    <w:name w:val="newsinner_cnt"/>
    <w:basedOn w:val="a0"/>
    <w:rsid w:val="00A756AE"/>
  </w:style>
  <w:style w:type="table" w:customStyle="1" w:styleId="3">
    <w:name w:val="Сетка таблицы3"/>
    <w:basedOn w:val="a1"/>
    <w:next w:val="ad"/>
    <w:uiPriority w:val="59"/>
    <w:rsid w:val="00A7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A75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75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756AE"/>
  </w:style>
  <w:style w:type="paragraph" w:styleId="af">
    <w:name w:val="Normal (Web)"/>
    <w:basedOn w:val="a"/>
    <w:link w:val="af0"/>
    <w:uiPriority w:val="99"/>
    <w:unhideWhenUsed/>
    <w:rsid w:val="00A7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d"/>
    <w:uiPriority w:val="59"/>
    <w:rsid w:val="00A756AE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6191F"/>
  </w:style>
  <w:style w:type="character" w:customStyle="1" w:styleId="af0">
    <w:name w:val="Обычный (веб) Знак"/>
    <w:link w:val="af"/>
    <w:uiPriority w:val="99"/>
    <w:locked/>
    <w:rsid w:val="00F51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unhideWhenUsed/>
    <w:rsid w:val="00BF697D"/>
    <w:rPr>
      <w:color w:val="0000FF"/>
      <w:u w:val="single"/>
    </w:rPr>
  </w:style>
  <w:style w:type="character" w:customStyle="1" w:styleId="c0">
    <w:name w:val="c0"/>
    <w:basedOn w:val="a0"/>
    <w:rsid w:val="007D155C"/>
  </w:style>
  <w:style w:type="paragraph" w:customStyle="1" w:styleId="Default">
    <w:name w:val="Default"/>
    <w:rsid w:val="00F67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F6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nbrkomi.ru/page/456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3026</Words>
  <Characters>17254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2019-09-20T13:08:00Z</dcterms:created>
  <dcterms:modified xsi:type="dcterms:W3CDTF">2020-12-24T13:53:00Z</dcterms:modified>
</cp:coreProperties>
</file>