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7D" w:rsidRPr="00FF2468" w:rsidRDefault="009F7B7D" w:rsidP="009F7B7D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F2468">
        <w:rPr>
          <w:rFonts w:ascii="Times New Roman" w:hAnsi="Times New Roman" w:cs="Times New Roman"/>
          <w:b/>
          <w:sz w:val="32"/>
          <w:szCs w:val="32"/>
        </w:rPr>
        <w:t>Уважаемые</w:t>
      </w:r>
      <w:proofErr w:type="gramEnd"/>
      <w:r w:rsidRPr="00FF2468">
        <w:rPr>
          <w:rFonts w:ascii="Times New Roman" w:hAnsi="Times New Roman" w:cs="Times New Roman"/>
          <w:b/>
          <w:sz w:val="32"/>
          <w:szCs w:val="32"/>
        </w:rPr>
        <w:t xml:space="preserve"> Роман Александрович, президиум,</w:t>
      </w:r>
    </w:p>
    <w:p w:rsidR="009F7B7D" w:rsidRPr="00FF2468" w:rsidRDefault="00325519" w:rsidP="009F7B7D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2468">
        <w:rPr>
          <w:rFonts w:ascii="Times New Roman" w:hAnsi="Times New Roman" w:cs="Times New Roman"/>
          <w:b/>
          <w:sz w:val="32"/>
          <w:szCs w:val="32"/>
        </w:rPr>
        <w:t>д</w:t>
      </w:r>
      <w:r w:rsidR="009F7B7D" w:rsidRPr="00FF2468">
        <w:rPr>
          <w:rFonts w:ascii="Times New Roman" w:hAnsi="Times New Roman" w:cs="Times New Roman"/>
          <w:b/>
          <w:sz w:val="32"/>
          <w:szCs w:val="32"/>
        </w:rPr>
        <w:t>епутаты и приглашенные!</w:t>
      </w:r>
    </w:p>
    <w:p w:rsidR="009F7B7D" w:rsidRPr="00FF2468" w:rsidRDefault="009F7B7D" w:rsidP="009F7B7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bidi="ne-NP"/>
        </w:rPr>
      </w:pPr>
    </w:p>
    <w:p w:rsidR="009F7B7D" w:rsidRPr="00FF2468" w:rsidRDefault="009F7B7D" w:rsidP="009F7B7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bidi="ne-NP"/>
        </w:rPr>
      </w:pPr>
      <w:proofErr w:type="spellStart"/>
      <w:r w:rsidRPr="00FF2468">
        <w:rPr>
          <w:rFonts w:ascii="Times New Roman" w:eastAsia="Calibri" w:hAnsi="Times New Roman" w:cs="Times New Roman"/>
          <w:b/>
          <w:bCs/>
          <w:sz w:val="32"/>
          <w:szCs w:val="32"/>
          <w:lang w:bidi="ne-NP"/>
        </w:rPr>
        <w:t>Хөрмәтле</w:t>
      </w:r>
      <w:proofErr w:type="spellEnd"/>
      <w:r w:rsidRPr="00FF2468">
        <w:rPr>
          <w:rFonts w:ascii="Times New Roman" w:eastAsia="Calibri" w:hAnsi="Times New Roman" w:cs="Times New Roman"/>
          <w:b/>
          <w:bCs/>
          <w:sz w:val="32"/>
          <w:szCs w:val="32"/>
          <w:lang w:bidi="ne-NP"/>
        </w:rPr>
        <w:t xml:space="preserve"> Роман Александрович, президиум,</w:t>
      </w:r>
    </w:p>
    <w:p w:rsidR="009F7B7D" w:rsidRPr="00FF2468" w:rsidRDefault="009F7B7D" w:rsidP="009F7B7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bidi="ne-NP"/>
        </w:rPr>
      </w:pPr>
      <w:proofErr w:type="spellStart"/>
      <w:r w:rsidRPr="00FF2468">
        <w:rPr>
          <w:rFonts w:ascii="Times New Roman" w:eastAsia="Calibri" w:hAnsi="Times New Roman" w:cs="Times New Roman"/>
          <w:b/>
          <w:bCs/>
          <w:sz w:val="32"/>
          <w:szCs w:val="32"/>
          <w:lang w:bidi="ne-NP"/>
        </w:rPr>
        <w:t>депутатлар</w:t>
      </w:r>
      <w:proofErr w:type="spellEnd"/>
      <w:r w:rsidRPr="00FF2468">
        <w:rPr>
          <w:rFonts w:ascii="Times New Roman" w:eastAsia="Calibri" w:hAnsi="Times New Roman" w:cs="Times New Roman"/>
          <w:b/>
          <w:bCs/>
          <w:sz w:val="32"/>
          <w:szCs w:val="32"/>
          <w:lang w:bidi="ne-NP"/>
        </w:rPr>
        <w:t xml:space="preserve"> </w:t>
      </w:r>
      <w:proofErr w:type="spellStart"/>
      <w:r w:rsidRPr="00FF2468">
        <w:rPr>
          <w:rFonts w:ascii="Times New Roman" w:eastAsia="Calibri" w:hAnsi="Times New Roman" w:cs="Times New Roman"/>
          <w:b/>
          <w:bCs/>
          <w:sz w:val="32"/>
          <w:szCs w:val="32"/>
          <w:lang w:bidi="ne-NP"/>
        </w:rPr>
        <w:t>һәм</w:t>
      </w:r>
      <w:proofErr w:type="spellEnd"/>
      <w:r w:rsidRPr="00FF2468">
        <w:rPr>
          <w:rFonts w:ascii="Times New Roman" w:eastAsia="Calibri" w:hAnsi="Times New Roman" w:cs="Times New Roman"/>
          <w:b/>
          <w:bCs/>
          <w:sz w:val="32"/>
          <w:szCs w:val="32"/>
          <w:lang w:bidi="ne-NP"/>
        </w:rPr>
        <w:t xml:space="preserve"> </w:t>
      </w:r>
      <w:proofErr w:type="spellStart"/>
      <w:r w:rsidRPr="00FF2468">
        <w:rPr>
          <w:rFonts w:ascii="Times New Roman" w:eastAsia="Calibri" w:hAnsi="Times New Roman" w:cs="Times New Roman"/>
          <w:b/>
          <w:bCs/>
          <w:sz w:val="32"/>
          <w:szCs w:val="32"/>
          <w:lang w:bidi="ne-NP"/>
        </w:rPr>
        <w:t>чакырылган</w:t>
      </w:r>
      <w:proofErr w:type="spellEnd"/>
      <w:r w:rsidRPr="00FF2468">
        <w:rPr>
          <w:rFonts w:ascii="Times New Roman" w:eastAsia="Calibri" w:hAnsi="Times New Roman" w:cs="Times New Roman"/>
          <w:b/>
          <w:bCs/>
          <w:sz w:val="32"/>
          <w:szCs w:val="32"/>
          <w:lang w:bidi="ne-NP"/>
        </w:rPr>
        <w:t xml:space="preserve"> </w:t>
      </w:r>
      <w:proofErr w:type="spellStart"/>
      <w:r w:rsidRPr="00FF2468">
        <w:rPr>
          <w:rFonts w:ascii="Times New Roman" w:eastAsia="Calibri" w:hAnsi="Times New Roman" w:cs="Times New Roman"/>
          <w:b/>
          <w:bCs/>
          <w:sz w:val="32"/>
          <w:szCs w:val="32"/>
          <w:lang w:bidi="ne-NP"/>
        </w:rPr>
        <w:t>кунаклар</w:t>
      </w:r>
      <w:proofErr w:type="spellEnd"/>
      <w:r w:rsidRPr="00FF2468">
        <w:rPr>
          <w:rFonts w:ascii="Times New Roman" w:eastAsia="Calibri" w:hAnsi="Times New Roman" w:cs="Times New Roman"/>
          <w:b/>
          <w:bCs/>
          <w:sz w:val="32"/>
          <w:szCs w:val="32"/>
          <w:lang w:bidi="ne-NP"/>
        </w:rPr>
        <w:t>!</w:t>
      </w:r>
    </w:p>
    <w:p w:rsidR="00631B8E" w:rsidRPr="00FF2468" w:rsidRDefault="00631B8E" w:rsidP="00AD183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819E9" w:rsidRPr="00FF2468" w:rsidRDefault="002819E9" w:rsidP="00AD183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F24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Сегодня мы </w:t>
      </w:r>
      <w:proofErr w:type="gramStart"/>
      <w:r w:rsidRPr="00FF24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подводим итоги социально-экономического развития Верхнеуслонского муниципального района за 2020 </w:t>
      </w:r>
      <w:r w:rsidR="001626A4" w:rsidRPr="00FF24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год и ставим</w:t>
      </w:r>
      <w:proofErr w:type="gramEnd"/>
      <w:r w:rsidR="001626A4" w:rsidRPr="00FF24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задачи на 2021</w:t>
      </w:r>
      <w:r w:rsidRPr="00FF24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</w:p>
    <w:p w:rsidR="000514C2" w:rsidRPr="00FF2468" w:rsidRDefault="002819E9" w:rsidP="000514C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F24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Мир в </w:t>
      </w:r>
      <w:r w:rsidR="0056792C" w:rsidRPr="00FF24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прошедшем</w:t>
      </w:r>
      <w:r w:rsidRPr="00FF24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году столкнулся с новым вызовом – пандемией ранее неизвестного </w:t>
      </w:r>
      <w:proofErr w:type="spellStart"/>
      <w:r w:rsidRPr="00FF24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коронавируса</w:t>
      </w:r>
      <w:proofErr w:type="spellEnd"/>
      <w:r w:rsidRPr="00FF24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который внес значительные коррективы в привычную жизнь. </w:t>
      </w:r>
      <w:r w:rsidR="000514C2" w:rsidRPr="00FF24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 мая месяца в районе зарегистрировано </w:t>
      </w:r>
      <w:r w:rsidR="007B2B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247</w:t>
      </w:r>
      <w:r w:rsidR="000514C2" w:rsidRPr="00FF24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случаев заболевания </w:t>
      </w:r>
      <w:proofErr w:type="spellStart"/>
      <w:r w:rsidR="000514C2" w:rsidRPr="00FF24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коронавирусной</w:t>
      </w:r>
      <w:proofErr w:type="spellEnd"/>
      <w:r w:rsidR="000514C2" w:rsidRPr="00FF24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инфекцией</w:t>
      </w:r>
      <w:r w:rsidR="001626A4" w:rsidRPr="00FF24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0514C2" w:rsidRPr="00FF24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1626A4" w:rsidRPr="00FF24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</w:t>
      </w:r>
      <w:r w:rsidR="000514C2" w:rsidRPr="00FF24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 сегодняшний день </w:t>
      </w:r>
      <w:r w:rsidR="007B2B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 человека</w:t>
      </w:r>
      <w:r w:rsidR="000514C2" w:rsidRPr="00FF24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проходят лечение в полной изоляции на дому, </w:t>
      </w:r>
      <w:r w:rsidR="007B2B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6</w:t>
      </w:r>
      <w:r w:rsidR="000514C2" w:rsidRPr="00FF24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госпитализированы в медицинские учреждения. </w:t>
      </w:r>
      <w:proofErr w:type="gramEnd"/>
    </w:p>
    <w:p w:rsidR="004C3A2F" w:rsidRPr="00FF2468" w:rsidRDefault="000514C2" w:rsidP="0028709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F24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 октября на базе центральной районной больницы </w:t>
      </w:r>
      <w:r w:rsidR="00325519" w:rsidRPr="00FF24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был </w:t>
      </w:r>
      <w:r w:rsidRPr="00FF24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открыт временный инфекционный госпиталь на 40 коек</w:t>
      </w:r>
      <w:r w:rsidR="001626A4" w:rsidRPr="00FF24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FF24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1626A4" w:rsidRPr="00FF24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</w:t>
      </w:r>
      <w:r w:rsidRPr="00FF24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ечение в нем проход</w:t>
      </w:r>
      <w:r w:rsidR="00325519" w:rsidRPr="00FF24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или</w:t>
      </w:r>
      <w:r w:rsidRPr="00FF24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преимущественно жители Верхнеуслон</w:t>
      </w:r>
      <w:r w:rsidR="00325519" w:rsidRPr="00FF24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ского и </w:t>
      </w:r>
      <w:proofErr w:type="spellStart"/>
      <w:r w:rsidR="00325519" w:rsidRPr="00FF24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Зеленодольского</w:t>
      </w:r>
      <w:proofErr w:type="spellEnd"/>
      <w:r w:rsidR="00325519" w:rsidRPr="00FF24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районов</w:t>
      </w:r>
      <w:r w:rsidRPr="00FF24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r w:rsidR="00325519" w:rsidRPr="00FF24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Pr="00FF24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25519" w:rsidRPr="00FF24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</w:t>
      </w:r>
      <w:r w:rsidR="00BB3031" w:rsidRPr="00FF24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</w:t>
      </w:r>
      <w:r w:rsidRPr="00FF24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февраля госпиталь закрыт.</w:t>
      </w:r>
      <w:r w:rsidR="004C3A2F" w:rsidRPr="00FF24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4C3A2F" w:rsidRPr="00FF2468" w:rsidRDefault="007B2BF9" w:rsidP="0028709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7B2B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Хочу выразить огромные слова благодарности </w:t>
      </w:r>
      <w:proofErr w:type="spellStart"/>
      <w:r w:rsidRPr="007B2B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Самаркину</w:t>
      </w:r>
      <w:proofErr w:type="spellEnd"/>
      <w:r w:rsidRPr="007B2B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Вадиму Александровичу – директору общества с ограниченной ответственностью «</w:t>
      </w:r>
      <w:proofErr w:type="spellStart"/>
      <w:r w:rsidRPr="007B2B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Инвестторг</w:t>
      </w:r>
      <w:proofErr w:type="spellEnd"/>
      <w:r w:rsidRPr="007B2B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»; Побежимову Валерию Николаевичу - генеральному директору акционерного общества «ЭНИКС»; Хайруллину Роберту </w:t>
      </w:r>
      <w:proofErr w:type="spellStart"/>
      <w:r w:rsidRPr="007B2B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Ириковичу</w:t>
      </w:r>
      <w:proofErr w:type="spellEnd"/>
      <w:r w:rsidRPr="007B2B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генеральному директору акционерного общества "Управляющая Компания "Единая арендная система"; Прокопьеву Альберту Ивановичу – генеральному директору акционерного общества «Таткрахмалпатока», за оказание помощи в </w:t>
      </w:r>
      <w:r w:rsidRPr="007B2B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оперативном оснащении госпиталя необходимым оборудованием и расходными материалами!</w:t>
      </w:r>
      <w:proofErr w:type="gramEnd"/>
    </w:p>
    <w:p w:rsidR="004C3A2F" w:rsidRPr="00FF2468" w:rsidRDefault="004C3A2F" w:rsidP="00551C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proofErr w:type="gramStart"/>
      <w:r w:rsidRPr="00FF246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декабре</w:t>
      </w:r>
      <w:proofErr w:type="gramEnd"/>
      <w:r w:rsidRPr="00FF246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по всей стране стартовала масштабная прививочная кампания от COVID-19. Все желающие старше 18 лет могут вакцинироваться препаратом "Спутник V". </w:t>
      </w:r>
      <w:r w:rsidR="001626A4" w:rsidRPr="00FF246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FF246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нашем </w:t>
      </w:r>
      <w:proofErr w:type="gramStart"/>
      <w:r w:rsidRPr="00FF246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районе</w:t>
      </w:r>
      <w:proofErr w:type="gramEnd"/>
      <w:r w:rsidRPr="00FF246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вакцинацию прошли </w:t>
      </w:r>
      <w:r w:rsidR="007B2BF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300</w:t>
      </w:r>
      <w:r w:rsidRPr="00FF246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человек.</w:t>
      </w:r>
      <w:r w:rsidR="000514C2" w:rsidRPr="00FF2468">
        <w:rPr>
          <w:rFonts w:ascii="Times New Roman" w:hAnsi="Times New Roman" w:cs="Times New Roman"/>
          <w:sz w:val="32"/>
          <w:szCs w:val="32"/>
        </w:rPr>
        <w:t xml:space="preserve"> Вакцина в наличии имеется. </w:t>
      </w:r>
    </w:p>
    <w:p w:rsidR="000514C2" w:rsidRPr="00FF2468" w:rsidRDefault="000514C2" w:rsidP="000514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</w:rPr>
        <w:t xml:space="preserve">Для мониторинга ситуации с заболеваемостью </w:t>
      </w:r>
      <w:proofErr w:type="spellStart"/>
      <w:r w:rsidRPr="00FF2468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FF2468">
        <w:rPr>
          <w:rFonts w:ascii="Times New Roman" w:hAnsi="Times New Roman" w:cs="Times New Roman"/>
          <w:sz w:val="32"/>
          <w:szCs w:val="32"/>
        </w:rPr>
        <w:t xml:space="preserve"> инфекцией, соблюдением мер по предотвращению роста заболеваемости, в марте создан районный оперативный штаб</w:t>
      </w:r>
      <w:r w:rsidR="00325519" w:rsidRPr="00FF2468">
        <w:rPr>
          <w:rFonts w:ascii="Times New Roman" w:hAnsi="Times New Roman" w:cs="Times New Roman"/>
          <w:sz w:val="32"/>
          <w:szCs w:val="32"/>
        </w:rPr>
        <w:t>.</w:t>
      </w:r>
      <w:r w:rsidRPr="00FF2468">
        <w:rPr>
          <w:rFonts w:ascii="Times New Roman" w:hAnsi="Times New Roman" w:cs="Times New Roman"/>
          <w:sz w:val="32"/>
          <w:szCs w:val="32"/>
        </w:rPr>
        <w:t xml:space="preserve"> </w:t>
      </w:r>
      <w:r w:rsidR="00BB3031" w:rsidRPr="00FF2468">
        <w:rPr>
          <w:rFonts w:ascii="Times New Roman" w:hAnsi="Times New Roman" w:cs="Times New Roman"/>
          <w:sz w:val="32"/>
          <w:szCs w:val="32"/>
        </w:rPr>
        <w:t>Е</w:t>
      </w:r>
      <w:r w:rsidRPr="00FF2468">
        <w:rPr>
          <w:rFonts w:ascii="Times New Roman" w:hAnsi="Times New Roman" w:cs="Times New Roman"/>
          <w:sz w:val="32"/>
          <w:szCs w:val="32"/>
        </w:rPr>
        <w:t>женедельно</w:t>
      </w:r>
      <w:r w:rsidR="00BB3031" w:rsidRPr="00FF2468">
        <w:rPr>
          <w:rFonts w:ascii="Times New Roman" w:hAnsi="Times New Roman" w:cs="Times New Roman"/>
          <w:sz w:val="32"/>
          <w:szCs w:val="32"/>
        </w:rPr>
        <w:t xml:space="preserve"> </w:t>
      </w:r>
      <w:r w:rsidRPr="00FF2468">
        <w:rPr>
          <w:rFonts w:ascii="Times New Roman" w:hAnsi="Times New Roman" w:cs="Times New Roman"/>
          <w:sz w:val="32"/>
          <w:szCs w:val="32"/>
        </w:rPr>
        <w:t>проводятся заседания штаба с участием руководителей учреждений здравоохранения, МВД, организаций района.</w:t>
      </w:r>
    </w:p>
    <w:p w:rsidR="000514C2" w:rsidRPr="00FF2468" w:rsidRDefault="000514C2" w:rsidP="000514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</w:rPr>
        <w:t>Случаев группового заражения в трудовых коллективах не выявлено. Ситуация в образовательных учреждениях стабильная.</w:t>
      </w:r>
    </w:p>
    <w:p w:rsidR="000514C2" w:rsidRPr="00FF2468" w:rsidRDefault="000514C2" w:rsidP="000514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</w:rPr>
        <w:t xml:space="preserve">В трудовых </w:t>
      </w:r>
      <w:proofErr w:type="gramStart"/>
      <w:r w:rsidRPr="00FF2468">
        <w:rPr>
          <w:rFonts w:ascii="Times New Roman" w:hAnsi="Times New Roman" w:cs="Times New Roman"/>
          <w:sz w:val="32"/>
          <w:szCs w:val="32"/>
        </w:rPr>
        <w:t>коллективах</w:t>
      </w:r>
      <w:proofErr w:type="gramEnd"/>
      <w:r w:rsidRPr="00FF2468">
        <w:rPr>
          <w:rFonts w:ascii="Times New Roman" w:hAnsi="Times New Roman" w:cs="Times New Roman"/>
          <w:sz w:val="32"/>
          <w:szCs w:val="32"/>
        </w:rPr>
        <w:t>, учебных заведениях сохраняются требования по утренним фильтрам, термометрии и обработке рук антисептиками на входных группах, уборке помещений с использованием дезинфицирующих средств.</w:t>
      </w:r>
    </w:p>
    <w:p w:rsidR="000514C2" w:rsidRPr="00FF2468" w:rsidRDefault="000514C2" w:rsidP="000514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</w:rPr>
        <w:t xml:space="preserve">Управляющими организациями с апреля месяца </w:t>
      </w:r>
      <w:r w:rsidR="00325519" w:rsidRPr="00FF2468">
        <w:rPr>
          <w:rFonts w:ascii="Times New Roman" w:hAnsi="Times New Roman" w:cs="Times New Roman"/>
          <w:sz w:val="32"/>
          <w:szCs w:val="32"/>
        </w:rPr>
        <w:t>проводится</w:t>
      </w:r>
      <w:r w:rsidRPr="00FF2468">
        <w:rPr>
          <w:rFonts w:ascii="Times New Roman" w:hAnsi="Times New Roman" w:cs="Times New Roman"/>
          <w:sz w:val="32"/>
          <w:szCs w:val="32"/>
        </w:rPr>
        <w:t xml:space="preserve"> обработк</w:t>
      </w:r>
      <w:r w:rsidR="00325519" w:rsidRPr="00FF2468">
        <w:rPr>
          <w:rFonts w:ascii="Times New Roman" w:hAnsi="Times New Roman" w:cs="Times New Roman"/>
          <w:sz w:val="32"/>
          <w:szCs w:val="32"/>
        </w:rPr>
        <w:t>а</w:t>
      </w:r>
      <w:r w:rsidRPr="00FF2468">
        <w:rPr>
          <w:rFonts w:ascii="Times New Roman" w:hAnsi="Times New Roman" w:cs="Times New Roman"/>
          <w:sz w:val="32"/>
          <w:szCs w:val="32"/>
        </w:rPr>
        <w:t xml:space="preserve"> реагентом мест общего пользования многоквартирных домов.</w:t>
      </w:r>
    </w:p>
    <w:p w:rsidR="000514C2" w:rsidRPr="00FF2468" w:rsidRDefault="000514C2" w:rsidP="000514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</w:rPr>
        <w:t>Требования для граждан по ношению масок в объектах торговли</w:t>
      </w:r>
      <w:r w:rsidR="00325519" w:rsidRPr="00FF2468">
        <w:rPr>
          <w:rFonts w:ascii="Times New Roman" w:hAnsi="Times New Roman" w:cs="Times New Roman"/>
          <w:sz w:val="32"/>
          <w:szCs w:val="32"/>
        </w:rPr>
        <w:t xml:space="preserve">, </w:t>
      </w:r>
      <w:r w:rsidRPr="00FF2468">
        <w:rPr>
          <w:rFonts w:ascii="Times New Roman" w:hAnsi="Times New Roman" w:cs="Times New Roman"/>
          <w:sz w:val="32"/>
          <w:szCs w:val="32"/>
        </w:rPr>
        <w:t xml:space="preserve">транспорта и услуг, культовых помещениях сохраняются. </w:t>
      </w:r>
    </w:p>
    <w:p w:rsidR="000514C2" w:rsidRPr="00FF2468" w:rsidRDefault="000514C2" w:rsidP="000514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</w:rPr>
        <w:t xml:space="preserve">Сотрудниками МВД ежедневно проводятся рейды по выявлению </w:t>
      </w:r>
      <w:r w:rsidRPr="00FF2468">
        <w:rPr>
          <w:rFonts w:ascii="Times New Roman" w:hAnsi="Times New Roman" w:cs="Times New Roman"/>
          <w:bCs/>
          <w:sz w:val="32"/>
          <w:szCs w:val="32"/>
        </w:rPr>
        <w:t>правонарушений</w:t>
      </w:r>
      <w:r w:rsidR="00AF63CA" w:rsidRPr="00FF2468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Pr="00FF2468">
        <w:rPr>
          <w:rFonts w:ascii="Times New Roman" w:hAnsi="Times New Roman" w:cs="Times New Roman"/>
          <w:sz w:val="32"/>
          <w:szCs w:val="32"/>
        </w:rPr>
        <w:t xml:space="preserve">С мая ведет работу мобильная группа по </w:t>
      </w:r>
      <w:proofErr w:type="gramStart"/>
      <w:r w:rsidRPr="00FF2468">
        <w:rPr>
          <w:rFonts w:ascii="Times New Roman" w:hAnsi="Times New Roman" w:cs="Times New Roman"/>
          <w:sz w:val="32"/>
          <w:szCs w:val="32"/>
        </w:rPr>
        <w:t>контролю за</w:t>
      </w:r>
      <w:proofErr w:type="gramEnd"/>
      <w:r w:rsidRPr="00FF2468">
        <w:rPr>
          <w:rFonts w:ascii="Times New Roman" w:hAnsi="Times New Roman" w:cs="Times New Roman"/>
          <w:sz w:val="32"/>
          <w:szCs w:val="32"/>
        </w:rPr>
        <w:t xml:space="preserve"> использованием гражданами средств индивидуальной защиты. Работа группы носит преимущественно х</w:t>
      </w:r>
      <w:r w:rsidR="001626A4" w:rsidRPr="00FF2468">
        <w:rPr>
          <w:rFonts w:ascii="Times New Roman" w:hAnsi="Times New Roman" w:cs="Times New Roman"/>
          <w:sz w:val="32"/>
          <w:szCs w:val="32"/>
        </w:rPr>
        <w:t>арактер профилактических бесед</w:t>
      </w:r>
      <w:r w:rsidRPr="00FF2468">
        <w:rPr>
          <w:rFonts w:ascii="Times New Roman" w:hAnsi="Times New Roman" w:cs="Times New Roman"/>
          <w:sz w:val="32"/>
          <w:szCs w:val="32"/>
        </w:rPr>
        <w:t>.</w:t>
      </w:r>
    </w:p>
    <w:p w:rsidR="00540EED" w:rsidRPr="00FF2468" w:rsidRDefault="00540EED" w:rsidP="00551C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</w:rPr>
        <w:lastRenderedPageBreak/>
        <w:t xml:space="preserve">В период особого санитарно-эпидемиологического режима </w:t>
      </w:r>
      <w:r w:rsidR="0056792C" w:rsidRPr="00FF2468">
        <w:rPr>
          <w:rFonts w:ascii="Times New Roman" w:hAnsi="Times New Roman" w:cs="Times New Roman"/>
          <w:sz w:val="32"/>
          <w:szCs w:val="32"/>
        </w:rPr>
        <w:t xml:space="preserve">была </w:t>
      </w:r>
      <w:r w:rsidRPr="00FF2468">
        <w:rPr>
          <w:rFonts w:ascii="Times New Roman" w:hAnsi="Times New Roman" w:cs="Times New Roman"/>
          <w:sz w:val="32"/>
          <w:szCs w:val="32"/>
        </w:rPr>
        <w:t xml:space="preserve">организована работа «Горячей линии» по оказанию помощи </w:t>
      </w:r>
      <w:r w:rsidR="0056792C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r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доставк</w:t>
      </w:r>
      <w:r w:rsidR="0056792C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>е</w:t>
      </w:r>
      <w:r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продуктов  </w:t>
      </w:r>
      <w:r w:rsidR="00551C19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питания </w:t>
      </w:r>
      <w:r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>и товаров первой необходимости, лекарственных средств без рецепта врача</w:t>
      </w:r>
      <w:r w:rsidRPr="00FF2468">
        <w:rPr>
          <w:rFonts w:ascii="Times New Roman" w:hAnsi="Times New Roman" w:cs="Times New Roman"/>
          <w:sz w:val="32"/>
          <w:szCs w:val="32"/>
        </w:rPr>
        <w:t xml:space="preserve"> одиноким и одиноко проживающим пожилым гражданам. </w:t>
      </w:r>
    </w:p>
    <w:p w:rsidR="0056792C" w:rsidRPr="00FF2468" w:rsidRDefault="0056792C" w:rsidP="00551C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  <w:shd w:val="clear" w:color="auto" w:fill="FFFFFF"/>
          <w:lang w:val="tt-RU"/>
        </w:rPr>
        <w:t xml:space="preserve">По инициативе Президента Республики Татарстан Рустама Нургалиевича Минниханова в мае стартовала Республиканская благотворительная акция “Помощь рядом!”. </w:t>
      </w:r>
      <w:r w:rsidR="00325519" w:rsidRPr="00FF2468">
        <w:rPr>
          <w:rFonts w:ascii="Times New Roman" w:hAnsi="Times New Roman" w:cs="Times New Roman"/>
          <w:sz w:val="32"/>
          <w:szCs w:val="32"/>
          <w:shd w:val="clear" w:color="auto" w:fill="FFFFFF"/>
          <w:lang w:val="tt-RU"/>
        </w:rPr>
        <w:t>П</w:t>
      </w:r>
      <w:proofErr w:type="spellStart"/>
      <w:r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родуктовы</w:t>
      </w:r>
      <w:r w:rsidR="00325519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proofErr w:type="spellEnd"/>
      <w:r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набор</w:t>
      </w:r>
      <w:r w:rsidR="00325519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 получили </w:t>
      </w:r>
      <w:r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>293 сем</w:t>
      </w:r>
      <w:r w:rsidR="00DC4318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>ьи</w:t>
      </w:r>
      <w:r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367BB" w:rsidRPr="00FF2468" w:rsidRDefault="005367BB" w:rsidP="00551C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F2468">
        <w:rPr>
          <w:rFonts w:ascii="Times New Roman" w:hAnsi="Times New Roman" w:cs="Times New Roman"/>
          <w:sz w:val="32"/>
          <w:szCs w:val="32"/>
        </w:rPr>
        <w:t>Много оказалось неравнодушных граждан, предпринимателей, которые не остались в стороне и поддерж</w:t>
      </w:r>
      <w:r w:rsidR="00551C19" w:rsidRPr="00FF2468">
        <w:rPr>
          <w:rFonts w:ascii="Times New Roman" w:hAnsi="Times New Roman" w:cs="Times New Roman"/>
          <w:sz w:val="32"/>
          <w:szCs w:val="32"/>
        </w:rPr>
        <w:t>а</w:t>
      </w:r>
      <w:r w:rsidRPr="00FF2468">
        <w:rPr>
          <w:rFonts w:ascii="Times New Roman" w:hAnsi="Times New Roman" w:cs="Times New Roman"/>
          <w:sz w:val="32"/>
          <w:szCs w:val="32"/>
        </w:rPr>
        <w:t>ли нуждающихся в помощи. За что им огромное спасибо!</w:t>
      </w:r>
    </w:p>
    <w:p w:rsidR="00CD3CA9" w:rsidRPr="00FF2468" w:rsidRDefault="00287476" w:rsidP="00DC4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AD1838" w:rsidRPr="00FF2468">
        <w:rPr>
          <w:rFonts w:ascii="Times New Roman" w:hAnsi="Times New Roman" w:cs="Times New Roman"/>
          <w:b/>
          <w:sz w:val="32"/>
          <w:szCs w:val="32"/>
        </w:rPr>
        <w:t>Уважаемые депутаты!</w:t>
      </w:r>
      <w:r w:rsidR="00AD1838" w:rsidRPr="00FF2468">
        <w:rPr>
          <w:rFonts w:ascii="Times New Roman" w:hAnsi="Times New Roman" w:cs="Times New Roman"/>
          <w:sz w:val="32"/>
          <w:szCs w:val="32"/>
        </w:rPr>
        <w:t xml:space="preserve"> </w:t>
      </w:r>
      <w:r w:rsidR="00246E6A" w:rsidRPr="00FF2468">
        <w:rPr>
          <w:rFonts w:ascii="Times New Roman" w:hAnsi="Times New Roman" w:cs="Times New Roman"/>
          <w:sz w:val="32"/>
          <w:szCs w:val="32"/>
        </w:rPr>
        <w:t xml:space="preserve">В период пандемии ни одно промышленное предприятие Верхнеуслонского муниципального района не останавливало свою деятельность. </w:t>
      </w:r>
      <w:r w:rsidR="00CD3CA9" w:rsidRPr="00FF2468">
        <w:rPr>
          <w:rFonts w:ascii="Times New Roman" w:hAnsi="Times New Roman" w:cs="Times New Roman"/>
          <w:sz w:val="32"/>
          <w:szCs w:val="32"/>
        </w:rPr>
        <w:t>Объем валового территориального продукта за 2020 год, по оценке</w:t>
      </w:r>
      <w:r w:rsidR="007B2BF9">
        <w:rPr>
          <w:rFonts w:ascii="Times New Roman" w:hAnsi="Times New Roman" w:cs="Times New Roman"/>
          <w:sz w:val="32"/>
          <w:szCs w:val="32"/>
        </w:rPr>
        <w:t>,</w:t>
      </w:r>
      <w:r w:rsidR="00CD3CA9" w:rsidRPr="00FF2468">
        <w:rPr>
          <w:rFonts w:ascii="Times New Roman" w:hAnsi="Times New Roman" w:cs="Times New Roman"/>
          <w:sz w:val="32"/>
          <w:szCs w:val="32"/>
        </w:rPr>
        <w:t xml:space="preserve"> составит более 11-ти с половиной  </w:t>
      </w:r>
      <w:proofErr w:type="spellStart"/>
      <w:r w:rsidR="00CD3CA9" w:rsidRPr="00FF2468">
        <w:rPr>
          <w:rFonts w:ascii="Times New Roman" w:hAnsi="Times New Roman" w:cs="Times New Roman"/>
          <w:sz w:val="32"/>
          <w:szCs w:val="32"/>
        </w:rPr>
        <w:t>млрд</w:t>
      </w:r>
      <w:proofErr w:type="gramStart"/>
      <w:r w:rsidR="00CD3CA9" w:rsidRPr="00FF2468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CD3CA9" w:rsidRPr="00FF2468">
        <w:rPr>
          <w:rFonts w:ascii="Times New Roman" w:hAnsi="Times New Roman" w:cs="Times New Roman"/>
          <w:sz w:val="32"/>
          <w:szCs w:val="32"/>
        </w:rPr>
        <w:t>ублей</w:t>
      </w:r>
      <w:proofErr w:type="spellEnd"/>
      <w:r w:rsidR="00CD3CA9" w:rsidRPr="00FF2468">
        <w:rPr>
          <w:rFonts w:ascii="Times New Roman" w:hAnsi="Times New Roman" w:cs="Times New Roman"/>
          <w:sz w:val="32"/>
          <w:szCs w:val="32"/>
        </w:rPr>
        <w:t xml:space="preserve">. 40% ВТП района приходится на </w:t>
      </w:r>
      <w:r w:rsidR="00CD3CA9" w:rsidRPr="00FF2468">
        <w:rPr>
          <w:rFonts w:ascii="Times New Roman" w:hAnsi="Times New Roman" w:cs="Times New Roman"/>
          <w:sz w:val="32"/>
          <w:szCs w:val="32"/>
          <w:lang w:val="en-US"/>
        </w:rPr>
        <w:t>IT</w:t>
      </w:r>
      <w:r w:rsidR="00CD3CA9" w:rsidRPr="00FF2468">
        <w:rPr>
          <w:rFonts w:ascii="Times New Roman" w:hAnsi="Times New Roman" w:cs="Times New Roman"/>
          <w:sz w:val="32"/>
          <w:szCs w:val="32"/>
        </w:rPr>
        <w:t xml:space="preserve"> сферу города </w:t>
      </w:r>
      <w:proofErr w:type="spellStart"/>
      <w:r w:rsidR="00CD3CA9" w:rsidRPr="00FF2468">
        <w:rPr>
          <w:rFonts w:ascii="Times New Roman" w:hAnsi="Times New Roman" w:cs="Times New Roman"/>
          <w:sz w:val="32"/>
          <w:szCs w:val="32"/>
        </w:rPr>
        <w:t>Иннополис</w:t>
      </w:r>
      <w:proofErr w:type="spellEnd"/>
      <w:r w:rsidR="00CD3CA9" w:rsidRPr="00FF2468">
        <w:rPr>
          <w:rFonts w:ascii="Times New Roman" w:hAnsi="Times New Roman" w:cs="Times New Roman"/>
          <w:sz w:val="32"/>
          <w:szCs w:val="32"/>
        </w:rPr>
        <w:t xml:space="preserve">: услуги в области разработок компьютерного программного обеспечения, деятельность в сфере телекоммуникаций, в области информационных технологий. </w:t>
      </w:r>
    </w:p>
    <w:p w:rsidR="00626331" w:rsidRPr="00FF2468" w:rsidRDefault="00626331" w:rsidP="00DC4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</w:rPr>
        <w:t>Объем отгруженной продукции промышленного производства за 2020 год составил 2,</w:t>
      </w:r>
      <w:r w:rsidR="00D37BCE" w:rsidRPr="00FF2468">
        <w:rPr>
          <w:rFonts w:ascii="Times New Roman" w:hAnsi="Times New Roman" w:cs="Times New Roman"/>
          <w:sz w:val="32"/>
          <w:szCs w:val="32"/>
        </w:rPr>
        <w:t>8</w:t>
      </w:r>
      <w:r w:rsidRPr="00FF2468">
        <w:rPr>
          <w:rFonts w:ascii="Times New Roman" w:hAnsi="Times New Roman" w:cs="Times New Roman"/>
          <w:sz w:val="32"/>
          <w:szCs w:val="32"/>
        </w:rPr>
        <w:t xml:space="preserve"> м</w:t>
      </w:r>
      <w:r w:rsidR="00690F5A" w:rsidRPr="00FF2468">
        <w:rPr>
          <w:rFonts w:ascii="Times New Roman" w:hAnsi="Times New Roman" w:cs="Times New Roman"/>
          <w:sz w:val="32"/>
          <w:szCs w:val="32"/>
        </w:rPr>
        <w:t>ил</w:t>
      </w:r>
      <w:r w:rsidRPr="00FF2468">
        <w:rPr>
          <w:rFonts w:ascii="Times New Roman" w:hAnsi="Times New Roman" w:cs="Times New Roman"/>
          <w:sz w:val="32"/>
          <w:szCs w:val="32"/>
        </w:rPr>
        <w:t>л</w:t>
      </w:r>
      <w:r w:rsidR="00690F5A" w:rsidRPr="00FF2468">
        <w:rPr>
          <w:rFonts w:ascii="Times New Roman" w:hAnsi="Times New Roman" w:cs="Times New Roman"/>
          <w:sz w:val="32"/>
          <w:szCs w:val="32"/>
        </w:rPr>
        <w:t>иардов р</w:t>
      </w:r>
      <w:r w:rsidRPr="00FF2468">
        <w:rPr>
          <w:rFonts w:ascii="Times New Roman" w:hAnsi="Times New Roman" w:cs="Times New Roman"/>
          <w:sz w:val="32"/>
          <w:szCs w:val="32"/>
        </w:rPr>
        <w:t>уб</w:t>
      </w:r>
      <w:r w:rsidR="00690F5A" w:rsidRPr="00FF2468">
        <w:rPr>
          <w:rFonts w:ascii="Times New Roman" w:hAnsi="Times New Roman" w:cs="Times New Roman"/>
          <w:sz w:val="32"/>
          <w:szCs w:val="32"/>
        </w:rPr>
        <w:t>лей</w:t>
      </w:r>
      <w:r w:rsidRPr="00FF2468">
        <w:rPr>
          <w:rFonts w:ascii="Times New Roman" w:hAnsi="Times New Roman" w:cs="Times New Roman"/>
          <w:sz w:val="32"/>
          <w:szCs w:val="32"/>
        </w:rPr>
        <w:t xml:space="preserve">, рост к 2019 году - </w:t>
      </w:r>
      <w:r w:rsidR="00D37BCE" w:rsidRPr="00FF2468">
        <w:rPr>
          <w:rFonts w:ascii="Times New Roman" w:hAnsi="Times New Roman" w:cs="Times New Roman"/>
          <w:sz w:val="32"/>
          <w:szCs w:val="32"/>
        </w:rPr>
        <w:t>127</w:t>
      </w:r>
      <w:r w:rsidRPr="00FF2468">
        <w:rPr>
          <w:rFonts w:ascii="Times New Roman" w:hAnsi="Times New Roman" w:cs="Times New Roman"/>
          <w:sz w:val="32"/>
          <w:szCs w:val="32"/>
        </w:rPr>
        <w:t xml:space="preserve">%. Индекс промышленного производства </w:t>
      </w:r>
      <w:r w:rsidR="00D37BCE" w:rsidRPr="00FF2468">
        <w:rPr>
          <w:rFonts w:ascii="Times New Roman" w:hAnsi="Times New Roman" w:cs="Times New Roman"/>
          <w:sz w:val="32"/>
          <w:szCs w:val="32"/>
        </w:rPr>
        <w:t>119</w:t>
      </w:r>
      <w:r w:rsidRPr="00FF2468">
        <w:rPr>
          <w:rFonts w:ascii="Times New Roman" w:hAnsi="Times New Roman" w:cs="Times New Roman"/>
          <w:sz w:val="32"/>
          <w:szCs w:val="32"/>
        </w:rPr>
        <w:t>%.</w:t>
      </w:r>
      <w:r w:rsidR="00C00A77" w:rsidRPr="00FF2468">
        <w:rPr>
          <w:rFonts w:ascii="Times New Roman" w:hAnsi="Times New Roman" w:cs="Times New Roman"/>
          <w:sz w:val="32"/>
          <w:szCs w:val="32"/>
        </w:rPr>
        <w:t xml:space="preserve"> Существенную роль в экономике района играют предприятия: АО «Таткрахмалпатока» - завод по производству солодовых экстрактов, ООО «Дивный берег» - завод по</w:t>
      </w:r>
      <w:r w:rsidR="00C00A77" w:rsidRPr="00FF2468">
        <w:rPr>
          <w:rFonts w:ascii="Times New Roman" w:hAnsi="Times New Roman"/>
          <w:sz w:val="32"/>
          <w:szCs w:val="32"/>
        </w:rPr>
        <w:t xml:space="preserve"> производству рыбной продукции</w:t>
      </w:r>
      <w:r w:rsidR="00C00A77" w:rsidRPr="00FF2468">
        <w:rPr>
          <w:rFonts w:ascii="Times New Roman" w:hAnsi="Times New Roman" w:cs="Times New Roman"/>
          <w:sz w:val="32"/>
          <w:szCs w:val="32"/>
        </w:rPr>
        <w:t xml:space="preserve">, ООО «Агрофирма Верхний Услон» - </w:t>
      </w:r>
      <w:r w:rsidR="00C00A77" w:rsidRPr="00FF2468">
        <w:rPr>
          <w:rFonts w:ascii="Times New Roman" w:hAnsi="Times New Roman" w:cs="Times New Roman"/>
          <w:sz w:val="32"/>
          <w:szCs w:val="32"/>
        </w:rPr>
        <w:lastRenderedPageBreak/>
        <w:t>завод по переработке молока, 2 кирпичных завода – ООО «</w:t>
      </w:r>
      <w:proofErr w:type="spellStart"/>
      <w:r w:rsidR="00C00A77" w:rsidRPr="00FF2468">
        <w:rPr>
          <w:rFonts w:ascii="Times New Roman" w:hAnsi="Times New Roman" w:cs="Times New Roman"/>
          <w:sz w:val="32"/>
          <w:szCs w:val="32"/>
        </w:rPr>
        <w:t>Клюкер</w:t>
      </w:r>
      <w:proofErr w:type="spellEnd"/>
      <w:r w:rsidR="00C00A77" w:rsidRPr="00FF2468">
        <w:rPr>
          <w:rFonts w:ascii="Times New Roman" w:hAnsi="Times New Roman" w:cs="Times New Roman"/>
          <w:sz w:val="32"/>
          <w:szCs w:val="32"/>
        </w:rPr>
        <w:t>» и ООО «Керамика-Синтез», ООО «</w:t>
      </w:r>
      <w:proofErr w:type="spellStart"/>
      <w:r w:rsidR="00C00A77" w:rsidRPr="00FF2468">
        <w:rPr>
          <w:rFonts w:ascii="Times New Roman" w:hAnsi="Times New Roman" w:cs="Times New Roman"/>
          <w:sz w:val="32"/>
          <w:szCs w:val="32"/>
        </w:rPr>
        <w:t>Вельветте</w:t>
      </w:r>
      <w:proofErr w:type="spellEnd"/>
      <w:r w:rsidR="00C00A77" w:rsidRPr="00FF2468">
        <w:rPr>
          <w:rFonts w:ascii="Times New Roman" w:hAnsi="Times New Roman" w:cs="Times New Roman"/>
          <w:sz w:val="32"/>
          <w:szCs w:val="32"/>
        </w:rPr>
        <w:t xml:space="preserve"> Марин» - завод по производству катеров.</w:t>
      </w:r>
    </w:p>
    <w:p w:rsidR="00EC5BF7" w:rsidRPr="00FF2468" w:rsidRDefault="00EC5BF7" w:rsidP="00FD2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</w:rPr>
        <w:t xml:space="preserve">Предприятие Таткрахмалпатока </w:t>
      </w:r>
      <w:r w:rsidR="00920B3F" w:rsidRPr="00FF2468">
        <w:rPr>
          <w:rFonts w:ascii="Times New Roman" w:hAnsi="Times New Roman" w:cs="Times New Roman"/>
          <w:sz w:val="32"/>
          <w:szCs w:val="32"/>
        </w:rPr>
        <w:t xml:space="preserve">в 2021 году </w:t>
      </w:r>
      <w:r w:rsidR="00004A45" w:rsidRPr="00FF2468">
        <w:rPr>
          <w:rFonts w:ascii="Times New Roman" w:hAnsi="Times New Roman" w:cs="Times New Roman"/>
          <w:sz w:val="32"/>
          <w:szCs w:val="32"/>
        </w:rPr>
        <w:t>планирует строительство автоматизированной солодовни с мощностью  переработки 8 тысяч тонн пивоваренного ячменя, что позволит произвести 6 тысяч тонн сухого ячменного солода в год. Солод будет использоваться как для собственных нужд в качестве сырья для производства солодовых экстрактов, так и предлагаться на продажу производителям пива. Имеется предварительная договоренность о поставках ячменного солода на татарстанский пивоваренный завод «Белый Кремль».</w:t>
      </w:r>
      <w:r w:rsidRPr="00FF24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54B2" w:rsidRPr="00FF2468" w:rsidRDefault="00BC54B2" w:rsidP="00FD2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</w:rPr>
        <w:t>Завод по производству катеров «</w:t>
      </w:r>
      <w:proofErr w:type="spellStart"/>
      <w:r w:rsidRPr="00FF2468">
        <w:rPr>
          <w:rFonts w:ascii="Times New Roman" w:hAnsi="Times New Roman" w:cs="Times New Roman"/>
          <w:sz w:val="32"/>
          <w:szCs w:val="32"/>
        </w:rPr>
        <w:t>Вельветте</w:t>
      </w:r>
      <w:proofErr w:type="spellEnd"/>
      <w:r w:rsidRPr="00FF2468">
        <w:rPr>
          <w:rFonts w:ascii="Times New Roman" w:hAnsi="Times New Roman" w:cs="Times New Roman"/>
          <w:sz w:val="32"/>
          <w:szCs w:val="32"/>
        </w:rPr>
        <w:t xml:space="preserve"> Марин» в рамках реализации национального проекта «</w:t>
      </w:r>
      <w:r w:rsidR="00246E6A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>Малое и среднее предпринимательство и поддержка индивидуальной предпринимательской инициативы</w:t>
      </w:r>
      <w:r w:rsidRPr="00FF2468">
        <w:rPr>
          <w:rFonts w:ascii="Times New Roman" w:hAnsi="Times New Roman" w:cs="Times New Roman"/>
          <w:sz w:val="32"/>
          <w:szCs w:val="32"/>
        </w:rPr>
        <w:t>»</w:t>
      </w:r>
      <w:r w:rsidR="00A64C4F" w:rsidRPr="00FF2468">
        <w:rPr>
          <w:rFonts w:ascii="Times New Roman" w:hAnsi="Times New Roman" w:cs="Times New Roman"/>
          <w:sz w:val="32"/>
          <w:szCs w:val="32"/>
        </w:rPr>
        <w:t xml:space="preserve"> получил европейский сертификат</w:t>
      </w:r>
      <w:r w:rsidRPr="00FF2468">
        <w:rPr>
          <w:rFonts w:ascii="Times New Roman" w:hAnsi="Times New Roman" w:cs="Times New Roman"/>
          <w:sz w:val="32"/>
          <w:szCs w:val="32"/>
        </w:rPr>
        <w:t xml:space="preserve">, необходимый для выхода на рынок стран Евросоюза. 21 января </w:t>
      </w:r>
      <w:r w:rsidR="00B12F5F" w:rsidRPr="00FF2468">
        <w:rPr>
          <w:rFonts w:ascii="Times New Roman" w:hAnsi="Times New Roman" w:cs="Times New Roman"/>
          <w:sz w:val="32"/>
          <w:szCs w:val="32"/>
        </w:rPr>
        <w:t>очередной</w:t>
      </w:r>
      <w:r w:rsidRPr="00FF2468">
        <w:rPr>
          <w:rFonts w:ascii="Times New Roman" w:hAnsi="Times New Roman" w:cs="Times New Roman"/>
          <w:sz w:val="32"/>
          <w:szCs w:val="32"/>
        </w:rPr>
        <w:t xml:space="preserve"> катер отправился в Гамбург.</w:t>
      </w:r>
    </w:p>
    <w:p w:rsidR="00BC54B2" w:rsidRPr="00FF2468" w:rsidRDefault="00BC54B2" w:rsidP="00FD2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</w:rPr>
        <w:t xml:space="preserve">Нового </w:t>
      </w:r>
      <w:r w:rsidR="00AE13A4" w:rsidRPr="00FF2468">
        <w:rPr>
          <w:rFonts w:ascii="Times New Roman" w:hAnsi="Times New Roman" w:cs="Times New Roman"/>
          <w:sz w:val="32"/>
          <w:szCs w:val="32"/>
        </w:rPr>
        <w:t xml:space="preserve">собственника приобрел </w:t>
      </w:r>
      <w:proofErr w:type="spellStart"/>
      <w:r w:rsidR="00AE13A4" w:rsidRPr="00FF2468">
        <w:rPr>
          <w:rFonts w:ascii="Times New Roman" w:hAnsi="Times New Roman" w:cs="Times New Roman"/>
          <w:sz w:val="32"/>
          <w:szCs w:val="32"/>
        </w:rPr>
        <w:t>ключищинский</w:t>
      </w:r>
      <w:proofErr w:type="spellEnd"/>
      <w:r w:rsidR="00AE13A4" w:rsidRPr="00FF2468">
        <w:rPr>
          <w:rFonts w:ascii="Times New Roman" w:hAnsi="Times New Roman" w:cs="Times New Roman"/>
          <w:sz w:val="32"/>
          <w:szCs w:val="32"/>
        </w:rPr>
        <w:t xml:space="preserve"> кирпичный завод. А это значит, что сохранено 1</w:t>
      </w:r>
      <w:r w:rsidR="00690F5A" w:rsidRPr="00FF2468">
        <w:rPr>
          <w:rFonts w:ascii="Times New Roman" w:hAnsi="Times New Roman" w:cs="Times New Roman"/>
          <w:sz w:val="32"/>
          <w:szCs w:val="32"/>
        </w:rPr>
        <w:t>2</w:t>
      </w:r>
      <w:r w:rsidR="00AE13A4" w:rsidRPr="00FF2468">
        <w:rPr>
          <w:rFonts w:ascii="Times New Roman" w:hAnsi="Times New Roman" w:cs="Times New Roman"/>
          <w:sz w:val="32"/>
          <w:szCs w:val="32"/>
        </w:rPr>
        <w:t xml:space="preserve">0 рабочих мест! </w:t>
      </w:r>
    </w:p>
    <w:p w:rsidR="00B24A90" w:rsidRPr="00FF2468" w:rsidRDefault="00544AE4" w:rsidP="00FD2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</w:rPr>
        <w:t>На территории Набережно-</w:t>
      </w:r>
      <w:proofErr w:type="spellStart"/>
      <w:r w:rsidRPr="00FF2468">
        <w:rPr>
          <w:rFonts w:ascii="Times New Roman" w:hAnsi="Times New Roman" w:cs="Times New Roman"/>
          <w:sz w:val="32"/>
          <w:szCs w:val="32"/>
        </w:rPr>
        <w:t>Морквашской</w:t>
      </w:r>
      <w:proofErr w:type="spellEnd"/>
      <w:r w:rsidRPr="00FF2468">
        <w:rPr>
          <w:rFonts w:ascii="Times New Roman" w:hAnsi="Times New Roman" w:cs="Times New Roman"/>
          <w:sz w:val="32"/>
          <w:szCs w:val="32"/>
        </w:rPr>
        <w:t xml:space="preserve"> </w:t>
      </w:r>
      <w:r w:rsidR="00C00A77" w:rsidRPr="00FF2468">
        <w:rPr>
          <w:rFonts w:ascii="Times New Roman" w:hAnsi="Times New Roman" w:cs="Times New Roman"/>
          <w:sz w:val="32"/>
          <w:szCs w:val="32"/>
        </w:rPr>
        <w:t xml:space="preserve">промышленной </w:t>
      </w:r>
      <w:r w:rsidRPr="00FF2468">
        <w:rPr>
          <w:rFonts w:ascii="Times New Roman" w:hAnsi="Times New Roman" w:cs="Times New Roman"/>
          <w:sz w:val="32"/>
          <w:szCs w:val="32"/>
        </w:rPr>
        <w:t>зоны открыл</w:t>
      </w:r>
      <w:r w:rsidR="00C00A77" w:rsidRPr="00FF2468">
        <w:rPr>
          <w:rFonts w:ascii="Times New Roman" w:hAnsi="Times New Roman" w:cs="Times New Roman"/>
          <w:sz w:val="32"/>
          <w:szCs w:val="32"/>
        </w:rPr>
        <w:t xml:space="preserve">ось новое производство - </w:t>
      </w:r>
      <w:r w:rsidRPr="00FF2468">
        <w:rPr>
          <w:rFonts w:ascii="Times New Roman" w:hAnsi="Times New Roman" w:cs="Times New Roman"/>
          <w:sz w:val="32"/>
          <w:szCs w:val="32"/>
        </w:rPr>
        <w:t>логистический склад сыро-молочной продукции</w:t>
      </w:r>
      <w:r w:rsidR="00C00A77" w:rsidRPr="00FF2468">
        <w:rPr>
          <w:rFonts w:ascii="Times New Roman" w:hAnsi="Times New Roman" w:cs="Times New Roman"/>
          <w:sz w:val="32"/>
          <w:szCs w:val="32"/>
        </w:rPr>
        <w:t>, где создано 21 рабочее место</w:t>
      </w:r>
      <w:r w:rsidRPr="00FF2468">
        <w:rPr>
          <w:rFonts w:ascii="Times New Roman" w:hAnsi="Times New Roman" w:cs="Times New Roman"/>
          <w:sz w:val="32"/>
          <w:szCs w:val="32"/>
        </w:rPr>
        <w:t>.</w:t>
      </w:r>
    </w:p>
    <w:p w:rsidR="00137654" w:rsidRPr="00FF2468" w:rsidRDefault="00137654" w:rsidP="00FD2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</w:rPr>
        <w:t>Появилась новая авто-газо-заправочная станция</w:t>
      </w:r>
      <w:r w:rsidR="00C00A77" w:rsidRPr="00FF2468">
        <w:rPr>
          <w:rFonts w:ascii="Times New Roman" w:hAnsi="Times New Roman" w:cs="Times New Roman"/>
          <w:sz w:val="32"/>
          <w:szCs w:val="32"/>
        </w:rPr>
        <w:t xml:space="preserve"> группы компании «Ирбис», где создано более 20 рабочих мест</w:t>
      </w:r>
      <w:r w:rsidRPr="00FF2468">
        <w:rPr>
          <w:rFonts w:ascii="Times New Roman" w:hAnsi="Times New Roman" w:cs="Times New Roman"/>
          <w:sz w:val="32"/>
          <w:szCs w:val="32"/>
        </w:rPr>
        <w:t>.</w:t>
      </w:r>
    </w:p>
    <w:p w:rsidR="00FD2A68" w:rsidRPr="00FF2468" w:rsidRDefault="00137654" w:rsidP="00FD2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</w:rPr>
        <w:lastRenderedPageBreak/>
        <w:t>К сожалению, из-за введения ограничительных мер, з</w:t>
      </w:r>
      <w:r w:rsidR="00FD2A68" w:rsidRPr="00FF2468">
        <w:rPr>
          <w:rFonts w:ascii="Times New Roman" w:hAnsi="Times New Roman" w:cs="Times New Roman"/>
          <w:sz w:val="32"/>
          <w:szCs w:val="32"/>
        </w:rPr>
        <w:t xml:space="preserve">начительные убытки понесли сферы общественного питания, гостиничный бизнес, торговля непродовольственными товарами, сфера услуг. </w:t>
      </w:r>
      <w:r w:rsidRPr="00FF2468">
        <w:rPr>
          <w:rFonts w:ascii="Times New Roman" w:hAnsi="Times New Roman" w:cs="Times New Roman"/>
          <w:sz w:val="32"/>
          <w:szCs w:val="32"/>
        </w:rPr>
        <w:t>Д</w:t>
      </w:r>
      <w:r w:rsidR="00FD2A68" w:rsidRPr="00FF2468">
        <w:rPr>
          <w:rFonts w:ascii="Times New Roman" w:hAnsi="Times New Roman" w:cs="Times New Roman"/>
          <w:sz w:val="32"/>
          <w:szCs w:val="32"/>
        </w:rPr>
        <w:t xml:space="preserve">еятельность данных отраслей была приостановлена. </w:t>
      </w:r>
      <w:r w:rsidR="0056792C" w:rsidRPr="00FF2468">
        <w:rPr>
          <w:rFonts w:ascii="Times New Roman" w:hAnsi="Times New Roman" w:cs="Times New Roman"/>
          <w:sz w:val="32"/>
          <w:szCs w:val="32"/>
        </w:rPr>
        <w:t>В перечень пострадавших отраслей вошли 135 предпринимателей нашего района.</w:t>
      </w:r>
    </w:p>
    <w:p w:rsidR="000E4AE9" w:rsidRPr="00FF2468" w:rsidRDefault="000E4AE9" w:rsidP="000E4A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</w:rPr>
        <w:t xml:space="preserve">117 предпринимателей из пострадавших отраслей получили прямую безвозмездную поддержку, а это более 6 </w:t>
      </w:r>
      <w:proofErr w:type="spellStart"/>
      <w:r w:rsidRPr="00FF2468"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 w:rsidRPr="00FF2468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FF2468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FF2468">
        <w:rPr>
          <w:rFonts w:ascii="Times New Roman" w:hAnsi="Times New Roman" w:cs="Times New Roman"/>
          <w:sz w:val="32"/>
          <w:szCs w:val="32"/>
        </w:rPr>
        <w:t xml:space="preserve">. 25 предпринимателей – субсидию на проведение мероприятий по профилактике </w:t>
      </w:r>
      <w:proofErr w:type="spellStart"/>
      <w:r w:rsidRPr="00FF2468">
        <w:rPr>
          <w:rFonts w:ascii="Times New Roman" w:hAnsi="Times New Roman" w:cs="Times New Roman"/>
          <w:sz w:val="32"/>
          <w:szCs w:val="32"/>
        </w:rPr>
        <w:t>короновирусной</w:t>
      </w:r>
      <w:proofErr w:type="spellEnd"/>
      <w:r w:rsidRPr="00FF2468">
        <w:rPr>
          <w:rFonts w:ascii="Times New Roman" w:hAnsi="Times New Roman" w:cs="Times New Roman"/>
          <w:sz w:val="32"/>
          <w:szCs w:val="32"/>
        </w:rPr>
        <w:t xml:space="preserve"> инфекции. 7 предпринимателей воспользовались кредитной программой под 2% с дальнейшим списанием при условии сохранения занятости. 11</w:t>
      </w:r>
      <w:r w:rsidR="003F36C8" w:rsidRPr="00FF2468">
        <w:rPr>
          <w:rFonts w:ascii="Times New Roman" w:hAnsi="Times New Roman" w:cs="Times New Roman"/>
          <w:sz w:val="32"/>
          <w:szCs w:val="32"/>
        </w:rPr>
        <w:t>3</w:t>
      </w:r>
      <w:r w:rsidRPr="00FF24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F2468">
        <w:rPr>
          <w:rFonts w:ascii="Times New Roman" w:hAnsi="Times New Roman" w:cs="Times New Roman"/>
          <w:sz w:val="32"/>
          <w:szCs w:val="32"/>
        </w:rPr>
        <w:t>самозанятым</w:t>
      </w:r>
      <w:proofErr w:type="spellEnd"/>
      <w:r w:rsidRPr="00FF2468">
        <w:rPr>
          <w:rFonts w:ascii="Times New Roman" w:hAnsi="Times New Roman" w:cs="Times New Roman"/>
          <w:sz w:val="32"/>
          <w:szCs w:val="32"/>
        </w:rPr>
        <w:t xml:space="preserve"> возвращен уплаченный в 2019 году налог на профессиональный доход, а это 4</w:t>
      </w:r>
      <w:r w:rsidR="003F36C8" w:rsidRPr="00FF2468">
        <w:rPr>
          <w:rFonts w:ascii="Times New Roman" w:hAnsi="Times New Roman" w:cs="Times New Roman"/>
          <w:sz w:val="32"/>
          <w:szCs w:val="32"/>
        </w:rPr>
        <w:t>26</w:t>
      </w:r>
      <w:r w:rsidRPr="00FF24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F2468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FF246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D2A68" w:rsidRPr="00FF2468" w:rsidRDefault="00FD2A68" w:rsidP="00FD2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</w:rPr>
        <w:t xml:space="preserve">Полностью </w:t>
      </w:r>
      <w:r w:rsidR="004425BD" w:rsidRPr="00FF2468">
        <w:rPr>
          <w:rFonts w:ascii="Times New Roman" w:hAnsi="Times New Roman" w:cs="Times New Roman"/>
          <w:sz w:val="32"/>
          <w:szCs w:val="32"/>
        </w:rPr>
        <w:t xml:space="preserve">был </w:t>
      </w:r>
      <w:r w:rsidRPr="00FF2468">
        <w:rPr>
          <w:rFonts w:ascii="Times New Roman" w:hAnsi="Times New Roman" w:cs="Times New Roman"/>
          <w:sz w:val="32"/>
          <w:szCs w:val="32"/>
        </w:rPr>
        <w:t>закрыт для посетителей на 4 месяца горнолыжный спортивно-оздоровительный комплекс</w:t>
      </w:r>
      <w:r w:rsidR="00B12F5F" w:rsidRPr="00FF2468">
        <w:rPr>
          <w:rFonts w:ascii="Times New Roman" w:hAnsi="Times New Roman" w:cs="Times New Roman"/>
          <w:sz w:val="32"/>
          <w:szCs w:val="32"/>
        </w:rPr>
        <w:t>. Более 250 человек остались без работы.</w:t>
      </w:r>
      <w:r w:rsidRPr="00FF2468">
        <w:rPr>
          <w:rFonts w:ascii="Times New Roman" w:hAnsi="Times New Roman" w:cs="Times New Roman"/>
          <w:sz w:val="32"/>
          <w:szCs w:val="32"/>
        </w:rPr>
        <w:t xml:space="preserve"> Меры поддержки, принятые на уровне Российской Федерации</w:t>
      </w:r>
      <w:r w:rsidR="0028709E" w:rsidRPr="00FF2468">
        <w:rPr>
          <w:rFonts w:ascii="Times New Roman" w:hAnsi="Times New Roman" w:cs="Times New Roman"/>
          <w:sz w:val="32"/>
          <w:szCs w:val="32"/>
        </w:rPr>
        <w:t>,</w:t>
      </w:r>
      <w:r w:rsidRPr="00FF2468">
        <w:rPr>
          <w:rFonts w:ascii="Times New Roman" w:hAnsi="Times New Roman" w:cs="Times New Roman"/>
          <w:sz w:val="32"/>
          <w:szCs w:val="32"/>
        </w:rPr>
        <w:t xml:space="preserve"> позволили организациям, входящим в состав комплекса, выплачивать заработную плату и сохранить рабочие места. </w:t>
      </w:r>
    </w:p>
    <w:p w:rsidR="000E4AE9" w:rsidRPr="00FF2468" w:rsidRDefault="000E4AE9" w:rsidP="0028709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</w:rPr>
        <w:t xml:space="preserve">Пандемия </w:t>
      </w:r>
      <w:proofErr w:type="spellStart"/>
      <w:r w:rsidRPr="00FF2468">
        <w:rPr>
          <w:rFonts w:ascii="Times New Roman" w:hAnsi="Times New Roman" w:cs="Times New Roman"/>
          <w:sz w:val="32"/>
          <w:szCs w:val="32"/>
        </w:rPr>
        <w:t>коронавируса</w:t>
      </w:r>
      <w:proofErr w:type="spellEnd"/>
      <w:r w:rsidRPr="00FF2468">
        <w:rPr>
          <w:rFonts w:ascii="Times New Roman" w:hAnsi="Times New Roman" w:cs="Times New Roman"/>
          <w:sz w:val="32"/>
          <w:szCs w:val="32"/>
        </w:rPr>
        <w:t xml:space="preserve"> ударила по тынку труда. Число безработных в районе с марта по август увеличилось почти в 9 раз (8,7 раз). В подобной ситуации оказались все пригородные районы. </w:t>
      </w:r>
    </w:p>
    <w:p w:rsidR="000E4AE9" w:rsidRPr="00FF2468" w:rsidRDefault="000E4AE9" w:rsidP="003A4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eastAsia="Calibri" w:hAnsi="Times New Roman" w:cs="Times New Roman"/>
          <w:sz w:val="32"/>
          <w:szCs w:val="32"/>
        </w:rPr>
        <w:t xml:space="preserve">На сегодняшний день ситуация на рынке труда стабилизировалась. В </w:t>
      </w:r>
      <w:proofErr w:type="gramStart"/>
      <w:r w:rsidRPr="00FF2468">
        <w:rPr>
          <w:rFonts w:ascii="Times New Roman" w:eastAsia="Calibri" w:hAnsi="Times New Roman" w:cs="Times New Roman"/>
          <w:sz w:val="32"/>
          <w:szCs w:val="32"/>
        </w:rPr>
        <w:t>качестве</w:t>
      </w:r>
      <w:proofErr w:type="gramEnd"/>
      <w:r w:rsidRPr="00FF2468">
        <w:rPr>
          <w:rFonts w:ascii="Times New Roman" w:eastAsia="Calibri" w:hAnsi="Times New Roman" w:cs="Times New Roman"/>
          <w:sz w:val="32"/>
          <w:szCs w:val="32"/>
        </w:rPr>
        <w:t xml:space="preserve"> безработных стоит на учете </w:t>
      </w:r>
      <w:r w:rsidR="00F07C11" w:rsidRPr="00FF2468">
        <w:rPr>
          <w:rFonts w:ascii="Times New Roman" w:eastAsia="Calibri" w:hAnsi="Times New Roman" w:cs="Times New Roman"/>
          <w:sz w:val="32"/>
          <w:szCs w:val="32"/>
        </w:rPr>
        <w:t>59</w:t>
      </w:r>
      <w:r w:rsidRPr="00FF2468">
        <w:rPr>
          <w:rFonts w:ascii="Times New Roman" w:eastAsia="Calibri" w:hAnsi="Times New Roman" w:cs="Times New Roman"/>
          <w:sz w:val="32"/>
          <w:szCs w:val="32"/>
        </w:rPr>
        <w:t xml:space="preserve"> человек. На предприятиях и в организациях имеется 2</w:t>
      </w:r>
      <w:r w:rsidR="00AC51A9" w:rsidRPr="00FF2468">
        <w:rPr>
          <w:rFonts w:ascii="Times New Roman" w:eastAsia="Calibri" w:hAnsi="Times New Roman" w:cs="Times New Roman"/>
          <w:sz w:val="32"/>
          <w:szCs w:val="32"/>
        </w:rPr>
        <w:t>86</w:t>
      </w:r>
      <w:r w:rsidRPr="00FF2468">
        <w:rPr>
          <w:rFonts w:ascii="Times New Roman" w:eastAsia="Calibri" w:hAnsi="Times New Roman" w:cs="Times New Roman"/>
          <w:sz w:val="32"/>
          <w:szCs w:val="32"/>
        </w:rPr>
        <w:t xml:space="preserve"> вакантных рабочих мест. Остро район нуждается в специалистах узкой направленности – медицинских работниках, учителях, специалистах в сельском хозяйстве, инженерах.</w:t>
      </w:r>
    </w:p>
    <w:p w:rsidR="00054921" w:rsidRPr="00FF2468" w:rsidRDefault="000E4AE9" w:rsidP="003A47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</w:rPr>
        <w:lastRenderedPageBreak/>
        <w:t xml:space="preserve">Все сельскохозяйственные предприятия, малые формы хозяйствования работали в </w:t>
      </w:r>
      <w:r w:rsidR="0056792C" w:rsidRPr="00FF2468">
        <w:rPr>
          <w:rFonts w:ascii="Times New Roman" w:hAnsi="Times New Roman" w:cs="Times New Roman"/>
          <w:sz w:val="32"/>
          <w:szCs w:val="32"/>
        </w:rPr>
        <w:t>штатном режиме</w:t>
      </w:r>
      <w:r w:rsidRPr="00FF2468">
        <w:rPr>
          <w:rFonts w:ascii="Times New Roman" w:hAnsi="Times New Roman" w:cs="Times New Roman"/>
          <w:sz w:val="32"/>
          <w:szCs w:val="32"/>
        </w:rPr>
        <w:t>.</w:t>
      </w:r>
      <w:r w:rsidR="0056792C" w:rsidRPr="00FF24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A4787" w:rsidRPr="00FF2468" w:rsidRDefault="003A4787" w:rsidP="003A47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За 2020 год производство валовой продукции в действующих ценах составило один миллиард семьдесят восемь миллионов рублей, рост </w:t>
      </w:r>
      <w:r w:rsidR="005136B5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 уровню 2019 года </w:t>
      </w: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составил почти 6%. </w:t>
      </w:r>
    </w:p>
    <w:p w:rsidR="003A4787" w:rsidRPr="00FF2468" w:rsidRDefault="003A4787" w:rsidP="003A47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Денежная выручка </w:t>
      </w:r>
      <w:proofErr w:type="gramStart"/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уменьшилась более чем на 200 </w:t>
      </w:r>
      <w:r w:rsidR="007F4343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миллионов</w:t>
      </w: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рублей  и составила</w:t>
      </w:r>
      <w:proofErr w:type="gramEnd"/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7B2BF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893</w:t>
      </w: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миллиона рублей, на одного работника </w:t>
      </w:r>
      <w:r w:rsidR="003A0FB6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</w:t>
      </w:r>
      <w:r w:rsidR="007B2BF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</w:t>
      </w: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миллиона </w:t>
      </w:r>
      <w:r w:rsidR="007B2BF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256</w:t>
      </w: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тысяч рублей. </w:t>
      </w:r>
    </w:p>
    <w:p w:rsidR="003A4787" w:rsidRPr="00FF2468" w:rsidRDefault="003A4787" w:rsidP="003A47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Выручка от реализации растениеводческой продукции составила </w:t>
      </w:r>
      <w:r w:rsidR="007B2BF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451</w:t>
      </w: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миллион рублей. Больший удельный вес в общем объеме занимает выручка от реализации зерновых, урожайность которых составила 26,6 центнера с гектара. Производство зерновых культур в последние четыре года является рентабельным. </w:t>
      </w:r>
    </w:p>
    <w:p w:rsidR="003A4787" w:rsidRPr="00FF2468" w:rsidRDefault="003A0FB6" w:rsidP="003A47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60 процентов выручки занимает животноводство. </w:t>
      </w:r>
      <w:r w:rsidR="003A4787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Денежная выручка данной отрасли составила </w:t>
      </w:r>
      <w:r w:rsidR="007B2BF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533</w:t>
      </w:r>
      <w:r w:rsidR="003A4787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миллиона рублей</w:t>
      </w: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3A4787" w:rsidRPr="00FF2468" w:rsidRDefault="003A0FB6" w:rsidP="003A47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</w:t>
      </w:r>
      <w:r w:rsidR="003A4787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оказатели животноводческой отрасли в прошедшем году имеют тенденцию к снижению.</w:t>
      </w:r>
    </w:p>
    <w:p w:rsidR="003A4787" w:rsidRPr="00FF2468" w:rsidRDefault="007F4343" w:rsidP="003A47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</w:t>
      </w:r>
      <w:r w:rsidR="003A0FB6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рупные сельскохозяйственные предприятия допустили </w:t>
      </w: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уменьшение</w:t>
      </w:r>
      <w:r w:rsidR="003A4787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поголовья крупного рогатого скота</w:t>
      </w:r>
      <w:r w:rsidR="003A0FB6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="003A4787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3A4787" w:rsidRPr="00FF2468" w:rsidRDefault="007F4343" w:rsidP="007F43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Не оправдала надежды на улучшение сельскохозяйственного производства</w:t>
      </w:r>
      <w:r w:rsidR="003A4787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</w:t>
      </w:r>
      <w:proofErr w:type="spellStart"/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="003A4787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нвесткомпания</w:t>
      </w:r>
      <w:proofErr w:type="spellEnd"/>
      <w:r w:rsidR="003A4787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АО «</w:t>
      </w:r>
      <w:proofErr w:type="spellStart"/>
      <w:r w:rsidR="003A4787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Татагролизинг</w:t>
      </w:r>
      <w:proofErr w:type="spellEnd"/>
      <w:r w:rsidR="003A4787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». В </w:t>
      </w:r>
      <w:proofErr w:type="gramStart"/>
      <w:r w:rsidR="003A4787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начале</w:t>
      </w:r>
      <w:proofErr w:type="gramEnd"/>
      <w:r w:rsidR="003A4787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2020 года часть имущества </w:t>
      </w:r>
      <w:r w:rsidR="003A0FB6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был</w:t>
      </w: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="003A0FB6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передан</w:t>
      </w: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="003A4787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крестьянскому (фермерскому) хозяйству Цветковой Ульяне Николаевне и новому инвестору в лице компании «Август»</w:t>
      </w:r>
      <w:r w:rsidR="003A0FB6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="003A4787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3A4787" w:rsidRPr="00FF2468" w:rsidRDefault="003A4787" w:rsidP="003A0F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</w:t>
      </w:r>
      <w:r w:rsidR="003A0FB6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ФХ</w:t>
      </w: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Цветков</w:t>
      </w:r>
      <w:r w:rsidR="003A0FB6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ой </w:t>
      </w: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удалось укомплектоваться местными кадрами</w:t>
      </w:r>
      <w:r w:rsidR="007F4343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наладить трудовую дисциплину. </w:t>
      </w:r>
      <w:r w:rsidR="003A0FB6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Х</w:t>
      </w: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озяйством было закуплено 100 голов </w:t>
      </w: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 xml:space="preserve">племенных нетелей, тем самым сохранив поголовье дойного стада. На фермах ежедневно надаивается более 7 тонн молока. </w:t>
      </w:r>
    </w:p>
    <w:p w:rsidR="003A4787" w:rsidRPr="00FF2468" w:rsidRDefault="003A4787" w:rsidP="007F43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Соблюдение элементарных, агротехнических мероприятий позволило хозяйству повысить урожайность зерновых. Средняя урожайность хозяйства составила </w:t>
      </w:r>
      <w:r w:rsidR="007B2BF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более </w:t>
      </w: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28</w:t>
      </w:r>
      <w:r w:rsidR="007B2BF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-ми </w:t>
      </w: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ц</w:t>
      </w:r>
      <w:r w:rsidR="007B2BF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ентнеров с гектара</w:t>
      </w: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на некоторых полях урожайность доходила до 44 </w:t>
      </w:r>
      <w:proofErr w:type="spellStart"/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цн</w:t>
      </w:r>
      <w:proofErr w:type="spellEnd"/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/га. </w:t>
      </w:r>
    </w:p>
    <w:p w:rsidR="003A4787" w:rsidRPr="00FF2468" w:rsidRDefault="003A4787" w:rsidP="007F43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Среднемесячная заработная плата одного работника составила </w:t>
      </w:r>
      <w:r w:rsidR="007F4343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более </w:t>
      </w: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25</w:t>
      </w:r>
      <w:r w:rsidR="007F4343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тысяч </w:t>
      </w: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руб</w:t>
      </w:r>
      <w:r w:rsidR="007F4343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лей</w:t>
      </w: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 </w:t>
      </w:r>
    </w:p>
    <w:p w:rsidR="003A4787" w:rsidRPr="00FF2468" w:rsidRDefault="003A0FB6" w:rsidP="007F43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="003A4787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сновным направлением </w:t>
      </w: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деятельности</w:t>
      </w:r>
      <w:r w:rsidR="003A4787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компании «Август» </w:t>
      </w:r>
      <w:r w:rsidR="003A4787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является выращивание зерновых и технических культур</w:t>
      </w:r>
      <w:r w:rsidR="0048777A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="003A4787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7F4343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Планируется з</w:t>
      </w:r>
      <w:r w:rsidR="0048777A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асе</w:t>
      </w:r>
      <w:r w:rsidR="00FC470C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вать</w:t>
      </w:r>
      <w:r w:rsidR="0048777A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3A4787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около 15 тысяч гектаров, из них 4500 гектаров ранее не обрабатывались. </w:t>
      </w:r>
    </w:p>
    <w:p w:rsidR="003A4787" w:rsidRPr="00FF2468" w:rsidRDefault="006817FC" w:rsidP="003A47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Положительные результаты из года в год имеют м</w:t>
      </w:r>
      <w:r w:rsidR="0048777A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алые формы хозяйствования</w:t>
      </w:r>
      <w:r w:rsidR="003A4787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 Увеличивается поголовье крупного рогатого скота, растет объем производства молока. </w:t>
      </w:r>
    </w:p>
    <w:p w:rsidR="003A4787" w:rsidRPr="00FF2468" w:rsidRDefault="003A4787" w:rsidP="00D600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 фермах крестьянских фермерских хозяйств выращено </w:t>
      </w:r>
      <w:r w:rsidR="007831A1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более </w:t>
      </w: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</w:t>
      </w:r>
      <w:r w:rsidR="007831A1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тысячи </w:t>
      </w: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</w:t>
      </w:r>
      <w:r w:rsidR="007831A1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он</w:t>
      </w: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</w:t>
      </w:r>
      <w:r w:rsidR="007831A1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ы</w:t>
      </w: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мяса говядины и свинины, более половины произведенного мяса приходится на долю крестьянского фермерского хозяйства Пашкова Сергея Игоревича. </w:t>
      </w:r>
    </w:p>
    <w:p w:rsidR="003A4787" w:rsidRPr="00FF2468" w:rsidRDefault="003A4787" w:rsidP="003A47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Положительным примером по производству мяса, можно отметить работу </w:t>
      </w:r>
      <w:r w:rsidR="00E17F95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КФХ</w:t>
      </w: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Прокопьевой </w:t>
      </w:r>
      <w:proofErr w:type="spellStart"/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Альфии</w:t>
      </w:r>
      <w:proofErr w:type="spellEnd"/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Искровны</w:t>
      </w:r>
      <w:proofErr w:type="spellEnd"/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 по откорму крупного рогатого скота, где среднесуточные привесы в среднем по году составили более одного килограмма. </w:t>
      </w:r>
    </w:p>
    <w:p w:rsidR="003A4787" w:rsidRPr="00FF2468" w:rsidRDefault="003A4787" w:rsidP="003A47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Хозяйством в 2020 году закуплено 216 голов крупного рогатого скота мясной породы. В </w:t>
      </w:r>
      <w:proofErr w:type="gramStart"/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планах</w:t>
      </w:r>
      <w:proofErr w:type="gramEnd"/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D60039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довести</w:t>
      </w: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поголовье до </w:t>
      </w:r>
      <w:r w:rsidR="008B2D56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одной тысячи</w:t>
      </w: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920B3F" w:rsidRPr="00FF2468" w:rsidRDefault="00920B3F" w:rsidP="00920B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 территории Соболевского сельского поселения создано фермерское хозяйство </w:t>
      </w:r>
      <w:proofErr w:type="spellStart"/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Фирдауса</w:t>
      </w:r>
      <w:proofErr w:type="spellEnd"/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Гатина</w:t>
      </w:r>
      <w:proofErr w:type="spellEnd"/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 Закуплено 450 голов лошадей. </w:t>
      </w: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 xml:space="preserve">После выкупа помещений у агрохолдинга «Красный Восток», фермер планирует увеличить поголовье до восьми ста (800) голов. </w:t>
      </w:r>
    </w:p>
    <w:p w:rsidR="00920B3F" w:rsidRPr="00FF2468" w:rsidRDefault="008B2D56" w:rsidP="00920B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</w:t>
      </w:r>
      <w:r w:rsidR="00920B3F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gramStart"/>
      <w:r w:rsidR="00920B3F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районе</w:t>
      </w:r>
      <w:proofErr w:type="gramEnd"/>
      <w:r w:rsidR="00920B3F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много пустующих помещений, которые можно использовать для выращивания скота и птицы. Одним из примеров этому является работа филиала фермерского хозяйства «</w:t>
      </w:r>
      <w:proofErr w:type="spellStart"/>
      <w:r w:rsidR="00920B3F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Рамаевское</w:t>
      </w:r>
      <w:proofErr w:type="spellEnd"/>
      <w:r w:rsidR="00920B3F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». На пустующих фермах </w:t>
      </w: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поселка</w:t>
      </w:r>
      <w:r w:rsidR="00920B3F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Октябрьск</w:t>
      </w: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ий</w:t>
      </w:r>
      <w:r w:rsidR="00920B3F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за год выращено 35 тысяч голов уток. У фермера </w:t>
      </w: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налажена</w:t>
      </w:r>
      <w:r w:rsidR="00920B3F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работа по реализации выращенной продукции в </w:t>
      </w:r>
      <w:proofErr w:type="spellStart"/>
      <w:r w:rsidR="00920B3F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Лаишевский</w:t>
      </w:r>
      <w:proofErr w:type="spellEnd"/>
      <w:r w:rsidR="00920B3F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перерабатывающий комбинат.</w:t>
      </w:r>
    </w:p>
    <w:p w:rsidR="00DC270B" w:rsidRPr="00FF2468" w:rsidRDefault="00DC270B" w:rsidP="00920B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</w:t>
      </w:r>
      <w:proofErr w:type="spellStart"/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Каинках</w:t>
      </w:r>
      <w:proofErr w:type="spellEnd"/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Побежимовым Валерием Николаевичем начато строительство животноводческих помещений на 100 голов КРС, 100 голов овец. </w:t>
      </w:r>
      <w:r w:rsidR="00C00A77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Запуск фермы планируется на июнь текущего года.</w:t>
      </w: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3A4787" w:rsidRPr="00FF2468" w:rsidRDefault="008B2D56" w:rsidP="003A47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</w:t>
      </w:r>
      <w:r w:rsidR="003A4787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Республике Татарстан действуют многочисленные программы поддержк</w:t>
      </w:r>
      <w:r w:rsidR="00601AAA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="003A4787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="003A4787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сельхозтоваропроизводителей</w:t>
      </w:r>
      <w:proofErr w:type="spellEnd"/>
      <w:r w:rsidR="003A4787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 Государство заинтересовано в сохранении</w:t>
      </w:r>
      <w:r w:rsidR="00601AAA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села</w:t>
      </w:r>
      <w:r w:rsidR="003A4787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 </w:t>
      </w:r>
    </w:p>
    <w:p w:rsidR="003A4787" w:rsidRPr="00FF2468" w:rsidRDefault="003A4787" w:rsidP="003A47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</w:t>
      </w:r>
      <w:r w:rsidR="008B2D56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прошедшем</w:t>
      </w: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году </w:t>
      </w:r>
      <w:r w:rsidR="00601AAA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3 </w:t>
      </w:r>
      <w:proofErr w:type="gramStart"/>
      <w:r w:rsidR="00601AAA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крестьянских</w:t>
      </w:r>
      <w:proofErr w:type="gramEnd"/>
      <w:r w:rsidR="00601AAA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(фермерских) хозяйства приняли участие </w:t>
      </w: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программе «</w:t>
      </w:r>
      <w:proofErr w:type="spellStart"/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Агростартап</w:t>
      </w:r>
      <w:proofErr w:type="spellEnd"/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  <w:r w:rsidR="008B2D56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: </w:t>
      </w:r>
      <w:proofErr w:type="spellStart"/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Ахтямов</w:t>
      </w:r>
      <w:proofErr w:type="spellEnd"/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Марат </w:t>
      </w:r>
      <w:proofErr w:type="spellStart"/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Ильшатович</w:t>
      </w:r>
      <w:proofErr w:type="spellEnd"/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 направление деятельности – </w:t>
      </w:r>
      <w:r w:rsidR="009D4EB8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ткорм КРС на 80 голов, </w:t>
      </w:r>
      <w:proofErr w:type="spellStart"/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Осянина</w:t>
      </w:r>
      <w:proofErr w:type="spellEnd"/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Ляйсан</w:t>
      </w:r>
      <w:proofErr w:type="spellEnd"/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Габдулловна - </w:t>
      </w:r>
      <w:r w:rsidR="009D4EB8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вощеводство открытого грунта, </w:t>
      </w:r>
      <w:proofErr w:type="spellStart"/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Шарафутдинова</w:t>
      </w:r>
      <w:proofErr w:type="spellEnd"/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Оксана Сергеевна - птицеводство. По итогам конкурса </w:t>
      </w:r>
      <w:proofErr w:type="spellStart"/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Ахтямов</w:t>
      </w:r>
      <w:proofErr w:type="spellEnd"/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Марат </w:t>
      </w:r>
      <w:proofErr w:type="spellStart"/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Ильшатович</w:t>
      </w:r>
      <w:proofErr w:type="spellEnd"/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получил государственную поддержку - грант в </w:t>
      </w:r>
      <w:r w:rsidR="003E76E3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размере</w:t>
      </w: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601AAA"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почти 5 миллионов рублей</w:t>
      </w:r>
      <w:r w:rsidRPr="00FF2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 </w:t>
      </w:r>
    </w:p>
    <w:p w:rsidR="003A4787" w:rsidRPr="00FF2468" w:rsidRDefault="00601AAA" w:rsidP="003A47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Из-за отсутствия финансирования </w:t>
      </w:r>
      <w:r w:rsidR="003A47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>два других участника программы не смогли получить поддержки</w:t>
      </w:r>
      <w:r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3A47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3A47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>есмотря на это фермерами за счет кредитных ресурсов построен</w:t>
      </w:r>
      <w:r w:rsidR="0017602B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="003A47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теплица на площади 2 тыс. </w:t>
      </w:r>
      <w:proofErr w:type="spellStart"/>
      <w:r w:rsidR="003A47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>кв.м</w:t>
      </w:r>
      <w:proofErr w:type="spellEnd"/>
      <w:r w:rsidR="003A47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и помещение для содержания птиц площадью 1200 </w:t>
      </w:r>
      <w:proofErr w:type="spellStart"/>
      <w:r w:rsidR="003A47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>кв.м</w:t>
      </w:r>
      <w:proofErr w:type="spellEnd"/>
      <w:r w:rsidR="003A47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End"/>
    </w:p>
    <w:p w:rsidR="003A4787" w:rsidRPr="00FF2468" w:rsidRDefault="0017602B" w:rsidP="003A47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</w:t>
      </w:r>
      <w:r w:rsidR="003A47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текущем году </w:t>
      </w:r>
      <w:r w:rsidR="00601AAA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готовится 6 заявок </w:t>
      </w:r>
      <w:r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участия </w:t>
      </w:r>
      <w:r w:rsidR="003A47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proofErr w:type="spellStart"/>
      <w:r w:rsidR="003A47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грантовых</w:t>
      </w:r>
      <w:proofErr w:type="spellEnd"/>
      <w:r w:rsidR="003A47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программах.</w:t>
      </w:r>
      <w:proofErr w:type="gramEnd"/>
      <w:r w:rsidR="003A47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01AAA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3A47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адеемся, что большинство из них по результатам конкурса получат господдержку. </w:t>
      </w:r>
    </w:p>
    <w:p w:rsidR="003A4787" w:rsidRPr="00FF2468" w:rsidRDefault="0017602B" w:rsidP="003A47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3A47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реднемесячная </w:t>
      </w:r>
      <w:r w:rsidR="00085040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>оплата труда</w:t>
      </w:r>
      <w:r w:rsidR="003A47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работников сельскохозяйственной отрасли увеличилась на 1711 рублей, и составила </w:t>
      </w:r>
      <w:r w:rsidR="008B2D56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чуть более 20-ти тысяч </w:t>
      </w:r>
      <w:r w:rsidR="003A47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рублей, </w:t>
      </w:r>
      <w:r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однако уровень ее </w:t>
      </w:r>
      <w:r w:rsidR="003A47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остается низким. Инвесторам необходимо пересмотреть вопрос оплаты труда работников, тем более, есть положительные примеры достойной заработной платы работников сельскохозяйственной отрасли в крестьянских (фермерских) </w:t>
      </w:r>
      <w:proofErr w:type="gramStart"/>
      <w:r w:rsidR="003A47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>хозяйствах</w:t>
      </w:r>
      <w:proofErr w:type="gramEnd"/>
      <w:r w:rsidR="003A47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таких как Пашкова Сергея Игоревича, Прокопьевой </w:t>
      </w:r>
      <w:proofErr w:type="spellStart"/>
      <w:r w:rsidR="003A47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>Альфии</w:t>
      </w:r>
      <w:proofErr w:type="spellEnd"/>
      <w:r w:rsidR="003A47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A47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>Искровны</w:t>
      </w:r>
      <w:proofErr w:type="spellEnd"/>
      <w:r w:rsidR="003A47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где среднемесячная заработанная плата составляет </w:t>
      </w:r>
      <w:r w:rsidR="004B5AEB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более</w:t>
      </w:r>
      <w:r w:rsidR="003A47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25 тыс</w:t>
      </w:r>
      <w:r w:rsidR="004B5AEB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>яч</w:t>
      </w:r>
      <w:r w:rsidR="003A47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рублей. </w:t>
      </w:r>
    </w:p>
    <w:p w:rsidR="009D7187" w:rsidRPr="00FF2468" w:rsidRDefault="000A1D65" w:rsidP="009D71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Особой благодарностью х</w:t>
      </w:r>
      <w:r w:rsidR="009D71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очу отметить всех </w:t>
      </w:r>
      <w:proofErr w:type="spellStart"/>
      <w:r w:rsidR="009D71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сельхозтоваропроизводителей</w:t>
      </w:r>
      <w:proofErr w:type="spellEnd"/>
      <w:r w:rsidR="009D71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организацию ярмарок в Казан</w:t>
      </w:r>
      <w:r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и, в </w:t>
      </w:r>
      <w:proofErr w:type="spellStart"/>
      <w:r w:rsidR="009D71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>Иннополис</w:t>
      </w:r>
      <w:r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proofErr w:type="spellEnd"/>
      <w:r w:rsidR="009D71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районном центре. Из года в год наши сельчане обеспечивают горожан свежей, натуральной продукцией из своих хозяйств по низким ценам, тем самым решая социальные вопросы. </w:t>
      </w:r>
      <w:r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</w:t>
      </w:r>
      <w:r w:rsidR="009D71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фермеры Роберт </w:t>
      </w:r>
      <w:proofErr w:type="spellStart"/>
      <w:r w:rsidR="009D71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>Сибгатов</w:t>
      </w:r>
      <w:proofErr w:type="spellEnd"/>
      <w:r w:rsidR="009D71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Гульнара </w:t>
      </w:r>
      <w:proofErr w:type="spellStart"/>
      <w:r w:rsidR="009D71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Насибуллова</w:t>
      </w:r>
      <w:proofErr w:type="spellEnd"/>
      <w:r w:rsidR="009D71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личные подворья Владимира </w:t>
      </w:r>
      <w:proofErr w:type="spellStart"/>
      <w:r w:rsidR="009D71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Ракова</w:t>
      </w:r>
      <w:proofErr w:type="spellEnd"/>
      <w:r w:rsidR="009D71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>, Елены Носыревой и Николая Костюнина, Агрофирмы «Заря» и «Верхний Услон», потребительский кооператив «</w:t>
      </w:r>
      <w:proofErr w:type="spellStart"/>
      <w:r w:rsidR="009D71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Услонский</w:t>
      </w:r>
      <w:proofErr w:type="spellEnd"/>
      <w:r w:rsidR="009D71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главы </w:t>
      </w:r>
      <w:proofErr w:type="spellStart"/>
      <w:r w:rsidR="009D71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>Макуловского</w:t>
      </w:r>
      <w:proofErr w:type="spellEnd"/>
      <w:r w:rsidR="009D71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Соболевского, </w:t>
      </w:r>
      <w:proofErr w:type="spellStart"/>
      <w:r w:rsidR="009D71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Кураловского</w:t>
      </w:r>
      <w:proofErr w:type="spellEnd"/>
      <w:r w:rsidR="009D71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9D71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Большемеминского</w:t>
      </w:r>
      <w:proofErr w:type="spellEnd"/>
      <w:r w:rsidR="009D71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9D71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>Майданского</w:t>
      </w:r>
      <w:proofErr w:type="spellEnd"/>
      <w:r w:rsidR="009D71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9D71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Кураловского</w:t>
      </w:r>
      <w:proofErr w:type="spellEnd"/>
      <w:r w:rsidR="009D71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="009D71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>Кильдеевского</w:t>
      </w:r>
      <w:proofErr w:type="spellEnd"/>
      <w:r w:rsidR="009D7187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сельских поселений. </w:t>
      </w:r>
    </w:p>
    <w:p w:rsidR="009D7187" w:rsidRPr="00FF2468" w:rsidRDefault="009D7187" w:rsidP="009D71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Большое спасибо всем организаторам и участникам от меня и от Главы </w:t>
      </w:r>
      <w:proofErr w:type="gramStart"/>
      <w:r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Ново-Савиновского</w:t>
      </w:r>
      <w:proofErr w:type="gramEnd"/>
      <w:r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 г</w:t>
      </w:r>
      <w:r w:rsidR="000A1D65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>орода</w:t>
      </w:r>
      <w:r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Казань.</w:t>
      </w:r>
    </w:p>
    <w:p w:rsidR="00115509" w:rsidRPr="00FF2468" w:rsidRDefault="00115509" w:rsidP="001155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FF2468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Комфортная среда. ЖКХ</w:t>
      </w:r>
    </w:p>
    <w:p w:rsidR="00FB34F2" w:rsidRPr="00FF2468" w:rsidRDefault="00584F7B" w:rsidP="001155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F2468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Районом продолжается реализация мероприятий, направленных на улучшение качества жизни населения.</w:t>
      </w:r>
    </w:p>
    <w:p w:rsidR="00FB34F2" w:rsidRPr="00FF2468" w:rsidRDefault="00584F7B" w:rsidP="00FB34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34F2" w:rsidRPr="00FF2468">
        <w:rPr>
          <w:rFonts w:ascii="Times New Roman" w:hAnsi="Times New Roman" w:cs="Times New Roman"/>
          <w:sz w:val="32"/>
          <w:szCs w:val="32"/>
          <w:lang w:eastAsia="ru-RU"/>
        </w:rPr>
        <w:t>В 2020 году, благодаря федеральным</w:t>
      </w:r>
      <w:r w:rsidR="0008377F" w:rsidRPr="00FF2468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FB34F2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республиканским и местным программам, до</w:t>
      </w:r>
      <w:r w:rsidR="00E404EE" w:rsidRPr="00FF2468">
        <w:rPr>
          <w:rFonts w:ascii="Times New Roman" w:hAnsi="Times New Roman" w:cs="Times New Roman"/>
          <w:sz w:val="32"/>
          <w:szCs w:val="32"/>
          <w:lang w:eastAsia="ru-RU"/>
        </w:rPr>
        <w:t>рожные работы выполнены на</w:t>
      </w:r>
      <w:r w:rsidR="00962730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сумму более одного миллиарда рублей (1,149 </w:t>
      </w:r>
      <w:proofErr w:type="spellStart"/>
      <w:r w:rsidR="00962730" w:rsidRPr="00FF2468">
        <w:rPr>
          <w:rFonts w:ascii="Times New Roman" w:hAnsi="Times New Roman" w:cs="Times New Roman"/>
          <w:sz w:val="32"/>
          <w:szCs w:val="32"/>
          <w:lang w:eastAsia="ru-RU"/>
        </w:rPr>
        <w:t>млрд</w:t>
      </w:r>
      <w:proofErr w:type="gramStart"/>
      <w:r w:rsidR="00962730" w:rsidRPr="00FF2468">
        <w:rPr>
          <w:rFonts w:ascii="Times New Roman" w:hAnsi="Times New Roman" w:cs="Times New Roman"/>
          <w:sz w:val="32"/>
          <w:szCs w:val="32"/>
          <w:lang w:eastAsia="ru-RU"/>
        </w:rPr>
        <w:t>.р</w:t>
      </w:r>
      <w:proofErr w:type="gramEnd"/>
      <w:r w:rsidR="00962730" w:rsidRPr="00FF2468">
        <w:rPr>
          <w:rFonts w:ascii="Times New Roman" w:hAnsi="Times New Roman" w:cs="Times New Roman"/>
          <w:sz w:val="32"/>
          <w:szCs w:val="32"/>
          <w:lang w:eastAsia="ru-RU"/>
        </w:rPr>
        <w:t>уб</w:t>
      </w:r>
      <w:proofErr w:type="spellEnd"/>
      <w:r w:rsidR="00962730" w:rsidRPr="00FF2468">
        <w:rPr>
          <w:rFonts w:ascii="Times New Roman" w:hAnsi="Times New Roman" w:cs="Times New Roman"/>
          <w:sz w:val="32"/>
          <w:szCs w:val="32"/>
          <w:lang w:eastAsia="ru-RU"/>
        </w:rPr>
        <w:t>).</w:t>
      </w:r>
      <w:r w:rsidR="00FB34F2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FB34F2" w:rsidRPr="00FF2468" w:rsidRDefault="00FB34F2" w:rsidP="00CB5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F2468">
        <w:rPr>
          <w:rFonts w:ascii="Times New Roman" w:hAnsi="Times New Roman" w:cs="Times New Roman"/>
          <w:sz w:val="32"/>
          <w:szCs w:val="32"/>
          <w:lang w:eastAsia="ru-RU"/>
        </w:rPr>
        <w:t>Основной объём средств направлен на реконструкцию участка федеральной трасы М7-Волга, проходящей по территории района.</w:t>
      </w:r>
    </w:p>
    <w:p w:rsidR="00584F7B" w:rsidRPr="00FF2468" w:rsidRDefault="00FB34F2" w:rsidP="00CB5BE0">
      <w:pPr>
        <w:spacing w:after="0" w:line="360" w:lineRule="auto"/>
        <w:ind w:right="165"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F2468">
        <w:rPr>
          <w:rFonts w:ascii="Times New Roman" w:hAnsi="Times New Roman" w:cs="Times New Roman"/>
          <w:sz w:val="32"/>
          <w:szCs w:val="32"/>
          <w:lang w:eastAsia="ru-RU"/>
        </w:rPr>
        <w:t>Н</w:t>
      </w:r>
      <w:r w:rsidR="00584F7B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ачат ремонт дороги от </w:t>
      </w:r>
      <w:proofErr w:type="spellStart"/>
      <w:r w:rsidR="00584F7B" w:rsidRPr="00FF2468">
        <w:rPr>
          <w:rFonts w:ascii="Times New Roman" w:hAnsi="Times New Roman" w:cs="Times New Roman"/>
          <w:sz w:val="32"/>
          <w:szCs w:val="32"/>
          <w:lang w:eastAsia="ru-RU"/>
        </w:rPr>
        <w:t>Куралово</w:t>
      </w:r>
      <w:proofErr w:type="spellEnd"/>
      <w:r w:rsidR="00584F7B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и </w:t>
      </w:r>
      <w:proofErr w:type="gramStart"/>
      <w:r w:rsidR="00584F7B" w:rsidRPr="00FF2468">
        <w:rPr>
          <w:rFonts w:ascii="Times New Roman" w:hAnsi="Times New Roman" w:cs="Times New Roman"/>
          <w:sz w:val="32"/>
          <w:szCs w:val="32"/>
          <w:lang w:eastAsia="ru-RU"/>
        </w:rPr>
        <w:t>Татарское</w:t>
      </w:r>
      <w:proofErr w:type="gramEnd"/>
      <w:r w:rsidR="00584F7B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584F7B" w:rsidRPr="00FF2468">
        <w:rPr>
          <w:rFonts w:ascii="Times New Roman" w:hAnsi="Times New Roman" w:cs="Times New Roman"/>
          <w:sz w:val="32"/>
          <w:szCs w:val="32"/>
          <w:lang w:eastAsia="ru-RU"/>
        </w:rPr>
        <w:t>Бурнашево</w:t>
      </w:r>
      <w:proofErr w:type="spellEnd"/>
      <w:r w:rsidR="00584F7B" w:rsidRPr="00FF2468">
        <w:rPr>
          <w:rFonts w:ascii="Times New Roman" w:hAnsi="Times New Roman" w:cs="Times New Roman"/>
          <w:sz w:val="32"/>
          <w:szCs w:val="32"/>
          <w:lang w:eastAsia="ru-RU"/>
        </w:rPr>
        <w:t>, ведутся работы по ремонту моста</w:t>
      </w:r>
      <w:r w:rsidR="00B24D8A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584F7B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через реку </w:t>
      </w:r>
      <w:proofErr w:type="spellStart"/>
      <w:r w:rsidR="00584F7B" w:rsidRPr="00FF2468">
        <w:rPr>
          <w:rFonts w:ascii="Times New Roman" w:hAnsi="Times New Roman" w:cs="Times New Roman"/>
          <w:sz w:val="32"/>
          <w:szCs w:val="32"/>
          <w:lang w:eastAsia="ru-RU"/>
        </w:rPr>
        <w:t>Сулица</w:t>
      </w:r>
      <w:proofErr w:type="spellEnd"/>
      <w:r w:rsidR="00584F7B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. Работы по ремонту дороги продолжатся и в текущем году. </w:t>
      </w:r>
      <w:r w:rsidR="00B24D8A" w:rsidRPr="00FF2468">
        <w:rPr>
          <w:rFonts w:ascii="Times New Roman" w:hAnsi="Times New Roman" w:cs="Times New Roman"/>
          <w:sz w:val="32"/>
          <w:szCs w:val="32"/>
          <w:lang w:eastAsia="ru-RU"/>
        </w:rPr>
        <w:t>Отремонтирован</w:t>
      </w:r>
      <w:r w:rsidR="00CB5BE0" w:rsidRPr="00FF2468">
        <w:rPr>
          <w:rFonts w:ascii="Times New Roman" w:hAnsi="Times New Roman" w:cs="Times New Roman"/>
          <w:sz w:val="32"/>
          <w:szCs w:val="32"/>
          <w:lang w:eastAsia="ru-RU"/>
        </w:rPr>
        <w:t>ы</w:t>
      </w:r>
      <w:r w:rsidR="00B24D8A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584F7B" w:rsidRPr="00FF2468">
        <w:rPr>
          <w:rFonts w:ascii="Times New Roman" w:hAnsi="Times New Roman" w:cs="Times New Roman"/>
          <w:sz w:val="32"/>
          <w:szCs w:val="32"/>
          <w:lang w:eastAsia="ru-RU"/>
        </w:rPr>
        <w:t>подъездн</w:t>
      </w:r>
      <w:r w:rsidR="00CB5BE0" w:rsidRPr="00FF2468">
        <w:rPr>
          <w:rFonts w:ascii="Times New Roman" w:hAnsi="Times New Roman" w:cs="Times New Roman"/>
          <w:sz w:val="32"/>
          <w:szCs w:val="32"/>
          <w:lang w:eastAsia="ru-RU"/>
        </w:rPr>
        <w:t>ые</w:t>
      </w:r>
      <w:r w:rsidR="00584F7B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дорог</w:t>
      </w:r>
      <w:r w:rsidR="00CB5BE0" w:rsidRPr="00FF2468">
        <w:rPr>
          <w:rFonts w:ascii="Times New Roman" w:hAnsi="Times New Roman" w:cs="Times New Roman"/>
          <w:sz w:val="32"/>
          <w:szCs w:val="32"/>
          <w:lang w:eastAsia="ru-RU"/>
        </w:rPr>
        <w:t>и</w:t>
      </w:r>
      <w:r w:rsidR="00B24D8A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к </w:t>
      </w:r>
      <w:r w:rsidR="00584F7B" w:rsidRPr="00FF2468">
        <w:rPr>
          <w:rFonts w:ascii="Times New Roman" w:hAnsi="Times New Roman" w:cs="Times New Roman"/>
          <w:sz w:val="32"/>
          <w:szCs w:val="32"/>
          <w:lang w:eastAsia="ru-RU"/>
        </w:rPr>
        <w:t>сел</w:t>
      </w:r>
      <w:r w:rsidR="00B24D8A" w:rsidRPr="00FF2468">
        <w:rPr>
          <w:rFonts w:ascii="Times New Roman" w:hAnsi="Times New Roman" w:cs="Times New Roman"/>
          <w:sz w:val="32"/>
          <w:szCs w:val="32"/>
          <w:lang w:eastAsia="ru-RU"/>
        </w:rPr>
        <w:t>у</w:t>
      </w:r>
      <w:r w:rsidR="00584F7B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584F7B" w:rsidRPr="00FF2468">
        <w:rPr>
          <w:rFonts w:ascii="Times New Roman" w:hAnsi="Times New Roman" w:cs="Times New Roman"/>
          <w:sz w:val="32"/>
          <w:szCs w:val="32"/>
          <w:lang w:eastAsia="ru-RU"/>
        </w:rPr>
        <w:t>Соболевское</w:t>
      </w:r>
      <w:proofErr w:type="spellEnd"/>
      <w:r w:rsidR="00B24D8A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, к деревне </w:t>
      </w:r>
      <w:proofErr w:type="spellStart"/>
      <w:r w:rsidR="00B24D8A" w:rsidRPr="00FF2468">
        <w:rPr>
          <w:rFonts w:ascii="Times New Roman" w:hAnsi="Times New Roman" w:cs="Times New Roman"/>
          <w:sz w:val="32"/>
          <w:szCs w:val="32"/>
          <w:lang w:eastAsia="ru-RU"/>
        </w:rPr>
        <w:t>Студенец</w:t>
      </w:r>
      <w:proofErr w:type="spellEnd"/>
      <w:r w:rsidR="00584F7B" w:rsidRPr="00FF2468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B17654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Благодаря национальному проекту «Безопасные и качественные дороги» из года в год улучшается дорожная сеть нашего района.</w:t>
      </w:r>
      <w:r w:rsidR="00920B3F" w:rsidRPr="00FF2468">
        <w:rPr>
          <w:sz w:val="32"/>
          <w:szCs w:val="32"/>
        </w:rPr>
        <w:t xml:space="preserve"> </w:t>
      </w:r>
    </w:p>
    <w:p w:rsidR="00584F7B" w:rsidRPr="00FF2468" w:rsidRDefault="00584F7B" w:rsidP="00CB5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За счет муниципального дорожного фонда </w:t>
      </w:r>
      <w:r w:rsidR="00B12F5F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продолжен 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>капитальн</w:t>
      </w:r>
      <w:r w:rsidR="00B12F5F" w:rsidRPr="00FF2468">
        <w:rPr>
          <w:rFonts w:ascii="Times New Roman" w:hAnsi="Times New Roman" w:cs="Times New Roman"/>
          <w:sz w:val="32"/>
          <w:szCs w:val="32"/>
          <w:lang w:eastAsia="ru-RU"/>
        </w:rPr>
        <w:t>ый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ремонт </w:t>
      </w:r>
      <w:proofErr w:type="spellStart"/>
      <w:proofErr w:type="gramStart"/>
      <w:r w:rsidRPr="00FF2468">
        <w:rPr>
          <w:rFonts w:ascii="Times New Roman" w:hAnsi="Times New Roman" w:cs="Times New Roman"/>
          <w:sz w:val="32"/>
          <w:szCs w:val="32"/>
          <w:lang w:eastAsia="ru-RU"/>
        </w:rPr>
        <w:t>асфальто</w:t>
      </w:r>
      <w:proofErr w:type="spellEnd"/>
      <w:r w:rsidRPr="00FF2468">
        <w:rPr>
          <w:rFonts w:ascii="Times New Roman" w:hAnsi="Times New Roman" w:cs="Times New Roman"/>
          <w:sz w:val="32"/>
          <w:szCs w:val="32"/>
          <w:lang w:eastAsia="ru-RU"/>
        </w:rPr>
        <w:t>-бетонного</w:t>
      </w:r>
      <w:proofErr w:type="gramEnd"/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покрытия улиц райцентра. </w:t>
      </w:r>
      <w:r w:rsidR="00B24D8A" w:rsidRPr="00FF2468">
        <w:rPr>
          <w:rFonts w:ascii="Times New Roman" w:hAnsi="Times New Roman" w:cs="Times New Roman"/>
          <w:sz w:val="32"/>
          <w:szCs w:val="32"/>
          <w:lang w:eastAsia="ru-RU"/>
        </w:rPr>
        <w:t>П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>родолжен</w:t>
      </w:r>
      <w:r w:rsidR="00B24D8A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о 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>строительств</w:t>
      </w:r>
      <w:r w:rsidR="00B24D8A" w:rsidRPr="00FF2468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тротуара к Печищам</w:t>
      </w:r>
      <w:r w:rsidR="00B12F5F" w:rsidRPr="00FF2468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B12F5F" w:rsidRPr="00FF2468">
        <w:rPr>
          <w:rFonts w:ascii="Times New Roman" w:hAnsi="Times New Roman" w:cs="Times New Roman"/>
          <w:sz w:val="32"/>
          <w:szCs w:val="32"/>
          <w:lang w:eastAsia="ru-RU"/>
        </w:rPr>
        <w:t>В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FF2468">
        <w:rPr>
          <w:rFonts w:ascii="Times New Roman" w:hAnsi="Times New Roman" w:cs="Times New Roman"/>
          <w:sz w:val="32"/>
          <w:szCs w:val="32"/>
          <w:lang w:eastAsia="ru-RU"/>
        </w:rPr>
        <w:t>селах</w:t>
      </w:r>
      <w:proofErr w:type="gramEnd"/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установлены предупреждающие знаки и искусственные неровности.</w:t>
      </w:r>
    </w:p>
    <w:p w:rsidR="00584F7B" w:rsidRPr="00FF2468" w:rsidRDefault="00FE5A42" w:rsidP="00584F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F2468">
        <w:rPr>
          <w:rFonts w:ascii="Times New Roman" w:hAnsi="Times New Roman" w:cs="Times New Roman"/>
          <w:sz w:val="32"/>
          <w:szCs w:val="32"/>
          <w:lang w:eastAsia="ru-RU"/>
        </w:rPr>
        <w:t>Подведены дороги со щебеночным покрытием к</w:t>
      </w:r>
      <w:r w:rsidR="00584F7B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новым жилым массивам в Верхнем Услоне, Татарско</w:t>
      </w:r>
      <w:r w:rsidR="00B24D8A" w:rsidRPr="00FF2468">
        <w:rPr>
          <w:rFonts w:ascii="Times New Roman" w:hAnsi="Times New Roman" w:cs="Times New Roman"/>
          <w:sz w:val="32"/>
          <w:szCs w:val="32"/>
          <w:lang w:eastAsia="ru-RU"/>
        </w:rPr>
        <w:t>м</w:t>
      </w:r>
      <w:r w:rsidR="00584F7B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584F7B" w:rsidRPr="00FF2468">
        <w:rPr>
          <w:rFonts w:ascii="Times New Roman" w:hAnsi="Times New Roman" w:cs="Times New Roman"/>
          <w:sz w:val="32"/>
          <w:szCs w:val="32"/>
          <w:lang w:eastAsia="ru-RU"/>
        </w:rPr>
        <w:t>Бурнашево</w:t>
      </w:r>
      <w:proofErr w:type="spellEnd"/>
      <w:r w:rsidR="00584F7B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proofErr w:type="gramStart"/>
      <w:r w:rsidR="00B24D8A" w:rsidRPr="00FF2468">
        <w:rPr>
          <w:rFonts w:ascii="Times New Roman" w:hAnsi="Times New Roman" w:cs="Times New Roman"/>
          <w:sz w:val="32"/>
          <w:szCs w:val="32"/>
          <w:lang w:eastAsia="ru-RU"/>
        </w:rPr>
        <w:t>в</w:t>
      </w:r>
      <w:proofErr w:type="gramEnd"/>
      <w:r w:rsidR="00B24D8A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584F7B" w:rsidRPr="00FF2468">
        <w:rPr>
          <w:rFonts w:ascii="Times New Roman" w:hAnsi="Times New Roman" w:cs="Times New Roman"/>
          <w:sz w:val="32"/>
          <w:szCs w:val="32"/>
          <w:lang w:eastAsia="ru-RU"/>
        </w:rPr>
        <w:t>Введенск</w:t>
      </w:r>
      <w:r w:rsidR="00B24D8A" w:rsidRPr="00FF2468">
        <w:rPr>
          <w:rFonts w:ascii="Times New Roman" w:hAnsi="Times New Roman" w:cs="Times New Roman"/>
          <w:sz w:val="32"/>
          <w:szCs w:val="32"/>
          <w:lang w:eastAsia="ru-RU"/>
        </w:rPr>
        <w:t>ой</w:t>
      </w:r>
      <w:r w:rsidR="00584F7B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Слобод</w:t>
      </w:r>
      <w:r w:rsidR="00B24D8A" w:rsidRPr="00FF2468"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="00584F7B" w:rsidRPr="00FF2468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115509" w:rsidRPr="00FF2468" w:rsidRDefault="00115509" w:rsidP="001155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F2468">
        <w:rPr>
          <w:rFonts w:ascii="Times New Roman" w:hAnsi="Times New Roman" w:cs="Times New Roman"/>
          <w:sz w:val="32"/>
          <w:szCs w:val="32"/>
          <w:lang w:eastAsia="ru-RU"/>
        </w:rPr>
        <w:t>Построены дороги с</w:t>
      </w:r>
      <w:r w:rsidR="00B12F5F" w:rsidRPr="00FF2468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щебеночным покрытием в селах </w:t>
      </w:r>
      <w:proofErr w:type="spellStart"/>
      <w:r w:rsidRPr="00FF2468">
        <w:rPr>
          <w:rFonts w:ascii="Times New Roman" w:hAnsi="Times New Roman" w:cs="Times New Roman"/>
          <w:sz w:val="32"/>
          <w:szCs w:val="32"/>
          <w:lang w:eastAsia="ru-RU"/>
        </w:rPr>
        <w:t>Шеланга</w:t>
      </w:r>
      <w:proofErr w:type="spellEnd"/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F2468">
        <w:rPr>
          <w:rFonts w:ascii="Times New Roman" w:hAnsi="Times New Roman" w:cs="Times New Roman"/>
          <w:sz w:val="32"/>
          <w:szCs w:val="32"/>
          <w:lang w:eastAsia="ru-RU"/>
        </w:rPr>
        <w:t>Коргуза</w:t>
      </w:r>
      <w:proofErr w:type="spellEnd"/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, Большие </w:t>
      </w:r>
      <w:proofErr w:type="spellStart"/>
      <w:r w:rsidRPr="00FF2468">
        <w:rPr>
          <w:rFonts w:ascii="Times New Roman" w:hAnsi="Times New Roman" w:cs="Times New Roman"/>
          <w:sz w:val="32"/>
          <w:szCs w:val="32"/>
          <w:lang w:eastAsia="ru-RU"/>
        </w:rPr>
        <w:t>Меми</w:t>
      </w:r>
      <w:proofErr w:type="spellEnd"/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proofErr w:type="gramStart"/>
      <w:r w:rsidRPr="00FF2468">
        <w:rPr>
          <w:rFonts w:ascii="Times New Roman" w:hAnsi="Times New Roman" w:cs="Times New Roman"/>
          <w:sz w:val="32"/>
          <w:szCs w:val="32"/>
          <w:lang w:eastAsia="ru-RU"/>
        </w:rPr>
        <w:t>Нижний</w:t>
      </w:r>
      <w:proofErr w:type="gramEnd"/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Услон.  </w:t>
      </w:r>
    </w:p>
    <w:p w:rsidR="00B24D8A" w:rsidRPr="00FF2468" w:rsidRDefault="00B24D8A" w:rsidP="001155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В 12-ти сельских </w:t>
      </w:r>
      <w:proofErr w:type="gramStart"/>
      <w:r w:rsidRPr="00FF2468">
        <w:rPr>
          <w:rFonts w:ascii="Times New Roman" w:hAnsi="Times New Roman" w:cs="Times New Roman"/>
          <w:sz w:val="32"/>
          <w:szCs w:val="32"/>
          <w:lang w:eastAsia="ru-RU"/>
        </w:rPr>
        <w:t>поселениях</w:t>
      </w:r>
      <w:proofErr w:type="gramEnd"/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защебенены дороги з</w:t>
      </w:r>
      <w:r w:rsidR="00115509" w:rsidRPr="00FF2468">
        <w:rPr>
          <w:rFonts w:ascii="Times New Roman" w:hAnsi="Times New Roman" w:cs="Times New Roman"/>
          <w:sz w:val="32"/>
          <w:szCs w:val="32"/>
          <w:lang w:eastAsia="ru-RU"/>
        </w:rPr>
        <w:t>а счет средств самообложения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115509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115509" w:rsidRPr="00FF2468" w:rsidRDefault="00115509" w:rsidP="001155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На </w:t>
      </w:r>
      <w:proofErr w:type="spellStart"/>
      <w:r w:rsidRPr="00FF2468">
        <w:rPr>
          <w:rFonts w:ascii="Times New Roman" w:hAnsi="Times New Roman" w:cs="Times New Roman"/>
          <w:sz w:val="32"/>
          <w:szCs w:val="32"/>
          <w:lang w:eastAsia="ru-RU"/>
        </w:rPr>
        <w:t>грантовые</w:t>
      </w:r>
      <w:proofErr w:type="spellEnd"/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средства в </w:t>
      </w:r>
      <w:proofErr w:type="spellStart"/>
      <w:r w:rsidRPr="00FF2468">
        <w:rPr>
          <w:rFonts w:ascii="Times New Roman" w:hAnsi="Times New Roman" w:cs="Times New Roman"/>
          <w:sz w:val="32"/>
          <w:szCs w:val="32"/>
          <w:lang w:eastAsia="ru-RU"/>
        </w:rPr>
        <w:t>Кильдеевском</w:t>
      </w:r>
      <w:proofErr w:type="spellEnd"/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поселении выполнено </w:t>
      </w:r>
      <w:proofErr w:type="spellStart"/>
      <w:r w:rsidRPr="00FF2468">
        <w:rPr>
          <w:rFonts w:ascii="Times New Roman" w:hAnsi="Times New Roman" w:cs="Times New Roman"/>
          <w:sz w:val="32"/>
          <w:szCs w:val="32"/>
          <w:lang w:eastAsia="ru-RU"/>
        </w:rPr>
        <w:t>щебенение</w:t>
      </w:r>
      <w:proofErr w:type="spellEnd"/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дорог, в Верхн</w:t>
      </w:r>
      <w:r w:rsidR="00B12F5F" w:rsidRPr="00FF2468">
        <w:rPr>
          <w:rFonts w:ascii="Times New Roman" w:hAnsi="Times New Roman" w:cs="Times New Roman"/>
          <w:sz w:val="32"/>
          <w:szCs w:val="32"/>
          <w:lang w:eastAsia="ru-RU"/>
        </w:rPr>
        <w:t>ем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Услон</w:t>
      </w:r>
      <w:r w:rsidR="00B12F5F" w:rsidRPr="00FF2468"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B12F5F" w:rsidRPr="00FF2468">
        <w:rPr>
          <w:rFonts w:ascii="Times New Roman" w:hAnsi="Times New Roman" w:cs="Times New Roman"/>
          <w:sz w:val="32"/>
          <w:szCs w:val="32"/>
          <w:lang w:eastAsia="ru-RU"/>
        </w:rPr>
        <w:t>по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>стро</w:t>
      </w:r>
      <w:r w:rsidR="00B12F5F" w:rsidRPr="00FF2468">
        <w:rPr>
          <w:rFonts w:ascii="Times New Roman" w:hAnsi="Times New Roman" w:cs="Times New Roman"/>
          <w:sz w:val="32"/>
          <w:szCs w:val="32"/>
          <w:lang w:eastAsia="ru-RU"/>
        </w:rPr>
        <w:t>ен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мост через овраг.</w:t>
      </w:r>
    </w:p>
    <w:p w:rsidR="006C0882" w:rsidRPr="00FF2468" w:rsidRDefault="006C0882" w:rsidP="006C08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F2468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По </w:t>
      </w:r>
      <w:r w:rsidR="00B24D8A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республиканской 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программе поддержки садоводов в Октябрьском сельском поселении обустроена дорога к двум садовым товариществам. </w:t>
      </w:r>
      <w:r w:rsidR="00B24D8A" w:rsidRPr="00FF2468">
        <w:rPr>
          <w:rFonts w:ascii="Times New Roman" w:hAnsi="Times New Roman" w:cs="Times New Roman"/>
          <w:sz w:val="32"/>
          <w:szCs w:val="32"/>
          <w:lang w:eastAsia="ru-RU"/>
        </w:rPr>
        <w:t>Э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та дорога частично обеспечивает жителей улицы Дачная села Ключищи комфортным проездом. </w:t>
      </w:r>
    </w:p>
    <w:p w:rsidR="006C0882" w:rsidRPr="00FF2468" w:rsidRDefault="006C0882" w:rsidP="006C08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Также в СНТ </w:t>
      </w:r>
      <w:proofErr w:type="gramStart"/>
      <w:r w:rsidRPr="00FF2468">
        <w:rPr>
          <w:rFonts w:ascii="Times New Roman" w:hAnsi="Times New Roman" w:cs="Times New Roman"/>
          <w:sz w:val="32"/>
          <w:szCs w:val="32"/>
          <w:lang w:eastAsia="ru-RU"/>
        </w:rPr>
        <w:t>установлены</w:t>
      </w:r>
      <w:proofErr w:type="gramEnd"/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5 башен, пробурена 1 скважина.</w:t>
      </w:r>
    </w:p>
    <w:p w:rsidR="006C0882" w:rsidRPr="00FF2468" w:rsidRDefault="006C0882" w:rsidP="006C08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F2468">
        <w:rPr>
          <w:rFonts w:ascii="Times New Roman" w:hAnsi="Times New Roman" w:cs="Times New Roman"/>
          <w:sz w:val="32"/>
          <w:szCs w:val="32"/>
          <w:lang w:eastAsia="ru-RU"/>
        </w:rPr>
        <w:t>Одной из основных проблем является обеспечение населенных пунктов района сетями инженерной инфраструктуры.</w:t>
      </w:r>
    </w:p>
    <w:p w:rsidR="006C0882" w:rsidRPr="00FF2468" w:rsidRDefault="006C0882" w:rsidP="006C08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В </w:t>
      </w:r>
      <w:proofErr w:type="gramStart"/>
      <w:r w:rsidRPr="00FF2468">
        <w:rPr>
          <w:rFonts w:ascii="Times New Roman" w:hAnsi="Times New Roman" w:cs="Times New Roman"/>
          <w:sz w:val="32"/>
          <w:szCs w:val="32"/>
          <w:lang w:eastAsia="ru-RU"/>
        </w:rPr>
        <w:t>рамках</w:t>
      </w:r>
      <w:proofErr w:type="gramEnd"/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обеспечения новых территорий жилой застройки водоснабжением, в </w:t>
      </w:r>
      <w:proofErr w:type="spellStart"/>
      <w:r w:rsidRPr="00FF2468">
        <w:rPr>
          <w:rFonts w:ascii="Times New Roman" w:hAnsi="Times New Roman" w:cs="Times New Roman"/>
          <w:sz w:val="32"/>
          <w:szCs w:val="32"/>
          <w:lang w:eastAsia="ru-RU"/>
        </w:rPr>
        <w:t>Шеланге</w:t>
      </w:r>
      <w:proofErr w:type="spellEnd"/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и Набережных </w:t>
      </w:r>
      <w:proofErr w:type="spellStart"/>
      <w:r w:rsidRPr="00FF2468">
        <w:rPr>
          <w:rFonts w:ascii="Times New Roman" w:hAnsi="Times New Roman" w:cs="Times New Roman"/>
          <w:sz w:val="32"/>
          <w:szCs w:val="32"/>
          <w:lang w:eastAsia="ru-RU"/>
        </w:rPr>
        <w:t>Морквашах</w:t>
      </w:r>
      <w:proofErr w:type="spellEnd"/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CB5BE0" w:rsidRPr="00FF2468">
        <w:rPr>
          <w:rFonts w:ascii="Times New Roman" w:hAnsi="Times New Roman" w:cs="Times New Roman"/>
          <w:sz w:val="32"/>
          <w:szCs w:val="32"/>
          <w:lang w:eastAsia="ru-RU"/>
        </w:rPr>
        <w:t>проложены новые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сет</w:t>
      </w:r>
      <w:r w:rsidR="00CB5BE0" w:rsidRPr="00FF2468">
        <w:rPr>
          <w:rFonts w:ascii="Times New Roman" w:hAnsi="Times New Roman" w:cs="Times New Roman"/>
          <w:sz w:val="32"/>
          <w:szCs w:val="32"/>
          <w:lang w:eastAsia="ru-RU"/>
        </w:rPr>
        <w:t>и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водоснабжения.</w:t>
      </w:r>
      <w:r w:rsidR="00BC42B5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Значительные работы по</w:t>
      </w:r>
      <w:r w:rsidR="00691DB8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замене и ремонту сетей </w:t>
      </w:r>
      <w:r w:rsidR="00BC42B5" w:rsidRPr="00FF2468">
        <w:rPr>
          <w:rFonts w:ascii="Times New Roman" w:hAnsi="Times New Roman" w:cs="Times New Roman"/>
          <w:sz w:val="32"/>
          <w:szCs w:val="32"/>
          <w:lang w:eastAsia="ru-RU"/>
        </w:rPr>
        <w:t>проведены в 14</w:t>
      </w:r>
      <w:r w:rsidR="00CB5BE0" w:rsidRPr="00FF2468">
        <w:rPr>
          <w:rFonts w:ascii="Times New Roman" w:hAnsi="Times New Roman" w:cs="Times New Roman"/>
          <w:sz w:val="32"/>
          <w:szCs w:val="32"/>
          <w:lang w:eastAsia="ru-RU"/>
        </w:rPr>
        <w:t>-ти</w:t>
      </w:r>
      <w:r w:rsidR="00BC42B5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населенных пунктах района за счет средств самообложения.</w:t>
      </w:r>
    </w:p>
    <w:p w:rsidR="00BC42B5" w:rsidRPr="00FF2468" w:rsidRDefault="006C0882" w:rsidP="006C08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F2468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="00BC42B5" w:rsidRPr="00FF2468">
        <w:rPr>
          <w:rFonts w:ascii="Times New Roman" w:hAnsi="Times New Roman" w:cs="Times New Roman"/>
          <w:sz w:val="32"/>
          <w:szCs w:val="32"/>
          <w:lang w:eastAsia="ru-RU"/>
        </w:rPr>
        <w:t>Благодаря грантам новые водонапорные башни установлены в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Русско</w:t>
      </w:r>
      <w:r w:rsidR="00BC42B5" w:rsidRPr="00FF2468">
        <w:rPr>
          <w:rFonts w:ascii="Times New Roman" w:hAnsi="Times New Roman" w:cs="Times New Roman"/>
          <w:sz w:val="32"/>
          <w:szCs w:val="32"/>
          <w:lang w:eastAsia="ru-RU"/>
        </w:rPr>
        <w:t>м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F2468">
        <w:rPr>
          <w:rFonts w:ascii="Times New Roman" w:hAnsi="Times New Roman" w:cs="Times New Roman"/>
          <w:sz w:val="32"/>
          <w:szCs w:val="32"/>
          <w:lang w:eastAsia="ru-RU"/>
        </w:rPr>
        <w:t>Макулово</w:t>
      </w:r>
      <w:proofErr w:type="spellEnd"/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и Татарско</w:t>
      </w:r>
      <w:r w:rsidR="00BC42B5" w:rsidRPr="00FF2468">
        <w:rPr>
          <w:rFonts w:ascii="Times New Roman" w:hAnsi="Times New Roman" w:cs="Times New Roman"/>
          <w:sz w:val="32"/>
          <w:szCs w:val="32"/>
          <w:lang w:eastAsia="ru-RU"/>
        </w:rPr>
        <w:t>м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F2468">
        <w:rPr>
          <w:rFonts w:ascii="Times New Roman" w:hAnsi="Times New Roman" w:cs="Times New Roman"/>
          <w:sz w:val="32"/>
          <w:szCs w:val="32"/>
          <w:lang w:eastAsia="ru-RU"/>
        </w:rPr>
        <w:t>Бурнашево</w:t>
      </w:r>
      <w:proofErr w:type="spellEnd"/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C21529" w:rsidRPr="00FF2468" w:rsidRDefault="00EA2E59" w:rsidP="006C08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F2468">
        <w:rPr>
          <w:rFonts w:ascii="Times New Roman" w:hAnsi="Times New Roman" w:cs="Times New Roman"/>
          <w:sz w:val="32"/>
          <w:szCs w:val="32"/>
          <w:lang w:eastAsia="ru-RU"/>
        </w:rPr>
        <w:t>П</w:t>
      </w:r>
      <w:r w:rsidR="00C21529" w:rsidRPr="00FF2468">
        <w:rPr>
          <w:rFonts w:ascii="Times New Roman" w:hAnsi="Times New Roman" w:cs="Times New Roman"/>
          <w:sz w:val="32"/>
          <w:szCs w:val="32"/>
          <w:lang w:eastAsia="ru-RU"/>
        </w:rPr>
        <w:t>одготов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>лена</w:t>
      </w:r>
      <w:r w:rsidR="00C21529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проектн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>ая</w:t>
      </w:r>
      <w:r w:rsidR="00C21529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документаци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>я</w:t>
      </w:r>
      <w:r w:rsidR="00C21529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на 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строительство сетей водоснабжения </w:t>
      </w:r>
      <w:r w:rsidR="00C21529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для населенных пунктов </w:t>
      </w:r>
      <w:proofErr w:type="gramStart"/>
      <w:r w:rsidR="00C21529" w:rsidRPr="00FF2468">
        <w:rPr>
          <w:rFonts w:ascii="Times New Roman" w:hAnsi="Times New Roman" w:cs="Times New Roman"/>
          <w:sz w:val="32"/>
          <w:szCs w:val="32"/>
          <w:lang w:eastAsia="ru-RU"/>
        </w:rPr>
        <w:t>Введенского-Слободского</w:t>
      </w:r>
      <w:proofErr w:type="gramEnd"/>
      <w:r w:rsidR="00C21529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сельского поселения, 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с подключением </w:t>
      </w:r>
      <w:r w:rsidR="00C21529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к сетям города </w:t>
      </w:r>
      <w:proofErr w:type="spellStart"/>
      <w:r w:rsidR="00C21529" w:rsidRPr="00FF2468">
        <w:rPr>
          <w:rFonts w:ascii="Times New Roman" w:hAnsi="Times New Roman" w:cs="Times New Roman"/>
          <w:sz w:val="32"/>
          <w:szCs w:val="32"/>
          <w:lang w:eastAsia="ru-RU"/>
        </w:rPr>
        <w:t>Иннополис</w:t>
      </w:r>
      <w:proofErr w:type="spellEnd"/>
      <w:r w:rsidR="00C21529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>П</w:t>
      </w:r>
      <w:r w:rsidR="00C21529" w:rsidRPr="00FF2468">
        <w:rPr>
          <w:rFonts w:ascii="Times New Roman" w:hAnsi="Times New Roman" w:cs="Times New Roman"/>
          <w:sz w:val="32"/>
          <w:szCs w:val="32"/>
          <w:lang w:eastAsia="ru-RU"/>
        </w:rPr>
        <w:t>рорабатывается вопрос по определению источников финансирования на реконструкцию водоочистной станции города, в связи с нехваткой мощности</w:t>
      </w:r>
      <w:r w:rsidR="0022556F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существующей</w:t>
      </w:r>
      <w:r w:rsidR="00C21529" w:rsidRPr="00FF2468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04647F" w:rsidRPr="00FF2468" w:rsidRDefault="0004647F" w:rsidP="00046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Остро стоит вопрос с обеспечением водоснабжения села Печищи. Родник </w:t>
      </w:r>
      <w:proofErr w:type="spellStart"/>
      <w:r w:rsidRPr="00FF2468">
        <w:rPr>
          <w:rFonts w:ascii="Times New Roman" w:hAnsi="Times New Roman" w:cs="Times New Roman"/>
          <w:sz w:val="32"/>
          <w:szCs w:val="32"/>
          <w:lang w:eastAsia="ru-RU"/>
        </w:rPr>
        <w:t>Гремячка</w:t>
      </w:r>
      <w:proofErr w:type="spellEnd"/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заиливается, насосное оборудование пришло в негодность. </w:t>
      </w:r>
      <w:proofErr w:type="gramStart"/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В текущем году </w:t>
      </w:r>
      <w:r w:rsidR="0008377F" w:rsidRPr="00FF2468">
        <w:rPr>
          <w:rFonts w:ascii="Times New Roman" w:hAnsi="Times New Roman" w:cs="Times New Roman"/>
          <w:sz w:val="32"/>
          <w:szCs w:val="32"/>
          <w:lang w:eastAsia="ru-RU"/>
        </w:rPr>
        <w:t>планируется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капитальный ремонт водозабора. </w:t>
      </w:r>
      <w:proofErr w:type="gramEnd"/>
    </w:p>
    <w:p w:rsidR="00C21529" w:rsidRPr="00FF2468" w:rsidRDefault="00C21529" w:rsidP="00C215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В </w:t>
      </w:r>
      <w:proofErr w:type="gramStart"/>
      <w:r w:rsidRPr="00FF2468">
        <w:rPr>
          <w:rFonts w:ascii="Times New Roman" w:hAnsi="Times New Roman" w:cs="Times New Roman"/>
          <w:sz w:val="32"/>
          <w:szCs w:val="32"/>
          <w:lang w:eastAsia="ru-RU"/>
        </w:rPr>
        <w:t>рамках</w:t>
      </w:r>
      <w:proofErr w:type="gramEnd"/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работ по газификации населенных пунктов Республики Татарстан, продолжены проектные работы для дальнейшего 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строительства газопровода к селам Набережные </w:t>
      </w:r>
      <w:proofErr w:type="spellStart"/>
      <w:r w:rsidRPr="00FF2468">
        <w:rPr>
          <w:rFonts w:ascii="Times New Roman" w:hAnsi="Times New Roman" w:cs="Times New Roman"/>
          <w:sz w:val="32"/>
          <w:szCs w:val="32"/>
          <w:lang w:eastAsia="ru-RU"/>
        </w:rPr>
        <w:t>Моркваши</w:t>
      </w:r>
      <w:proofErr w:type="spellEnd"/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, Лесные </w:t>
      </w:r>
      <w:proofErr w:type="spellStart"/>
      <w:r w:rsidRPr="00FF2468">
        <w:rPr>
          <w:rFonts w:ascii="Times New Roman" w:hAnsi="Times New Roman" w:cs="Times New Roman"/>
          <w:sz w:val="32"/>
          <w:szCs w:val="32"/>
          <w:lang w:eastAsia="ru-RU"/>
        </w:rPr>
        <w:t>Моркваши</w:t>
      </w:r>
      <w:proofErr w:type="spellEnd"/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F2468">
        <w:rPr>
          <w:rFonts w:ascii="Times New Roman" w:hAnsi="Times New Roman" w:cs="Times New Roman"/>
          <w:sz w:val="32"/>
          <w:szCs w:val="32"/>
          <w:lang w:eastAsia="ru-RU"/>
        </w:rPr>
        <w:t>Пятидворье</w:t>
      </w:r>
      <w:proofErr w:type="spellEnd"/>
      <w:r w:rsidRPr="00FF2468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C21529" w:rsidRPr="00FF2468" w:rsidRDefault="00C21529" w:rsidP="00C215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F2468">
        <w:rPr>
          <w:rFonts w:ascii="Times New Roman" w:hAnsi="Times New Roman" w:cs="Times New Roman"/>
          <w:sz w:val="32"/>
          <w:szCs w:val="32"/>
          <w:lang w:eastAsia="ru-RU"/>
        </w:rPr>
        <w:t>В 2020 году постро</w:t>
      </w:r>
      <w:r w:rsidR="00EA2E59" w:rsidRPr="00FF2468">
        <w:rPr>
          <w:rFonts w:ascii="Times New Roman" w:hAnsi="Times New Roman" w:cs="Times New Roman"/>
          <w:sz w:val="32"/>
          <w:szCs w:val="32"/>
          <w:lang w:eastAsia="ru-RU"/>
        </w:rPr>
        <w:t>ен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уличн</w:t>
      </w:r>
      <w:r w:rsidR="00EA2E59" w:rsidRPr="00FF2468">
        <w:rPr>
          <w:rFonts w:ascii="Times New Roman" w:hAnsi="Times New Roman" w:cs="Times New Roman"/>
          <w:sz w:val="32"/>
          <w:szCs w:val="32"/>
          <w:lang w:eastAsia="ru-RU"/>
        </w:rPr>
        <w:t>ый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газопровод по улицам Лисина, Исаева</w:t>
      </w:r>
      <w:r w:rsidR="0022556F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EA2E59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в 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>Верхн</w:t>
      </w:r>
      <w:r w:rsidR="00EA2E59" w:rsidRPr="00FF2468">
        <w:rPr>
          <w:rFonts w:ascii="Times New Roman" w:hAnsi="Times New Roman" w:cs="Times New Roman"/>
          <w:sz w:val="32"/>
          <w:szCs w:val="32"/>
          <w:lang w:eastAsia="ru-RU"/>
        </w:rPr>
        <w:t>ем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Услон</w:t>
      </w:r>
      <w:r w:rsidR="00EA2E59" w:rsidRPr="00FF2468"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r w:rsidR="00EA2E59" w:rsidRPr="00FF2468">
        <w:rPr>
          <w:rFonts w:ascii="Times New Roman" w:hAnsi="Times New Roman" w:cs="Times New Roman"/>
          <w:sz w:val="32"/>
          <w:szCs w:val="32"/>
          <w:lang w:eastAsia="ru-RU"/>
        </w:rPr>
        <w:t>В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>ывод сетей к домам запланирован в текущем году.</w:t>
      </w:r>
    </w:p>
    <w:p w:rsidR="00C21529" w:rsidRPr="00FF2468" w:rsidRDefault="00C21529" w:rsidP="00C215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F2468">
        <w:rPr>
          <w:rFonts w:ascii="Times New Roman" w:hAnsi="Times New Roman" w:cs="Times New Roman"/>
          <w:sz w:val="32"/>
          <w:szCs w:val="32"/>
          <w:lang w:eastAsia="ru-RU"/>
        </w:rPr>
        <w:t>Близ поселка имени Кирова завершено строительство электроподстанции, что позволило повысить качество электроснабжения населенных пун</w:t>
      </w:r>
      <w:r w:rsidR="005967F3" w:rsidRPr="00FF2468">
        <w:rPr>
          <w:rFonts w:ascii="Times New Roman" w:hAnsi="Times New Roman" w:cs="Times New Roman"/>
          <w:sz w:val="32"/>
          <w:szCs w:val="32"/>
          <w:lang w:eastAsia="ru-RU"/>
        </w:rPr>
        <w:t>кт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>ов района и дает возможность подключения новых производств. Верхнеуслонский район один из первых районов, где установлены новые узлы учета, позволяю</w:t>
      </w:r>
      <w:r w:rsidR="005E3743" w:rsidRPr="00FF2468">
        <w:rPr>
          <w:rFonts w:ascii="Times New Roman" w:hAnsi="Times New Roman" w:cs="Times New Roman"/>
          <w:sz w:val="32"/>
          <w:szCs w:val="32"/>
          <w:lang w:eastAsia="ru-RU"/>
        </w:rPr>
        <w:t>щие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минимизировать потери электр</w:t>
      </w:r>
      <w:r w:rsidR="005E3743" w:rsidRPr="00FF2468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энергии. </w:t>
      </w:r>
    </w:p>
    <w:p w:rsidR="00115509" w:rsidRPr="00FF2468" w:rsidRDefault="00B24D8A" w:rsidP="001155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F2468">
        <w:rPr>
          <w:rFonts w:ascii="Times New Roman" w:hAnsi="Times New Roman" w:cs="Times New Roman"/>
          <w:sz w:val="32"/>
          <w:szCs w:val="32"/>
          <w:lang w:eastAsia="ru-RU"/>
        </w:rPr>
        <w:t>В</w:t>
      </w:r>
      <w:r w:rsidR="00115509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821D3D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районном </w:t>
      </w:r>
      <w:proofErr w:type="gramStart"/>
      <w:r w:rsidR="00821D3D" w:rsidRPr="00FF2468">
        <w:rPr>
          <w:rFonts w:ascii="Times New Roman" w:hAnsi="Times New Roman" w:cs="Times New Roman"/>
          <w:sz w:val="32"/>
          <w:szCs w:val="32"/>
          <w:lang w:eastAsia="ru-RU"/>
        </w:rPr>
        <w:t>центре</w:t>
      </w:r>
      <w:proofErr w:type="gramEnd"/>
      <w:r w:rsidR="00115509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6A437C" w:rsidRPr="00FF2468">
        <w:rPr>
          <w:rFonts w:ascii="Times New Roman" w:hAnsi="Times New Roman" w:cs="Times New Roman"/>
          <w:sz w:val="32"/>
          <w:szCs w:val="32"/>
          <w:lang w:eastAsia="ru-RU"/>
        </w:rPr>
        <w:t>появился и</w:t>
      </w:r>
      <w:r w:rsidR="00115509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новый офис филиала «Сетев</w:t>
      </w:r>
      <w:r w:rsidR="006A437C" w:rsidRPr="00FF2468">
        <w:rPr>
          <w:rFonts w:ascii="Times New Roman" w:hAnsi="Times New Roman" w:cs="Times New Roman"/>
          <w:sz w:val="32"/>
          <w:szCs w:val="32"/>
          <w:lang w:eastAsia="ru-RU"/>
        </w:rPr>
        <w:t>ой</w:t>
      </w:r>
      <w:r w:rsidR="00115509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компани</w:t>
      </w:r>
      <w:r w:rsidR="006A437C" w:rsidRPr="00FF2468">
        <w:rPr>
          <w:rFonts w:ascii="Times New Roman" w:hAnsi="Times New Roman" w:cs="Times New Roman"/>
          <w:sz w:val="32"/>
          <w:szCs w:val="32"/>
          <w:lang w:eastAsia="ru-RU"/>
        </w:rPr>
        <w:t>и</w:t>
      </w:r>
      <w:r w:rsidR="00115509" w:rsidRPr="00FF2468">
        <w:rPr>
          <w:rFonts w:ascii="Times New Roman" w:hAnsi="Times New Roman" w:cs="Times New Roman"/>
          <w:sz w:val="32"/>
          <w:szCs w:val="32"/>
          <w:lang w:eastAsia="ru-RU"/>
        </w:rPr>
        <w:t>».</w:t>
      </w:r>
    </w:p>
    <w:p w:rsidR="00C21529" w:rsidRPr="00FF2468" w:rsidRDefault="00C21529" w:rsidP="00C21529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32"/>
          <w:szCs w:val="32"/>
          <w:lang w:eastAsia="ru-RU"/>
        </w:rPr>
      </w:pPr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Для улучшения </w:t>
      </w:r>
      <w:proofErr w:type="spellStart"/>
      <w:r w:rsidRPr="00FF2468">
        <w:rPr>
          <w:rFonts w:ascii="Times New Roman" w:hAnsi="Times New Roman" w:cs="Times New Roman"/>
          <w:sz w:val="32"/>
          <w:szCs w:val="32"/>
          <w:lang w:eastAsia="ru-RU"/>
        </w:rPr>
        <w:t>энергоэффективности</w:t>
      </w:r>
      <w:proofErr w:type="spellEnd"/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в прошедшем году в тринадцати населенных пунктах района проложено </w:t>
      </w:r>
      <w:r w:rsidR="0022556F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более 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>13</w:t>
      </w:r>
      <w:r w:rsidR="0022556F" w:rsidRPr="00FF2468">
        <w:rPr>
          <w:rFonts w:ascii="Times New Roman" w:hAnsi="Times New Roman" w:cs="Times New Roman"/>
          <w:sz w:val="32"/>
          <w:szCs w:val="32"/>
          <w:lang w:eastAsia="ru-RU"/>
        </w:rPr>
        <w:t>-ти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к</w:t>
      </w:r>
      <w:r w:rsidR="0022556F" w:rsidRPr="00FF2468">
        <w:rPr>
          <w:rFonts w:ascii="Times New Roman" w:hAnsi="Times New Roman" w:cs="Times New Roman"/>
          <w:sz w:val="32"/>
          <w:szCs w:val="32"/>
          <w:lang w:eastAsia="ru-RU"/>
        </w:rPr>
        <w:t>ило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>м</w:t>
      </w:r>
      <w:r w:rsidR="0022556F" w:rsidRPr="00FF2468">
        <w:rPr>
          <w:rFonts w:ascii="Times New Roman" w:hAnsi="Times New Roman" w:cs="Times New Roman"/>
          <w:sz w:val="32"/>
          <w:szCs w:val="32"/>
          <w:lang w:eastAsia="ru-RU"/>
        </w:rPr>
        <w:t>етров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кабеля СИП на линиях освещения, </w:t>
      </w:r>
      <w:r w:rsidR="007B2BF9">
        <w:rPr>
          <w:rFonts w:ascii="Times New Roman" w:hAnsi="Times New Roman" w:cs="Times New Roman"/>
          <w:sz w:val="32"/>
          <w:szCs w:val="32"/>
          <w:lang w:eastAsia="ru-RU"/>
        </w:rPr>
        <w:t xml:space="preserve">установлено 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13 </w:t>
      </w:r>
      <w:r w:rsidR="007B2BF9">
        <w:rPr>
          <w:rFonts w:ascii="Times New Roman" w:hAnsi="Times New Roman" w:cs="Times New Roman"/>
          <w:sz w:val="32"/>
          <w:szCs w:val="32"/>
          <w:lang w:eastAsia="ru-RU"/>
        </w:rPr>
        <w:t>узлов учета</w:t>
      </w:r>
      <w:bookmarkStart w:id="0" w:name="_GoBack"/>
      <w:bookmarkEnd w:id="0"/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. Смонтирована котельная </w:t>
      </w:r>
      <w:r w:rsidR="00821D3D" w:rsidRPr="00FF2468">
        <w:rPr>
          <w:rFonts w:ascii="Times New Roman" w:hAnsi="Times New Roman" w:cs="Times New Roman"/>
          <w:sz w:val="32"/>
          <w:szCs w:val="32"/>
          <w:lang w:eastAsia="ru-RU"/>
        </w:rPr>
        <w:t>наружного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размещения детского сада «Радуга».  </w:t>
      </w:r>
    </w:p>
    <w:p w:rsidR="00C21529" w:rsidRPr="00FF2468" w:rsidRDefault="00C21529" w:rsidP="00C2152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</w:rPr>
        <w:tab/>
        <w:t xml:space="preserve">Позитивные изменения произошли в организации сбора и вывоза твердых коммунальных отходов. Вывозом охвачен 51 населенный пункт. Региональным оператором были закуплены и установлены 302 </w:t>
      </w:r>
      <w:proofErr w:type="gramStart"/>
      <w:r w:rsidRPr="00FF2468">
        <w:rPr>
          <w:rFonts w:ascii="Times New Roman" w:hAnsi="Times New Roman" w:cs="Times New Roman"/>
          <w:sz w:val="32"/>
          <w:szCs w:val="32"/>
        </w:rPr>
        <w:t>новых</w:t>
      </w:r>
      <w:proofErr w:type="gramEnd"/>
      <w:r w:rsidRPr="00FF24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F2468">
        <w:rPr>
          <w:rFonts w:ascii="Times New Roman" w:hAnsi="Times New Roman" w:cs="Times New Roman"/>
          <w:sz w:val="32"/>
          <w:szCs w:val="32"/>
        </w:rPr>
        <w:t>евроконтейнера</w:t>
      </w:r>
      <w:proofErr w:type="spellEnd"/>
      <w:r w:rsidRPr="00FF2468">
        <w:rPr>
          <w:rFonts w:ascii="Times New Roman" w:hAnsi="Times New Roman" w:cs="Times New Roman"/>
          <w:sz w:val="32"/>
          <w:szCs w:val="32"/>
        </w:rPr>
        <w:t xml:space="preserve">. Сегодня вывоз ТКО осуществляется по утвержденному графику практически без срывов. </w:t>
      </w:r>
    </w:p>
    <w:p w:rsidR="00C21529" w:rsidRPr="00FF2468" w:rsidRDefault="00C21529" w:rsidP="00C21529">
      <w:pPr>
        <w:spacing w:after="0" w:line="360" w:lineRule="auto"/>
        <w:jc w:val="both"/>
        <w:rPr>
          <w:rFonts w:ascii="Times New Roman" w:hAnsi="Times New Roman" w:cs="Times New Roman"/>
          <w:strike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</w:rPr>
        <w:tab/>
        <w:t>Однако, не всеми юридическими лицами, садовыми товариществами заключены договора на вывоз ТКО.</w:t>
      </w:r>
      <w:r w:rsidRPr="00FF2468">
        <w:rPr>
          <w:rFonts w:ascii="Times New Roman" w:hAnsi="Times New Roman" w:cs="Times New Roman"/>
          <w:strike/>
          <w:sz w:val="32"/>
          <w:szCs w:val="32"/>
        </w:rPr>
        <w:t xml:space="preserve"> </w:t>
      </w:r>
    </w:p>
    <w:p w:rsidR="00C21529" w:rsidRPr="00FF2468" w:rsidRDefault="000428DC" w:rsidP="00C215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</w:rPr>
        <w:lastRenderedPageBreak/>
        <w:t>Не решен вопрос передачи в муниципальную собственность полигона около Воробьевки из-за</w:t>
      </w:r>
      <w:r w:rsidR="00C21529" w:rsidRPr="00FF2468">
        <w:rPr>
          <w:rFonts w:ascii="Times New Roman" w:hAnsi="Times New Roman" w:cs="Times New Roman"/>
          <w:sz w:val="32"/>
          <w:szCs w:val="32"/>
        </w:rPr>
        <w:t xml:space="preserve"> продолжающей</w:t>
      </w:r>
      <w:r w:rsidR="00821D3D" w:rsidRPr="00FF2468">
        <w:rPr>
          <w:rFonts w:ascii="Times New Roman" w:hAnsi="Times New Roman" w:cs="Times New Roman"/>
          <w:sz w:val="32"/>
          <w:szCs w:val="32"/>
        </w:rPr>
        <w:t>ся</w:t>
      </w:r>
      <w:r w:rsidR="00C21529" w:rsidRPr="00FF2468">
        <w:rPr>
          <w:rFonts w:ascii="Times New Roman" w:hAnsi="Times New Roman" w:cs="Times New Roman"/>
          <w:sz w:val="32"/>
          <w:szCs w:val="32"/>
        </w:rPr>
        <w:t xml:space="preserve"> процедур</w:t>
      </w:r>
      <w:r w:rsidRPr="00FF2468">
        <w:rPr>
          <w:rFonts w:ascii="Times New Roman" w:hAnsi="Times New Roman" w:cs="Times New Roman"/>
          <w:sz w:val="32"/>
          <w:szCs w:val="32"/>
        </w:rPr>
        <w:t>ы</w:t>
      </w:r>
      <w:r w:rsidR="00C21529" w:rsidRPr="00FF2468">
        <w:rPr>
          <w:rFonts w:ascii="Times New Roman" w:hAnsi="Times New Roman" w:cs="Times New Roman"/>
          <w:sz w:val="32"/>
          <w:szCs w:val="32"/>
        </w:rPr>
        <w:t xml:space="preserve"> банкротства </w:t>
      </w:r>
      <w:r w:rsidR="00821D3D" w:rsidRPr="00FF2468">
        <w:rPr>
          <w:rFonts w:ascii="Times New Roman" w:hAnsi="Times New Roman" w:cs="Times New Roman"/>
          <w:sz w:val="32"/>
          <w:szCs w:val="32"/>
        </w:rPr>
        <w:t>«</w:t>
      </w:r>
      <w:r w:rsidR="00C21529" w:rsidRPr="00FF2468">
        <w:rPr>
          <w:rFonts w:ascii="Times New Roman" w:hAnsi="Times New Roman" w:cs="Times New Roman"/>
          <w:sz w:val="32"/>
          <w:szCs w:val="32"/>
        </w:rPr>
        <w:t>Коммунальны</w:t>
      </w:r>
      <w:r w:rsidR="00821D3D" w:rsidRPr="00FF2468">
        <w:rPr>
          <w:rFonts w:ascii="Times New Roman" w:hAnsi="Times New Roman" w:cs="Times New Roman"/>
          <w:sz w:val="32"/>
          <w:szCs w:val="32"/>
        </w:rPr>
        <w:t>х</w:t>
      </w:r>
      <w:r w:rsidR="00C21529" w:rsidRPr="00FF2468">
        <w:rPr>
          <w:rFonts w:ascii="Times New Roman" w:hAnsi="Times New Roman" w:cs="Times New Roman"/>
          <w:sz w:val="32"/>
          <w:szCs w:val="32"/>
        </w:rPr>
        <w:t xml:space="preserve"> сет</w:t>
      </w:r>
      <w:r w:rsidR="00821D3D" w:rsidRPr="00FF2468">
        <w:rPr>
          <w:rFonts w:ascii="Times New Roman" w:hAnsi="Times New Roman" w:cs="Times New Roman"/>
          <w:sz w:val="32"/>
          <w:szCs w:val="32"/>
        </w:rPr>
        <w:t>ей»</w:t>
      </w:r>
      <w:r w:rsidR="00C21529" w:rsidRPr="00FF246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21529" w:rsidRPr="00FF2468" w:rsidRDefault="00C21529" w:rsidP="00C215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F2468">
        <w:rPr>
          <w:rFonts w:ascii="Times New Roman" w:hAnsi="Times New Roman" w:cs="Times New Roman"/>
          <w:b/>
          <w:sz w:val="32"/>
          <w:szCs w:val="32"/>
          <w:lang w:eastAsia="ru-RU"/>
        </w:rPr>
        <w:t>Уважаемые депутаты!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Среди сельских малочисленных районов, мы имеем один из са</w:t>
      </w:r>
      <w:r w:rsidR="00821D3D" w:rsidRPr="00FF2468">
        <w:rPr>
          <w:rFonts w:ascii="Times New Roman" w:hAnsi="Times New Roman" w:cs="Times New Roman"/>
          <w:sz w:val="32"/>
          <w:szCs w:val="32"/>
          <w:lang w:eastAsia="ru-RU"/>
        </w:rPr>
        <w:t>мых больших объемов ввода жилья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>. Основную долю плана район обеспечи</w:t>
      </w:r>
      <w:r w:rsidR="00821D3D" w:rsidRPr="00FF2468">
        <w:rPr>
          <w:rFonts w:ascii="Times New Roman" w:hAnsi="Times New Roman" w:cs="Times New Roman"/>
          <w:sz w:val="32"/>
          <w:szCs w:val="32"/>
          <w:lang w:eastAsia="ru-RU"/>
        </w:rPr>
        <w:t>вает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за счет одноэтажного строительства. 17 февраля состоялось заселение 24-квартирного дома по улице Каштановая в Верхнем Услоне. 18 семей переехали в собственное жилье по программе «Социальная ипотека». На данном участке планируется возведение еще трех домов. Инженерной инфраструктурой участок обеспечен. </w:t>
      </w:r>
    </w:p>
    <w:p w:rsidR="00B24D8A" w:rsidRPr="00FF2468" w:rsidRDefault="000361AB" w:rsidP="00B24D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B24D8A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В </w:t>
      </w:r>
      <w:r w:rsidR="00E053C0" w:rsidRPr="00FF2468">
        <w:rPr>
          <w:rFonts w:ascii="Times New Roman" w:hAnsi="Times New Roman" w:cs="Times New Roman"/>
          <w:sz w:val="32"/>
          <w:szCs w:val="32"/>
          <w:lang w:eastAsia="ru-RU"/>
        </w:rPr>
        <w:t>про</w:t>
      </w:r>
      <w:r w:rsidR="00B24D8A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шедшем году </w:t>
      </w:r>
      <w:r w:rsidR="00355AFF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в Верхнем Услоне </w:t>
      </w:r>
      <w:r w:rsidR="00B24D8A" w:rsidRPr="00FF2468">
        <w:rPr>
          <w:rFonts w:ascii="Times New Roman" w:hAnsi="Times New Roman" w:cs="Times New Roman"/>
          <w:sz w:val="32"/>
          <w:szCs w:val="32"/>
          <w:lang w:eastAsia="ru-RU"/>
        </w:rPr>
        <w:t>проведена полная замена крыши дома № 11 по ул</w:t>
      </w:r>
      <w:r w:rsidR="00355AFF" w:rsidRPr="00FF2468">
        <w:rPr>
          <w:rFonts w:ascii="Times New Roman" w:hAnsi="Times New Roman" w:cs="Times New Roman"/>
          <w:sz w:val="32"/>
          <w:szCs w:val="32"/>
          <w:lang w:eastAsia="ru-RU"/>
        </w:rPr>
        <w:t>ице</w:t>
      </w:r>
      <w:r w:rsidR="00B24D8A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Западный Микрорайон</w:t>
      </w:r>
      <w:r w:rsidR="00355AFF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с мягкой на </w:t>
      </w:r>
      <w:proofErr w:type="gramStart"/>
      <w:r w:rsidR="00355AFF" w:rsidRPr="00FF2468">
        <w:rPr>
          <w:rFonts w:ascii="Times New Roman" w:hAnsi="Times New Roman" w:cs="Times New Roman"/>
          <w:sz w:val="32"/>
          <w:szCs w:val="32"/>
          <w:lang w:eastAsia="ru-RU"/>
        </w:rPr>
        <w:t>скатную</w:t>
      </w:r>
      <w:proofErr w:type="gramEnd"/>
      <w:r w:rsidR="00821D3D" w:rsidRPr="00FF2468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B24D8A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821D3D" w:rsidRPr="00FF2468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="00355AFF" w:rsidRPr="00FF2468">
        <w:rPr>
          <w:rFonts w:ascii="Times New Roman" w:hAnsi="Times New Roman" w:cs="Times New Roman"/>
          <w:sz w:val="32"/>
          <w:szCs w:val="32"/>
          <w:lang w:eastAsia="ru-RU"/>
        </w:rPr>
        <w:t>т</w:t>
      </w:r>
      <w:r w:rsidR="00B24D8A" w:rsidRPr="00FF2468">
        <w:rPr>
          <w:rFonts w:ascii="Times New Roman" w:hAnsi="Times New Roman" w:cs="Times New Roman"/>
          <w:sz w:val="32"/>
          <w:szCs w:val="32"/>
          <w:lang w:eastAsia="ru-RU"/>
        </w:rPr>
        <w:t>ремонт</w:t>
      </w:r>
      <w:r w:rsidR="00355AFF" w:rsidRPr="00FF2468">
        <w:rPr>
          <w:rFonts w:ascii="Times New Roman" w:hAnsi="Times New Roman" w:cs="Times New Roman"/>
          <w:sz w:val="32"/>
          <w:szCs w:val="32"/>
          <w:lang w:eastAsia="ru-RU"/>
        </w:rPr>
        <w:t>ированы</w:t>
      </w:r>
      <w:r w:rsidR="00B24D8A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скатны</w:t>
      </w:r>
      <w:r w:rsidR="00355AFF" w:rsidRPr="00FF2468"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="00B24D8A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крыш</w:t>
      </w:r>
      <w:r w:rsidR="00355AFF" w:rsidRPr="00FF2468">
        <w:rPr>
          <w:rFonts w:ascii="Times New Roman" w:hAnsi="Times New Roman" w:cs="Times New Roman"/>
          <w:sz w:val="32"/>
          <w:szCs w:val="32"/>
          <w:lang w:eastAsia="ru-RU"/>
        </w:rPr>
        <w:t>и</w:t>
      </w:r>
      <w:r w:rsidR="00B24D8A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д</w:t>
      </w:r>
      <w:r w:rsidR="00355AFF" w:rsidRPr="00FF2468">
        <w:rPr>
          <w:rFonts w:ascii="Times New Roman" w:hAnsi="Times New Roman" w:cs="Times New Roman"/>
          <w:sz w:val="32"/>
          <w:szCs w:val="32"/>
          <w:lang w:eastAsia="ru-RU"/>
        </w:rPr>
        <w:t>ома №</w:t>
      </w:r>
      <w:r w:rsidR="00B24D8A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1 по ул</w:t>
      </w:r>
      <w:r w:rsidR="00355AFF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ице </w:t>
      </w:r>
      <w:proofErr w:type="gramStart"/>
      <w:r w:rsidR="00355AFF" w:rsidRPr="00FF2468">
        <w:rPr>
          <w:rFonts w:ascii="Times New Roman" w:hAnsi="Times New Roman" w:cs="Times New Roman"/>
          <w:sz w:val="32"/>
          <w:szCs w:val="32"/>
          <w:lang w:eastAsia="ru-RU"/>
        </w:rPr>
        <w:t>Дальняя</w:t>
      </w:r>
      <w:proofErr w:type="gramEnd"/>
      <w:r w:rsidR="00355AFF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и </w:t>
      </w:r>
      <w:r w:rsidR="00B24D8A" w:rsidRPr="00FF2468">
        <w:rPr>
          <w:rFonts w:ascii="Times New Roman" w:hAnsi="Times New Roman" w:cs="Times New Roman"/>
          <w:sz w:val="32"/>
          <w:szCs w:val="32"/>
          <w:lang w:eastAsia="ru-RU"/>
        </w:rPr>
        <w:t>дом</w:t>
      </w:r>
      <w:r w:rsidR="00355AFF" w:rsidRPr="00FF2468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="00B24D8A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23 по улице </w:t>
      </w:r>
      <w:proofErr w:type="spellStart"/>
      <w:r w:rsidR="00B24D8A" w:rsidRPr="00FF2468">
        <w:rPr>
          <w:rFonts w:ascii="Times New Roman" w:hAnsi="Times New Roman" w:cs="Times New Roman"/>
          <w:sz w:val="32"/>
          <w:szCs w:val="32"/>
          <w:lang w:eastAsia="ru-RU"/>
        </w:rPr>
        <w:t>Медгородок</w:t>
      </w:r>
      <w:proofErr w:type="spellEnd"/>
      <w:r w:rsidR="00B24D8A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. Произведен ремонт мягкой крыши дома № 7 по улице Западный микрорайон. </w:t>
      </w:r>
    </w:p>
    <w:p w:rsidR="00A64C4F" w:rsidRPr="00FF2468" w:rsidRDefault="000428DC" w:rsidP="00B24D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F2468"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 w:rsidRPr="00FF2468">
        <w:rPr>
          <w:rFonts w:ascii="Times New Roman" w:hAnsi="Times New Roman" w:cs="Times New Roman"/>
          <w:sz w:val="32"/>
          <w:szCs w:val="32"/>
        </w:rPr>
        <w:t>селе</w:t>
      </w:r>
      <w:proofErr w:type="gramEnd"/>
      <w:r w:rsidRPr="00FF2468">
        <w:rPr>
          <w:rFonts w:ascii="Times New Roman" w:hAnsi="Times New Roman" w:cs="Times New Roman"/>
          <w:sz w:val="32"/>
          <w:szCs w:val="32"/>
        </w:rPr>
        <w:t xml:space="preserve"> </w:t>
      </w:r>
      <w:r w:rsidRPr="00FF2468">
        <w:rPr>
          <w:rFonts w:ascii="Times New Roman" w:hAnsi="Times New Roman" w:cs="Times New Roman"/>
          <w:sz w:val="32"/>
          <w:szCs w:val="32"/>
          <w:lang w:val="tt-RU"/>
        </w:rPr>
        <w:t>Куралово</w:t>
      </w:r>
      <w:r w:rsidRPr="00FF2468">
        <w:rPr>
          <w:rFonts w:ascii="Times New Roman" w:hAnsi="Times New Roman" w:cs="Times New Roman"/>
          <w:sz w:val="32"/>
          <w:szCs w:val="32"/>
        </w:rPr>
        <w:t xml:space="preserve"> установлен м</w:t>
      </w:r>
      <w:r w:rsidR="00A64C4F" w:rsidRPr="00FF2468">
        <w:rPr>
          <w:rFonts w:ascii="Times New Roman" w:hAnsi="Times New Roman" w:cs="Times New Roman"/>
          <w:sz w:val="32"/>
          <w:szCs w:val="32"/>
        </w:rPr>
        <w:t>одульный</w:t>
      </w:r>
      <w:r w:rsidR="00A64C4F" w:rsidRPr="00FF2468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A64C4F" w:rsidRPr="00FF2468">
        <w:rPr>
          <w:rFonts w:ascii="Times New Roman" w:hAnsi="Times New Roman" w:cs="Times New Roman"/>
          <w:sz w:val="32"/>
          <w:szCs w:val="32"/>
        </w:rPr>
        <w:t>фельдшерско-акушерский пункт</w:t>
      </w:r>
      <w:r w:rsidR="00A64C4F" w:rsidRPr="00FF2468">
        <w:rPr>
          <w:rFonts w:ascii="Times New Roman" w:hAnsi="Times New Roman" w:cs="Times New Roman"/>
          <w:sz w:val="32"/>
          <w:szCs w:val="32"/>
          <w:lang w:val="tt-RU"/>
        </w:rPr>
        <w:t xml:space="preserve">. </w:t>
      </w:r>
      <w:proofErr w:type="gramStart"/>
      <w:r w:rsidR="00A64C4F" w:rsidRPr="00FF2468">
        <w:rPr>
          <w:rFonts w:ascii="Times New Roman" w:eastAsia="Calibri" w:hAnsi="Times New Roman" w:cs="Times New Roman"/>
          <w:sz w:val="32"/>
          <w:szCs w:val="32"/>
        </w:rPr>
        <w:t xml:space="preserve">В текущем году планируется строительство детской амбулатории в райцентре, а также </w:t>
      </w:r>
      <w:proofErr w:type="spellStart"/>
      <w:r w:rsidR="00A64C4F" w:rsidRPr="00FF2468">
        <w:rPr>
          <w:rFonts w:ascii="Times New Roman" w:eastAsia="Calibri" w:hAnsi="Times New Roman" w:cs="Times New Roman"/>
          <w:sz w:val="32"/>
          <w:szCs w:val="32"/>
        </w:rPr>
        <w:t>ФАПа</w:t>
      </w:r>
      <w:proofErr w:type="spellEnd"/>
      <w:r w:rsidR="00A64C4F" w:rsidRPr="00FF2468">
        <w:rPr>
          <w:rFonts w:ascii="Times New Roman" w:eastAsia="Calibri" w:hAnsi="Times New Roman" w:cs="Times New Roman"/>
          <w:sz w:val="32"/>
          <w:szCs w:val="32"/>
        </w:rPr>
        <w:t xml:space="preserve"> в селе Введенская Слобода.</w:t>
      </w:r>
      <w:proofErr w:type="gramEnd"/>
    </w:p>
    <w:p w:rsidR="007321E1" w:rsidRPr="00FF2468" w:rsidRDefault="007321E1" w:rsidP="007321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Впервые </w:t>
      </w:r>
      <w:r w:rsidR="00821D3D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в Республике Татарстан 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реализовывалась программа «Наш двор», направленная на благоустройство дворовых территорий многоквартирных домов. В Верхнем Услоне и </w:t>
      </w:r>
      <w:proofErr w:type="spellStart"/>
      <w:r w:rsidRPr="00FF2468">
        <w:rPr>
          <w:rFonts w:ascii="Times New Roman" w:hAnsi="Times New Roman" w:cs="Times New Roman"/>
          <w:sz w:val="32"/>
          <w:szCs w:val="32"/>
          <w:lang w:eastAsia="ru-RU"/>
        </w:rPr>
        <w:t>Шеланге</w:t>
      </w:r>
      <w:proofErr w:type="spellEnd"/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821D3D"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было 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начато благоустройство 7 дворов, на которых </w:t>
      </w:r>
      <w:proofErr w:type="gramStart"/>
      <w:r w:rsidRPr="00FF2468">
        <w:rPr>
          <w:rFonts w:ascii="Times New Roman" w:hAnsi="Times New Roman" w:cs="Times New Roman"/>
          <w:sz w:val="32"/>
          <w:szCs w:val="32"/>
          <w:lang w:eastAsia="ru-RU"/>
        </w:rPr>
        <w:t>расположены</w:t>
      </w:r>
      <w:proofErr w:type="gramEnd"/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14 домов. </w:t>
      </w:r>
      <w:proofErr w:type="gramStart"/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В текущем году </w:t>
      </w:r>
      <w:r w:rsidR="00821D3D" w:rsidRPr="00FF2468">
        <w:rPr>
          <w:rFonts w:ascii="Times New Roman" w:hAnsi="Times New Roman" w:cs="Times New Roman"/>
          <w:sz w:val="32"/>
          <w:szCs w:val="32"/>
          <w:lang w:eastAsia="ru-RU"/>
        </w:rPr>
        <w:t>планируется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установ</w:t>
      </w:r>
      <w:r w:rsidR="00821D3D" w:rsidRPr="00FF2468">
        <w:rPr>
          <w:rFonts w:ascii="Times New Roman" w:hAnsi="Times New Roman" w:cs="Times New Roman"/>
          <w:sz w:val="32"/>
          <w:szCs w:val="32"/>
          <w:lang w:eastAsia="ru-RU"/>
        </w:rPr>
        <w:t>ить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малые архитектурные формы.</w:t>
      </w:r>
      <w:proofErr w:type="gramEnd"/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Также в текущем году будут благоустроены дворы дома 1 по улице </w:t>
      </w:r>
      <w:proofErr w:type="gramStart"/>
      <w:r w:rsidRPr="00FF2468">
        <w:rPr>
          <w:rFonts w:ascii="Times New Roman" w:hAnsi="Times New Roman" w:cs="Times New Roman"/>
          <w:sz w:val="32"/>
          <w:szCs w:val="32"/>
          <w:lang w:eastAsia="ru-RU"/>
        </w:rPr>
        <w:t>Боевая</w:t>
      </w:r>
      <w:proofErr w:type="gramEnd"/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, двор дома 23 по улице </w:t>
      </w:r>
      <w:proofErr w:type="spellStart"/>
      <w:r w:rsidRPr="00FF2468">
        <w:rPr>
          <w:rFonts w:ascii="Times New Roman" w:hAnsi="Times New Roman" w:cs="Times New Roman"/>
          <w:sz w:val="32"/>
          <w:szCs w:val="32"/>
          <w:lang w:eastAsia="ru-RU"/>
        </w:rPr>
        <w:t>Медгородок</w:t>
      </w:r>
      <w:proofErr w:type="spellEnd"/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и </w:t>
      </w:r>
      <w:r w:rsidR="00821D3D" w:rsidRPr="00FF2468">
        <w:rPr>
          <w:rFonts w:ascii="Times New Roman" w:hAnsi="Times New Roman" w:cs="Times New Roman"/>
          <w:sz w:val="32"/>
          <w:szCs w:val="32"/>
          <w:lang w:eastAsia="ru-RU"/>
        </w:rPr>
        <w:t>два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больших двора по 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улице Западный микрорайон, в которых расположены 12 домов. В рамках благоустройства планируются работы по асфальтированию проездов и пешеходных дорожек, а также по решению проблемы с затоплением нечетных домов в </w:t>
      </w:r>
      <w:proofErr w:type="gramStart"/>
      <w:r w:rsidRPr="00FF2468">
        <w:rPr>
          <w:rFonts w:ascii="Times New Roman" w:hAnsi="Times New Roman" w:cs="Times New Roman"/>
          <w:sz w:val="32"/>
          <w:szCs w:val="32"/>
          <w:lang w:eastAsia="ru-RU"/>
        </w:rPr>
        <w:t>весенний</w:t>
      </w:r>
      <w:proofErr w:type="gramEnd"/>
      <w:r w:rsidRPr="00FF2468">
        <w:rPr>
          <w:rFonts w:ascii="Times New Roman" w:hAnsi="Times New Roman" w:cs="Times New Roman"/>
          <w:sz w:val="32"/>
          <w:szCs w:val="32"/>
          <w:lang w:eastAsia="ru-RU"/>
        </w:rPr>
        <w:t xml:space="preserve"> и осенний период</w:t>
      </w:r>
      <w:r w:rsidR="000428DC" w:rsidRPr="00FF2468">
        <w:rPr>
          <w:rFonts w:ascii="Times New Roman" w:hAnsi="Times New Roman" w:cs="Times New Roman"/>
          <w:sz w:val="32"/>
          <w:szCs w:val="32"/>
          <w:lang w:eastAsia="ru-RU"/>
        </w:rPr>
        <w:t>ы</w:t>
      </w:r>
      <w:r w:rsidRPr="00FF2468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C21529" w:rsidRPr="00FF2468" w:rsidRDefault="00C21529" w:rsidP="00C215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F2468">
        <w:rPr>
          <w:rFonts w:ascii="Times New Roman" w:hAnsi="Times New Roman" w:cs="Times New Roman"/>
          <w:sz w:val="32"/>
          <w:szCs w:val="32"/>
          <w:lang w:eastAsia="ru-RU"/>
        </w:rPr>
        <w:t>Общая сумма инвестиций по строительству, капитальному ремонту объектов и дорожного хозяйства составила 2,3  миллиарда рублей.</w:t>
      </w:r>
    </w:p>
    <w:p w:rsidR="00874DB0" w:rsidRPr="00FF2468" w:rsidRDefault="00874DB0" w:rsidP="00874D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</w:rPr>
        <w:t xml:space="preserve">За текущий год произошло уже 2 пожара с групповой гибелью людей, погибло 6 человек. Прикрытие пожарно-спасательным гарнизоном территории Верхнеуслонского района составляет </w:t>
      </w:r>
      <w:bookmarkStart w:id="1" w:name="OLE_LINK1"/>
      <w:r w:rsidRPr="00FF2468">
        <w:rPr>
          <w:rFonts w:ascii="Times New Roman" w:hAnsi="Times New Roman" w:cs="Times New Roman"/>
          <w:sz w:val="32"/>
          <w:szCs w:val="32"/>
        </w:rPr>
        <w:t>100%</w:t>
      </w:r>
      <w:bookmarkEnd w:id="1"/>
      <w:r w:rsidRPr="00FF2468">
        <w:rPr>
          <w:rFonts w:ascii="Times New Roman" w:hAnsi="Times New Roman" w:cs="Times New Roman"/>
          <w:sz w:val="32"/>
          <w:szCs w:val="32"/>
        </w:rPr>
        <w:t>. Создано 43 подразделения добровольной пожарной охраны, в которых числится 160 человек. На вооружении находится 7 единиц основной пожарной техники и 15 приспособленной к тушению пожаров, имеется 34 мотопомпы.</w:t>
      </w:r>
    </w:p>
    <w:p w:rsidR="00874DB0" w:rsidRPr="00FF2468" w:rsidRDefault="00874DB0" w:rsidP="00874D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</w:rPr>
        <w:t xml:space="preserve">В 2020 году подразделениями ДПО принято участие в качестве дополнительных сил в тушении  58 пожаров, 17 из которых потушено самостоятельно до прибытия основных пожарных подразделений.  </w:t>
      </w:r>
    </w:p>
    <w:p w:rsidR="00874DB0" w:rsidRPr="00FF2468" w:rsidRDefault="00874DB0" w:rsidP="00874D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</w:rPr>
        <w:t xml:space="preserve">Осенью за счет собственных средств акционерным обществом «ЭНИКС» в </w:t>
      </w:r>
      <w:proofErr w:type="spellStart"/>
      <w:r w:rsidRPr="00FF2468">
        <w:rPr>
          <w:rFonts w:ascii="Times New Roman" w:hAnsi="Times New Roman" w:cs="Times New Roman"/>
          <w:sz w:val="32"/>
          <w:szCs w:val="32"/>
        </w:rPr>
        <w:t>Каинках</w:t>
      </w:r>
      <w:proofErr w:type="spellEnd"/>
      <w:r w:rsidRPr="00FF2468">
        <w:rPr>
          <w:rFonts w:ascii="Times New Roman" w:hAnsi="Times New Roman" w:cs="Times New Roman"/>
          <w:sz w:val="32"/>
          <w:szCs w:val="32"/>
        </w:rPr>
        <w:t xml:space="preserve"> был </w:t>
      </w:r>
      <w:proofErr w:type="gramStart"/>
      <w:r w:rsidRPr="00FF2468">
        <w:rPr>
          <w:rFonts w:ascii="Times New Roman" w:hAnsi="Times New Roman" w:cs="Times New Roman"/>
          <w:sz w:val="32"/>
          <w:szCs w:val="32"/>
        </w:rPr>
        <w:t>приобретен новый пожарный автомобиль и создано</w:t>
      </w:r>
      <w:proofErr w:type="gramEnd"/>
      <w:r w:rsidRPr="00FF2468">
        <w:rPr>
          <w:rFonts w:ascii="Times New Roman" w:hAnsi="Times New Roman" w:cs="Times New Roman"/>
          <w:sz w:val="32"/>
          <w:szCs w:val="32"/>
        </w:rPr>
        <w:t xml:space="preserve"> 1 подразделение добровольной пожарной команды. Данным подразделением самостоятельно был </w:t>
      </w:r>
      <w:proofErr w:type="gramStart"/>
      <w:r w:rsidRPr="00FF2468">
        <w:rPr>
          <w:rFonts w:ascii="Times New Roman" w:hAnsi="Times New Roman" w:cs="Times New Roman"/>
          <w:sz w:val="32"/>
          <w:szCs w:val="32"/>
        </w:rPr>
        <w:t>потушен 1 пожар и принято</w:t>
      </w:r>
      <w:proofErr w:type="gramEnd"/>
      <w:r w:rsidRPr="00FF2468">
        <w:rPr>
          <w:rFonts w:ascii="Times New Roman" w:hAnsi="Times New Roman" w:cs="Times New Roman"/>
          <w:sz w:val="32"/>
          <w:szCs w:val="32"/>
        </w:rPr>
        <w:t xml:space="preserve"> участие в тушении 2-х пожаров на территории </w:t>
      </w:r>
      <w:proofErr w:type="spellStart"/>
      <w:r w:rsidRPr="00FF2468">
        <w:rPr>
          <w:rFonts w:ascii="Times New Roman" w:hAnsi="Times New Roman" w:cs="Times New Roman"/>
          <w:sz w:val="32"/>
          <w:szCs w:val="32"/>
        </w:rPr>
        <w:t>Бурнашевского</w:t>
      </w:r>
      <w:proofErr w:type="spellEnd"/>
      <w:r w:rsidRPr="00FF2468">
        <w:rPr>
          <w:rFonts w:ascii="Times New Roman" w:hAnsi="Times New Roman" w:cs="Times New Roman"/>
          <w:sz w:val="32"/>
          <w:szCs w:val="32"/>
        </w:rPr>
        <w:t xml:space="preserve"> сельского поселения. </w:t>
      </w:r>
    </w:p>
    <w:p w:rsidR="00874DB0" w:rsidRPr="00FF2468" w:rsidRDefault="00874DB0" w:rsidP="00874DB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</w:rPr>
        <w:t xml:space="preserve">На сегодняшний день приостановлена работа двух подразделений ДПК в Печищах и Набережных </w:t>
      </w:r>
      <w:proofErr w:type="spellStart"/>
      <w:r w:rsidRPr="00FF2468">
        <w:rPr>
          <w:rFonts w:ascii="Times New Roman" w:hAnsi="Times New Roman" w:cs="Times New Roman"/>
          <w:sz w:val="32"/>
          <w:szCs w:val="32"/>
        </w:rPr>
        <w:t>Моркваш</w:t>
      </w:r>
      <w:r w:rsidR="00A929D1" w:rsidRPr="00FF2468">
        <w:rPr>
          <w:rFonts w:ascii="Times New Roman" w:hAnsi="Times New Roman" w:cs="Times New Roman"/>
          <w:sz w:val="32"/>
          <w:szCs w:val="32"/>
        </w:rPr>
        <w:t>ах</w:t>
      </w:r>
      <w:proofErr w:type="spellEnd"/>
      <w:r w:rsidRPr="00FF2468">
        <w:rPr>
          <w:rFonts w:ascii="Times New Roman" w:hAnsi="Times New Roman" w:cs="Times New Roman"/>
          <w:sz w:val="32"/>
          <w:szCs w:val="32"/>
        </w:rPr>
        <w:t xml:space="preserve">. Подразделение добровольной пожарной команды </w:t>
      </w:r>
      <w:r w:rsidR="00A929D1" w:rsidRPr="00FF2468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FF2468">
        <w:rPr>
          <w:rFonts w:ascii="Times New Roman" w:hAnsi="Times New Roman" w:cs="Times New Roman"/>
          <w:sz w:val="32"/>
          <w:szCs w:val="32"/>
        </w:rPr>
        <w:t>К</w:t>
      </w:r>
      <w:r w:rsidR="00A929D1" w:rsidRPr="00FF2468">
        <w:rPr>
          <w:rFonts w:ascii="Times New Roman" w:hAnsi="Times New Roman" w:cs="Times New Roman"/>
          <w:sz w:val="32"/>
          <w:szCs w:val="32"/>
        </w:rPr>
        <w:t>оргузе</w:t>
      </w:r>
      <w:proofErr w:type="spellEnd"/>
      <w:r w:rsidR="00A929D1" w:rsidRPr="00FF2468">
        <w:rPr>
          <w:rFonts w:ascii="Times New Roman" w:hAnsi="Times New Roman" w:cs="Times New Roman"/>
          <w:sz w:val="32"/>
          <w:szCs w:val="32"/>
        </w:rPr>
        <w:t xml:space="preserve"> до сих пор не имеет теплой </w:t>
      </w:r>
      <w:r w:rsidR="00A929D1" w:rsidRPr="00FF2468">
        <w:rPr>
          <w:rFonts w:ascii="Times New Roman" w:hAnsi="Times New Roman" w:cs="Times New Roman"/>
          <w:sz w:val="32"/>
          <w:szCs w:val="32"/>
        </w:rPr>
        <w:lastRenderedPageBreak/>
        <w:t xml:space="preserve">стоянки. Главе сельского поселения в текущем </w:t>
      </w:r>
      <w:r w:rsidRPr="00FF2468">
        <w:rPr>
          <w:rFonts w:ascii="Times New Roman" w:hAnsi="Times New Roman" w:cs="Times New Roman"/>
          <w:sz w:val="32"/>
          <w:szCs w:val="32"/>
        </w:rPr>
        <w:t>год</w:t>
      </w:r>
      <w:r w:rsidR="00A929D1" w:rsidRPr="00FF2468">
        <w:rPr>
          <w:rFonts w:ascii="Times New Roman" w:hAnsi="Times New Roman" w:cs="Times New Roman"/>
          <w:sz w:val="32"/>
          <w:szCs w:val="32"/>
        </w:rPr>
        <w:t xml:space="preserve">у необходимо завершить </w:t>
      </w:r>
      <w:r w:rsidRPr="00FF2468">
        <w:rPr>
          <w:rFonts w:ascii="Times New Roman" w:hAnsi="Times New Roman" w:cs="Times New Roman"/>
          <w:sz w:val="32"/>
          <w:szCs w:val="32"/>
        </w:rPr>
        <w:t>работы</w:t>
      </w:r>
      <w:r w:rsidR="00A929D1" w:rsidRPr="00FF2468">
        <w:rPr>
          <w:rFonts w:ascii="Times New Roman" w:hAnsi="Times New Roman" w:cs="Times New Roman"/>
          <w:sz w:val="32"/>
          <w:szCs w:val="32"/>
        </w:rPr>
        <w:t xml:space="preserve"> по организации функционирования ДПК</w:t>
      </w:r>
      <w:r w:rsidRPr="00FF2468">
        <w:rPr>
          <w:rFonts w:ascii="Times New Roman" w:hAnsi="Times New Roman" w:cs="Times New Roman"/>
          <w:sz w:val="32"/>
          <w:szCs w:val="32"/>
        </w:rPr>
        <w:t>.</w:t>
      </w:r>
    </w:p>
    <w:p w:rsidR="004574D8" w:rsidRPr="00FF2468" w:rsidRDefault="004574D8" w:rsidP="00355AF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F2468">
        <w:rPr>
          <w:rFonts w:ascii="Times New Roman" w:hAnsi="Times New Roman" w:cs="Times New Roman"/>
          <w:b/>
          <w:bCs/>
          <w:sz w:val="32"/>
          <w:szCs w:val="32"/>
          <w:u w:val="single"/>
        </w:rPr>
        <w:t>Образование</w:t>
      </w:r>
    </w:p>
    <w:p w:rsidR="004574D8" w:rsidRPr="00FF2468" w:rsidRDefault="006C5C14" w:rsidP="004574D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F246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Уважаемые депутаты! </w:t>
      </w:r>
      <w:r w:rsidR="004574D8" w:rsidRPr="00FF2468">
        <w:rPr>
          <w:rFonts w:ascii="Times New Roman" w:hAnsi="Times New Roman" w:cs="Times New Roman"/>
          <w:sz w:val="32"/>
          <w:szCs w:val="32"/>
        </w:rPr>
        <w:t xml:space="preserve">2020 год </w:t>
      </w:r>
      <w:r w:rsidR="00355AFF" w:rsidRPr="00FF2468">
        <w:rPr>
          <w:rFonts w:ascii="Times New Roman" w:hAnsi="Times New Roman" w:cs="Times New Roman"/>
          <w:sz w:val="32"/>
          <w:szCs w:val="32"/>
        </w:rPr>
        <w:t xml:space="preserve">стал испытанием и для системы образования. </w:t>
      </w:r>
      <w:r w:rsidR="00004A45" w:rsidRPr="00FF2468">
        <w:rPr>
          <w:rFonts w:ascii="Times New Roman" w:hAnsi="Times New Roman" w:cs="Times New Roman"/>
          <w:sz w:val="32"/>
          <w:szCs w:val="32"/>
        </w:rPr>
        <w:t>С</w:t>
      </w:r>
      <w:r w:rsidR="004574D8" w:rsidRPr="00FF2468">
        <w:rPr>
          <w:rFonts w:ascii="Times New Roman" w:hAnsi="Times New Roman" w:cs="Times New Roman"/>
          <w:sz w:val="32"/>
          <w:szCs w:val="32"/>
        </w:rPr>
        <w:t xml:space="preserve"> 19 марта по 31 мая все школы района находились на дистанционном обучении.  </w:t>
      </w:r>
      <w:r w:rsidR="004574D8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Для организации </w:t>
      </w:r>
      <w:r w:rsidR="00355AFF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такой формы </w:t>
      </w:r>
      <w:r w:rsidR="004574D8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>обучения по линии М</w:t>
      </w:r>
      <w:r w:rsidR="00355AFF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инистерства образования и науки Республики Татарстан </w:t>
      </w:r>
      <w:r w:rsidR="004574D8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было выделено 48 планшетов обучающимся выпускных классов, 23 </w:t>
      </w:r>
      <w:r w:rsidR="00355AFF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гаджета </w:t>
      </w:r>
      <w:r w:rsidR="004574D8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были предоставлены неравнодушными гражданами района. </w:t>
      </w:r>
    </w:p>
    <w:p w:rsidR="004574D8" w:rsidRPr="00FF2468" w:rsidRDefault="00355AFF" w:rsidP="00112A4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>Находяс</w:t>
      </w:r>
      <w:r w:rsidR="004574D8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ь в постоянном взаимодействии со специалистами </w:t>
      </w:r>
      <w:proofErr w:type="spellStart"/>
      <w:r w:rsidR="004574D8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>Таттелекома</w:t>
      </w:r>
      <w:proofErr w:type="spellEnd"/>
      <w:r w:rsidR="004574D8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нам удалось </w:t>
      </w:r>
      <w:r w:rsidR="004574D8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>обеспечи</w:t>
      </w:r>
      <w:r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ть </w:t>
      </w:r>
      <w:r w:rsidR="004574D8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>бесперебойн</w:t>
      </w:r>
      <w:r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>ую</w:t>
      </w:r>
      <w:r w:rsidR="004574D8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работ</w:t>
      </w:r>
      <w:r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>у</w:t>
      </w:r>
      <w:r w:rsidR="004574D8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сети интернет. Дистанционное обучение позволило продолжить учебный год и закончить его в штатном режиме. </w:t>
      </w:r>
    </w:p>
    <w:p w:rsidR="00112A4D" w:rsidRPr="00FF2468" w:rsidRDefault="00112A4D" w:rsidP="00112A4D">
      <w:pPr>
        <w:shd w:val="clear" w:color="auto" w:fill="FFFFFF"/>
        <w:spacing w:after="0" w:line="360" w:lineRule="auto"/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FF2468">
        <w:rPr>
          <w:rFonts w:ascii="Times New Roman" w:hAnsi="Times New Roman" w:cs="Times New Roman"/>
          <w:sz w:val="32"/>
          <w:szCs w:val="32"/>
        </w:rPr>
        <w:t xml:space="preserve">83 выпускника 11 классов сдали ЕГЭ по 10 предметам, из них по 6 предметам результаты выше республиканских показателей. 86 выпускников стали </w:t>
      </w:r>
      <w:proofErr w:type="spellStart"/>
      <w:r w:rsidRPr="00FF2468">
        <w:rPr>
          <w:rFonts w:ascii="Times New Roman" w:hAnsi="Times New Roman" w:cs="Times New Roman"/>
          <w:sz w:val="32"/>
          <w:szCs w:val="32"/>
        </w:rPr>
        <w:t>высокобалльниками</w:t>
      </w:r>
      <w:proofErr w:type="spellEnd"/>
      <w:r w:rsidRPr="00FF2468">
        <w:rPr>
          <w:rFonts w:ascii="Times New Roman" w:hAnsi="Times New Roman" w:cs="Times New Roman"/>
          <w:sz w:val="32"/>
          <w:szCs w:val="32"/>
        </w:rPr>
        <w:t xml:space="preserve">, из них 3 выпускника лицея </w:t>
      </w:r>
      <w:proofErr w:type="spellStart"/>
      <w:r w:rsidRPr="00FF2468">
        <w:rPr>
          <w:rFonts w:ascii="Times New Roman" w:hAnsi="Times New Roman" w:cs="Times New Roman"/>
          <w:sz w:val="32"/>
          <w:szCs w:val="32"/>
        </w:rPr>
        <w:t>Иннополис</w:t>
      </w:r>
      <w:proofErr w:type="spellEnd"/>
      <w:r w:rsidRPr="00FF2468">
        <w:rPr>
          <w:rFonts w:ascii="Times New Roman" w:hAnsi="Times New Roman" w:cs="Times New Roman"/>
          <w:sz w:val="32"/>
          <w:szCs w:val="32"/>
        </w:rPr>
        <w:t xml:space="preserve"> набрали по 100 баллов по русскому языку и информатике. </w:t>
      </w:r>
    </w:p>
    <w:p w:rsidR="00112A4D" w:rsidRPr="00FF2468" w:rsidRDefault="00112A4D" w:rsidP="00112A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468">
        <w:rPr>
          <w:rFonts w:ascii="Times New Roman" w:hAnsi="Times New Roman" w:cs="Times New Roman"/>
          <w:sz w:val="32"/>
          <w:szCs w:val="32"/>
        </w:rPr>
        <w:t xml:space="preserve">По итогам Всероссийских предметных олимпиад в республиканском рейтинге </w:t>
      </w:r>
      <w:proofErr w:type="gramStart"/>
      <w:r w:rsidRPr="00FF2468">
        <w:rPr>
          <w:rFonts w:ascii="Times New Roman" w:hAnsi="Times New Roman" w:cs="Times New Roman"/>
          <w:sz w:val="32"/>
          <w:szCs w:val="32"/>
        </w:rPr>
        <w:t>наш</w:t>
      </w:r>
      <w:proofErr w:type="gramEnd"/>
      <w:r w:rsidRPr="00FF2468">
        <w:rPr>
          <w:rFonts w:ascii="Times New Roman" w:hAnsi="Times New Roman" w:cs="Times New Roman"/>
          <w:sz w:val="32"/>
          <w:szCs w:val="32"/>
        </w:rPr>
        <w:t xml:space="preserve"> район занимает 7 место</w:t>
      </w:r>
      <w:r w:rsidR="00004A45" w:rsidRPr="00FF2468">
        <w:rPr>
          <w:rFonts w:ascii="Times New Roman" w:hAnsi="Times New Roman" w:cs="Times New Roman"/>
          <w:sz w:val="32"/>
          <w:szCs w:val="32"/>
        </w:rPr>
        <w:t>.</w:t>
      </w:r>
      <w:r w:rsidRPr="00FF2468">
        <w:rPr>
          <w:rFonts w:ascii="Times New Roman" w:hAnsi="Times New Roman" w:cs="Times New Roman"/>
          <w:sz w:val="32"/>
          <w:szCs w:val="32"/>
        </w:rPr>
        <w:t xml:space="preserve"> 152 ученика стали победителями и призерами предметных олимпиад.</w:t>
      </w:r>
    </w:p>
    <w:p w:rsidR="00D126C7" w:rsidRPr="00FF2468" w:rsidRDefault="008D65D6" w:rsidP="00112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</w:rPr>
        <w:t>62% девятиклассников продолжи</w:t>
      </w:r>
      <w:r w:rsidR="006C5C14" w:rsidRPr="00FF2468">
        <w:rPr>
          <w:rFonts w:ascii="Times New Roman" w:hAnsi="Times New Roman" w:cs="Times New Roman"/>
          <w:sz w:val="32"/>
          <w:szCs w:val="32"/>
        </w:rPr>
        <w:t>ли</w:t>
      </w:r>
      <w:r w:rsidRPr="00FF2468">
        <w:rPr>
          <w:rFonts w:ascii="Times New Roman" w:hAnsi="Times New Roman" w:cs="Times New Roman"/>
          <w:sz w:val="32"/>
          <w:szCs w:val="32"/>
        </w:rPr>
        <w:t xml:space="preserve"> обучение в 10 классах. В</w:t>
      </w:r>
      <w:r w:rsidR="004574D8" w:rsidRPr="00FF2468">
        <w:rPr>
          <w:rFonts w:ascii="Times New Roman" w:hAnsi="Times New Roman" w:cs="Times New Roman"/>
          <w:sz w:val="32"/>
          <w:szCs w:val="32"/>
        </w:rPr>
        <w:t>первые сел</w:t>
      </w:r>
      <w:r w:rsidR="00D126C7" w:rsidRPr="00FF2468">
        <w:rPr>
          <w:rFonts w:ascii="Times New Roman" w:hAnsi="Times New Roman" w:cs="Times New Roman"/>
          <w:sz w:val="32"/>
          <w:szCs w:val="32"/>
        </w:rPr>
        <w:t xml:space="preserve">и за парту 270 первоклассников. </w:t>
      </w:r>
    </w:p>
    <w:p w:rsidR="004574D8" w:rsidRPr="00FF2468" w:rsidRDefault="004574D8" w:rsidP="00457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</w:rPr>
        <w:t xml:space="preserve">К сожалению, из-за </w:t>
      </w:r>
      <w:r w:rsidR="007A5275" w:rsidRPr="00FF2468">
        <w:rPr>
          <w:rFonts w:ascii="Times New Roman" w:hAnsi="Times New Roman" w:cs="Times New Roman"/>
          <w:sz w:val="32"/>
          <w:szCs w:val="32"/>
        </w:rPr>
        <w:t xml:space="preserve">малочисленности и с согласия родителей, приостановлена работа </w:t>
      </w:r>
      <w:proofErr w:type="spellStart"/>
      <w:r w:rsidRPr="00FF2468">
        <w:rPr>
          <w:rFonts w:ascii="Times New Roman" w:hAnsi="Times New Roman" w:cs="Times New Roman"/>
          <w:sz w:val="32"/>
          <w:szCs w:val="32"/>
        </w:rPr>
        <w:t>Маматкозинск</w:t>
      </w:r>
      <w:r w:rsidR="007A5275" w:rsidRPr="00FF2468">
        <w:rPr>
          <w:rFonts w:ascii="Times New Roman" w:hAnsi="Times New Roman" w:cs="Times New Roman"/>
          <w:sz w:val="32"/>
          <w:szCs w:val="32"/>
        </w:rPr>
        <w:t>ой</w:t>
      </w:r>
      <w:proofErr w:type="spellEnd"/>
      <w:r w:rsidRPr="00FF246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F2468">
        <w:rPr>
          <w:rFonts w:ascii="Times New Roman" w:hAnsi="Times New Roman" w:cs="Times New Roman"/>
          <w:sz w:val="32"/>
          <w:szCs w:val="32"/>
        </w:rPr>
        <w:t>Кильдеевск</w:t>
      </w:r>
      <w:r w:rsidR="007A5275" w:rsidRPr="00FF2468">
        <w:rPr>
          <w:rFonts w:ascii="Times New Roman" w:hAnsi="Times New Roman" w:cs="Times New Roman"/>
          <w:sz w:val="32"/>
          <w:szCs w:val="32"/>
        </w:rPr>
        <w:t>ой</w:t>
      </w:r>
      <w:proofErr w:type="spellEnd"/>
      <w:r w:rsidRPr="00FF2468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FF2468">
        <w:rPr>
          <w:rFonts w:ascii="Times New Roman" w:hAnsi="Times New Roman" w:cs="Times New Roman"/>
          <w:sz w:val="32"/>
          <w:szCs w:val="32"/>
        </w:rPr>
        <w:t>Канашск</w:t>
      </w:r>
      <w:r w:rsidR="007A5275" w:rsidRPr="00FF2468">
        <w:rPr>
          <w:rFonts w:ascii="Times New Roman" w:hAnsi="Times New Roman" w:cs="Times New Roman"/>
          <w:sz w:val="32"/>
          <w:szCs w:val="32"/>
        </w:rPr>
        <w:t>ой</w:t>
      </w:r>
      <w:proofErr w:type="spellEnd"/>
      <w:r w:rsidRPr="00FF2468">
        <w:rPr>
          <w:rFonts w:ascii="Times New Roman" w:hAnsi="Times New Roman" w:cs="Times New Roman"/>
          <w:sz w:val="32"/>
          <w:szCs w:val="32"/>
        </w:rPr>
        <w:t xml:space="preserve"> начальны</w:t>
      </w:r>
      <w:r w:rsidR="007A5275" w:rsidRPr="00FF2468">
        <w:rPr>
          <w:rFonts w:ascii="Times New Roman" w:hAnsi="Times New Roman" w:cs="Times New Roman"/>
          <w:sz w:val="32"/>
          <w:szCs w:val="32"/>
        </w:rPr>
        <w:t>х</w:t>
      </w:r>
      <w:r w:rsidRPr="00FF2468">
        <w:rPr>
          <w:rFonts w:ascii="Times New Roman" w:hAnsi="Times New Roman" w:cs="Times New Roman"/>
          <w:sz w:val="32"/>
          <w:szCs w:val="32"/>
        </w:rPr>
        <w:t xml:space="preserve"> школ.</w:t>
      </w:r>
      <w:r w:rsidR="007A5275" w:rsidRPr="00FF2468">
        <w:rPr>
          <w:rFonts w:ascii="Times New Roman" w:hAnsi="Times New Roman" w:cs="Times New Roman"/>
          <w:sz w:val="32"/>
          <w:szCs w:val="32"/>
        </w:rPr>
        <w:t xml:space="preserve"> Переведена в здание библиотеки </w:t>
      </w:r>
      <w:proofErr w:type="spellStart"/>
      <w:r w:rsidR="007A5275" w:rsidRPr="00FF2468">
        <w:rPr>
          <w:rFonts w:ascii="Times New Roman" w:hAnsi="Times New Roman" w:cs="Times New Roman"/>
          <w:sz w:val="32"/>
          <w:szCs w:val="32"/>
        </w:rPr>
        <w:t>Майданская</w:t>
      </w:r>
      <w:proofErr w:type="spellEnd"/>
      <w:r w:rsidR="007A5275" w:rsidRPr="00FF2468">
        <w:rPr>
          <w:rFonts w:ascii="Times New Roman" w:hAnsi="Times New Roman" w:cs="Times New Roman"/>
          <w:sz w:val="32"/>
          <w:szCs w:val="32"/>
        </w:rPr>
        <w:t xml:space="preserve"> школа. </w:t>
      </w:r>
      <w:r w:rsidR="007A5275" w:rsidRPr="00FF2468">
        <w:rPr>
          <w:rFonts w:ascii="Times New Roman" w:hAnsi="Times New Roman" w:cs="Times New Roman"/>
          <w:sz w:val="32"/>
          <w:szCs w:val="32"/>
        </w:rPr>
        <w:lastRenderedPageBreak/>
        <w:t xml:space="preserve">Учитывая, что в Майдане в 1 класс пойдут еще </w:t>
      </w:r>
      <w:r w:rsidR="00B107AD" w:rsidRPr="00FF2468">
        <w:rPr>
          <w:rFonts w:ascii="Times New Roman" w:hAnsi="Times New Roman" w:cs="Times New Roman"/>
          <w:sz w:val="32"/>
          <w:szCs w:val="32"/>
        </w:rPr>
        <w:t>2</w:t>
      </w:r>
      <w:r w:rsidR="007A5275" w:rsidRPr="00FF2468">
        <w:rPr>
          <w:rFonts w:ascii="Times New Roman" w:hAnsi="Times New Roman" w:cs="Times New Roman"/>
          <w:sz w:val="32"/>
          <w:szCs w:val="32"/>
        </w:rPr>
        <w:t xml:space="preserve"> ребенка, обустройств</w:t>
      </w:r>
      <w:r w:rsidR="0085544B" w:rsidRPr="00FF2468">
        <w:rPr>
          <w:rFonts w:ascii="Times New Roman" w:hAnsi="Times New Roman" w:cs="Times New Roman"/>
          <w:sz w:val="32"/>
          <w:szCs w:val="32"/>
        </w:rPr>
        <w:t>о</w:t>
      </w:r>
      <w:r w:rsidR="007A5275" w:rsidRPr="00FF2468">
        <w:rPr>
          <w:rFonts w:ascii="Times New Roman" w:hAnsi="Times New Roman" w:cs="Times New Roman"/>
          <w:sz w:val="32"/>
          <w:szCs w:val="32"/>
        </w:rPr>
        <w:t xml:space="preserve"> классов продолж</w:t>
      </w:r>
      <w:r w:rsidR="0085544B" w:rsidRPr="00FF2468">
        <w:rPr>
          <w:rFonts w:ascii="Times New Roman" w:hAnsi="Times New Roman" w:cs="Times New Roman"/>
          <w:sz w:val="32"/>
          <w:szCs w:val="32"/>
        </w:rPr>
        <w:t>и</w:t>
      </w:r>
      <w:r w:rsidR="007A5275" w:rsidRPr="00FF2468">
        <w:rPr>
          <w:rFonts w:ascii="Times New Roman" w:hAnsi="Times New Roman" w:cs="Times New Roman"/>
          <w:sz w:val="32"/>
          <w:szCs w:val="32"/>
        </w:rPr>
        <w:t>тся.</w:t>
      </w:r>
      <w:r w:rsidRPr="00FF24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26C7" w:rsidRPr="00FF2468" w:rsidRDefault="00D126C7" w:rsidP="00D126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</w:rPr>
        <w:t xml:space="preserve">В 2020 году завершился капитальный ремонт </w:t>
      </w:r>
      <w:r w:rsidR="00B107AD" w:rsidRPr="00FF2468">
        <w:rPr>
          <w:rFonts w:ascii="Times New Roman" w:hAnsi="Times New Roman" w:cs="Times New Roman"/>
          <w:sz w:val="32"/>
          <w:szCs w:val="32"/>
        </w:rPr>
        <w:t xml:space="preserve">здания </w:t>
      </w:r>
      <w:proofErr w:type="spellStart"/>
      <w:r w:rsidRPr="00FF2468">
        <w:rPr>
          <w:rFonts w:ascii="Times New Roman" w:hAnsi="Times New Roman" w:cs="Times New Roman"/>
          <w:sz w:val="32"/>
          <w:szCs w:val="32"/>
        </w:rPr>
        <w:t>Верхнеуслонской</w:t>
      </w:r>
      <w:proofErr w:type="spellEnd"/>
      <w:r w:rsidRPr="00FF2468">
        <w:rPr>
          <w:rFonts w:ascii="Times New Roman" w:hAnsi="Times New Roman" w:cs="Times New Roman"/>
          <w:sz w:val="32"/>
          <w:szCs w:val="32"/>
        </w:rPr>
        <w:t xml:space="preserve"> гимназии, для которой были дополнительно выделены из республиканского </w:t>
      </w:r>
      <w:r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бюджета </w:t>
      </w:r>
      <w:r w:rsidR="00BF7816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более </w:t>
      </w:r>
      <w:r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16 </w:t>
      </w:r>
      <w:r w:rsidR="00BF7816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>с половиной миллионов</w:t>
      </w:r>
      <w:r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рублей. Проведена большая работа</w:t>
      </w:r>
      <w:r w:rsidR="007A5275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облицован </w:t>
      </w:r>
      <w:proofErr w:type="spellStart"/>
      <w:r w:rsidR="007A5275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>керамогранитом</w:t>
      </w:r>
      <w:proofErr w:type="spellEnd"/>
      <w:r w:rsidR="007A5275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фасад, полностью заменены системы водоснабжения и канализации, кап</w:t>
      </w:r>
      <w:r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>итальн</w:t>
      </w:r>
      <w:r w:rsidR="007A5275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r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7A5275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>от</w:t>
      </w:r>
      <w:r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>ремонт</w:t>
      </w:r>
      <w:r w:rsidR="007A5275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>ирован</w:t>
      </w:r>
      <w:r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 хозяйственн</w:t>
      </w:r>
      <w:r w:rsidR="007A5275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>ый</w:t>
      </w:r>
      <w:r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блок</w:t>
      </w:r>
      <w:r w:rsidR="007A5275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r w:rsidR="001D5B5E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>Открытым остается вопрос по оснащению учебных кабинетов современной мебелью и техническим оборудованием для проведения лабораторных и практических занятий.</w:t>
      </w:r>
    </w:p>
    <w:p w:rsidR="00D126C7" w:rsidRPr="00FF2468" w:rsidRDefault="00B764FB" w:rsidP="00DE4C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</w:rPr>
        <w:t>С 1 сентября</w:t>
      </w:r>
      <w:r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</w:t>
      </w:r>
      <w:r w:rsidR="00BF7816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>а базе Набережно-</w:t>
      </w:r>
      <w:proofErr w:type="spellStart"/>
      <w:r w:rsidR="00BF7816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>Морквашской</w:t>
      </w:r>
      <w:proofErr w:type="spellEnd"/>
      <w:r w:rsidR="00BF7816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школы в</w:t>
      </w:r>
      <w:r w:rsidR="00D126C7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рамках федерального проекта «Современная школа»  </w:t>
      </w:r>
      <w:r w:rsidR="00BF7816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>открылся</w:t>
      </w:r>
      <w:r w:rsidR="00BF7816" w:rsidRPr="00FF2468">
        <w:rPr>
          <w:rFonts w:ascii="Times New Roman" w:hAnsi="Times New Roman" w:cs="Times New Roman"/>
          <w:sz w:val="32"/>
          <w:szCs w:val="32"/>
        </w:rPr>
        <w:t xml:space="preserve"> </w:t>
      </w:r>
      <w:r w:rsidR="00D126C7" w:rsidRPr="00FF2468">
        <w:rPr>
          <w:rFonts w:ascii="Times New Roman" w:hAnsi="Times New Roman" w:cs="Times New Roman"/>
          <w:sz w:val="32"/>
          <w:szCs w:val="32"/>
        </w:rPr>
        <w:t>Центр цифрового и гуманитарного профилей «Точка роста». </w:t>
      </w:r>
      <w:r w:rsidR="001D5B5E" w:rsidRPr="00FF2468">
        <w:rPr>
          <w:rFonts w:ascii="Times New Roman" w:hAnsi="Times New Roman" w:cs="Times New Roman"/>
          <w:sz w:val="32"/>
          <w:szCs w:val="32"/>
        </w:rPr>
        <w:t xml:space="preserve">Благодаря реализации данного проекта, в образовательном учреждении </w:t>
      </w:r>
      <w:proofErr w:type="gramStart"/>
      <w:r w:rsidR="001D5B5E" w:rsidRPr="00FF2468">
        <w:rPr>
          <w:rFonts w:ascii="Times New Roman" w:hAnsi="Times New Roman" w:cs="Times New Roman"/>
          <w:sz w:val="32"/>
          <w:szCs w:val="32"/>
        </w:rPr>
        <w:t>отремонтированы и оборудованы</w:t>
      </w:r>
      <w:proofErr w:type="gramEnd"/>
      <w:r w:rsidR="001D5B5E" w:rsidRPr="00FF2468">
        <w:rPr>
          <w:rFonts w:ascii="Times New Roman" w:hAnsi="Times New Roman" w:cs="Times New Roman"/>
          <w:sz w:val="32"/>
          <w:szCs w:val="32"/>
        </w:rPr>
        <w:t xml:space="preserve"> 4 кабинета: кабинет информатики, ОБЖ, технологии, шахматная зона.</w:t>
      </w:r>
      <w:r w:rsidR="00BF7816" w:rsidRPr="00FF24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26C7" w:rsidRPr="00FF2468" w:rsidRDefault="00D126C7" w:rsidP="00DE4C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FF2468">
        <w:rPr>
          <w:rFonts w:ascii="Times New Roman" w:hAnsi="Times New Roman" w:cs="Times New Roman"/>
          <w:sz w:val="32"/>
          <w:szCs w:val="32"/>
        </w:rPr>
        <w:t>Введенско</w:t>
      </w:r>
      <w:proofErr w:type="spellEnd"/>
      <w:r w:rsidRPr="00FF2468">
        <w:rPr>
          <w:rFonts w:ascii="Times New Roman" w:hAnsi="Times New Roman" w:cs="Times New Roman"/>
          <w:sz w:val="32"/>
          <w:szCs w:val="32"/>
        </w:rPr>
        <w:t>-Слободской школе произведен ремонт крыши</w:t>
      </w:r>
      <w:r w:rsidR="00BF7816" w:rsidRPr="00FF2468">
        <w:rPr>
          <w:rFonts w:ascii="Times New Roman" w:hAnsi="Times New Roman" w:cs="Times New Roman"/>
          <w:sz w:val="32"/>
          <w:szCs w:val="32"/>
        </w:rPr>
        <w:t>.</w:t>
      </w:r>
      <w:r w:rsidRPr="00FF24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26C7" w:rsidRPr="00FF2468" w:rsidRDefault="00DE4C0A" w:rsidP="00DE4C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</w:rPr>
        <w:t>Р</w:t>
      </w:r>
      <w:r w:rsidR="001D5B5E" w:rsidRPr="00FF2468">
        <w:rPr>
          <w:rFonts w:ascii="Times New Roman" w:hAnsi="Times New Roman" w:cs="Times New Roman"/>
          <w:sz w:val="32"/>
          <w:szCs w:val="32"/>
        </w:rPr>
        <w:t>еконстру</w:t>
      </w:r>
      <w:r w:rsidRPr="00FF2468">
        <w:rPr>
          <w:rFonts w:ascii="Times New Roman" w:hAnsi="Times New Roman" w:cs="Times New Roman"/>
          <w:sz w:val="32"/>
          <w:szCs w:val="32"/>
        </w:rPr>
        <w:t>ировано</w:t>
      </w:r>
      <w:r w:rsidR="001D5B5E" w:rsidRPr="00FF2468">
        <w:rPr>
          <w:rFonts w:ascii="Times New Roman" w:hAnsi="Times New Roman" w:cs="Times New Roman"/>
          <w:sz w:val="32"/>
          <w:szCs w:val="32"/>
        </w:rPr>
        <w:t xml:space="preserve"> здани</w:t>
      </w:r>
      <w:r w:rsidRPr="00FF2468">
        <w:rPr>
          <w:rFonts w:ascii="Times New Roman" w:hAnsi="Times New Roman" w:cs="Times New Roman"/>
          <w:sz w:val="32"/>
          <w:szCs w:val="32"/>
        </w:rPr>
        <w:t>е</w:t>
      </w:r>
      <w:r w:rsidR="001D5B5E" w:rsidRPr="00FF2468">
        <w:rPr>
          <w:rFonts w:ascii="Times New Roman" w:hAnsi="Times New Roman" w:cs="Times New Roman"/>
          <w:sz w:val="32"/>
          <w:szCs w:val="32"/>
        </w:rPr>
        <w:t xml:space="preserve"> бывшей школы </w:t>
      </w:r>
      <w:proofErr w:type="spellStart"/>
      <w:r w:rsidR="001D5B5E" w:rsidRPr="00FF2468">
        <w:rPr>
          <w:rFonts w:ascii="Times New Roman" w:hAnsi="Times New Roman" w:cs="Times New Roman"/>
          <w:sz w:val="32"/>
          <w:szCs w:val="32"/>
        </w:rPr>
        <w:t>Иннополиса</w:t>
      </w:r>
      <w:proofErr w:type="spellEnd"/>
      <w:r w:rsidR="001D5B5E" w:rsidRPr="00FF2468">
        <w:rPr>
          <w:rFonts w:ascii="Times New Roman" w:hAnsi="Times New Roman" w:cs="Times New Roman"/>
          <w:sz w:val="32"/>
          <w:szCs w:val="32"/>
        </w:rPr>
        <w:t xml:space="preserve"> под детский сад, что позволило увеличить дополнительные места для приема 225 воспитанников.</w:t>
      </w:r>
    </w:p>
    <w:p w:rsidR="00D126C7" w:rsidRPr="00FF2468" w:rsidRDefault="004574D8" w:rsidP="00DE4C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 w:rsidR="00444958" w:rsidRPr="00FF2468">
        <w:rPr>
          <w:rFonts w:ascii="Times New Roman" w:hAnsi="Times New Roman" w:cs="Times New Roman"/>
          <w:sz w:val="32"/>
          <w:szCs w:val="32"/>
        </w:rPr>
        <w:t>начале</w:t>
      </w:r>
      <w:proofErr w:type="gramEnd"/>
      <w:r w:rsidR="00444958" w:rsidRPr="00FF2468">
        <w:rPr>
          <w:rFonts w:ascii="Times New Roman" w:hAnsi="Times New Roman" w:cs="Times New Roman"/>
          <w:sz w:val="32"/>
          <w:szCs w:val="32"/>
        </w:rPr>
        <w:t xml:space="preserve"> февраля текущего года начали</w:t>
      </w:r>
      <w:r w:rsidRPr="00FF2468">
        <w:rPr>
          <w:rFonts w:ascii="Times New Roman" w:hAnsi="Times New Roman" w:cs="Times New Roman"/>
          <w:sz w:val="32"/>
          <w:szCs w:val="32"/>
        </w:rPr>
        <w:t xml:space="preserve"> капитальный ремонт </w:t>
      </w:r>
      <w:proofErr w:type="spellStart"/>
      <w:r w:rsidRPr="00FF2468">
        <w:rPr>
          <w:rFonts w:ascii="Times New Roman" w:hAnsi="Times New Roman" w:cs="Times New Roman"/>
          <w:sz w:val="32"/>
          <w:szCs w:val="32"/>
        </w:rPr>
        <w:t>Шеланговской</w:t>
      </w:r>
      <w:proofErr w:type="spellEnd"/>
      <w:r w:rsidRPr="00FF2468">
        <w:rPr>
          <w:rFonts w:ascii="Times New Roman" w:hAnsi="Times New Roman" w:cs="Times New Roman"/>
          <w:sz w:val="32"/>
          <w:szCs w:val="32"/>
        </w:rPr>
        <w:t xml:space="preserve"> школы</w:t>
      </w:r>
      <w:r w:rsidR="00D126C7" w:rsidRPr="00FF2468">
        <w:rPr>
          <w:rFonts w:ascii="Times New Roman" w:hAnsi="Times New Roman" w:cs="Times New Roman"/>
          <w:sz w:val="32"/>
          <w:szCs w:val="32"/>
        </w:rPr>
        <w:t>.</w:t>
      </w:r>
      <w:r w:rsidR="00444958" w:rsidRPr="00FF2468">
        <w:rPr>
          <w:rFonts w:ascii="Times New Roman" w:hAnsi="Times New Roman" w:cs="Times New Roman"/>
          <w:sz w:val="32"/>
          <w:szCs w:val="32"/>
        </w:rPr>
        <w:t xml:space="preserve"> </w:t>
      </w:r>
      <w:r w:rsidR="0085544B" w:rsidRPr="00FF2468">
        <w:rPr>
          <w:rFonts w:ascii="Times New Roman" w:hAnsi="Times New Roman" w:cs="Times New Roman"/>
          <w:sz w:val="32"/>
          <w:szCs w:val="32"/>
        </w:rPr>
        <w:t>Здесь</w:t>
      </w:r>
      <w:r w:rsidRPr="00FF2468">
        <w:rPr>
          <w:rFonts w:ascii="Times New Roman" w:hAnsi="Times New Roman" w:cs="Times New Roman"/>
          <w:sz w:val="32"/>
          <w:szCs w:val="32"/>
        </w:rPr>
        <w:t xml:space="preserve"> </w:t>
      </w:r>
      <w:r w:rsidR="00D126C7" w:rsidRPr="00FF2468">
        <w:rPr>
          <w:rFonts w:ascii="Times New Roman" w:hAnsi="Times New Roman" w:cs="Times New Roman"/>
          <w:sz w:val="32"/>
          <w:szCs w:val="32"/>
        </w:rPr>
        <w:t xml:space="preserve">также </w:t>
      </w:r>
      <w:r w:rsidR="00444958" w:rsidRPr="00FF2468">
        <w:rPr>
          <w:rFonts w:ascii="Times New Roman" w:hAnsi="Times New Roman" w:cs="Times New Roman"/>
          <w:sz w:val="32"/>
          <w:szCs w:val="32"/>
        </w:rPr>
        <w:t xml:space="preserve">будет </w:t>
      </w:r>
      <w:r w:rsidRPr="00FF2468">
        <w:rPr>
          <w:rFonts w:ascii="Times New Roman" w:hAnsi="Times New Roman" w:cs="Times New Roman"/>
          <w:sz w:val="32"/>
          <w:szCs w:val="32"/>
        </w:rPr>
        <w:t>созда</w:t>
      </w:r>
      <w:r w:rsidR="00444958" w:rsidRPr="00FF2468">
        <w:rPr>
          <w:rFonts w:ascii="Times New Roman" w:hAnsi="Times New Roman" w:cs="Times New Roman"/>
          <w:sz w:val="32"/>
          <w:szCs w:val="32"/>
        </w:rPr>
        <w:t>н</w:t>
      </w:r>
      <w:r w:rsidRPr="00FF2468">
        <w:rPr>
          <w:rFonts w:ascii="Times New Roman" w:hAnsi="Times New Roman" w:cs="Times New Roman"/>
          <w:sz w:val="32"/>
          <w:szCs w:val="32"/>
        </w:rPr>
        <w:t xml:space="preserve"> Центр цифрового и гуманитар</w:t>
      </w:r>
      <w:r w:rsidR="00D126C7" w:rsidRPr="00FF2468">
        <w:rPr>
          <w:rFonts w:ascii="Times New Roman" w:hAnsi="Times New Roman" w:cs="Times New Roman"/>
          <w:sz w:val="32"/>
          <w:szCs w:val="32"/>
        </w:rPr>
        <w:t>ного профилей «Точка роста»</w:t>
      </w:r>
      <w:r w:rsidRPr="00FF246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D7D2F" w:rsidRPr="00FF2468" w:rsidRDefault="0085544B" w:rsidP="00DE4C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</w:rPr>
        <w:t>Столовые помещения планируется отремонтировать в</w:t>
      </w:r>
      <w:r w:rsidR="004574D8" w:rsidRPr="00FF24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574D8" w:rsidRPr="00FF2468">
        <w:rPr>
          <w:rFonts w:ascii="Times New Roman" w:hAnsi="Times New Roman" w:cs="Times New Roman"/>
          <w:sz w:val="32"/>
          <w:szCs w:val="32"/>
        </w:rPr>
        <w:t>Верхнеуслонской</w:t>
      </w:r>
      <w:proofErr w:type="spellEnd"/>
      <w:r w:rsidR="004574D8" w:rsidRPr="00FF2468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4574D8" w:rsidRPr="00FF2468">
        <w:rPr>
          <w:rFonts w:ascii="Times New Roman" w:hAnsi="Times New Roman" w:cs="Times New Roman"/>
          <w:sz w:val="32"/>
          <w:szCs w:val="32"/>
        </w:rPr>
        <w:t>Шеланговской</w:t>
      </w:r>
      <w:proofErr w:type="spellEnd"/>
      <w:r w:rsidR="004574D8" w:rsidRPr="00FF2468">
        <w:rPr>
          <w:rFonts w:ascii="Times New Roman" w:hAnsi="Times New Roman" w:cs="Times New Roman"/>
          <w:sz w:val="32"/>
          <w:szCs w:val="32"/>
        </w:rPr>
        <w:t xml:space="preserve"> </w:t>
      </w:r>
      <w:r w:rsidRPr="00FF2468">
        <w:rPr>
          <w:rFonts w:ascii="Times New Roman" w:hAnsi="Times New Roman" w:cs="Times New Roman"/>
          <w:sz w:val="32"/>
          <w:szCs w:val="32"/>
        </w:rPr>
        <w:t>школах</w:t>
      </w:r>
      <w:r w:rsidR="004574D8" w:rsidRPr="00FF2468">
        <w:rPr>
          <w:rFonts w:ascii="Times New Roman" w:hAnsi="Times New Roman" w:cs="Times New Roman"/>
          <w:sz w:val="32"/>
          <w:szCs w:val="32"/>
        </w:rPr>
        <w:t>.</w:t>
      </w:r>
    </w:p>
    <w:p w:rsidR="004574D8" w:rsidRPr="00FF2468" w:rsidRDefault="004574D8" w:rsidP="00DE4C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ED7D2F" w:rsidRPr="00FF2468">
        <w:rPr>
          <w:rFonts w:ascii="Times New Roman" w:hAnsi="Times New Roman" w:cs="Times New Roman"/>
          <w:sz w:val="32"/>
          <w:szCs w:val="32"/>
        </w:rPr>
        <w:t>5 школ получили новые автобусы.</w:t>
      </w:r>
    </w:p>
    <w:p w:rsidR="004574D8" w:rsidRPr="00FF2468" w:rsidRDefault="00444958" w:rsidP="00874D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F2468">
        <w:rPr>
          <w:rFonts w:ascii="Times New Roman" w:hAnsi="Times New Roman" w:cs="Times New Roman"/>
          <w:sz w:val="32"/>
          <w:szCs w:val="32"/>
        </w:rPr>
        <w:t xml:space="preserve">С начала этого года </w:t>
      </w:r>
      <w:r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>организация питания</w:t>
      </w:r>
      <w:r w:rsidRPr="00FF2468">
        <w:rPr>
          <w:rFonts w:ascii="Times New Roman" w:hAnsi="Times New Roman" w:cs="Times New Roman"/>
          <w:sz w:val="32"/>
          <w:szCs w:val="32"/>
        </w:rPr>
        <w:t xml:space="preserve"> во </w:t>
      </w:r>
      <w:r w:rsidR="004574D8" w:rsidRPr="00FF2468">
        <w:rPr>
          <w:rFonts w:ascii="Times New Roman" w:hAnsi="Times New Roman" w:cs="Times New Roman"/>
          <w:sz w:val="32"/>
          <w:szCs w:val="32"/>
        </w:rPr>
        <w:t>в</w:t>
      </w:r>
      <w:r w:rsidRPr="00FF2468">
        <w:rPr>
          <w:rFonts w:ascii="Times New Roman" w:hAnsi="Times New Roman" w:cs="Times New Roman"/>
          <w:sz w:val="32"/>
          <w:szCs w:val="32"/>
        </w:rPr>
        <w:t>сех</w:t>
      </w:r>
      <w:r w:rsidR="004574D8" w:rsidRPr="00FF2468">
        <w:rPr>
          <w:rFonts w:ascii="Times New Roman" w:hAnsi="Times New Roman" w:cs="Times New Roman"/>
          <w:sz w:val="32"/>
          <w:szCs w:val="32"/>
        </w:rPr>
        <w:t xml:space="preserve"> общеобразовательны</w:t>
      </w:r>
      <w:r w:rsidRPr="00FF2468">
        <w:rPr>
          <w:rFonts w:ascii="Times New Roman" w:hAnsi="Times New Roman" w:cs="Times New Roman"/>
          <w:sz w:val="32"/>
          <w:szCs w:val="32"/>
        </w:rPr>
        <w:t>х</w:t>
      </w:r>
      <w:r w:rsidR="004574D8" w:rsidRPr="00FF2468">
        <w:rPr>
          <w:rFonts w:ascii="Times New Roman" w:hAnsi="Times New Roman" w:cs="Times New Roman"/>
          <w:sz w:val="32"/>
          <w:szCs w:val="32"/>
        </w:rPr>
        <w:t xml:space="preserve"> учреждения</w:t>
      </w:r>
      <w:r w:rsidRPr="00FF2468">
        <w:rPr>
          <w:rFonts w:ascii="Times New Roman" w:hAnsi="Times New Roman" w:cs="Times New Roman"/>
          <w:sz w:val="32"/>
          <w:szCs w:val="32"/>
        </w:rPr>
        <w:t>х</w:t>
      </w:r>
      <w:r w:rsidR="004574D8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осуществляется «Департаментом продовольствия и социального питания». Надеемся, что данное сотрудничество позволит усовершенствовать работу школьных столовых по обеспечению детей качественным питанием</w:t>
      </w:r>
      <w:r w:rsidR="00B764FB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4574D8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соответствующим всем установленным нормам.</w:t>
      </w:r>
    </w:p>
    <w:p w:rsidR="001D5B5E" w:rsidRPr="00FF2468" w:rsidRDefault="001D5B5E" w:rsidP="00874DB0">
      <w:pPr>
        <w:spacing w:after="0" w:line="360" w:lineRule="auto"/>
        <w:ind w:firstLine="425"/>
        <w:jc w:val="both"/>
        <w:rPr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</w:rPr>
        <w:t xml:space="preserve">В новых образовательных </w:t>
      </w:r>
      <w:proofErr w:type="gramStart"/>
      <w:r w:rsidRPr="00FF2468">
        <w:rPr>
          <w:rFonts w:ascii="Times New Roman" w:hAnsi="Times New Roman" w:cs="Times New Roman"/>
          <w:sz w:val="32"/>
          <w:szCs w:val="32"/>
        </w:rPr>
        <w:t>стандартах</w:t>
      </w:r>
      <w:proofErr w:type="gramEnd"/>
      <w:r w:rsidRPr="00FF2468">
        <w:rPr>
          <w:rFonts w:ascii="Times New Roman" w:hAnsi="Times New Roman" w:cs="Times New Roman"/>
          <w:sz w:val="32"/>
          <w:szCs w:val="32"/>
        </w:rPr>
        <w:t xml:space="preserve"> уделяется большое внимание не только обучению, но и воспитанию, физическому здоровью и развитию обучающихся. </w:t>
      </w:r>
    </w:p>
    <w:p w:rsidR="001D5B5E" w:rsidRPr="00FF2468" w:rsidRDefault="001D5B5E" w:rsidP="00874D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</w:rPr>
        <w:t xml:space="preserve">В районе функционирует Центр </w:t>
      </w:r>
      <w:proofErr w:type="gramStart"/>
      <w:r w:rsidRPr="00FF2468">
        <w:rPr>
          <w:rFonts w:ascii="Times New Roman" w:hAnsi="Times New Roman" w:cs="Times New Roman"/>
          <w:sz w:val="32"/>
          <w:szCs w:val="32"/>
        </w:rPr>
        <w:t>дополнительного</w:t>
      </w:r>
      <w:proofErr w:type="gramEnd"/>
      <w:r w:rsidRPr="00FF2468">
        <w:rPr>
          <w:rFonts w:ascii="Times New Roman" w:hAnsi="Times New Roman" w:cs="Times New Roman"/>
          <w:sz w:val="32"/>
          <w:szCs w:val="32"/>
        </w:rPr>
        <w:t xml:space="preserve"> образования, в котором реализуются 6 направлений. </w:t>
      </w:r>
    </w:p>
    <w:p w:rsidR="001D5B5E" w:rsidRPr="00FF2468" w:rsidRDefault="001D5B5E" w:rsidP="00874D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</w:rPr>
        <w:t>Особый интерес у детей вызывают кр</w:t>
      </w:r>
      <w:r w:rsidR="001E1836" w:rsidRPr="00FF2468">
        <w:rPr>
          <w:rFonts w:ascii="Times New Roman" w:hAnsi="Times New Roman" w:cs="Times New Roman"/>
          <w:sz w:val="32"/>
          <w:szCs w:val="32"/>
        </w:rPr>
        <w:t>ужки технической направленности</w:t>
      </w:r>
      <w:r w:rsidRPr="00FF246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D5B5E" w:rsidRPr="00FF2468" w:rsidRDefault="001E1836" w:rsidP="001D5B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</w:rPr>
        <w:t>З</w:t>
      </w:r>
      <w:r w:rsidR="001D5B5E" w:rsidRPr="00FF2468">
        <w:rPr>
          <w:rFonts w:ascii="Times New Roman" w:hAnsi="Times New Roman" w:cs="Times New Roman"/>
          <w:sz w:val="32"/>
          <w:szCs w:val="32"/>
        </w:rPr>
        <w:t xml:space="preserve">анимаясь в кружке «Художественная обработка древесины и металла», дети освоили работу с ручным столярным инструментом, электро и аккумуляторными инструментами, научились работать на токарных станках. Основная задача в текущем учебном году - научить ребят работать со сварочным аппаратом, </w:t>
      </w:r>
      <w:proofErr w:type="gramStart"/>
      <w:r w:rsidR="001D5B5E" w:rsidRPr="00FF2468">
        <w:rPr>
          <w:rFonts w:ascii="Times New Roman" w:hAnsi="Times New Roman" w:cs="Times New Roman"/>
          <w:sz w:val="32"/>
          <w:szCs w:val="32"/>
        </w:rPr>
        <w:t>собирать и конструировать</w:t>
      </w:r>
      <w:proofErr w:type="gramEnd"/>
      <w:r w:rsidR="001D5B5E" w:rsidRPr="00FF2468">
        <w:rPr>
          <w:rFonts w:ascii="Times New Roman" w:hAnsi="Times New Roman" w:cs="Times New Roman"/>
          <w:sz w:val="32"/>
          <w:szCs w:val="32"/>
        </w:rPr>
        <w:t xml:space="preserve"> сложные механизмы. </w:t>
      </w:r>
    </w:p>
    <w:p w:rsidR="001D5B5E" w:rsidRPr="00FF2468" w:rsidRDefault="001D5B5E" w:rsidP="001D5B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</w:rPr>
        <w:t>30 обучающихся в районе занимаются в объединении «Картинг». Для занятий в Центре есть 3 карта марки «</w:t>
      </w:r>
      <w:proofErr w:type="gramStart"/>
      <w:r w:rsidRPr="00FF2468">
        <w:rPr>
          <w:rFonts w:ascii="Times New Roman" w:hAnsi="Times New Roman" w:cs="Times New Roman"/>
          <w:sz w:val="32"/>
          <w:szCs w:val="32"/>
        </w:rPr>
        <w:t>Но</w:t>
      </w:r>
      <w:proofErr w:type="spellStart"/>
      <w:proofErr w:type="gramEnd"/>
      <w:r w:rsidRPr="00FF2468">
        <w:rPr>
          <w:rFonts w:ascii="Times New Roman" w:hAnsi="Times New Roman" w:cs="Times New Roman"/>
          <w:sz w:val="32"/>
          <w:szCs w:val="32"/>
          <w:lang w:val="en-US"/>
        </w:rPr>
        <w:t>nda</w:t>
      </w:r>
      <w:proofErr w:type="spellEnd"/>
      <w:r w:rsidRPr="00FF2468">
        <w:rPr>
          <w:rFonts w:ascii="Times New Roman" w:hAnsi="Times New Roman" w:cs="Times New Roman"/>
          <w:sz w:val="32"/>
          <w:szCs w:val="32"/>
        </w:rPr>
        <w:t xml:space="preserve">», </w:t>
      </w:r>
      <w:r w:rsidR="001E1836" w:rsidRPr="00FF2468">
        <w:rPr>
          <w:rFonts w:ascii="Times New Roman" w:hAnsi="Times New Roman" w:cs="Times New Roman"/>
          <w:sz w:val="32"/>
          <w:szCs w:val="32"/>
        </w:rPr>
        <w:tab/>
      </w:r>
      <w:r w:rsidRPr="00FF2468">
        <w:rPr>
          <w:rFonts w:ascii="Times New Roman" w:hAnsi="Times New Roman" w:cs="Times New Roman"/>
          <w:sz w:val="32"/>
          <w:szCs w:val="32"/>
        </w:rPr>
        <w:t xml:space="preserve"> имеется </w:t>
      </w:r>
      <w:proofErr w:type="spellStart"/>
      <w:r w:rsidRPr="00FF2468">
        <w:rPr>
          <w:rFonts w:ascii="Times New Roman" w:hAnsi="Times New Roman" w:cs="Times New Roman"/>
          <w:sz w:val="32"/>
          <w:szCs w:val="32"/>
        </w:rPr>
        <w:t>картодром</w:t>
      </w:r>
      <w:proofErr w:type="spellEnd"/>
      <w:r w:rsidRPr="00FF2468">
        <w:rPr>
          <w:rFonts w:ascii="Times New Roman" w:hAnsi="Times New Roman" w:cs="Times New Roman"/>
          <w:sz w:val="32"/>
          <w:szCs w:val="32"/>
        </w:rPr>
        <w:t xml:space="preserve"> и гараж-мастерская для хранения и ремонта техники. </w:t>
      </w:r>
    </w:p>
    <w:p w:rsidR="001D5B5E" w:rsidRPr="00FF2468" w:rsidRDefault="001D5B5E" w:rsidP="001E183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F2468">
        <w:rPr>
          <w:rFonts w:ascii="Times New Roman" w:eastAsia="Calibri" w:hAnsi="Times New Roman" w:cs="Times New Roman"/>
          <w:sz w:val="32"/>
          <w:szCs w:val="32"/>
        </w:rPr>
        <w:t xml:space="preserve">С 2014 года на базе </w:t>
      </w:r>
      <w:proofErr w:type="spellStart"/>
      <w:r w:rsidRPr="00FF2468">
        <w:rPr>
          <w:rFonts w:ascii="Times New Roman" w:eastAsia="Calibri" w:hAnsi="Times New Roman" w:cs="Times New Roman"/>
          <w:sz w:val="32"/>
          <w:szCs w:val="32"/>
        </w:rPr>
        <w:t>Матюшинской</w:t>
      </w:r>
      <w:proofErr w:type="spellEnd"/>
      <w:r w:rsidRPr="00FF2468">
        <w:rPr>
          <w:rFonts w:ascii="Times New Roman" w:eastAsia="Calibri" w:hAnsi="Times New Roman" w:cs="Times New Roman"/>
          <w:sz w:val="32"/>
          <w:szCs w:val="32"/>
        </w:rPr>
        <w:t xml:space="preserve"> школы функционирует </w:t>
      </w:r>
      <w:proofErr w:type="gramStart"/>
      <w:r w:rsidRPr="00FF2468">
        <w:rPr>
          <w:rFonts w:ascii="Times New Roman" w:eastAsia="Calibri" w:hAnsi="Times New Roman" w:cs="Times New Roman"/>
          <w:sz w:val="32"/>
          <w:szCs w:val="32"/>
        </w:rPr>
        <w:t>районный</w:t>
      </w:r>
      <w:proofErr w:type="gramEnd"/>
      <w:r w:rsidRPr="00FF2468">
        <w:rPr>
          <w:rFonts w:ascii="Times New Roman" w:eastAsia="Calibri" w:hAnsi="Times New Roman" w:cs="Times New Roman"/>
          <w:sz w:val="32"/>
          <w:szCs w:val="32"/>
        </w:rPr>
        <w:t xml:space="preserve"> Центр профессиональной квалификации. Более ста старшеклассников и </w:t>
      </w:r>
      <w:proofErr w:type="gramStart"/>
      <w:r w:rsidRPr="00FF2468">
        <w:rPr>
          <w:rFonts w:ascii="Times New Roman" w:eastAsia="Calibri" w:hAnsi="Times New Roman" w:cs="Times New Roman"/>
          <w:sz w:val="32"/>
          <w:szCs w:val="32"/>
        </w:rPr>
        <w:t>сельской</w:t>
      </w:r>
      <w:proofErr w:type="gramEnd"/>
      <w:r w:rsidRPr="00FF2468">
        <w:rPr>
          <w:rFonts w:ascii="Times New Roman" w:eastAsia="Calibri" w:hAnsi="Times New Roman" w:cs="Times New Roman"/>
          <w:sz w:val="32"/>
          <w:szCs w:val="32"/>
        </w:rPr>
        <w:t xml:space="preserve"> молодежи района получили здесь профессию тракториста 4 </w:t>
      </w:r>
      <w:r w:rsidRPr="00FF2468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разряда. В 2019 году под руководством директора школы </w:t>
      </w:r>
      <w:proofErr w:type="spellStart"/>
      <w:r w:rsidRPr="00FF2468">
        <w:rPr>
          <w:rFonts w:ascii="Times New Roman" w:eastAsia="Calibri" w:hAnsi="Times New Roman" w:cs="Times New Roman"/>
          <w:sz w:val="32"/>
          <w:szCs w:val="32"/>
        </w:rPr>
        <w:t>Шарафеева</w:t>
      </w:r>
      <w:proofErr w:type="spellEnd"/>
      <w:r w:rsidRPr="00FF246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F2468">
        <w:rPr>
          <w:rFonts w:ascii="Times New Roman" w:eastAsia="Calibri" w:hAnsi="Times New Roman" w:cs="Times New Roman"/>
          <w:sz w:val="32"/>
          <w:szCs w:val="32"/>
        </w:rPr>
        <w:t>Ильдуса</w:t>
      </w:r>
      <w:proofErr w:type="spellEnd"/>
      <w:r w:rsidRPr="00FF246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F2468">
        <w:rPr>
          <w:rFonts w:ascii="Times New Roman" w:eastAsia="Calibri" w:hAnsi="Times New Roman" w:cs="Times New Roman"/>
          <w:sz w:val="32"/>
          <w:szCs w:val="32"/>
        </w:rPr>
        <w:t>Анваровича</w:t>
      </w:r>
      <w:proofErr w:type="spellEnd"/>
      <w:r w:rsidRPr="00FF2468">
        <w:rPr>
          <w:rFonts w:ascii="Times New Roman" w:eastAsia="Calibri" w:hAnsi="Times New Roman" w:cs="Times New Roman"/>
          <w:sz w:val="32"/>
          <w:szCs w:val="32"/>
        </w:rPr>
        <w:t xml:space="preserve"> и по инициативе старшеклассниц начал реализовываться проект «Организация швейного цеха на базе сельской школы». В будущем планируется обучение швейному делу и </w:t>
      </w:r>
      <w:proofErr w:type="gramStart"/>
      <w:r w:rsidRPr="00FF2468">
        <w:rPr>
          <w:rFonts w:ascii="Times New Roman" w:eastAsia="Calibri" w:hAnsi="Times New Roman" w:cs="Times New Roman"/>
          <w:sz w:val="32"/>
          <w:szCs w:val="32"/>
        </w:rPr>
        <w:t>сельской</w:t>
      </w:r>
      <w:proofErr w:type="gramEnd"/>
      <w:r w:rsidRPr="00FF2468">
        <w:rPr>
          <w:rFonts w:ascii="Times New Roman" w:eastAsia="Calibri" w:hAnsi="Times New Roman" w:cs="Times New Roman"/>
          <w:sz w:val="32"/>
          <w:szCs w:val="32"/>
        </w:rPr>
        <w:t xml:space="preserve"> молодежи.</w:t>
      </w:r>
    </w:p>
    <w:p w:rsidR="001D5B5E" w:rsidRPr="00FF2468" w:rsidRDefault="001D5B5E" w:rsidP="001E18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F2468">
        <w:rPr>
          <w:rFonts w:ascii="Times New Roman" w:eastAsia="Calibri" w:hAnsi="Times New Roman" w:cs="Times New Roman"/>
          <w:sz w:val="32"/>
          <w:szCs w:val="32"/>
        </w:rPr>
        <w:t xml:space="preserve">В ноябре 2020 года опыт работы </w:t>
      </w:r>
      <w:proofErr w:type="spellStart"/>
      <w:r w:rsidRPr="00FF2468">
        <w:rPr>
          <w:rFonts w:ascii="Times New Roman" w:eastAsia="Calibri" w:hAnsi="Times New Roman" w:cs="Times New Roman"/>
          <w:sz w:val="32"/>
          <w:szCs w:val="32"/>
        </w:rPr>
        <w:t>Матюшинской</w:t>
      </w:r>
      <w:proofErr w:type="spellEnd"/>
      <w:r w:rsidRPr="00FF2468">
        <w:rPr>
          <w:rFonts w:ascii="Times New Roman" w:eastAsia="Calibri" w:hAnsi="Times New Roman" w:cs="Times New Roman"/>
          <w:sz w:val="32"/>
          <w:szCs w:val="32"/>
        </w:rPr>
        <w:t xml:space="preserve"> школы по организации профессионального обучения на базе средней школы был представлен на международном конкурсе имени </w:t>
      </w:r>
      <w:r w:rsidR="00605ED6" w:rsidRPr="00FF2468">
        <w:rPr>
          <w:rFonts w:ascii="Times New Roman" w:eastAsia="Calibri" w:hAnsi="Times New Roman" w:cs="Times New Roman"/>
          <w:sz w:val="32"/>
          <w:szCs w:val="32"/>
        </w:rPr>
        <w:t xml:space="preserve">Антона Семеновича </w:t>
      </w:r>
      <w:r w:rsidRPr="00FF2468">
        <w:rPr>
          <w:rFonts w:ascii="Times New Roman" w:eastAsia="Calibri" w:hAnsi="Times New Roman" w:cs="Times New Roman"/>
          <w:sz w:val="32"/>
          <w:szCs w:val="32"/>
        </w:rPr>
        <w:t xml:space="preserve">Макаренко и получил высокую оценку жюри конкурса - </w:t>
      </w:r>
      <w:proofErr w:type="spellStart"/>
      <w:r w:rsidRPr="00FF2468">
        <w:rPr>
          <w:rFonts w:ascii="Times New Roman" w:eastAsia="Calibri" w:hAnsi="Times New Roman" w:cs="Times New Roman"/>
          <w:sz w:val="32"/>
          <w:szCs w:val="32"/>
        </w:rPr>
        <w:t>Матюшинская</w:t>
      </w:r>
      <w:proofErr w:type="spellEnd"/>
      <w:r w:rsidRPr="00FF2468">
        <w:rPr>
          <w:rFonts w:ascii="Times New Roman" w:eastAsia="Calibri" w:hAnsi="Times New Roman" w:cs="Times New Roman"/>
          <w:sz w:val="32"/>
          <w:szCs w:val="32"/>
        </w:rPr>
        <w:t xml:space="preserve"> школа награждена дипломом второй степен</w:t>
      </w:r>
      <w:r w:rsidR="00605ED6" w:rsidRPr="00FF2468">
        <w:rPr>
          <w:rFonts w:ascii="Times New Roman" w:eastAsia="Calibri" w:hAnsi="Times New Roman" w:cs="Times New Roman"/>
          <w:sz w:val="32"/>
          <w:szCs w:val="32"/>
        </w:rPr>
        <w:t>и</w:t>
      </w:r>
      <w:r w:rsidRPr="00FF2468">
        <w:rPr>
          <w:rFonts w:ascii="Times New Roman" w:eastAsia="Calibri" w:hAnsi="Times New Roman" w:cs="Times New Roman"/>
          <w:sz w:val="32"/>
          <w:szCs w:val="32"/>
        </w:rPr>
        <w:t xml:space="preserve">, а руководитель центра </w:t>
      </w:r>
      <w:proofErr w:type="spellStart"/>
      <w:r w:rsidRPr="00FF2468">
        <w:rPr>
          <w:rFonts w:ascii="Times New Roman" w:eastAsia="Calibri" w:hAnsi="Times New Roman" w:cs="Times New Roman"/>
          <w:sz w:val="32"/>
          <w:szCs w:val="32"/>
        </w:rPr>
        <w:t>Шарафеев</w:t>
      </w:r>
      <w:proofErr w:type="spellEnd"/>
      <w:r w:rsidRPr="00FF246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F2468">
        <w:rPr>
          <w:rFonts w:ascii="Times New Roman" w:eastAsia="Calibri" w:hAnsi="Times New Roman" w:cs="Times New Roman"/>
          <w:sz w:val="32"/>
          <w:szCs w:val="32"/>
        </w:rPr>
        <w:t>Ильдус</w:t>
      </w:r>
      <w:proofErr w:type="spellEnd"/>
      <w:r w:rsidRPr="00FF246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F2468">
        <w:rPr>
          <w:rFonts w:ascii="Times New Roman" w:eastAsia="Calibri" w:hAnsi="Times New Roman" w:cs="Times New Roman"/>
          <w:sz w:val="32"/>
          <w:szCs w:val="32"/>
        </w:rPr>
        <w:t>Анварович</w:t>
      </w:r>
      <w:proofErr w:type="spellEnd"/>
      <w:r w:rsidRPr="00FF246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3E76E3" w:rsidRPr="00FF2468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Pr="00FF2468">
        <w:rPr>
          <w:rFonts w:ascii="Times New Roman" w:eastAsia="Calibri" w:hAnsi="Times New Roman" w:cs="Times New Roman"/>
          <w:sz w:val="32"/>
          <w:szCs w:val="32"/>
        </w:rPr>
        <w:t>медалью Макаренко.</w:t>
      </w:r>
      <w:proofErr w:type="gramEnd"/>
    </w:p>
    <w:p w:rsidR="00702407" w:rsidRPr="00FF2468" w:rsidRDefault="00702407" w:rsidP="007024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FF246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Культура</w:t>
      </w:r>
    </w:p>
    <w:p w:rsidR="00A74F70" w:rsidRPr="00FF2468" w:rsidRDefault="00A74F70" w:rsidP="00A7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Пандемия внесла свои коррективы и в организацию культурно-массовых, спортивных мероприятий, большая часть которых прошла в онлайн формате. </w:t>
      </w:r>
    </w:p>
    <w:p w:rsidR="003E76E3" w:rsidRPr="00FF2468" w:rsidRDefault="00A74F70" w:rsidP="00A7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2020 год – год 75-летия победы в Великой отечественной войне и 100-летия образования ТАССР. Более подробно о проведенных мероприятиях расскажет мой содокладчик – </w:t>
      </w:r>
      <w:proofErr w:type="spellStart"/>
      <w:r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Камалетдинова</w:t>
      </w:r>
      <w:proofErr w:type="spellEnd"/>
      <w:r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Гулия Фидаиловна. </w:t>
      </w:r>
    </w:p>
    <w:p w:rsidR="00A74F70" w:rsidRPr="00FF2468" w:rsidRDefault="00A74F70" w:rsidP="00A7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Я хочу выразить благодарность всем, кто принимал активное участие в строительстве, реконструкции, ремонте памятных, мемориальных мест и в самих мероприятиях, посвященных памяти наших земляков. </w:t>
      </w:r>
    </w:p>
    <w:p w:rsidR="0056420D" w:rsidRPr="00FF2468" w:rsidRDefault="0056420D" w:rsidP="00A7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</w:t>
      </w:r>
      <w:proofErr w:type="gramStart"/>
      <w:r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прошедшем</w:t>
      </w:r>
      <w:proofErr w:type="gramEnd"/>
      <w:r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году велась работа по открытию в районе представительства Ассамблеи народов Татарстана. </w:t>
      </w:r>
      <w:r w:rsidR="003E76E3"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</w:t>
      </w:r>
      <w:r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роме существующих филиалов русской, татарской, чувашской национально-</w:t>
      </w:r>
      <w:r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культурных автономий были созданы филиалы армянской и азербайджанской автономий. Представительство Ассамблеи было торжественно открыто 17 февраля текущего года. Работу по поддержанию межнационального мира и согласия в районе необходимо продолжить, тем более 2021 год объявлен в республике Годом родных языков и народного единства.</w:t>
      </w:r>
    </w:p>
    <w:p w:rsidR="00A74F70" w:rsidRPr="00FF2468" w:rsidRDefault="00A74F70" w:rsidP="00A7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Наш</w:t>
      </w:r>
      <w:proofErr w:type="gramEnd"/>
      <w:r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район продолжает участвовать в республиканской программе по строительству и ремонту сельских домов культуры. </w:t>
      </w:r>
      <w:r w:rsidR="00494C2C"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прошедшем году к</w:t>
      </w:r>
      <w:r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апитально </w:t>
      </w:r>
      <w:proofErr w:type="gramStart"/>
      <w:r w:rsidR="00494C2C"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от</w:t>
      </w:r>
      <w:r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ремонт</w:t>
      </w:r>
      <w:r w:rsidR="00494C2C"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ирован</w:t>
      </w:r>
      <w:proofErr w:type="gramEnd"/>
      <w:r w:rsidR="00494C2C"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494C2C"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Печищинский</w:t>
      </w:r>
      <w:proofErr w:type="spellEnd"/>
      <w:r w:rsidR="00494C2C"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СДК</w:t>
      </w:r>
      <w:r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</w:p>
    <w:p w:rsidR="00A74F70" w:rsidRPr="00FF2468" w:rsidRDefault="00A74F70" w:rsidP="00A7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Благодаря национальному проекту «Культура» школе искусств поставили оборудование, музыкальные инструменты, оргтехнику, нотную и методическую литературу, гончарные круги, муфельную печь на сумму более 7миллионов рублей. На средства гранта Правительства Республики Татарстан были приобретены национальные музыкальные инструменты.</w:t>
      </w:r>
    </w:p>
    <w:p w:rsidR="00A74F70" w:rsidRPr="00FF2468" w:rsidRDefault="00A929D1" w:rsidP="00A7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F2468">
        <w:rPr>
          <w:rFonts w:ascii="Times New Roman" w:eastAsia="Calibri" w:hAnsi="Times New Roman" w:cs="Times New Roman"/>
          <w:sz w:val="32"/>
          <w:szCs w:val="32"/>
        </w:rPr>
        <w:t xml:space="preserve">В </w:t>
      </w:r>
      <w:proofErr w:type="gramStart"/>
      <w:r w:rsidRPr="00FF2468">
        <w:rPr>
          <w:rFonts w:ascii="Times New Roman" w:eastAsia="Calibri" w:hAnsi="Times New Roman" w:cs="Times New Roman"/>
          <w:sz w:val="32"/>
          <w:szCs w:val="32"/>
        </w:rPr>
        <w:t>планах</w:t>
      </w:r>
      <w:proofErr w:type="gramEnd"/>
      <w:r w:rsidRPr="00FF2468">
        <w:rPr>
          <w:rFonts w:ascii="Times New Roman" w:eastAsia="Calibri" w:hAnsi="Times New Roman" w:cs="Times New Roman"/>
          <w:sz w:val="32"/>
          <w:szCs w:val="32"/>
        </w:rPr>
        <w:t xml:space="preserve"> – капитальный ремонт здания музея с размещением в нем районного и ведомственного архивов</w:t>
      </w:r>
      <w:r w:rsidR="00A74F70"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A74F70" w:rsidRPr="00FF2468" w:rsidRDefault="00A74F70" w:rsidP="00A7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2020 году спортивный комплекс Чемпион включен в реестр объектов спорта России. Это дает нам возможность проводить республиканские соревнования и спортивные сборы на базе спортивного комплекса. </w:t>
      </w:r>
    </w:p>
    <w:p w:rsidR="00A74F70" w:rsidRPr="00FF2468" w:rsidRDefault="00874DB0" w:rsidP="00A7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</w:t>
      </w:r>
      <w:r w:rsidR="00A74F70"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оявляется всё больше возможностей для хороших выступлений, спортивная инфраструктура </w:t>
      </w:r>
      <w:proofErr w:type="gramStart"/>
      <w:r w:rsidR="00A74F70"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развивается и крепнет</w:t>
      </w:r>
      <w:proofErr w:type="gramEnd"/>
      <w:r w:rsidR="00A74F70"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В </w:t>
      </w:r>
      <w:proofErr w:type="gramStart"/>
      <w:r w:rsidR="00A74F70"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прошедшем</w:t>
      </w:r>
      <w:proofErr w:type="gramEnd"/>
      <w:r w:rsidR="00A74F70"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году были построены универсальные спортивные площадки в </w:t>
      </w:r>
      <w:proofErr w:type="spellStart"/>
      <w:r w:rsidR="00A74F70"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Ямбулатовском</w:t>
      </w:r>
      <w:proofErr w:type="spellEnd"/>
      <w:r w:rsidR="00A74F70"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</w:t>
      </w:r>
      <w:proofErr w:type="spellStart"/>
      <w:r w:rsidR="00A74F70"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Бурнашевском</w:t>
      </w:r>
      <w:proofErr w:type="spellEnd"/>
      <w:r w:rsidR="00A74F70"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сельских поселениях. В Верхнем </w:t>
      </w:r>
      <w:proofErr w:type="gramStart"/>
      <w:r w:rsidR="00A74F70"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Услоне</w:t>
      </w:r>
      <w:proofErr w:type="gramEnd"/>
      <w:r w:rsidR="00A74F70"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построена </w:t>
      </w:r>
      <w:r w:rsidR="00A74F70"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лыжная база, которая даст дополнительный толчок к возрождению и развитию лыжных видов спорта. </w:t>
      </w:r>
    </w:p>
    <w:p w:rsidR="001422DC" w:rsidRPr="00FF2468" w:rsidRDefault="00A74F70" w:rsidP="001422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</w:t>
      </w:r>
      <w:proofErr w:type="spellStart"/>
      <w:r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Верхнеуслонском</w:t>
      </w:r>
      <w:proofErr w:type="spellEnd"/>
      <w:r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муниципальном районе поддерживается деятельность детских и молодежных общественных организаций и движений</w:t>
      </w:r>
      <w:r w:rsidR="00874DB0"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у</w:t>
      </w:r>
      <w:r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частники </w:t>
      </w:r>
      <w:r w:rsidR="00874DB0"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которых принимают </w:t>
      </w:r>
      <w:r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участ</w:t>
      </w:r>
      <w:r w:rsidR="00874DB0"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ие</w:t>
      </w:r>
      <w:r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 республиканских учебно-образовательных семинарах, слетах</w:t>
      </w:r>
      <w:r w:rsidR="00874DB0"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r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молодежных фестивалях и конкурсах.</w:t>
      </w:r>
      <w:proofErr w:type="gramEnd"/>
    </w:p>
    <w:p w:rsidR="001422DC" w:rsidRPr="00FF2468" w:rsidRDefault="001422DC" w:rsidP="001422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</w:t>
      </w:r>
      <w:proofErr w:type="gramStart"/>
      <w:r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рамках</w:t>
      </w:r>
      <w:proofErr w:type="gramEnd"/>
      <w:r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патриотического воспитания граждан во второй раз на горе Соколка была проведена военно-историческая реконструкция "Рождение непобедимой и легендарной". В </w:t>
      </w:r>
      <w:proofErr w:type="gramStart"/>
      <w:r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мероприятии</w:t>
      </w:r>
      <w:proofErr w:type="gramEnd"/>
      <w:r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приняли участие не только военно-исторические клубы из городов Москва, Казань, Нижний Новгород, Самара, но и молодежь нашего района. Учитывая большое количество положительных отзывов от участников реконструкции, жителей района и гостей планируется ее ежегодное проведение.</w:t>
      </w:r>
    </w:p>
    <w:p w:rsidR="00A74F70" w:rsidRPr="00FF2468" w:rsidRDefault="00A74F70" w:rsidP="00A7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</w:t>
      </w:r>
      <w:proofErr w:type="gramStart"/>
      <w:r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августе</w:t>
      </w:r>
      <w:proofErr w:type="gramEnd"/>
      <w:r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 рамках республиканской акции «14..30» автобус «Время молодых - время возможностей» молодые жители района приняли участие в образовательном </w:t>
      </w:r>
      <w:proofErr w:type="spellStart"/>
      <w:r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маркете</w:t>
      </w:r>
      <w:proofErr w:type="spellEnd"/>
      <w:r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во время которого узнали много интересного. Молодым </w:t>
      </w:r>
      <w:proofErr w:type="spellStart"/>
      <w:r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верхнеуслонцам</w:t>
      </w:r>
      <w:proofErr w:type="spellEnd"/>
      <w:r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 рамках стратегической сессии «</w:t>
      </w:r>
      <w:proofErr w:type="gramStart"/>
      <w:r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Наш</w:t>
      </w:r>
      <w:proofErr w:type="gramEnd"/>
      <w:r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район - наше будущее» удалось представить свои идеи  по развитию новых направлений в учреждениях молодежной политики, межнационального мира и согласия, туризма. </w:t>
      </w:r>
      <w:proofErr w:type="gramStart"/>
      <w:r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Большинство проектов заявлены на гранты. </w:t>
      </w:r>
      <w:proofErr w:type="gramEnd"/>
    </w:p>
    <w:p w:rsidR="00833FA1" w:rsidRPr="00FF2468" w:rsidRDefault="00A74F70" w:rsidP="008E51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32"/>
          <w:szCs w:val="32"/>
          <w:lang w:eastAsia="ru-RU"/>
        </w:rPr>
      </w:pPr>
      <w:r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Для динамичного развития молодежной политики нам необходимо создать отдельное структурное подразделение по работе с молодежью. Сделать Молодежный подростковый клуб центром притяжения, местом, </w:t>
      </w:r>
      <w:r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где любой желающий может проявить себя, </w:t>
      </w:r>
      <w:proofErr w:type="gramStart"/>
      <w:r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показать и рассказать</w:t>
      </w:r>
      <w:proofErr w:type="gramEnd"/>
      <w:r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 своем творчестве, увлечениях, реализовать интересные креативные идеи.</w:t>
      </w:r>
    </w:p>
    <w:p w:rsidR="00F47AA4" w:rsidRPr="00FF2468" w:rsidRDefault="00F47AA4" w:rsidP="008E51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b/>
          <w:sz w:val="32"/>
          <w:szCs w:val="32"/>
        </w:rPr>
        <w:t xml:space="preserve">Уважаемые депутаты! </w:t>
      </w:r>
      <w:r w:rsidRPr="00FF2468">
        <w:rPr>
          <w:rFonts w:ascii="Times New Roman" w:hAnsi="Times New Roman" w:cs="Times New Roman"/>
          <w:sz w:val="32"/>
          <w:szCs w:val="32"/>
        </w:rPr>
        <w:t>Коррупция остается одной из проблем государства и общества, оказывающей негативное влияние на состояние экономики, конкурентоспособность и общественную безопасность.</w:t>
      </w:r>
    </w:p>
    <w:p w:rsidR="008E511D" w:rsidRPr="00FF2468" w:rsidRDefault="008E511D" w:rsidP="008E51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Правоохранительными органами района </w:t>
      </w:r>
      <w:r w:rsidR="00E317F1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прошедший год </w:t>
      </w:r>
      <w:r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>зарегистрировано 15 преступлений коррупционной направленности.</w:t>
      </w:r>
    </w:p>
    <w:p w:rsidR="008E511D" w:rsidRPr="00FF2468" w:rsidRDefault="008E511D" w:rsidP="008E51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уголовной ответственности привлечено 2 </w:t>
      </w:r>
      <w:proofErr w:type="gramStart"/>
      <w:r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должностных</w:t>
      </w:r>
      <w:proofErr w:type="gramEnd"/>
      <w:r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лица. Одно должностное лицо освобождено от занимаемой должности в связи с утратой доверия.</w:t>
      </w:r>
    </w:p>
    <w:p w:rsidR="008E511D" w:rsidRPr="00FF2468" w:rsidRDefault="00E317F1" w:rsidP="008E5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8E511D" w:rsidRPr="00FF2468">
        <w:rPr>
          <w:rFonts w:ascii="Times New Roman" w:eastAsia="Times New Roman" w:hAnsi="Times New Roman" w:cs="Times New Roman"/>
          <w:sz w:val="32"/>
          <w:szCs w:val="32"/>
          <w:lang w:eastAsia="ru-RU"/>
        </w:rPr>
        <w:t>рганами прокуратуры выявлено 58 нарушений законодательства в сфере противодействия коррупции.</w:t>
      </w:r>
    </w:p>
    <w:p w:rsidR="00F47AA4" w:rsidRPr="00FF2468" w:rsidRDefault="00E317F1" w:rsidP="008E5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</w:rPr>
        <w:t>Общая сумма выявленных к</w:t>
      </w:r>
      <w:r w:rsidR="00F47AA4" w:rsidRPr="00FF2468">
        <w:rPr>
          <w:rFonts w:ascii="Times New Roman" w:hAnsi="Times New Roman" w:cs="Times New Roman"/>
          <w:sz w:val="32"/>
          <w:szCs w:val="32"/>
        </w:rPr>
        <w:t>онтрольно-счётной Палатой района нарушений составила более 29-ти м</w:t>
      </w:r>
      <w:r w:rsidR="009029CA" w:rsidRPr="00FF2468">
        <w:rPr>
          <w:rFonts w:ascii="Times New Roman" w:hAnsi="Times New Roman" w:cs="Times New Roman"/>
          <w:sz w:val="32"/>
          <w:szCs w:val="32"/>
        </w:rPr>
        <w:t xml:space="preserve">иллионов </w:t>
      </w:r>
      <w:r w:rsidR="00F47AA4" w:rsidRPr="00FF2468">
        <w:rPr>
          <w:rFonts w:ascii="Times New Roman" w:hAnsi="Times New Roman" w:cs="Times New Roman"/>
          <w:sz w:val="32"/>
          <w:szCs w:val="32"/>
        </w:rPr>
        <w:t xml:space="preserve">рублей. </w:t>
      </w:r>
      <w:r w:rsidR="002E5746" w:rsidRPr="00FF2468">
        <w:rPr>
          <w:rFonts w:ascii="Times New Roman" w:hAnsi="Times New Roman" w:cs="Times New Roman"/>
          <w:sz w:val="32"/>
          <w:szCs w:val="32"/>
        </w:rPr>
        <w:t>Н</w:t>
      </w:r>
      <w:r w:rsidR="00F47AA4"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арушения</w:t>
      </w:r>
      <w:r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в основном, </w:t>
      </w:r>
      <w:r w:rsidR="00F47AA4" w:rsidRPr="00FF24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связаны с ведением бухгалтерского учета и эффективностью использования муниципального имущества.</w:t>
      </w:r>
    </w:p>
    <w:p w:rsidR="00F47AA4" w:rsidRPr="00FF2468" w:rsidRDefault="00F47AA4" w:rsidP="008E5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</w:rPr>
        <w:t>Нам необходимо повысить ответственность работы комиссии</w:t>
      </w:r>
      <w:r w:rsidR="008E511D" w:rsidRPr="00FF2468">
        <w:rPr>
          <w:rFonts w:ascii="Times New Roman" w:hAnsi="Times New Roman" w:cs="Times New Roman"/>
          <w:sz w:val="32"/>
          <w:szCs w:val="32"/>
        </w:rPr>
        <w:t xml:space="preserve"> по профилактике коррупции</w:t>
      </w:r>
      <w:r w:rsidRPr="00FF2468">
        <w:rPr>
          <w:rFonts w:ascii="Times New Roman" w:hAnsi="Times New Roman" w:cs="Times New Roman"/>
          <w:sz w:val="32"/>
          <w:szCs w:val="32"/>
        </w:rPr>
        <w:t>, вовле</w:t>
      </w:r>
      <w:r w:rsidR="00255E17" w:rsidRPr="00FF2468">
        <w:rPr>
          <w:rFonts w:ascii="Times New Roman" w:hAnsi="Times New Roman" w:cs="Times New Roman"/>
          <w:sz w:val="32"/>
          <w:szCs w:val="32"/>
        </w:rPr>
        <w:t>кать</w:t>
      </w:r>
      <w:r w:rsidRPr="00FF2468">
        <w:rPr>
          <w:rFonts w:ascii="Times New Roman" w:hAnsi="Times New Roman" w:cs="Times New Roman"/>
          <w:sz w:val="32"/>
          <w:szCs w:val="32"/>
        </w:rPr>
        <w:t xml:space="preserve"> общественность и жителей в эти процессы.</w:t>
      </w:r>
    </w:p>
    <w:p w:rsidR="00C052B6" w:rsidRPr="00FF2468" w:rsidRDefault="00C052B6" w:rsidP="00C05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</w:rPr>
        <w:t>По состоянию на 01 января 2021 года недоимка по налогам в консолидированный бюджет Республики Татарстан составила 19 млн. руб.</w:t>
      </w:r>
    </w:p>
    <w:p w:rsidR="00C052B6" w:rsidRPr="00FF2468" w:rsidRDefault="00C052B6" w:rsidP="00C05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</w:rPr>
        <w:t xml:space="preserve">82% всей недоимки приходится на имущественные налоги физических лиц. </w:t>
      </w:r>
      <w:proofErr w:type="gramStart"/>
      <w:r w:rsidRPr="00FF2468">
        <w:rPr>
          <w:rFonts w:ascii="Times New Roman" w:hAnsi="Times New Roman" w:cs="Times New Roman"/>
          <w:sz w:val="32"/>
          <w:szCs w:val="32"/>
        </w:rPr>
        <w:t xml:space="preserve">Имея самое большое количество садовых товариществ среди районов Республики Татарстан, мы имеем и большие суммы задолженности по земельному, транспортному налогам. </w:t>
      </w:r>
      <w:proofErr w:type="gramEnd"/>
    </w:p>
    <w:p w:rsidR="00C052B6" w:rsidRPr="00FF2468" w:rsidRDefault="00C052B6" w:rsidP="00C05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</w:rPr>
        <w:lastRenderedPageBreak/>
        <w:t xml:space="preserve">В </w:t>
      </w:r>
      <w:proofErr w:type="gramStart"/>
      <w:r w:rsidRPr="00FF2468">
        <w:rPr>
          <w:rFonts w:ascii="Times New Roman" w:hAnsi="Times New Roman" w:cs="Times New Roman"/>
          <w:sz w:val="32"/>
          <w:szCs w:val="32"/>
        </w:rPr>
        <w:t>рамках</w:t>
      </w:r>
      <w:proofErr w:type="gramEnd"/>
      <w:r w:rsidRPr="00FF2468">
        <w:rPr>
          <w:rFonts w:ascii="Times New Roman" w:hAnsi="Times New Roman" w:cs="Times New Roman"/>
          <w:sz w:val="32"/>
          <w:szCs w:val="32"/>
        </w:rPr>
        <w:t xml:space="preserve"> комиссии по сбору собственных доходов, необходимо с началом дачного сезона, провести работу совместно с Главами сельских поселений и председателями СНТ с выездом по садовым товариществам. Также необходимо совместно с налоговой инспекцией, ГИБДД МВД России провести работу по транспортным средствам, признанным решением суда бесхозными или ресурс которых значительно исчерпан.</w:t>
      </w:r>
    </w:p>
    <w:p w:rsidR="009029CA" w:rsidRPr="00FF2468" w:rsidRDefault="009029CA" w:rsidP="009029C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</w:rPr>
        <w:tab/>
        <w:t xml:space="preserve">Прошедший год был наполнен важными политическими </w:t>
      </w:r>
      <w:r w:rsidR="00F11B45" w:rsidRPr="00FF2468">
        <w:rPr>
          <w:rFonts w:ascii="Times New Roman" w:hAnsi="Times New Roman" w:cs="Times New Roman"/>
          <w:sz w:val="32"/>
          <w:szCs w:val="32"/>
        </w:rPr>
        <w:t>событиями</w:t>
      </w:r>
      <w:r w:rsidRPr="00FF2468">
        <w:rPr>
          <w:rFonts w:ascii="Times New Roman" w:hAnsi="Times New Roman" w:cs="Times New Roman"/>
          <w:sz w:val="32"/>
          <w:szCs w:val="32"/>
        </w:rPr>
        <w:t xml:space="preserve">. Ключевым для будущего республики стали выборы Президента Республики Татарстан. При наличии альтернативных кандидатов </w:t>
      </w:r>
      <w:proofErr w:type="spellStart"/>
      <w:r w:rsidRPr="00FF2468">
        <w:rPr>
          <w:rFonts w:ascii="Times New Roman" w:hAnsi="Times New Roman" w:cs="Times New Roman"/>
          <w:sz w:val="32"/>
          <w:szCs w:val="32"/>
        </w:rPr>
        <w:t>верхнеуслонцы</w:t>
      </w:r>
      <w:proofErr w:type="spellEnd"/>
      <w:r w:rsidRPr="00FF2468">
        <w:rPr>
          <w:rFonts w:ascii="Times New Roman" w:hAnsi="Times New Roman" w:cs="Times New Roman"/>
          <w:sz w:val="32"/>
          <w:szCs w:val="32"/>
        </w:rPr>
        <w:t xml:space="preserve"> в подавляющем большинстве </w:t>
      </w:r>
      <w:proofErr w:type="gramStart"/>
      <w:r w:rsidRPr="00FF2468">
        <w:rPr>
          <w:rFonts w:ascii="Times New Roman" w:hAnsi="Times New Roman" w:cs="Times New Roman"/>
          <w:sz w:val="32"/>
          <w:szCs w:val="32"/>
        </w:rPr>
        <w:t>отдали свои голоса</w:t>
      </w:r>
      <w:proofErr w:type="gramEnd"/>
      <w:r w:rsidRPr="00FF2468">
        <w:rPr>
          <w:rFonts w:ascii="Times New Roman" w:hAnsi="Times New Roman" w:cs="Times New Roman"/>
          <w:sz w:val="32"/>
          <w:szCs w:val="32"/>
        </w:rPr>
        <w:t xml:space="preserve"> за дальнейшее поступательное развитие Татарстана под руководством Рустама </w:t>
      </w:r>
      <w:proofErr w:type="spellStart"/>
      <w:r w:rsidRPr="00FF2468">
        <w:rPr>
          <w:rFonts w:ascii="Times New Roman" w:hAnsi="Times New Roman" w:cs="Times New Roman"/>
          <w:sz w:val="32"/>
          <w:szCs w:val="32"/>
        </w:rPr>
        <w:t>Нургалиевича</w:t>
      </w:r>
      <w:proofErr w:type="spellEnd"/>
      <w:r w:rsidRPr="00FF24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F2468">
        <w:rPr>
          <w:rFonts w:ascii="Times New Roman" w:hAnsi="Times New Roman" w:cs="Times New Roman"/>
          <w:sz w:val="32"/>
          <w:szCs w:val="32"/>
        </w:rPr>
        <w:t>Минниханова</w:t>
      </w:r>
      <w:proofErr w:type="spellEnd"/>
      <w:r w:rsidRPr="00FF246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029CA" w:rsidRPr="00FF2468" w:rsidRDefault="009029CA" w:rsidP="009029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</w:rPr>
        <w:t>Общероссийское голосование по вопросу одобрения изменений в Конституцию Российской Федерации, муниципальные выборы  еще раз показали сознательное отношение граждан к будущему своей страны. Мы же, в свою очередь, должны слышать людей. Организация системной работы по исполнению наказов избирателей, определение приоритетов по благоустройству населенных пунктов, создание комфортной среды для проживания – это главные направления работы всех муниципальных органов власти и муниципальных учреждений.</w:t>
      </w:r>
    </w:p>
    <w:p w:rsidR="009029CA" w:rsidRPr="00FF2468" w:rsidRDefault="009029CA" w:rsidP="009029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</w:rPr>
        <w:t>Впереди выборы депутатов Государственной Думы Федерального Собрания Российской Федерации. Надеюсь, что предвыборные встречи с кандидатами помогут донести до законодателей проблемы села, будут содействовать решению накопившихся вопросов, создадут фундамент для будущих законодательных инициатив.</w:t>
      </w:r>
    </w:p>
    <w:p w:rsidR="005136B5" w:rsidRPr="00FF2468" w:rsidRDefault="009E00DE" w:rsidP="009029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В </w:t>
      </w:r>
      <w:proofErr w:type="gramStart"/>
      <w:r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>этом</w:t>
      </w:r>
      <w:proofErr w:type="gramEnd"/>
      <w:r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2021 году, Верхнеуслонский район отмечает свой 90-летний юбилей. </w:t>
      </w:r>
      <w:r w:rsidR="005136B5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</w:t>
      </w:r>
      <w:r w:rsidR="009029CA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далеком </w:t>
      </w:r>
      <w:proofErr w:type="gramStart"/>
      <w:r w:rsidR="005136B5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>октябре</w:t>
      </w:r>
      <w:proofErr w:type="gramEnd"/>
      <w:r w:rsidR="005136B5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1931 года Совнарком Татарской АССР прин</w:t>
      </w:r>
      <w:r w:rsidR="009029CA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>ял</w:t>
      </w:r>
      <w:r w:rsidR="005136B5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  постановление об упразднении </w:t>
      </w:r>
      <w:proofErr w:type="spellStart"/>
      <w:r w:rsidR="005136B5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>Свияжского</w:t>
      </w:r>
      <w:proofErr w:type="spellEnd"/>
      <w:r w:rsidR="005136B5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района и образовании на его территории Верхнеуслонского и </w:t>
      </w:r>
      <w:proofErr w:type="spellStart"/>
      <w:r w:rsidR="005136B5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>Теньковского</w:t>
      </w:r>
      <w:proofErr w:type="spellEnd"/>
      <w:r w:rsidR="005136B5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районов. Верхнеуслонский район ста</w:t>
      </w:r>
      <w:r w:rsidR="009029CA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>л</w:t>
      </w:r>
      <w:r w:rsidR="005136B5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самостоятельным, село Верхний Услон – его центром. </w:t>
      </w:r>
      <w:r w:rsidR="00A929D1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У нас богатая история. Нам есть на кого ровняться, с кого брать пример. </w:t>
      </w:r>
      <w:r w:rsidR="003F321F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Молодое поколение должно любить свою родину, делать ее лучше и интереснее. </w:t>
      </w:r>
      <w:r w:rsidR="005136B5" w:rsidRPr="00FF246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Дорогие </w:t>
      </w:r>
      <w:proofErr w:type="spellStart"/>
      <w:r w:rsidR="005136B5" w:rsidRPr="00FF246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верхнеуслонцы</w:t>
      </w:r>
      <w:proofErr w:type="spellEnd"/>
      <w:r w:rsidR="005136B5" w:rsidRPr="00FF246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, земляки!</w:t>
      </w:r>
      <w:r w:rsidR="005136B5" w:rsidRPr="00FF24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Примите самые искренние поздравления с юбилеем! Желаю вам мира и добра, счастья, благополучия и дальнейших успехов в деле созидания и процветания своего родного района и его жителей!</w:t>
      </w:r>
    </w:p>
    <w:p w:rsidR="009029CA" w:rsidRPr="00FF2468" w:rsidRDefault="009029CA" w:rsidP="009029C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2468">
        <w:rPr>
          <w:rFonts w:ascii="Times New Roman" w:hAnsi="Times New Roman" w:cs="Times New Roman"/>
          <w:b/>
          <w:bCs/>
          <w:sz w:val="32"/>
          <w:szCs w:val="32"/>
        </w:rPr>
        <w:t>Спасибо за внимание!</w:t>
      </w:r>
    </w:p>
    <w:p w:rsidR="009029CA" w:rsidRPr="00FF2468" w:rsidRDefault="009029CA" w:rsidP="00E144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FF2468">
        <w:rPr>
          <w:rFonts w:ascii="Times New Roman" w:eastAsia="Calibri" w:hAnsi="Times New Roman" w:cs="Times New Roman"/>
          <w:b/>
          <w:bCs/>
          <w:sz w:val="32"/>
          <w:szCs w:val="32"/>
          <w:lang w:bidi="ne-NP"/>
        </w:rPr>
        <w:t>Игътибарыгыз</w:t>
      </w:r>
      <w:proofErr w:type="spellEnd"/>
      <w:r w:rsidRPr="00FF2468">
        <w:rPr>
          <w:rFonts w:ascii="Times New Roman" w:eastAsia="Calibri" w:hAnsi="Times New Roman" w:cs="Times New Roman"/>
          <w:b/>
          <w:bCs/>
          <w:sz w:val="32"/>
          <w:szCs w:val="32"/>
          <w:lang w:bidi="ne-NP"/>
        </w:rPr>
        <w:t xml:space="preserve"> </w:t>
      </w:r>
      <w:proofErr w:type="spellStart"/>
      <w:r w:rsidRPr="00FF2468">
        <w:rPr>
          <w:rFonts w:ascii="Times New Roman" w:eastAsia="Calibri" w:hAnsi="Times New Roman" w:cs="Times New Roman"/>
          <w:b/>
          <w:bCs/>
          <w:sz w:val="32"/>
          <w:szCs w:val="32"/>
          <w:lang w:bidi="ne-NP"/>
        </w:rPr>
        <w:t>өчен</w:t>
      </w:r>
      <w:proofErr w:type="spellEnd"/>
      <w:r w:rsidRPr="00FF2468">
        <w:rPr>
          <w:rFonts w:ascii="Times New Roman" w:eastAsia="Calibri" w:hAnsi="Times New Roman" w:cs="Times New Roman"/>
          <w:b/>
          <w:bCs/>
          <w:sz w:val="32"/>
          <w:szCs w:val="32"/>
          <w:lang w:bidi="ne-NP"/>
        </w:rPr>
        <w:t xml:space="preserve"> </w:t>
      </w:r>
      <w:proofErr w:type="spellStart"/>
      <w:proofErr w:type="gramStart"/>
      <w:r w:rsidRPr="00FF2468">
        <w:rPr>
          <w:rFonts w:ascii="Times New Roman" w:eastAsia="Calibri" w:hAnsi="Times New Roman" w:cs="Times New Roman"/>
          <w:b/>
          <w:bCs/>
          <w:sz w:val="32"/>
          <w:szCs w:val="32"/>
          <w:lang w:bidi="ne-NP"/>
        </w:rPr>
        <w:t>р</w:t>
      </w:r>
      <w:proofErr w:type="gramEnd"/>
      <w:r w:rsidRPr="00FF2468">
        <w:rPr>
          <w:rFonts w:ascii="Times New Roman" w:eastAsia="Calibri" w:hAnsi="Times New Roman" w:cs="Times New Roman"/>
          <w:b/>
          <w:bCs/>
          <w:sz w:val="32"/>
          <w:szCs w:val="32"/>
          <w:lang w:bidi="ne-NP"/>
        </w:rPr>
        <w:t>әхмәт</w:t>
      </w:r>
      <w:proofErr w:type="spellEnd"/>
      <w:r w:rsidRPr="00FF2468">
        <w:rPr>
          <w:rFonts w:ascii="Times New Roman" w:eastAsia="Calibri" w:hAnsi="Times New Roman" w:cs="Times New Roman"/>
          <w:b/>
          <w:bCs/>
          <w:sz w:val="32"/>
          <w:szCs w:val="32"/>
          <w:lang w:bidi="ne-NP"/>
        </w:rPr>
        <w:t>!</w:t>
      </w:r>
    </w:p>
    <w:p w:rsidR="00115509" w:rsidRPr="00FF2468" w:rsidRDefault="00115509" w:rsidP="003826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115509" w:rsidRPr="00FF2468" w:rsidSect="009E00DE">
      <w:footerReference w:type="default" r:id="rId9"/>
      <w:pgSz w:w="11906" w:h="16838"/>
      <w:pgMar w:top="1134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E67" w:rsidRDefault="00997E67" w:rsidP="00822A2E">
      <w:pPr>
        <w:spacing w:after="0" w:line="240" w:lineRule="auto"/>
      </w:pPr>
      <w:r>
        <w:separator/>
      </w:r>
    </w:p>
  </w:endnote>
  <w:endnote w:type="continuationSeparator" w:id="0">
    <w:p w:rsidR="00997E67" w:rsidRDefault="00997E67" w:rsidP="0082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188828"/>
      <w:docPartObj>
        <w:docPartGallery w:val="Page Numbers (Bottom of Page)"/>
        <w:docPartUnique/>
      </w:docPartObj>
    </w:sdtPr>
    <w:sdtEndPr/>
    <w:sdtContent>
      <w:p w:rsidR="00584F7B" w:rsidRDefault="00584F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BF9">
          <w:rPr>
            <w:noProof/>
          </w:rPr>
          <w:t>23</w:t>
        </w:r>
        <w:r>
          <w:fldChar w:fldCharType="end"/>
        </w:r>
      </w:p>
    </w:sdtContent>
  </w:sdt>
  <w:p w:rsidR="00822A2E" w:rsidRDefault="00822A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E67" w:rsidRDefault="00997E67" w:rsidP="00822A2E">
      <w:pPr>
        <w:spacing w:after="0" w:line="240" w:lineRule="auto"/>
      </w:pPr>
      <w:r>
        <w:separator/>
      </w:r>
    </w:p>
  </w:footnote>
  <w:footnote w:type="continuationSeparator" w:id="0">
    <w:p w:rsidR="00997E67" w:rsidRDefault="00997E67" w:rsidP="00822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571B7"/>
    <w:multiLevelType w:val="hybridMultilevel"/>
    <w:tmpl w:val="8E42ED2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6E"/>
    <w:rsid w:val="0000428C"/>
    <w:rsid w:val="00004A45"/>
    <w:rsid w:val="000361AB"/>
    <w:rsid w:val="000428DC"/>
    <w:rsid w:val="0004647F"/>
    <w:rsid w:val="000514C2"/>
    <w:rsid w:val="00054921"/>
    <w:rsid w:val="0008377F"/>
    <w:rsid w:val="00085040"/>
    <w:rsid w:val="00090D71"/>
    <w:rsid w:val="000A046C"/>
    <w:rsid w:val="000A1D65"/>
    <w:rsid w:val="000B3A46"/>
    <w:rsid w:val="000B571D"/>
    <w:rsid w:val="000E4AE9"/>
    <w:rsid w:val="000F0F78"/>
    <w:rsid w:val="00106416"/>
    <w:rsid w:val="00112A4D"/>
    <w:rsid w:val="00115509"/>
    <w:rsid w:val="00137654"/>
    <w:rsid w:val="001422DC"/>
    <w:rsid w:val="001626A4"/>
    <w:rsid w:val="001633BC"/>
    <w:rsid w:val="0017602B"/>
    <w:rsid w:val="00177616"/>
    <w:rsid w:val="001B2111"/>
    <w:rsid w:val="001C7D47"/>
    <w:rsid w:val="001D5B5E"/>
    <w:rsid w:val="001E1836"/>
    <w:rsid w:val="001E699C"/>
    <w:rsid w:val="001F59AA"/>
    <w:rsid w:val="002163AA"/>
    <w:rsid w:val="002178CA"/>
    <w:rsid w:val="00222816"/>
    <w:rsid w:val="0022556F"/>
    <w:rsid w:val="002465AF"/>
    <w:rsid w:val="00246E6A"/>
    <w:rsid w:val="00255E17"/>
    <w:rsid w:val="002819E9"/>
    <w:rsid w:val="00282D7B"/>
    <w:rsid w:val="00286638"/>
    <w:rsid w:val="0028709E"/>
    <w:rsid w:val="00287476"/>
    <w:rsid w:val="002E5746"/>
    <w:rsid w:val="00306BD2"/>
    <w:rsid w:val="00311312"/>
    <w:rsid w:val="00325519"/>
    <w:rsid w:val="00355AFF"/>
    <w:rsid w:val="003826CF"/>
    <w:rsid w:val="00386CB7"/>
    <w:rsid w:val="003A0FB6"/>
    <w:rsid w:val="003A4787"/>
    <w:rsid w:val="003E76E3"/>
    <w:rsid w:val="003F321F"/>
    <w:rsid w:val="003F36C8"/>
    <w:rsid w:val="003F4564"/>
    <w:rsid w:val="004425BD"/>
    <w:rsid w:val="00444958"/>
    <w:rsid w:val="004503C7"/>
    <w:rsid w:val="004574D8"/>
    <w:rsid w:val="00462A1A"/>
    <w:rsid w:val="0048777A"/>
    <w:rsid w:val="00494C2C"/>
    <w:rsid w:val="004B4196"/>
    <w:rsid w:val="004B5AEB"/>
    <w:rsid w:val="004C3A2F"/>
    <w:rsid w:val="005136B5"/>
    <w:rsid w:val="005367BB"/>
    <w:rsid w:val="00540EED"/>
    <w:rsid w:val="00544AE4"/>
    <w:rsid w:val="00551C19"/>
    <w:rsid w:val="0056018F"/>
    <w:rsid w:val="0056420D"/>
    <w:rsid w:val="0056792C"/>
    <w:rsid w:val="005734C0"/>
    <w:rsid w:val="00584F7B"/>
    <w:rsid w:val="005910E1"/>
    <w:rsid w:val="00591584"/>
    <w:rsid w:val="005967F3"/>
    <w:rsid w:val="005C0559"/>
    <w:rsid w:val="005E3743"/>
    <w:rsid w:val="005F559F"/>
    <w:rsid w:val="00601AAA"/>
    <w:rsid w:val="00605ED6"/>
    <w:rsid w:val="00624889"/>
    <w:rsid w:val="00626331"/>
    <w:rsid w:val="00627C5F"/>
    <w:rsid w:val="006303EE"/>
    <w:rsid w:val="00631B8E"/>
    <w:rsid w:val="00671EA3"/>
    <w:rsid w:val="006751EB"/>
    <w:rsid w:val="006817FC"/>
    <w:rsid w:val="00690F5A"/>
    <w:rsid w:val="00691DB8"/>
    <w:rsid w:val="006A437C"/>
    <w:rsid w:val="006A64AC"/>
    <w:rsid w:val="006C0882"/>
    <w:rsid w:val="006C5C14"/>
    <w:rsid w:val="00702407"/>
    <w:rsid w:val="007321E1"/>
    <w:rsid w:val="007831A1"/>
    <w:rsid w:val="007A087F"/>
    <w:rsid w:val="007A5275"/>
    <w:rsid w:val="007B0CF4"/>
    <w:rsid w:val="007B2BF9"/>
    <w:rsid w:val="007D0443"/>
    <w:rsid w:val="007F4343"/>
    <w:rsid w:val="00821D3D"/>
    <w:rsid w:val="00822A2E"/>
    <w:rsid w:val="00833FA1"/>
    <w:rsid w:val="0083796D"/>
    <w:rsid w:val="00851802"/>
    <w:rsid w:val="0085544B"/>
    <w:rsid w:val="00857800"/>
    <w:rsid w:val="00874DB0"/>
    <w:rsid w:val="00881932"/>
    <w:rsid w:val="008B2D56"/>
    <w:rsid w:val="008D59E5"/>
    <w:rsid w:val="008D65D6"/>
    <w:rsid w:val="008E511D"/>
    <w:rsid w:val="008E747A"/>
    <w:rsid w:val="009029CA"/>
    <w:rsid w:val="009160C6"/>
    <w:rsid w:val="00920B3F"/>
    <w:rsid w:val="00951094"/>
    <w:rsid w:val="00962730"/>
    <w:rsid w:val="00997E67"/>
    <w:rsid w:val="009C2535"/>
    <w:rsid w:val="009D4EB8"/>
    <w:rsid w:val="009D7187"/>
    <w:rsid w:val="009E00DE"/>
    <w:rsid w:val="009F2464"/>
    <w:rsid w:val="009F7B7D"/>
    <w:rsid w:val="00A24A95"/>
    <w:rsid w:val="00A34361"/>
    <w:rsid w:val="00A63723"/>
    <w:rsid w:val="00A64C4F"/>
    <w:rsid w:val="00A674A2"/>
    <w:rsid w:val="00A721FB"/>
    <w:rsid w:val="00A74F70"/>
    <w:rsid w:val="00A929D1"/>
    <w:rsid w:val="00AB260F"/>
    <w:rsid w:val="00AB6538"/>
    <w:rsid w:val="00AC0D00"/>
    <w:rsid w:val="00AC51A9"/>
    <w:rsid w:val="00AD1838"/>
    <w:rsid w:val="00AE13A4"/>
    <w:rsid w:val="00AF0A35"/>
    <w:rsid w:val="00AF63CA"/>
    <w:rsid w:val="00B05C09"/>
    <w:rsid w:val="00B107AD"/>
    <w:rsid w:val="00B12F5F"/>
    <w:rsid w:val="00B17654"/>
    <w:rsid w:val="00B24A90"/>
    <w:rsid w:val="00B24D8A"/>
    <w:rsid w:val="00B25BC1"/>
    <w:rsid w:val="00B556C0"/>
    <w:rsid w:val="00B716AA"/>
    <w:rsid w:val="00B764FB"/>
    <w:rsid w:val="00BB3031"/>
    <w:rsid w:val="00BC42B5"/>
    <w:rsid w:val="00BC54B2"/>
    <w:rsid w:val="00BF7816"/>
    <w:rsid w:val="00C00A77"/>
    <w:rsid w:val="00C052B6"/>
    <w:rsid w:val="00C0652C"/>
    <w:rsid w:val="00C118CE"/>
    <w:rsid w:val="00C21529"/>
    <w:rsid w:val="00C45C89"/>
    <w:rsid w:val="00C526A6"/>
    <w:rsid w:val="00C61D3C"/>
    <w:rsid w:val="00C82931"/>
    <w:rsid w:val="00CB1DC9"/>
    <w:rsid w:val="00CB27D1"/>
    <w:rsid w:val="00CB5BE0"/>
    <w:rsid w:val="00CC3D35"/>
    <w:rsid w:val="00CD3CA9"/>
    <w:rsid w:val="00CD51AD"/>
    <w:rsid w:val="00D126C7"/>
    <w:rsid w:val="00D37BCE"/>
    <w:rsid w:val="00D5554D"/>
    <w:rsid w:val="00D60039"/>
    <w:rsid w:val="00D95372"/>
    <w:rsid w:val="00DA77EF"/>
    <w:rsid w:val="00DC270B"/>
    <w:rsid w:val="00DC2ED4"/>
    <w:rsid w:val="00DC4318"/>
    <w:rsid w:val="00DD151E"/>
    <w:rsid w:val="00DD3CB2"/>
    <w:rsid w:val="00DE4C0A"/>
    <w:rsid w:val="00DF39CE"/>
    <w:rsid w:val="00E053C0"/>
    <w:rsid w:val="00E14459"/>
    <w:rsid w:val="00E17F95"/>
    <w:rsid w:val="00E317F1"/>
    <w:rsid w:val="00E404EE"/>
    <w:rsid w:val="00E42478"/>
    <w:rsid w:val="00E5032B"/>
    <w:rsid w:val="00E711B4"/>
    <w:rsid w:val="00EA296E"/>
    <w:rsid w:val="00EA2E59"/>
    <w:rsid w:val="00EC1D61"/>
    <w:rsid w:val="00EC5BF7"/>
    <w:rsid w:val="00ED7D2F"/>
    <w:rsid w:val="00F0771D"/>
    <w:rsid w:val="00F07C11"/>
    <w:rsid w:val="00F11B45"/>
    <w:rsid w:val="00F450F0"/>
    <w:rsid w:val="00F47AA4"/>
    <w:rsid w:val="00F57F33"/>
    <w:rsid w:val="00F57F69"/>
    <w:rsid w:val="00F64ADA"/>
    <w:rsid w:val="00F75328"/>
    <w:rsid w:val="00FB34F2"/>
    <w:rsid w:val="00FC470C"/>
    <w:rsid w:val="00FD2A68"/>
    <w:rsid w:val="00FE5A42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31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E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2A2E"/>
  </w:style>
  <w:style w:type="paragraph" w:styleId="a7">
    <w:name w:val="footer"/>
    <w:basedOn w:val="a"/>
    <w:link w:val="a8"/>
    <w:uiPriority w:val="99"/>
    <w:unhideWhenUsed/>
    <w:rsid w:val="0082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2A2E"/>
  </w:style>
  <w:style w:type="paragraph" w:styleId="a9">
    <w:name w:val="Revision"/>
    <w:hidden/>
    <w:uiPriority w:val="99"/>
    <w:semiHidden/>
    <w:rsid w:val="00286638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0B3A4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B3A4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B3A4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3A4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B3A46"/>
    <w:rPr>
      <w:b/>
      <w:bCs/>
      <w:sz w:val="20"/>
      <w:szCs w:val="20"/>
    </w:rPr>
  </w:style>
  <w:style w:type="table" w:styleId="af">
    <w:name w:val="Table Grid"/>
    <w:basedOn w:val="a1"/>
    <w:uiPriority w:val="59"/>
    <w:rsid w:val="006C08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31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E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2A2E"/>
  </w:style>
  <w:style w:type="paragraph" w:styleId="a7">
    <w:name w:val="footer"/>
    <w:basedOn w:val="a"/>
    <w:link w:val="a8"/>
    <w:uiPriority w:val="99"/>
    <w:unhideWhenUsed/>
    <w:rsid w:val="0082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2A2E"/>
  </w:style>
  <w:style w:type="paragraph" w:styleId="a9">
    <w:name w:val="Revision"/>
    <w:hidden/>
    <w:uiPriority w:val="99"/>
    <w:semiHidden/>
    <w:rsid w:val="00286638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0B3A4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B3A4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B3A4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3A4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B3A46"/>
    <w:rPr>
      <w:b/>
      <w:bCs/>
      <w:sz w:val="20"/>
      <w:szCs w:val="20"/>
    </w:rPr>
  </w:style>
  <w:style w:type="table" w:styleId="af">
    <w:name w:val="Table Grid"/>
    <w:basedOn w:val="a1"/>
    <w:uiPriority w:val="59"/>
    <w:rsid w:val="006C08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9B59-07E8-4908-9A26-C41AAFA2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23</Pages>
  <Words>4730</Words>
  <Characters>26961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terrazw</dc:creator>
  <cp:lastModifiedBy>terrazw</cp:lastModifiedBy>
  <cp:revision>12</cp:revision>
  <cp:lastPrinted>2021-02-24T06:47:00Z</cp:lastPrinted>
  <dcterms:created xsi:type="dcterms:W3CDTF">2021-02-21T07:01:00Z</dcterms:created>
  <dcterms:modified xsi:type="dcterms:W3CDTF">2021-02-24T12:00:00Z</dcterms:modified>
</cp:coreProperties>
</file>