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41" w:rsidRDefault="009E2641" w:rsidP="009E2641">
      <w:pPr>
        <w:shd w:val="clear" w:color="auto" w:fill="FFFFFF"/>
        <w:tabs>
          <w:tab w:val="left" w:pos="9781"/>
        </w:tabs>
        <w:spacing w:after="0" w:line="240" w:lineRule="auto"/>
        <w:ind w:firstLine="567"/>
        <w:jc w:val="center"/>
        <w:rPr>
          <w:rFonts w:eastAsia="Times New Roman" w:cs="Times New Roman"/>
          <w:color w:val="3C4052"/>
          <w:szCs w:val="28"/>
          <w:lang w:eastAsia="ru-RU"/>
        </w:rPr>
      </w:pPr>
      <w:r w:rsidRPr="002645E4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06DB6B0D" wp14:editId="2AA67EE8">
            <wp:extent cx="5940425" cy="2131695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213" w:rsidRPr="009E2641" w:rsidRDefault="00B56213" w:rsidP="009E2641">
      <w:pPr>
        <w:shd w:val="clear" w:color="auto" w:fill="FFFFFF"/>
        <w:tabs>
          <w:tab w:val="left" w:pos="9781"/>
        </w:tabs>
        <w:spacing w:after="0" w:line="240" w:lineRule="auto"/>
        <w:ind w:firstLine="567"/>
        <w:jc w:val="center"/>
        <w:rPr>
          <w:rFonts w:eastAsia="Times New Roman" w:cs="Times New Roman"/>
          <w:b/>
          <w:color w:val="3C4052"/>
          <w:szCs w:val="28"/>
          <w:lang w:eastAsia="ru-RU"/>
        </w:rPr>
      </w:pPr>
      <w:r w:rsidRPr="009E2641">
        <w:rPr>
          <w:rFonts w:eastAsia="Times New Roman" w:cs="Times New Roman"/>
          <w:b/>
          <w:color w:val="3C4052"/>
          <w:szCs w:val="28"/>
          <w:lang w:eastAsia="ru-RU"/>
        </w:rPr>
        <w:t xml:space="preserve">Об утверждении Положения о порядке вырубки зеленых насаждений на территории </w:t>
      </w:r>
      <w:r w:rsidR="009E2641" w:rsidRPr="009E2641">
        <w:rPr>
          <w:rFonts w:eastAsia="Times New Roman" w:cs="Times New Roman"/>
          <w:b/>
          <w:color w:val="3C4052"/>
          <w:szCs w:val="28"/>
          <w:lang w:eastAsia="ru-RU"/>
        </w:rPr>
        <w:t>Верхнеуслонского</w:t>
      </w:r>
      <w:r w:rsidRPr="009E2641">
        <w:rPr>
          <w:rFonts w:eastAsia="Times New Roman" w:cs="Times New Roman"/>
          <w:b/>
          <w:color w:val="3C4052"/>
          <w:szCs w:val="28"/>
          <w:lang w:eastAsia="ru-RU"/>
        </w:rPr>
        <w:t xml:space="preserve">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9E2641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proofErr w:type="gramStart"/>
      <w:r>
        <w:rPr>
          <w:rFonts w:eastAsia="Times New Roman" w:cs="Times New Roman"/>
          <w:color w:val="3C4052"/>
          <w:szCs w:val="28"/>
          <w:lang w:eastAsia="ru-RU"/>
        </w:rPr>
        <w:t>В</w:t>
      </w: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 соответствии с </w:t>
      </w:r>
      <w:hyperlink r:id="rId7" w:history="1">
        <w:r w:rsidRPr="00B56213">
          <w:rPr>
            <w:rFonts w:eastAsia="Times New Roman" w:cs="Times New Roman"/>
            <w:color w:val="3C4052"/>
            <w:szCs w:val="28"/>
            <w:lang w:eastAsia="ru-RU"/>
          </w:rPr>
          <w:t>Лесным кодексом Российской Федерации</w:t>
        </w:r>
      </w:hyperlink>
      <w:r w:rsidRPr="00B56213">
        <w:rPr>
          <w:rFonts w:eastAsia="Times New Roman" w:cs="Times New Roman"/>
          <w:color w:val="3C4052"/>
          <w:szCs w:val="28"/>
          <w:lang w:eastAsia="ru-RU"/>
        </w:rPr>
        <w:t>, Федеральным законом Российской Федерации </w:t>
      </w:r>
      <w:hyperlink r:id="rId8" w:history="1">
        <w:r w:rsidRPr="00B56213">
          <w:rPr>
            <w:rFonts w:eastAsia="Times New Roman" w:cs="Times New Roman"/>
            <w:color w:val="3C4052"/>
            <w:szCs w:val="28"/>
            <w:lang w:eastAsia="ru-RU"/>
          </w:rPr>
          <w:t>от 06 октября 2003 года №131-ФЗ</w:t>
        </w:r>
      </w:hyperlink>
      <w:r w:rsidRPr="00B56213">
        <w:rPr>
          <w:rFonts w:eastAsia="Times New Roman" w:cs="Times New Roman"/>
          <w:color w:val="3C4052"/>
          <w:szCs w:val="28"/>
          <w:lang w:eastAsia="ru-RU"/>
        </w:rPr>
        <w:t> «Об общих принципах организации местного самоуправления в Российской Федерации», </w:t>
      </w:r>
      <w:hyperlink r:id="rId9" w:history="1">
        <w:r w:rsidRPr="00B56213">
          <w:rPr>
            <w:rFonts w:eastAsia="Times New Roman" w:cs="Times New Roman"/>
            <w:color w:val="3C4052"/>
            <w:szCs w:val="28"/>
            <w:lang w:eastAsia="ru-RU"/>
          </w:rPr>
          <w:t>Федеральным законом от 10.01.2002 N 7-ФЗ «Об охране окружающей среды</w:t>
        </w:r>
      </w:hyperlink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», Уставом </w:t>
      </w:r>
      <w:r w:rsidR="009E2641">
        <w:rPr>
          <w:rFonts w:eastAsia="Times New Roman" w:cs="Times New Roman"/>
          <w:color w:val="3C4052"/>
          <w:szCs w:val="28"/>
          <w:lang w:eastAsia="ru-RU"/>
        </w:rPr>
        <w:t>Верхнеуслонского</w:t>
      </w: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 муниципального района Республики Татарстан, в целях рационального использования, охраны и воспроизводства зеленых насаждений на территории</w:t>
      </w:r>
      <w:r w:rsidR="009E2641">
        <w:rPr>
          <w:rFonts w:eastAsia="Times New Roman" w:cs="Times New Roman"/>
          <w:color w:val="3C4052"/>
          <w:szCs w:val="28"/>
          <w:lang w:eastAsia="ru-RU"/>
        </w:rPr>
        <w:t xml:space="preserve"> Верхнеуслонского муниципального района</w:t>
      </w:r>
      <w:r w:rsidRPr="00B56213">
        <w:rPr>
          <w:rFonts w:eastAsia="Times New Roman" w:cs="Times New Roman"/>
          <w:color w:val="3C4052"/>
          <w:szCs w:val="28"/>
          <w:lang w:eastAsia="ru-RU"/>
        </w:rPr>
        <w:t>, не входящих в земли</w:t>
      </w:r>
      <w:proofErr w:type="gramEnd"/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 государственного лесного фонда Российской Федерации и в земли, находящиеся в частной собственности физических и юридических лиц, </w:t>
      </w:r>
    </w:p>
    <w:p w:rsidR="009E2641" w:rsidRPr="009E2641" w:rsidRDefault="009E2641" w:rsidP="009E2641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3C4052"/>
          <w:szCs w:val="28"/>
          <w:lang w:eastAsia="ru-RU"/>
        </w:rPr>
      </w:pPr>
      <w:r w:rsidRPr="009E2641">
        <w:rPr>
          <w:rFonts w:eastAsia="Times New Roman" w:cs="Times New Roman"/>
          <w:b/>
          <w:color w:val="3C4052"/>
          <w:szCs w:val="28"/>
          <w:lang w:eastAsia="ru-RU"/>
        </w:rPr>
        <w:t>Совет</w:t>
      </w:r>
    </w:p>
    <w:p w:rsidR="009E2641" w:rsidRPr="009E2641" w:rsidRDefault="009E2641" w:rsidP="009E2641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3C4052"/>
          <w:szCs w:val="28"/>
          <w:lang w:eastAsia="ru-RU"/>
        </w:rPr>
      </w:pPr>
      <w:r w:rsidRPr="009E2641">
        <w:rPr>
          <w:rFonts w:eastAsia="Times New Roman" w:cs="Times New Roman"/>
          <w:b/>
          <w:color w:val="3C4052"/>
          <w:szCs w:val="28"/>
          <w:lang w:eastAsia="ru-RU"/>
        </w:rPr>
        <w:t>Верхнеуслонского</w:t>
      </w:r>
      <w:r w:rsidR="00B56213" w:rsidRPr="009E2641">
        <w:rPr>
          <w:rFonts w:eastAsia="Times New Roman" w:cs="Times New Roman"/>
          <w:b/>
          <w:color w:val="3C4052"/>
          <w:szCs w:val="28"/>
          <w:lang w:eastAsia="ru-RU"/>
        </w:rPr>
        <w:t xml:space="preserve"> муниципального района</w:t>
      </w:r>
    </w:p>
    <w:p w:rsidR="009E2641" w:rsidRPr="009E2641" w:rsidRDefault="00B56213" w:rsidP="009E2641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3C4052"/>
          <w:szCs w:val="28"/>
          <w:lang w:eastAsia="ru-RU"/>
        </w:rPr>
      </w:pPr>
      <w:r w:rsidRPr="009E2641">
        <w:rPr>
          <w:rFonts w:eastAsia="Times New Roman" w:cs="Times New Roman"/>
          <w:b/>
          <w:color w:val="3C4052"/>
          <w:szCs w:val="28"/>
          <w:lang w:eastAsia="ru-RU"/>
        </w:rPr>
        <w:t>Республики Татарстан</w:t>
      </w:r>
    </w:p>
    <w:p w:rsidR="00B56213" w:rsidRPr="009E2641" w:rsidRDefault="009E2641" w:rsidP="009E2641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3C4052"/>
          <w:szCs w:val="28"/>
          <w:lang w:eastAsia="ru-RU"/>
        </w:rPr>
      </w:pPr>
      <w:r>
        <w:rPr>
          <w:rFonts w:eastAsia="Times New Roman" w:cs="Times New Roman"/>
          <w:b/>
          <w:color w:val="3C4052"/>
          <w:szCs w:val="28"/>
          <w:lang w:eastAsia="ru-RU"/>
        </w:rPr>
        <w:t xml:space="preserve">  </w:t>
      </w:r>
      <w:r w:rsidRPr="009E2641">
        <w:rPr>
          <w:rFonts w:eastAsia="Times New Roman" w:cs="Times New Roman"/>
          <w:b/>
          <w:color w:val="3C4052"/>
          <w:szCs w:val="28"/>
          <w:lang w:eastAsia="ru-RU"/>
        </w:rPr>
        <w:t>решил: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bookmarkStart w:id="0" w:name="sub_1001"/>
      <w:r w:rsidRPr="00B56213">
        <w:rPr>
          <w:rFonts w:eastAsia="Times New Roman" w:cs="Times New Roman"/>
          <w:color w:val="3C4052"/>
          <w:szCs w:val="28"/>
          <w:lang w:eastAsia="ru-RU"/>
        </w:rPr>
        <w:t>1.</w:t>
      </w:r>
      <w:r>
        <w:rPr>
          <w:rFonts w:eastAsia="Times New Roman" w:cs="Times New Roman"/>
          <w:color w:val="3C4052"/>
          <w:szCs w:val="28"/>
          <w:lang w:eastAsia="ru-RU"/>
        </w:rPr>
        <w:t xml:space="preserve"> </w:t>
      </w: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Утвердить Положение о порядке вырубки зеленых насаждений на территории </w:t>
      </w:r>
      <w:r w:rsidR="009E2641">
        <w:rPr>
          <w:rFonts w:eastAsia="Times New Roman" w:cs="Times New Roman"/>
          <w:color w:val="3C4052"/>
          <w:szCs w:val="28"/>
          <w:lang w:eastAsia="ru-RU"/>
        </w:rPr>
        <w:t>Верхнеуслонского</w:t>
      </w: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 </w:t>
      </w:r>
      <w:bookmarkEnd w:id="0"/>
      <w:r w:rsidRPr="00B56213">
        <w:rPr>
          <w:rFonts w:eastAsia="Times New Roman" w:cs="Times New Roman"/>
          <w:color w:val="3C4052"/>
          <w:szCs w:val="28"/>
          <w:lang w:eastAsia="ru-RU"/>
        </w:rPr>
        <w:t>физических и юридических лиц, согласно </w:t>
      </w:r>
      <w:hyperlink r:id="rId10" w:anchor="sub_1000" w:history="1">
        <w:proofErr w:type="gramStart"/>
        <w:r w:rsidRPr="00B56213">
          <w:rPr>
            <w:rFonts w:eastAsia="Times New Roman" w:cs="Times New Roman"/>
            <w:color w:val="3C4052"/>
            <w:szCs w:val="28"/>
            <w:lang w:eastAsia="ru-RU"/>
          </w:rPr>
          <w:t>приложени</w:t>
        </w:r>
      </w:hyperlink>
      <w:r w:rsidRPr="00B56213">
        <w:rPr>
          <w:rFonts w:eastAsia="Times New Roman" w:cs="Times New Roman"/>
          <w:color w:val="3C4052"/>
          <w:szCs w:val="28"/>
          <w:lang w:eastAsia="ru-RU"/>
        </w:rPr>
        <w:t>ю</w:t>
      </w:r>
      <w:proofErr w:type="gramEnd"/>
      <w:r w:rsidRPr="00B56213">
        <w:rPr>
          <w:rFonts w:eastAsia="Times New Roman" w:cs="Times New Roman"/>
          <w:color w:val="3C4052"/>
          <w:szCs w:val="28"/>
          <w:lang w:eastAsia="ru-RU"/>
        </w:rPr>
        <w:t>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2. </w:t>
      </w:r>
      <w:proofErr w:type="gramStart"/>
      <w:r w:rsidR="009E2641">
        <w:rPr>
          <w:rFonts w:eastAsia="Times New Roman" w:cs="Times New Roman"/>
          <w:color w:val="3C4052"/>
          <w:szCs w:val="28"/>
          <w:lang w:eastAsia="ru-RU"/>
        </w:rPr>
        <w:t>Разместить</w:t>
      </w:r>
      <w:proofErr w:type="gramEnd"/>
      <w:r w:rsidR="009E2641">
        <w:rPr>
          <w:rFonts w:eastAsia="Times New Roman" w:cs="Times New Roman"/>
          <w:color w:val="3C4052"/>
          <w:szCs w:val="28"/>
          <w:lang w:eastAsia="ru-RU"/>
        </w:rPr>
        <w:t xml:space="preserve"> </w:t>
      </w:r>
      <w:r w:rsidRPr="00B56213">
        <w:rPr>
          <w:rFonts w:eastAsia="Times New Roman" w:cs="Times New Roman"/>
          <w:color w:val="3C4052"/>
          <w:szCs w:val="28"/>
          <w:lang w:eastAsia="ru-RU"/>
        </w:rPr>
        <w:t>настоящее</w:t>
      </w:r>
      <w:r w:rsidR="009E2641">
        <w:rPr>
          <w:rFonts w:eastAsia="Times New Roman" w:cs="Times New Roman"/>
          <w:color w:val="3C4052"/>
          <w:szCs w:val="28"/>
          <w:lang w:eastAsia="ru-RU"/>
        </w:rPr>
        <w:t xml:space="preserve"> решение на официальном сайте Верхнеуслонского муниципального района, на официальном портале правовой информации Республики Татарстан</w:t>
      </w:r>
      <w:r w:rsidRPr="00B56213">
        <w:rPr>
          <w:rFonts w:eastAsia="Times New Roman" w:cs="Times New Roman"/>
          <w:color w:val="3C4052"/>
          <w:szCs w:val="28"/>
          <w:lang w:eastAsia="ru-RU"/>
        </w:rPr>
        <w:t>.</w:t>
      </w:r>
    </w:p>
    <w:p w:rsidR="00884D17" w:rsidRDefault="00884D17" w:rsidP="00884D1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</w:p>
    <w:p w:rsidR="00884D17" w:rsidRDefault="00884D17" w:rsidP="00884D1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</w:p>
    <w:p w:rsidR="00884D17" w:rsidRDefault="00884D17" w:rsidP="00884D1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</w:p>
    <w:p w:rsidR="009E2641" w:rsidRPr="009E2641" w:rsidRDefault="009E2641" w:rsidP="009E2641">
      <w:pPr>
        <w:spacing w:after="0" w:line="240" w:lineRule="auto"/>
        <w:ind w:firstLine="567"/>
        <w:rPr>
          <w:rFonts w:eastAsia="Calibri" w:cs="Times New Roman"/>
          <w:b/>
          <w:szCs w:val="28"/>
        </w:rPr>
      </w:pPr>
      <w:r w:rsidRPr="009E2641">
        <w:rPr>
          <w:rFonts w:eastAsia="Calibri" w:cs="Times New Roman"/>
          <w:b/>
          <w:szCs w:val="28"/>
        </w:rPr>
        <w:t>Председатель Совета,</w:t>
      </w:r>
    </w:p>
    <w:p w:rsidR="009E2641" w:rsidRPr="009E2641" w:rsidRDefault="009E2641" w:rsidP="009E2641">
      <w:pPr>
        <w:spacing w:after="0" w:line="240" w:lineRule="auto"/>
        <w:ind w:firstLine="567"/>
        <w:rPr>
          <w:rFonts w:eastAsia="Calibri" w:cs="Times New Roman"/>
          <w:b/>
          <w:szCs w:val="28"/>
        </w:rPr>
      </w:pPr>
      <w:r w:rsidRPr="009E2641">
        <w:rPr>
          <w:rFonts w:eastAsia="Calibri" w:cs="Times New Roman"/>
          <w:b/>
          <w:szCs w:val="28"/>
        </w:rPr>
        <w:t xml:space="preserve">Глава  Верхнеуслонского </w:t>
      </w:r>
    </w:p>
    <w:p w:rsidR="009E2641" w:rsidRPr="009E2641" w:rsidRDefault="009E2641" w:rsidP="009E2641">
      <w:pPr>
        <w:spacing w:after="0" w:line="240" w:lineRule="auto"/>
        <w:ind w:firstLine="567"/>
        <w:rPr>
          <w:rFonts w:eastAsia="Calibri" w:cs="Times New Roman"/>
          <w:b/>
          <w:szCs w:val="28"/>
        </w:rPr>
      </w:pPr>
      <w:r w:rsidRPr="009E2641">
        <w:rPr>
          <w:rFonts w:eastAsia="Calibri" w:cs="Times New Roman"/>
          <w:b/>
          <w:szCs w:val="28"/>
        </w:rPr>
        <w:t>муниципального  района</w:t>
      </w:r>
      <w:r w:rsidRPr="009E2641">
        <w:rPr>
          <w:rFonts w:eastAsia="Calibri" w:cs="Times New Roman"/>
          <w:b/>
          <w:szCs w:val="28"/>
        </w:rPr>
        <w:tab/>
        <w:t xml:space="preserve">   </w:t>
      </w:r>
      <w:r w:rsidRPr="009E2641">
        <w:rPr>
          <w:rFonts w:eastAsia="Calibri" w:cs="Times New Roman"/>
          <w:b/>
          <w:szCs w:val="28"/>
        </w:rPr>
        <w:tab/>
        <w:t xml:space="preserve">                              М.Г. </w:t>
      </w:r>
      <w:proofErr w:type="spellStart"/>
      <w:r w:rsidRPr="009E2641">
        <w:rPr>
          <w:rFonts w:eastAsia="Calibri" w:cs="Times New Roman"/>
          <w:b/>
          <w:szCs w:val="28"/>
        </w:rPr>
        <w:t>Зиатдинов</w:t>
      </w:r>
      <w:proofErr w:type="spellEnd"/>
    </w:p>
    <w:p w:rsidR="009E2641" w:rsidRPr="009E2641" w:rsidRDefault="009E2641" w:rsidP="009E2641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E2641" w:rsidRPr="009E2641" w:rsidRDefault="009E2641" w:rsidP="009E2641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E2641" w:rsidRPr="009E2641" w:rsidRDefault="009E2641" w:rsidP="009E2641">
      <w:pPr>
        <w:tabs>
          <w:tab w:val="left" w:pos="6615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                                                                                </w:t>
      </w:r>
      <w:r w:rsidRPr="009E2641">
        <w:rPr>
          <w:rFonts w:eastAsia="Times New Roman" w:cs="Times New Roman"/>
          <w:sz w:val="24"/>
          <w:szCs w:val="24"/>
          <w:lang w:eastAsia="ru-RU"/>
        </w:rPr>
        <w:t xml:space="preserve">Приложение </w:t>
      </w:r>
    </w:p>
    <w:p w:rsidR="009E2641" w:rsidRPr="009E2641" w:rsidRDefault="009E2641" w:rsidP="009E2641">
      <w:pPr>
        <w:spacing w:after="0" w:line="240" w:lineRule="auto"/>
        <w:ind w:left="6096"/>
        <w:jc w:val="both"/>
        <w:rPr>
          <w:rFonts w:eastAsia="Times New Roman" w:cs="Times New Roman"/>
          <w:sz w:val="24"/>
          <w:szCs w:val="24"/>
          <w:lang w:eastAsia="ru-RU"/>
        </w:rPr>
      </w:pPr>
      <w:r w:rsidRPr="009E2641">
        <w:rPr>
          <w:rFonts w:eastAsia="Times New Roman" w:cs="Times New Roman"/>
          <w:sz w:val="24"/>
          <w:szCs w:val="24"/>
          <w:lang w:eastAsia="ru-RU"/>
        </w:rPr>
        <w:t xml:space="preserve">к решению Совета Верхнеуслонского муниципального района Республики Татарстан </w:t>
      </w:r>
    </w:p>
    <w:p w:rsidR="009E2641" w:rsidRPr="009E2641" w:rsidRDefault="009E2641" w:rsidP="009E2641">
      <w:pPr>
        <w:spacing w:after="0" w:line="240" w:lineRule="auto"/>
        <w:ind w:left="6096"/>
        <w:jc w:val="both"/>
        <w:rPr>
          <w:rFonts w:eastAsia="Times New Roman" w:cs="Times New Roman"/>
          <w:sz w:val="24"/>
          <w:szCs w:val="24"/>
          <w:lang w:eastAsia="ru-RU"/>
        </w:rPr>
      </w:pPr>
      <w:r w:rsidRPr="009E2641">
        <w:rPr>
          <w:rFonts w:eastAsia="Times New Roman" w:cs="Times New Roman"/>
          <w:sz w:val="24"/>
          <w:szCs w:val="24"/>
          <w:lang w:eastAsia="ru-RU"/>
        </w:rPr>
        <w:t>от ____________ № ___</w:t>
      </w:r>
    </w:p>
    <w:p w:rsidR="009E2641" w:rsidRPr="009E2641" w:rsidRDefault="009E2641" w:rsidP="009E2641">
      <w:pPr>
        <w:spacing w:after="0" w:line="240" w:lineRule="auto"/>
        <w:ind w:firstLine="540"/>
        <w:jc w:val="right"/>
        <w:rPr>
          <w:rFonts w:eastAsia="Times New Roman" w:cs="Times New Roman"/>
          <w:szCs w:val="28"/>
          <w:lang w:eastAsia="ru-RU"/>
        </w:rPr>
      </w:pPr>
    </w:p>
    <w:p w:rsidR="00884D17" w:rsidRDefault="00884D17" w:rsidP="00884D1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906ACF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b/>
          <w:bCs/>
          <w:color w:val="3C4052"/>
          <w:szCs w:val="28"/>
          <w:lang w:eastAsia="ru-RU"/>
        </w:rPr>
        <w:t>ПОЛОЖЕНИЕ</w:t>
      </w:r>
    </w:p>
    <w:p w:rsidR="00B56213" w:rsidRPr="00B56213" w:rsidRDefault="00B56213" w:rsidP="00906ACF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b/>
          <w:bCs/>
          <w:color w:val="3C4052"/>
          <w:szCs w:val="28"/>
          <w:lang w:eastAsia="ru-RU"/>
        </w:rPr>
        <w:t xml:space="preserve">о порядке вырубки зеленых насаждений на территории </w:t>
      </w:r>
      <w:r w:rsidR="009E2641">
        <w:rPr>
          <w:rFonts w:eastAsia="Times New Roman" w:cs="Times New Roman"/>
          <w:b/>
          <w:bCs/>
          <w:color w:val="3C4052"/>
          <w:szCs w:val="28"/>
          <w:lang w:eastAsia="ru-RU"/>
        </w:rPr>
        <w:t>Верхнеуслонского</w:t>
      </w:r>
      <w:r w:rsidR="00906ACF" w:rsidRPr="00906ACF">
        <w:rPr>
          <w:rFonts w:eastAsia="Times New Roman" w:cs="Times New Roman"/>
          <w:b/>
          <w:bCs/>
          <w:color w:val="3C4052"/>
          <w:szCs w:val="28"/>
          <w:lang w:eastAsia="ru-RU"/>
        </w:rPr>
        <w:t xml:space="preserve"> </w:t>
      </w:r>
      <w:r w:rsidRPr="00B56213">
        <w:rPr>
          <w:rFonts w:eastAsia="Times New Roman" w:cs="Times New Roman"/>
          <w:b/>
          <w:bCs/>
          <w:color w:val="3C4052"/>
          <w:szCs w:val="28"/>
          <w:lang w:eastAsia="ru-RU"/>
        </w:rPr>
        <w:t>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 физических и юридических лиц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Настоящее Положение разработано в соответствии с Конституцией Российской Федерации, со ст. 15 Гражданским кодексом Российской Федерации, Лесным кодексом Российской Федерации, со </w:t>
      </w:r>
      <w:proofErr w:type="spellStart"/>
      <w:r w:rsidRPr="00B56213">
        <w:rPr>
          <w:rFonts w:eastAsia="Times New Roman" w:cs="Times New Roman"/>
          <w:color w:val="3C4052"/>
          <w:szCs w:val="28"/>
          <w:lang w:eastAsia="ru-RU"/>
        </w:rPr>
        <w:t>ст.ст</w:t>
      </w:r>
      <w:proofErr w:type="spellEnd"/>
      <w:r w:rsidRPr="00B56213">
        <w:rPr>
          <w:rFonts w:eastAsia="Times New Roman" w:cs="Times New Roman"/>
          <w:color w:val="3C4052"/>
          <w:szCs w:val="28"/>
          <w:lang w:eastAsia="ru-RU"/>
        </w:rPr>
        <w:t>. 61, 68, 77 Федеральным законом от 10.01.2002 №7-Ф</w:t>
      </w:r>
      <w:r w:rsidR="009E2641">
        <w:rPr>
          <w:rFonts w:eastAsia="Times New Roman" w:cs="Times New Roman"/>
          <w:color w:val="3C4052"/>
          <w:szCs w:val="28"/>
          <w:lang w:eastAsia="ru-RU"/>
        </w:rPr>
        <w:t xml:space="preserve">З "Об охране окружающей среды", Уставом Верхнеуслонского муниципального района </w:t>
      </w: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в целях обеспечения экологического благополучия населения и определяет порядок вырубки зеленых насаждений на территории </w:t>
      </w:r>
      <w:r w:rsidR="009E2641">
        <w:rPr>
          <w:rFonts w:eastAsia="Times New Roman" w:cs="Times New Roman"/>
          <w:color w:val="3C4052"/>
          <w:szCs w:val="28"/>
          <w:lang w:eastAsia="ru-RU"/>
        </w:rPr>
        <w:t>Верхнеуслонского</w:t>
      </w:r>
      <w:r w:rsidR="00906ACF" w:rsidRPr="00906ACF">
        <w:rPr>
          <w:rFonts w:eastAsia="Times New Roman" w:cs="Times New Roman"/>
          <w:color w:val="3C4052"/>
          <w:szCs w:val="28"/>
          <w:lang w:eastAsia="ru-RU"/>
        </w:rPr>
        <w:t xml:space="preserve"> </w:t>
      </w:r>
      <w:r w:rsidRPr="00B56213">
        <w:rPr>
          <w:rFonts w:eastAsia="Times New Roman" w:cs="Times New Roman"/>
          <w:color w:val="3C4052"/>
          <w:szCs w:val="28"/>
          <w:lang w:eastAsia="ru-RU"/>
        </w:rPr>
        <w:t>муниципального района Республики Татарста</w:t>
      </w:r>
      <w:proofErr w:type="gramStart"/>
      <w:r w:rsidRPr="00B56213">
        <w:rPr>
          <w:rFonts w:eastAsia="Times New Roman" w:cs="Times New Roman"/>
          <w:color w:val="3C4052"/>
          <w:szCs w:val="28"/>
          <w:lang w:eastAsia="ru-RU"/>
        </w:rPr>
        <w:t>н(</w:t>
      </w:r>
      <w:proofErr w:type="gramEnd"/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далее </w:t>
      </w:r>
      <w:r w:rsidR="009E2641">
        <w:rPr>
          <w:rFonts w:eastAsia="Times New Roman" w:cs="Times New Roman"/>
          <w:color w:val="3C4052"/>
          <w:szCs w:val="28"/>
          <w:lang w:eastAsia="ru-RU"/>
        </w:rPr>
        <w:t>– муниципальный район</w:t>
      </w:r>
      <w:r w:rsidRPr="00B56213">
        <w:rPr>
          <w:rFonts w:eastAsia="Times New Roman" w:cs="Times New Roman"/>
          <w:color w:val="3C4052"/>
          <w:szCs w:val="28"/>
          <w:lang w:eastAsia="ru-RU"/>
        </w:rPr>
        <w:t>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9E2641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b/>
          <w:bCs/>
          <w:color w:val="3C4052"/>
          <w:szCs w:val="28"/>
          <w:lang w:eastAsia="ru-RU"/>
        </w:rPr>
        <w:t>1. Основные понятия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В настоящем Положении используются следующие основные понятия: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proofErr w:type="spellStart"/>
      <w:r w:rsidRPr="00B56213">
        <w:rPr>
          <w:rFonts w:eastAsia="Times New Roman" w:cs="Times New Roman"/>
          <w:color w:val="3C4052"/>
          <w:szCs w:val="28"/>
          <w:lang w:eastAsia="ru-RU"/>
        </w:rPr>
        <w:t>Залесенные</w:t>
      </w:r>
      <w:proofErr w:type="spellEnd"/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lastRenderedPageBreak/>
        <w:t>Кустарник - многолетнее многоствольное (в отличие от дерева) растение, ветвящееся у самой поверхности почвы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Травяной покров - газон, естественная травяная растительность.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Заросли – растения, кустарники густорастущие на каком-либо месте.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B56213">
        <w:rPr>
          <w:rFonts w:eastAsia="Times New Roman" w:cs="Times New Roman"/>
          <w:color w:val="3C4052"/>
          <w:szCs w:val="28"/>
          <w:lang w:eastAsia="ru-RU"/>
        </w:rPr>
        <w:t>коэффицентом</w:t>
      </w:r>
      <w:proofErr w:type="spellEnd"/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 2.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9E2641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b/>
          <w:bCs/>
          <w:color w:val="3C4052"/>
          <w:szCs w:val="28"/>
          <w:lang w:eastAsia="ru-RU"/>
        </w:rPr>
        <w:t>2. Основные принципы охраны зеленых насаждений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Зеленые насаждения, произрастающие на территории</w:t>
      </w:r>
      <w:r w:rsidR="009E2641">
        <w:rPr>
          <w:rFonts w:eastAsia="Times New Roman" w:cs="Times New Roman"/>
          <w:color w:val="3C4052"/>
          <w:szCs w:val="28"/>
          <w:lang w:eastAsia="ru-RU"/>
        </w:rPr>
        <w:t xml:space="preserve"> муниципального района</w:t>
      </w:r>
      <w:r w:rsidRPr="00B56213">
        <w:rPr>
          <w:rFonts w:eastAsia="Times New Roman" w:cs="Times New Roman"/>
          <w:color w:val="3C4052"/>
          <w:szCs w:val="28"/>
          <w:lang w:eastAsia="ru-RU"/>
        </w:rPr>
        <w:t>, выполняют защитные, рекреационные, эстетические функции и подлежат охране.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2.1. Защите подлежат все зеленые насаждения (деревья, кустарники), расположенные на территории </w:t>
      </w:r>
      <w:r w:rsidR="009E2641">
        <w:rPr>
          <w:rFonts w:eastAsia="Times New Roman" w:cs="Times New Roman"/>
          <w:color w:val="3C4052"/>
          <w:szCs w:val="28"/>
          <w:lang w:eastAsia="ru-RU"/>
        </w:rPr>
        <w:t xml:space="preserve"> муниципального района </w:t>
      </w:r>
      <w:r w:rsidRPr="00B56213">
        <w:rPr>
          <w:rFonts w:eastAsia="Times New Roman" w:cs="Times New Roman"/>
          <w:color w:val="3C4052"/>
          <w:szCs w:val="28"/>
          <w:lang w:eastAsia="ru-RU"/>
        </w:rPr>
        <w:t>(кроме земель сельскохозяйственного назначения).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2.2. Обязанности по обеспечению сохранности и условий для развития зеленых насаждений на территории </w:t>
      </w:r>
      <w:r w:rsidR="009E2641">
        <w:rPr>
          <w:rFonts w:eastAsia="Times New Roman" w:cs="Times New Roman"/>
          <w:color w:val="3C4052"/>
          <w:szCs w:val="28"/>
          <w:lang w:eastAsia="ru-RU"/>
        </w:rPr>
        <w:t xml:space="preserve">муниципального района </w:t>
      </w:r>
      <w:r w:rsidRPr="00B56213">
        <w:rPr>
          <w:rFonts w:eastAsia="Times New Roman" w:cs="Times New Roman"/>
          <w:color w:val="3C4052"/>
          <w:szCs w:val="28"/>
          <w:lang w:eastAsia="ru-RU"/>
        </w:rPr>
        <w:t>возлагаются: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2.2.1. на участках, предоставленных организациям для осуществления заявленных ими видов деятельности – на руководителей этих организаций;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2.2.2. на участках находящихся в собственности или аренде – на юридических лиц и граждан – собственников или арендаторов.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</w:t>
      </w:r>
      <w:r w:rsidR="009E2641">
        <w:rPr>
          <w:rFonts w:eastAsia="Times New Roman" w:cs="Times New Roman"/>
          <w:color w:val="3C4052"/>
          <w:szCs w:val="28"/>
          <w:lang w:eastAsia="ru-RU"/>
        </w:rPr>
        <w:t>муниципального района</w:t>
      </w:r>
      <w:r w:rsidRPr="00B56213">
        <w:rPr>
          <w:rFonts w:eastAsia="Times New Roman" w:cs="Times New Roman"/>
          <w:color w:val="3C4052"/>
          <w:szCs w:val="28"/>
          <w:lang w:eastAsia="ru-RU"/>
        </w:rPr>
        <w:t>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2.5. Хозяйственная, градостроительная и иная деятельность на территории </w:t>
      </w:r>
      <w:r w:rsidR="009E2641">
        <w:rPr>
          <w:rFonts w:eastAsia="Times New Roman" w:cs="Times New Roman"/>
          <w:color w:val="3C4052"/>
          <w:szCs w:val="28"/>
          <w:lang w:eastAsia="ru-RU"/>
        </w:rPr>
        <w:t xml:space="preserve">муниципального района </w:t>
      </w:r>
      <w:r w:rsidRPr="00B56213">
        <w:rPr>
          <w:rFonts w:eastAsia="Times New Roman" w:cs="Times New Roman"/>
          <w:color w:val="3C4052"/>
          <w:szCs w:val="28"/>
          <w:lang w:eastAsia="ru-RU"/>
        </w:rPr>
        <w:t>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2.6. Акт выбора земельного участка, </w:t>
      </w:r>
      <w:proofErr w:type="spellStart"/>
      <w:r w:rsidRPr="00B56213">
        <w:rPr>
          <w:rFonts w:eastAsia="Times New Roman" w:cs="Times New Roman"/>
          <w:color w:val="3C4052"/>
          <w:szCs w:val="28"/>
          <w:lang w:eastAsia="ru-RU"/>
        </w:rPr>
        <w:t>предпроектная</w:t>
      </w:r>
      <w:proofErr w:type="spellEnd"/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</w:t>
      </w:r>
      <w:r w:rsidRPr="00B56213">
        <w:rPr>
          <w:rFonts w:eastAsia="Times New Roman" w:cs="Times New Roman"/>
          <w:color w:val="3C4052"/>
          <w:szCs w:val="28"/>
          <w:lang w:eastAsia="ru-RU"/>
        </w:rPr>
        <w:lastRenderedPageBreak/>
        <w:t>зеленых насаждений и полную оценку воздействия проектируемого объекта на зеленые насаждения.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b/>
          <w:bCs/>
          <w:color w:val="3C4052"/>
          <w:szCs w:val="28"/>
          <w:lang w:eastAsia="ru-RU"/>
        </w:rPr>
        <w:t>3. Порядок вырубки зеленых насаждений (деревьев, кустарников)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3.1. Самовольная вырубка зеленых насаждений на территории </w:t>
      </w:r>
      <w:r w:rsidR="009E2641">
        <w:rPr>
          <w:rFonts w:eastAsia="Times New Roman" w:cs="Times New Roman"/>
          <w:color w:val="3C4052"/>
          <w:szCs w:val="28"/>
          <w:lang w:eastAsia="ru-RU"/>
        </w:rPr>
        <w:t>муниципального района</w:t>
      </w: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 запрещается.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3.2. Вырубка деревьев и кустарников на территории </w:t>
      </w:r>
      <w:r w:rsidR="004E1D9B">
        <w:rPr>
          <w:rFonts w:eastAsia="Times New Roman" w:cs="Times New Roman"/>
          <w:color w:val="3C4052"/>
          <w:szCs w:val="28"/>
          <w:lang w:eastAsia="ru-RU"/>
        </w:rPr>
        <w:t xml:space="preserve">муниципального района </w:t>
      </w: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производится на основании разрешения. Разрешение на вырубку оформляется в </w:t>
      </w:r>
      <w:proofErr w:type="gramStart"/>
      <w:r w:rsidRPr="00B56213">
        <w:rPr>
          <w:rFonts w:eastAsia="Times New Roman" w:cs="Times New Roman"/>
          <w:color w:val="3C4052"/>
          <w:szCs w:val="28"/>
          <w:lang w:eastAsia="ru-RU"/>
        </w:rPr>
        <w:t>виде</w:t>
      </w:r>
      <w:proofErr w:type="gramEnd"/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 распоряжения </w:t>
      </w:r>
      <w:r w:rsidR="00906ACF">
        <w:rPr>
          <w:rFonts w:eastAsia="Times New Roman" w:cs="Times New Roman"/>
          <w:color w:val="3C4052"/>
          <w:szCs w:val="28"/>
          <w:lang w:eastAsia="ru-RU"/>
        </w:rPr>
        <w:t>Р</w:t>
      </w: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уководителя Исполнительного комитета </w:t>
      </w:r>
      <w:r w:rsidR="004E1D9B">
        <w:rPr>
          <w:rFonts w:eastAsia="Times New Roman" w:cs="Times New Roman"/>
          <w:color w:val="3C4052"/>
          <w:szCs w:val="28"/>
          <w:lang w:eastAsia="ru-RU"/>
        </w:rPr>
        <w:t>муниципального района</w:t>
      </w:r>
      <w:r w:rsidRPr="00B56213">
        <w:rPr>
          <w:rFonts w:eastAsia="Times New Roman" w:cs="Times New Roman"/>
          <w:color w:val="3C4052"/>
          <w:szCs w:val="28"/>
          <w:lang w:eastAsia="ru-RU"/>
        </w:rPr>
        <w:t>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3.3. Для получения разрешения на вырубку зеленых насаждений заявитель подает на имя Руководителя Исполнительного комитета </w:t>
      </w:r>
      <w:r w:rsidR="004E1D9B">
        <w:rPr>
          <w:rFonts w:eastAsia="Times New Roman" w:cs="Times New Roman"/>
          <w:color w:val="3C4052"/>
          <w:szCs w:val="28"/>
          <w:lang w:eastAsia="ru-RU"/>
        </w:rPr>
        <w:t>муниципального района</w:t>
      </w: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 письмо-заявку по установленной форме (приложение №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3.3.1. Документы, удостоверяющие личность;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3.3.2. Документ, подтверждающий полномочия представителя (если от имени заявителя действует представитель);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3.3.3. Схема участка до ближайших строений или других ориентиров с нанесением зеленых насаждений, подлежащих вырубке;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3.3.4. 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3.3.5. 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3.3.6. Согласование с владельцами затрагиваемых территорий условий вырубки и пересадки зеленых насаждений;</w:t>
      </w:r>
    </w:p>
    <w:p w:rsid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3.3.7.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906ACF" w:rsidRPr="00B56213" w:rsidRDefault="00906ACF" w:rsidP="00906ACF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>
        <w:rPr>
          <w:rFonts w:eastAsia="Times New Roman" w:cs="Times New Roman"/>
          <w:color w:val="3C4052"/>
          <w:szCs w:val="28"/>
          <w:lang w:eastAsia="ru-RU"/>
        </w:rPr>
        <w:t>3.3.8. С</w:t>
      </w:r>
      <w:r w:rsidRPr="00906ACF">
        <w:rPr>
          <w:rFonts w:eastAsia="Times New Roman" w:cs="Times New Roman"/>
          <w:color w:val="3C4052"/>
          <w:szCs w:val="28"/>
          <w:lang w:eastAsia="ru-RU"/>
        </w:rPr>
        <w:t>правка об отсутствии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(за исключением случаев, связанных с аварийными ситуациями).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3.4. Исполнительный комитет </w:t>
      </w:r>
      <w:r w:rsidR="004E1D9B">
        <w:rPr>
          <w:rFonts w:eastAsia="Times New Roman" w:cs="Times New Roman"/>
          <w:color w:val="3C4052"/>
          <w:szCs w:val="28"/>
          <w:lang w:eastAsia="ru-RU"/>
        </w:rPr>
        <w:t xml:space="preserve">муниципального района </w:t>
      </w:r>
      <w:r w:rsidRPr="00B56213">
        <w:rPr>
          <w:rFonts w:eastAsia="Times New Roman" w:cs="Times New Roman"/>
          <w:color w:val="3C4052"/>
          <w:szCs w:val="28"/>
          <w:lang w:eastAsia="ru-RU"/>
        </w:rPr>
        <w:t>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3.4.1. </w:t>
      </w:r>
      <w:proofErr w:type="spellStart"/>
      <w:r w:rsidRPr="00B56213">
        <w:rPr>
          <w:rFonts w:eastAsia="Times New Roman" w:cs="Times New Roman"/>
          <w:color w:val="3C4052"/>
          <w:szCs w:val="28"/>
          <w:lang w:eastAsia="ru-RU"/>
        </w:rPr>
        <w:t>перечетной</w:t>
      </w:r>
      <w:proofErr w:type="spellEnd"/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 ведомости зеленых насаждений;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lastRenderedPageBreak/>
        <w:t>3.4.2. акта натурного технического обследования зеленых насаждений, который составляется с целью определения количества, вида, категории подлежащей вырубке древесно-кустарниковой растительности;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3.4.3. расчета стоимости (платы) за вырубленную древесину. Плата за вырубленную древесину рассчитывается отдельно на основании ставок, утвержденных постановлением Правительства Российской Федерации от 22.05.2007 №310.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Проведение вышеуказанных работ осуществляется за счет Заявителя.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Срок действия разрешения – 90 дней.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3.5. Исполнительный комитет </w:t>
      </w:r>
      <w:r w:rsidR="004E1D9B">
        <w:rPr>
          <w:rFonts w:eastAsia="Times New Roman" w:cs="Times New Roman"/>
          <w:color w:val="3C4052"/>
          <w:szCs w:val="28"/>
          <w:lang w:eastAsia="ru-RU"/>
        </w:rPr>
        <w:t xml:space="preserve">муниципального района </w:t>
      </w: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Руководителя Исполнительного комитета </w:t>
      </w:r>
      <w:r w:rsidR="004E1D9B">
        <w:rPr>
          <w:rFonts w:eastAsia="Times New Roman" w:cs="Times New Roman"/>
          <w:color w:val="3C4052"/>
          <w:szCs w:val="28"/>
          <w:lang w:eastAsia="ru-RU"/>
        </w:rPr>
        <w:t>муниципального района</w:t>
      </w: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 о разрешении на вырубку зеленых насаждений на территории </w:t>
      </w:r>
      <w:r w:rsidR="004E1D9B">
        <w:rPr>
          <w:rFonts w:eastAsia="Times New Roman" w:cs="Times New Roman"/>
          <w:color w:val="3C4052"/>
          <w:szCs w:val="28"/>
          <w:lang w:eastAsia="ru-RU"/>
        </w:rPr>
        <w:t>муниципального района</w:t>
      </w:r>
      <w:r w:rsidRPr="00B56213">
        <w:rPr>
          <w:rFonts w:eastAsia="Times New Roman" w:cs="Times New Roman"/>
          <w:color w:val="3C4052"/>
          <w:szCs w:val="28"/>
          <w:lang w:eastAsia="ru-RU"/>
        </w:rPr>
        <w:t>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предоставить документы, подтверждающие поведение компенсационного озеленения.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3.7. Плата за вырубку деревьев и кустарников перечисляются Заявителем в бюджет </w:t>
      </w:r>
      <w:r w:rsidR="004E1D9B">
        <w:rPr>
          <w:rFonts w:eastAsia="Times New Roman" w:cs="Times New Roman"/>
          <w:color w:val="3C4052"/>
          <w:szCs w:val="28"/>
          <w:lang w:eastAsia="ru-RU"/>
        </w:rPr>
        <w:t>муниципального района</w:t>
      </w:r>
      <w:r w:rsidRPr="00B56213">
        <w:rPr>
          <w:rFonts w:eastAsia="Times New Roman" w:cs="Times New Roman"/>
          <w:color w:val="3C4052"/>
          <w:szCs w:val="28"/>
          <w:lang w:eastAsia="ru-RU"/>
        </w:rPr>
        <w:t>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3.11. Вырубка деревьев и кустарников без осуществления платы за вырубку древесины может быть разрешена Исполнительным комитетом </w:t>
      </w:r>
      <w:r w:rsidR="004E1D9B">
        <w:rPr>
          <w:rFonts w:eastAsia="Times New Roman" w:cs="Times New Roman"/>
          <w:color w:val="3C4052"/>
          <w:szCs w:val="28"/>
          <w:lang w:eastAsia="ru-RU"/>
        </w:rPr>
        <w:t xml:space="preserve">муниципального района </w:t>
      </w: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в следующих </w:t>
      </w:r>
      <w:proofErr w:type="gramStart"/>
      <w:r w:rsidRPr="00B56213">
        <w:rPr>
          <w:rFonts w:eastAsia="Times New Roman" w:cs="Times New Roman"/>
          <w:color w:val="3C4052"/>
          <w:szCs w:val="28"/>
          <w:lang w:eastAsia="ru-RU"/>
        </w:rPr>
        <w:t>случаях</w:t>
      </w:r>
      <w:proofErr w:type="gramEnd"/>
      <w:r w:rsidRPr="00B56213">
        <w:rPr>
          <w:rFonts w:eastAsia="Times New Roman" w:cs="Times New Roman"/>
          <w:color w:val="3C4052"/>
          <w:szCs w:val="28"/>
          <w:lang w:eastAsia="ru-RU"/>
        </w:rPr>
        <w:t>: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3.11.1. проведение рубок ухода, санитарных рубок и реконструкции зеленых насаждений;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3.11.3.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B56213">
        <w:rPr>
          <w:rFonts w:eastAsia="Times New Roman" w:cs="Times New Roman"/>
          <w:color w:val="3C4052"/>
          <w:szCs w:val="28"/>
          <w:lang w:eastAsia="ru-RU"/>
        </w:rPr>
        <w:t>Госсанэпидемнадзора</w:t>
      </w:r>
      <w:proofErr w:type="spellEnd"/>
      <w:r w:rsidRPr="00B56213">
        <w:rPr>
          <w:rFonts w:eastAsia="Times New Roman" w:cs="Times New Roman"/>
          <w:color w:val="3C4052"/>
          <w:szCs w:val="28"/>
          <w:lang w:eastAsia="ru-RU"/>
        </w:rPr>
        <w:t>;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3.11.4. вырубка аварийных (представляющих угрозу падения, сухостойных) деревьев и кустарников.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lastRenderedPageBreak/>
        <w:t xml:space="preserve"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</w:t>
      </w:r>
      <w:r w:rsidR="004E1D9B">
        <w:rPr>
          <w:rFonts w:eastAsia="Times New Roman" w:cs="Times New Roman"/>
          <w:color w:val="3C4052"/>
          <w:szCs w:val="28"/>
          <w:lang w:eastAsia="ru-RU"/>
        </w:rPr>
        <w:t>муниципального района</w:t>
      </w:r>
      <w:r w:rsidRPr="00B56213">
        <w:rPr>
          <w:rFonts w:eastAsia="Times New Roman" w:cs="Times New Roman"/>
          <w:color w:val="3C4052"/>
          <w:szCs w:val="28"/>
          <w:lang w:eastAsia="ru-RU"/>
        </w:rPr>
        <w:t>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3.13. Аварийные, сухостойные и представляющие угрозу безопасности зеленые насаждения вырубаются на основании комиссионного обследования на основании акта согласно приложение № 2.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3.14. По аналогии со ст. 20 Лесного кодекса РФ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3.15. Несанкционированной вырубкой или уничтожением зеленых насаждений признается: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3.15.1.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3.15.2.  уничтожение или повреждение деревьев и кустарников в результате поджога или небрежного обращения с огнем;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3.15.3.  </w:t>
      </w:r>
      <w:proofErr w:type="spellStart"/>
      <w:r w:rsidRPr="00B56213">
        <w:rPr>
          <w:rFonts w:eastAsia="Times New Roman" w:cs="Times New Roman"/>
          <w:color w:val="3C4052"/>
          <w:szCs w:val="28"/>
          <w:lang w:eastAsia="ru-RU"/>
        </w:rPr>
        <w:t>окольцовка</w:t>
      </w:r>
      <w:proofErr w:type="spellEnd"/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 ствола или подсечка;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3.15.4. повреждение растущих деревьев и кустарников до степени прекращения роста;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3.15.5. повреждение деревьев и кустарников сточными водами, химическими веществами, отходами и тому подобное;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3.15.6. самовольная вырубка сухостойных деревьев;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3.15.7. прочие повреждения растущих деревьев и кустарников.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</w:t>
      </w:r>
      <w:r w:rsidR="004E1D9B">
        <w:rPr>
          <w:rFonts w:eastAsia="Times New Roman" w:cs="Times New Roman"/>
          <w:color w:val="3C4052"/>
          <w:szCs w:val="28"/>
          <w:lang w:eastAsia="ru-RU"/>
        </w:rPr>
        <w:t>муниципального района</w:t>
      </w:r>
      <w:r w:rsidRPr="00B56213">
        <w:rPr>
          <w:rFonts w:eastAsia="Times New Roman" w:cs="Times New Roman"/>
          <w:color w:val="3C4052"/>
          <w:szCs w:val="28"/>
          <w:lang w:eastAsia="ru-RU"/>
        </w:rPr>
        <w:t>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4E1D9B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b/>
          <w:bCs/>
          <w:color w:val="3C4052"/>
          <w:szCs w:val="28"/>
          <w:lang w:eastAsia="ru-RU"/>
        </w:rPr>
        <w:t>4. Компенсационное озеленение</w:t>
      </w:r>
    </w:p>
    <w:p w:rsidR="00B56213" w:rsidRPr="00B56213" w:rsidRDefault="00B56213" w:rsidP="004E1D9B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3C4052"/>
          <w:szCs w:val="28"/>
          <w:lang w:eastAsia="ru-RU"/>
        </w:rPr>
      </w:pP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4.2. Компенсационное озеленение производится за счет средств граждан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lastRenderedPageBreak/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B56213">
        <w:rPr>
          <w:rFonts w:eastAsia="Times New Roman" w:cs="Times New Roman"/>
          <w:color w:val="3C4052"/>
          <w:szCs w:val="28"/>
          <w:lang w:eastAsia="ru-RU"/>
        </w:rPr>
        <w:t>коэффицентом</w:t>
      </w:r>
      <w:proofErr w:type="spellEnd"/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 2.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4E1D9B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b/>
          <w:bCs/>
          <w:color w:val="3C4052"/>
          <w:szCs w:val="28"/>
          <w:lang w:eastAsia="ru-RU"/>
        </w:rPr>
        <w:t>5.</w:t>
      </w: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  <w:r w:rsidRPr="00B56213">
        <w:rPr>
          <w:rFonts w:eastAsia="Times New Roman" w:cs="Times New Roman"/>
          <w:b/>
          <w:bCs/>
          <w:color w:val="3C4052"/>
          <w:szCs w:val="28"/>
          <w:lang w:eastAsia="ru-RU"/>
        </w:rPr>
        <w:t>Охрана зеленых насаждений</w:t>
      </w:r>
    </w:p>
    <w:p w:rsidR="00B56213" w:rsidRPr="00B56213" w:rsidRDefault="00B56213" w:rsidP="004E1D9B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b/>
          <w:bCs/>
          <w:color w:val="3C4052"/>
          <w:szCs w:val="28"/>
          <w:lang w:eastAsia="ru-RU"/>
        </w:rPr>
        <w:t>при осуществлении градостроительной деятельности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5.1. Осуществление градостроительной деятельности в </w:t>
      </w:r>
      <w:r w:rsidR="004E1D9B">
        <w:rPr>
          <w:rFonts w:eastAsia="Times New Roman" w:cs="Times New Roman"/>
          <w:color w:val="3C4052"/>
          <w:szCs w:val="28"/>
          <w:lang w:eastAsia="ru-RU"/>
        </w:rPr>
        <w:t>муниципально</w:t>
      </w:r>
      <w:r w:rsidR="004E1D9B">
        <w:rPr>
          <w:rFonts w:eastAsia="Times New Roman" w:cs="Times New Roman"/>
          <w:color w:val="3C4052"/>
          <w:szCs w:val="28"/>
          <w:lang w:eastAsia="ru-RU"/>
        </w:rPr>
        <w:t>м</w:t>
      </w:r>
      <w:r w:rsidR="004E1D9B">
        <w:rPr>
          <w:rFonts w:eastAsia="Times New Roman" w:cs="Times New Roman"/>
          <w:color w:val="3C4052"/>
          <w:szCs w:val="28"/>
          <w:lang w:eastAsia="ru-RU"/>
        </w:rPr>
        <w:t xml:space="preserve"> район</w:t>
      </w:r>
      <w:r w:rsidR="004E1D9B">
        <w:rPr>
          <w:rFonts w:eastAsia="Times New Roman" w:cs="Times New Roman"/>
          <w:color w:val="3C4052"/>
          <w:szCs w:val="28"/>
          <w:lang w:eastAsia="ru-RU"/>
        </w:rPr>
        <w:t>е</w:t>
      </w:r>
      <w:r w:rsidR="004E1D9B">
        <w:rPr>
          <w:rFonts w:eastAsia="Times New Roman" w:cs="Times New Roman"/>
          <w:color w:val="3C4052"/>
          <w:szCs w:val="28"/>
          <w:lang w:eastAsia="ru-RU"/>
        </w:rPr>
        <w:t xml:space="preserve"> </w:t>
      </w:r>
      <w:r w:rsidRPr="00B56213">
        <w:rPr>
          <w:rFonts w:eastAsia="Times New Roman" w:cs="Times New Roman"/>
          <w:color w:val="3C4052"/>
          <w:szCs w:val="28"/>
          <w:lang w:eastAsia="ru-RU"/>
        </w:rPr>
        <w:t>ведется с соблюдением требований по защите зеленых насаждений.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B56213">
        <w:rPr>
          <w:rFonts w:eastAsia="Times New Roman" w:cs="Times New Roman"/>
          <w:color w:val="3C4052"/>
          <w:szCs w:val="28"/>
          <w:lang w:eastAsia="ru-RU"/>
        </w:rPr>
        <w:t>предпроектная</w:t>
      </w:r>
      <w:proofErr w:type="spellEnd"/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4E1D9B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b/>
          <w:bCs/>
          <w:color w:val="3C4052"/>
          <w:szCs w:val="28"/>
          <w:lang w:eastAsia="ru-RU"/>
        </w:rPr>
        <w:t>6. Охрана зеленых насаждений</w:t>
      </w:r>
    </w:p>
    <w:p w:rsidR="00B56213" w:rsidRPr="00B56213" w:rsidRDefault="00B56213" w:rsidP="004E1D9B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b/>
          <w:bCs/>
          <w:color w:val="3C4052"/>
          <w:szCs w:val="28"/>
          <w:lang w:eastAsia="ru-RU"/>
        </w:rPr>
        <w:t>при осуществлении предпринимательской деятельности</w:t>
      </w:r>
    </w:p>
    <w:p w:rsidR="00B56213" w:rsidRPr="00B56213" w:rsidRDefault="00B56213" w:rsidP="004E1D9B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3C4052"/>
          <w:szCs w:val="28"/>
          <w:lang w:eastAsia="ru-RU"/>
        </w:rPr>
      </w:pP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Исполнительным комитетом </w:t>
      </w:r>
      <w:r w:rsidR="004E1D9B">
        <w:rPr>
          <w:rFonts w:eastAsia="Times New Roman" w:cs="Times New Roman"/>
          <w:color w:val="3C4052"/>
          <w:szCs w:val="28"/>
          <w:lang w:eastAsia="ru-RU"/>
        </w:rPr>
        <w:t>муниципального района</w:t>
      </w:r>
      <w:r w:rsidRPr="00B56213">
        <w:rPr>
          <w:rFonts w:eastAsia="Times New Roman" w:cs="Times New Roman"/>
          <w:color w:val="3C4052"/>
          <w:szCs w:val="28"/>
          <w:lang w:eastAsia="ru-RU"/>
        </w:rPr>
        <w:t>.</w:t>
      </w:r>
    </w:p>
    <w:p w:rsid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906ACF" w:rsidRPr="00B56213" w:rsidRDefault="00906ACF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</w:p>
    <w:p w:rsidR="00B56213" w:rsidRPr="00B56213" w:rsidRDefault="00B56213" w:rsidP="004E1D9B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b/>
          <w:bCs/>
          <w:color w:val="3C4052"/>
          <w:szCs w:val="28"/>
          <w:lang w:eastAsia="ru-RU"/>
        </w:rPr>
        <w:t>7. Административная ответственность.</w:t>
      </w:r>
    </w:p>
    <w:p w:rsidR="00B56213" w:rsidRPr="00B56213" w:rsidRDefault="00B56213" w:rsidP="004E1D9B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3C4052"/>
          <w:szCs w:val="28"/>
          <w:lang w:eastAsia="ru-RU"/>
        </w:rPr>
      </w:pP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906ACF" w:rsidRDefault="00906ACF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</w:p>
    <w:p w:rsidR="00906ACF" w:rsidRDefault="00906ACF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</w:p>
    <w:p w:rsidR="00906ACF" w:rsidRDefault="00906ACF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</w:p>
    <w:p w:rsidR="00906ACF" w:rsidRDefault="00906ACF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</w:p>
    <w:p w:rsidR="00B56213" w:rsidRPr="00B56213" w:rsidRDefault="00B56213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Приложение № 1</w:t>
      </w:r>
    </w:p>
    <w:p w:rsidR="00B56213" w:rsidRPr="00B56213" w:rsidRDefault="00B56213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к Положению о порядке</w:t>
      </w:r>
      <w:r w:rsidR="00906ACF">
        <w:rPr>
          <w:rFonts w:eastAsia="Times New Roman" w:cs="Times New Roman"/>
          <w:color w:val="3C4052"/>
          <w:szCs w:val="28"/>
          <w:lang w:eastAsia="ru-RU"/>
        </w:rPr>
        <w:t xml:space="preserve"> </w:t>
      </w:r>
      <w:r w:rsidRPr="00B56213">
        <w:rPr>
          <w:rFonts w:eastAsia="Times New Roman" w:cs="Times New Roman"/>
          <w:color w:val="3C4052"/>
          <w:szCs w:val="28"/>
          <w:lang w:eastAsia="ru-RU"/>
        </w:rPr>
        <w:t>вырубки зеленых</w:t>
      </w:r>
      <w:r w:rsidR="00906ACF">
        <w:rPr>
          <w:rFonts w:eastAsia="Times New Roman" w:cs="Times New Roman"/>
          <w:color w:val="3C4052"/>
          <w:szCs w:val="28"/>
          <w:lang w:eastAsia="ru-RU"/>
        </w:rPr>
        <w:t xml:space="preserve"> </w:t>
      </w:r>
      <w:r w:rsidRPr="00B56213">
        <w:rPr>
          <w:rFonts w:eastAsia="Times New Roman" w:cs="Times New Roman"/>
          <w:color w:val="3C4052"/>
          <w:szCs w:val="28"/>
          <w:lang w:eastAsia="ru-RU"/>
        </w:rPr>
        <w:t>насаждений на территории</w:t>
      </w:r>
      <w:r w:rsidR="00906ACF">
        <w:rPr>
          <w:rFonts w:eastAsia="Times New Roman" w:cs="Times New Roman"/>
          <w:color w:val="3C4052"/>
          <w:szCs w:val="28"/>
          <w:lang w:eastAsia="ru-RU"/>
        </w:rPr>
        <w:t xml:space="preserve"> </w:t>
      </w:r>
      <w:r w:rsidR="009E2641">
        <w:rPr>
          <w:rFonts w:eastAsia="Times New Roman" w:cs="Times New Roman"/>
          <w:color w:val="3C4052"/>
          <w:szCs w:val="28"/>
          <w:lang w:eastAsia="ru-RU"/>
        </w:rPr>
        <w:t>Верхнеуслонского</w:t>
      </w:r>
      <w:r w:rsidR="00906ACF">
        <w:rPr>
          <w:rFonts w:eastAsia="Times New Roman" w:cs="Times New Roman"/>
          <w:color w:val="3C4052"/>
          <w:szCs w:val="28"/>
          <w:lang w:eastAsia="ru-RU"/>
        </w:rPr>
        <w:t xml:space="preserve"> </w:t>
      </w:r>
      <w:r w:rsidRPr="00B56213">
        <w:rPr>
          <w:rFonts w:eastAsia="Times New Roman" w:cs="Times New Roman"/>
          <w:color w:val="3C4052"/>
          <w:szCs w:val="28"/>
          <w:lang w:eastAsia="ru-RU"/>
        </w:rPr>
        <w:t>муниципального района</w:t>
      </w:r>
      <w:r w:rsidR="00906ACF">
        <w:rPr>
          <w:rFonts w:eastAsia="Times New Roman" w:cs="Times New Roman"/>
          <w:color w:val="3C4052"/>
          <w:szCs w:val="28"/>
          <w:lang w:eastAsia="ru-RU"/>
        </w:rPr>
        <w:t xml:space="preserve"> </w:t>
      </w:r>
      <w:r w:rsidRPr="00B56213">
        <w:rPr>
          <w:rFonts w:eastAsia="Times New Roman" w:cs="Times New Roman"/>
          <w:color w:val="3C4052"/>
          <w:szCs w:val="28"/>
          <w:lang w:eastAsia="ru-RU"/>
        </w:rPr>
        <w:t>Республики Татарстан,</w:t>
      </w:r>
      <w:r w:rsidR="00906ACF">
        <w:rPr>
          <w:rFonts w:eastAsia="Times New Roman" w:cs="Times New Roman"/>
          <w:color w:val="3C4052"/>
          <w:szCs w:val="28"/>
          <w:lang w:eastAsia="ru-RU"/>
        </w:rPr>
        <w:t xml:space="preserve"> </w:t>
      </w:r>
      <w:r w:rsidRPr="00B56213">
        <w:rPr>
          <w:rFonts w:eastAsia="Times New Roman" w:cs="Times New Roman"/>
          <w:color w:val="3C4052"/>
          <w:szCs w:val="28"/>
          <w:lang w:eastAsia="ru-RU"/>
        </w:rPr>
        <w:t>не входящих в земли государственного</w:t>
      </w:r>
      <w:r w:rsidR="00906ACF">
        <w:rPr>
          <w:rFonts w:eastAsia="Times New Roman" w:cs="Times New Roman"/>
          <w:color w:val="3C4052"/>
          <w:szCs w:val="28"/>
          <w:lang w:eastAsia="ru-RU"/>
        </w:rPr>
        <w:t xml:space="preserve"> </w:t>
      </w:r>
      <w:r w:rsidRPr="00B56213">
        <w:rPr>
          <w:rFonts w:eastAsia="Times New Roman" w:cs="Times New Roman"/>
          <w:color w:val="3C4052"/>
          <w:szCs w:val="28"/>
          <w:lang w:eastAsia="ru-RU"/>
        </w:rPr>
        <w:t>лесного фонда РФ</w:t>
      </w:r>
    </w:p>
    <w:p w:rsidR="00B56213" w:rsidRPr="00B56213" w:rsidRDefault="00B56213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Руководителю</w:t>
      </w:r>
    </w:p>
    <w:p w:rsidR="00B56213" w:rsidRPr="00B56213" w:rsidRDefault="00B56213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Исполнительного комитета</w:t>
      </w:r>
    </w:p>
    <w:p w:rsidR="00B56213" w:rsidRPr="00B56213" w:rsidRDefault="009E2641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color w:val="3C4052"/>
          <w:szCs w:val="28"/>
          <w:lang w:eastAsia="ru-RU"/>
        </w:rPr>
      </w:pPr>
      <w:r>
        <w:rPr>
          <w:rFonts w:eastAsia="Times New Roman" w:cs="Times New Roman"/>
          <w:color w:val="3C4052"/>
          <w:szCs w:val="28"/>
          <w:lang w:eastAsia="ru-RU"/>
        </w:rPr>
        <w:t>Верхнеуслонского</w:t>
      </w:r>
      <w:r w:rsidR="00906ACF" w:rsidRPr="00906ACF">
        <w:rPr>
          <w:rFonts w:eastAsia="Times New Roman" w:cs="Times New Roman"/>
          <w:color w:val="3C4052"/>
          <w:szCs w:val="28"/>
          <w:lang w:eastAsia="ru-RU"/>
        </w:rPr>
        <w:t xml:space="preserve"> </w:t>
      </w:r>
      <w:r w:rsidR="00B56213" w:rsidRPr="00B56213">
        <w:rPr>
          <w:rFonts w:eastAsia="Times New Roman" w:cs="Times New Roman"/>
          <w:color w:val="3C4052"/>
          <w:szCs w:val="28"/>
          <w:lang w:eastAsia="ru-RU"/>
        </w:rPr>
        <w:t>муниципального района</w:t>
      </w:r>
    </w:p>
    <w:p w:rsidR="00B56213" w:rsidRPr="00B56213" w:rsidRDefault="00B56213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_______________________</w:t>
      </w:r>
    </w:p>
    <w:p w:rsidR="00B56213" w:rsidRPr="00B56213" w:rsidRDefault="00B56213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от_____________________</w:t>
      </w:r>
    </w:p>
    <w:p w:rsidR="00B56213" w:rsidRPr="00B56213" w:rsidRDefault="00B56213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_______________________</w:t>
      </w:r>
    </w:p>
    <w:p w:rsidR="00B56213" w:rsidRPr="00B56213" w:rsidRDefault="001B3BA3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color w:val="3C4052"/>
          <w:sz w:val="2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 w:val="22"/>
          <w:szCs w:val="28"/>
          <w:lang w:eastAsia="ru-RU"/>
        </w:rPr>
        <w:t xml:space="preserve"> </w:t>
      </w:r>
      <w:r w:rsidR="00B56213" w:rsidRPr="00B56213">
        <w:rPr>
          <w:rFonts w:eastAsia="Times New Roman" w:cs="Times New Roman"/>
          <w:color w:val="3C4052"/>
          <w:sz w:val="22"/>
          <w:szCs w:val="28"/>
          <w:lang w:eastAsia="ru-RU"/>
        </w:rPr>
        <w:t>(указать наименование организации</w:t>
      </w:r>
      <w:r w:rsidR="00906ACF" w:rsidRPr="00906ACF">
        <w:rPr>
          <w:rFonts w:eastAsia="Times New Roman" w:cs="Times New Roman"/>
          <w:color w:val="3C4052"/>
          <w:sz w:val="22"/>
          <w:szCs w:val="28"/>
          <w:lang w:eastAsia="ru-RU"/>
        </w:rPr>
        <w:t xml:space="preserve"> </w:t>
      </w:r>
      <w:r w:rsidR="00B56213" w:rsidRPr="00B56213">
        <w:rPr>
          <w:rFonts w:eastAsia="Times New Roman" w:cs="Times New Roman"/>
          <w:color w:val="3C4052"/>
          <w:sz w:val="22"/>
          <w:szCs w:val="28"/>
          <w:lang w:eastAsia="ru-RU"/>
        </w:rPr>
        <w:t>или Ф.И.О., адрес)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906AC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b/>
          <w:bCs/>
          <w:color w:val="3C4052"/>
          <w:szCs w:val="28"/>
          <w:lang w:eastAsia="ru-RU"/>
        </w:rPr>
        <w:t>ЗАЯВЛЕНИЕ</w:t>
      </w:r>
    </w:p>
    <w:p w:rsidR="00B56213" w:rsidRPr="00B56213" w:rsidRDefault="00B56213" w:rsidP="00906AC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НА ОГРАНИЧЕННУЮ ВЫРУБКУ</w:t>
      </w:r>
    </w:p>
    <w:p w:rsidR="00B56213" w:rsidRPr="00B56213" w:rsidRDefault="00B56213" w:rsidP="00906AC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ДРЕВЕСНО-КУСТАРНИКОВОЙ РАСТИТЕЛЬНОСТИ</w:t>
      </w:r>
    </w:p>
    <w:p w:rsidR="00B56213" w:rsidRDefault="00B56213" w:rsidP="00906AC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НА ТЕРРИТОРИИ </w:t>
      </w:r>
      <w:r w:rsidR="004E1D9B">
        <w:rPr>
          <w:rFonts w:eastAsia="Times New Roman" w:cs="Times New Roman"/>
          <w:color w:val="3C4052"/>
          <w:szCs w:val="28"/>
          <w:lang w:eastAsia="ru-RU"/>
        </w:rPr>
        <w:t>ВЕРХНЕУСЛОНСКОГО МУНИЦИПАЛЬНОГО РАЙОНА</w:t>
      </w:r>
    </w:p>
    <w:p w:rsidR="00906ACF" w:rsidRPr="00B56213" w:rsidRDefault="00906ACF" w:rsidP="00906AC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C4052"/>
          <w:szCs w:val="28"/>
          <w:lang w:eastAsia="ru-RU"/>
        </w:rPr>
      </w:pP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Прошу разрешить вырубку деревьев, кустарников, древесно-кустарниковой растительности (нужное подчеркнуть), локализованных на земельном участке, находящемся____________________________________________________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_______________________________________________________________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 w:val="2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 w:val="22"/>
          <w:szCs w:val="28"/>
          <w:lang w:eastAsia="ru-RU"/>
        </w:rPr>
        <w:t> (указать наименование организации или Ф.И.О. и вид права на  земельный участок)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и расположенном на землях _______________________________________</w:t>
      </w:r>
    </w:p>
    <w:p w:rsidR="00B56213" w:rsidRPr="00B56213" w:rsidRDefault="001B3BA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 w:val="22"/>
          <w:szCs w:val="28"/>
          <w:lang w:eastAsia="ru-RU"/>
        </w:rPr>
      </w:pPr>
      <w:r>
        <w:rPr>
          <w:rFonts w:eastAsia="Times New Roman" w:cs="Times New Roman"/>
          <w:color w:val="3C4052"/>
          <w:sz w:val="22"/>
          <w:szCs w:val="28"/>
          <w:lang w:eastAsia="ru-RU"/>
        </w:rPr>
        <w:t xml:space="preserve">                                                            </w:t>
      </w:r>
      <w:r w:rsidR="00B56213" w:rsidRPr="00B56213">
        <w:rPr>
          <w:rFonts w:eastAsia="Times New Roman" w:cs="Times New Roman"/>
          <w:color w:val="3C4052"/>
          <w:sz w:val="22"/>
          <w:szCs w:val="28"/>
          <w:lang w:eastAsia="ru-RU"/>
        </w:rPr>
        <w:t>(указать населенный пункт)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Земельный участок характеризуется наличием: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деревьев __________________________ шт.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кустарников __________________________ шт.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В </w:t>
      </w:r>
      <w:proofErr w:type="gramStart"/>
      <w:r w:rsidRPr="00B56213">
        <w:rPr>
          <w:rFonts w:eastAsia="Times New Roman" w:cs="Times New Roman"/>
          <w:color w:val="3C4052"/>
          <w:szCs w:val="28"/>
          <w:lang w:eastAsia="ru-RU"/>
        </w:rPr>
        <w:t>процессе</w:t>
      </w:r>
      <w:proofErr w:type="gramEnd"/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  растительности в соответствии с </w:t>
      </w:r>
      <w:proofErr w:type="spellStart"/>
      <w:r w:rsidRPr="00B56213">
        <w:rPr>
          <w:rFonts w:eastAsia="Times New Roman" w:cs="Times New Roman"/>
          <w:color w:val="3C4052"/>
          <w:szCs w:val="28"/>
          <w:lang w:eastAsia="ru-RU"/>
        </w:rPr>
        <w:t>дендропланом</w:t>
      </w:r>
      <w:proofErr w:type="spellEnd"/>
      <w:r w:rsidRPr="00B56213">
        <w:rPr>
          <w:rFonts w:eastAsia="Times New Roman" w:cs="Times New Roman"/>
          <w:color w:val="3C4052"/>
          <w:szCs w:val="28"/>
          <w:lang w:eastAsia="ru-RU"/>
        </w:rPr>
        <w:t>. </w:t>
      </w:r>
    </w:p>
    <w:p w:rsidR="00B56213" w:rsidRPr="00B56213" w:rsidRDefault="00B56213" w:rsidP="001B3BA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_____________ ______________</w:t>
      </w:r>
    </w:p>
    <w:p w:rsidR="00B56213" w:rsidRPr="00B56213" w:rsidRDefault="001B3BA3" w:rsidP="001B3BA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C4052"/>
          <w:szCs w:val="28"/>
          <w:lang w:eastAsia="ru-RU"/>
        </w:rPr>
      </w:pPr>
      <w:r>
        <w:rPr>
          <w:rFonts w:eastAsia="Times New Roman" w:cs="Times New Roman"/>
          <w:color w:val="3C4052"/>
          <w:sz w:val="20"/>
          <w:szCs w:val="28"/>
          <w:lang w:eastAsia="ru-RU"/>
        </w:rPr>
        <w:t xml:space="preserve">                   </w:t>
      </w:r>
      <w:r w:rsidR="00B56213" w:rsidRPr="00B56213">
        <w:rPr>
          <w:rFonts w:eastAsia="Times New Roman" w:cs="Times New Roman"/>
          <w:color w:val="3C4052"/>
          <w:sz w:val="20"/>
          <w:szCs w:val="28"/>
          <w:lang w:eastAsia="ru-RU"/>
        </w:rPr>
        <w:t xml:space="preserve">Ф.И.О. </w:t>
      </w:r>
      <w:r>
        <w:rPr>
          <w:rFonts w:eastAsia="Times New Roman" w:cs="Times New Roman"/>
          <w:color w:val="3C4052"/>
          <w:sz w:val="20"/>
          <w:szCs w:val="28"/>
          <w:lang w:eastAsia="ru-RU"/>
        </w:rPr>
        <w:t xml:space="preserve">               </w:t>
      </w:r>
      <w:r w:rsidR="00B56213" w:rsidRPr="00B56213">
        <w:rPr>
          <w:rFonts w:eastAsia="Times New Roman" w:cs="Times New Roman"/>
          <w:color w:val="3C4052"/>
          <w:sz w:val="20"/>
          <w:szCs w:val="28"/>
          <w:lang w:eastAsia="ru-RU"/>
        </w:rPr>
        <w:t>(Подпись)</w:t>
      </w:r>
      <w:r>
        <w:rPr>
          <w:rFonts w:eastAsia="Times New Roman" w:cs="Times New Roman"/>
          <w:color w:val="3C4052"/>
          <w:sz w:val="20"/>
          <w:szCs w:val="28"/>
          <w:lang w:eastAsia="ru-RU"/>
        </w:rPr>
        <w:t xml:space="preserve">                                                    </w:t>
      </w:r>
      <w:r w:rsidR="00B56213" w:rsidRPr="00B56213">
        <w:rPr>
          <w:rFonts w:eastAsia="Times New Roman" w:cs="Times New Roman"/>
          <w:color w:val="3C4052"/>
          <w:szCs w:val="28"/>
          <w:lang w:eastAsia="ru-RU"/>
        </w:rPr>
        <w:t>Дата ____________</w:t>
      </w:r>
    </w:p>
    <w:p w:rsidR="001B3BA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Приложения: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1.     Исходно – разрешительная документация.</w:t>
      </w:r>
    </w:p>
    <w:p w:rsid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2.    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1B3BA3" w:rsidRPr="00B56213" w:rsidRDefault="001B3BA3" w:rsidP="001B3BA3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color w:val="3C4052"/>
          <w:szCs w:val="28"/>
          <w:lang w:eastAsia="ru-RU"/>
        </w:rPr>
      </w:pPr>
      <w:r>
        <w:rPr>
          <w:rFonts w:eastAsia="Times New Roman" w:cs="Times New Roman"/>
          <w:color w:val="3C4052"/>
          <w:szCs w:val="28"/>
          <w:lang w:eastAsia="ru-RU"/>
        </w:rPr>
        <w:lastRenderedPageBreak/>
        <w:t>П</w:t>
      </w: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риложение № </w:t>
      </w:r>
      <w:r>
        <w:rPr>
          <w:rFonts w:eastAsia="Times New Roman" w:cs="Times New Roman"/>
          <w:color w:val="3C4052"/>
          <w:szCs w:val="28"/>
          <w:lang w:eastAsia="ru-RU"/>
        </w:rPr>
        <w:t>2</w:t>
      </w:r>
    </w:p>
    <w:p w:rsidR="001B3BA3" w:rsidRPr="00B56213" w:rsidRDefault="001B3BA3" w:rsidP="001B3BA3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к Положению о порядке</w:t>
      </w:r>
      <w:r>
        <w:rPr>
          <w:rFonts w:eastAsia="Times New Roman" w:cs="Times New Roman"/>
          <w:color w:val="3C4052"/>
          <w:szCs w:val="28"/>
          <w:lang w:eastAsia="ru-RU"/>
        </w:rPr>
        <w:t xml:space="preserve"> </w:t>
      </w:r>
      <w:r w:rsidRPr="00B56213">
        <w:rPr>
          <w:rFonts w:eastAsia="Times New Roman" w:cs="Times New Roman"/>
          <w:color w:val="3C4052"/>
          <w:szCs w:val="28"/>
          <w:lang w:eastAsia="ru-RU"/>
        </w:rPr>
        <w:t>вырубки зеленых</w:t>
      </w:r>
      <w:r>
        <w:rPr>
          <w:rFonts w:eastAsia="Times New Roman" w:cs="Times New Roman"/>
          <w:color w:val="3C4052"/>
          <w:szCs w:val="28"/>
          <w:lang w:eastAsia="ru-RU"/>
        </w:rPr>
        <w:t xml:space="preserve"> </w:t>
      </w:r>
      <w:r w:rsidRPr="00B56213">
        <w:rPr>
          <w:rFonts w:eastAsia="Times New Roman" w:cs="Times New Roman"/>
          <w:color w:val="3C4052"/>
          <w:szCs w:val="28"/>
          <w:lang w:eastAsia="ru-RU"/>
        </w:rPr>
        <w:t>насаждений на территории</w:t>
      </w:r>
      <w:r>
        <w:rPr>
          <w:rFonts w:eastAsia="Times New Roman" w:cs="Times New Roman"/>
          <w:color w:val="3C4052"/>
          <w:szCs w:val="28"/>
          <w:lang w:eastAsia="ru-RU"/>
        </w:rPr>
        <w:t xml:space="preserve"> </w:t>
      </w:r>
      <w:r w:rsidR="009E2641">
        <w:rPr>
          <w:rFonts w:eastAsia="Times New Roman" w:cs="Times New Roman"/>
          <w:color w:val="3C4052"/>
          <w:szCs w:val="28"/>
          <w:lang w:eastAsia="ru-RU"/>
        </w:rPr>
        <w:t>Верхнеуслонского</w:t>
      </w:r>
      <w:r>
        <w:rPr>
          <w:rFonts w:eastAsia="Times New Roman" w:cs="Times New Roman"/>
          <w:color w:val="3C4052"/>
          <w:szCs w:val="28"/>
          <w:lang w:eastAsia="ru-RU"/>
        </w:rPr>
        <w:t xml:space="preserve"> </w:t>
      </w:r>
      <w:r w:rsidRPr="00B56213">
        <w:rPr>
          <w:rFonts w:eastAsia="Times New Roman" w:cs="Times New Roman"/>
          <w:color w:val="3C4052"/>
          <w:szCs w:val="28"/>
          <w:lang w:eastAsia="ru-RU"/>
        </w:rPr>
        <w:t>муниципального района</w:t>
      </w:r>
      <w:r>
        <w:rPr>
          <w:rFonts w:eastAsia="Times New Roman" w:cs="Times New Roman"/>
          <w:color w:val="3C4052"/>
          <w:szCs w:val="28"/>
          <w:lang w:eastAsia="ru-RU"/>
        </w:rPr>
        <w:t xml:space="preserve"> </w:t>
      </w:r>
      <w:r w:rsidRPr="00B56213">
        <w:rPr>
          <w:rFonts w:eastAsia="Times New Roman" w:cs="Times New Roman"/>
          <w:color w:val="3C4052"/>
          <w:szCs w:val="28"/>
          <w:lang w:eastAsia="ru-RU"/>
        </w:rPr>
        <w:t>Республики Татарстан,</w:t>
      </w:r>
      <w:r>
        <w:rPr>
          <w:rFonts w:eastAsia="Times New Roman" w:cs="Times New Roman"/>
          <w:color w:val="3C4052"/>
          <w:szCs w:val="28"/>
          <w:lang w:eastAsia="ru-RU"/>
        </w:rPr>
        <w:t xml:space="preserve"> </w:t>
      </w:r>
      <w:r w:rsidRPr="00B56213">
        <w:rPr>
          <w:rFonts w:eastAsia="Times New Roman" w:cs="Times New Roman"/>
          <w:color w:val="3C4052"/>
          <w:szCs w:val="28"/>
          <w:lang w:eastAsia="ru-RU"/>
        </w:rPr>
        <w:t>не входящих в земли государственного</w:t>
      </w:r>
      <w:r>
        <w:rPr>
          <w:rFonts w:eastAsia="Times New Roman" w:cs="Times New Roman"/>
          <w:color w:val="3C4052"/>
          <w:szCs w:val="28"/>
          <w:lang w:eastAsia="ru-RU"/>
        </w:rPr>
        <w:t xml:space="preserve"> </w:t>
      </w:r>
      <w:r w:rsidRPr="00B56213">
        <w:rPr>
          <w:rFonts w:eastAsia="Times New Roman" w:cs="Times New Roman"/>
          <w:color w:val="3C4052"/>
          <w:szCs w:val="28"/>
          <w:lang w:eastAsia="ru-RU"/>
        </w:rPr>
        <w:t>лесного фонда РФ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 </w:t>
      </w:r>
    </w:p>
    <w:p w:rsidR="00B56213" w:rsidRPr="00B56213" w:rsidRDefault="00B56213" w:rsidP="001B3BA3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b/>
          <w:bCs/>
          <w:color w:val="3C4052"/>
          <w:szCs w:val="28"/>
          <w:lang w:eastAsia="ru-RU"/>
        </w:rPr>
        <w:t>АКТ</w:t>
      </w:r>
    </w:p>
    <w:p w:rsidR="00B56213" w:rsidRPr="00B56213" w:rsidRDefault="00B56213" w:rsidP="001B3BA3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О ПРИЗНАНИИ ЗЕЛЕНЫХ НАСАЖДЕНИЙ ПОДЛЕЖАЩИМИ ВЫРУБКЕ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Исполнительный комитет </w:t>
      </w:r>
      <w:bookmarkStart w:id="1" w:name="_GoBack"/>
      <w:bookmarkEnd w:id="1"/>
      <w:r w:rsidR="009E2641">
        <w:rPr>
          <w:rFonts w:eastAsia="Times New Roman" w:cs="Times New Roman"/>
          <w:color w:val="3C4052"/>
          <w:szCs w:val="28"/>
          <w:lang w:eastAsia="ru-RU"/>
        </w:rPr>
        <w:t>Верхнеуслонского</w:t>
      </w:r>
      <w:r w:rsidRPr="00B56213">
        <w:rPr>
          <w:rFonts w:eastAsia="Times New Roman" w:cs="Times New Roman"/>
          <w:color w:val="3C4052"/>
          <w:szCs w:val="28"/>
          <w:lang w:eastAsia="ru-RU"/>
        </w:rPr>
        <w:t xml:space="preserve"> муниципального района           «_____»_________ ________ г.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Комиссия в составе: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1._____________________________________________________________</w:t>
      </w:r>
    </w:p>
    <w:p w:rsidR="00B56213" w:rsidRPr="00B56213" w:rsidRDefault="001B3BA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 w:val="20"/>
          <w:szCs w:val="28"/>
          <w:lang w:eastAsia="ru-RU"/>
        </w:rPr>
      </w:pPr>
      <w:r w:rsidRPr="001B3BA3">
        <w:rPr>
          <w:rFonts w:eastAsia="Times New Roman" w:cs="Times New Roman"/>
          <w:color w:val="3C4052"/>
          <w:sz w:val="20"/>
          <w:szCs w:val="28"/>
          <w:lang w:eastAsia="ru-RU"/>
        </w:rPr>
        <w:t>(</w:t>
      </w:r>
      <w:r w:rsidR="00B56213" w:rsidRPr="00B56213">
        <w:rPr>
          <w:rFonts w:eastAsia="Times New Roman" w:cs="Times New Roman"/>
          <w:color w:val="3C4052"/>
          <w:sz w:val="20"/>
          <w:szCs w:val="28"/>
          <w:lang w:eastAsia="ru-RU"/>
        </w:rPr>
        <w:t>Ф. И. О., должность)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2._____________________________________________________________</w:t>
      </w:r>
    </w:p>
    <w:p w:rsidR="00B56213" w:rsidRPr="00B56213" w:rsidRDefault="001B3BA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 w:val="20"/>
          <w:szCs w:val="28"/>
          <w:lang w:eastAsia="ru-RU"/>
        </w:rPr>
      </w:pPr>
      <w:r w:rsidRPr="001B3BA3">
        <w:rPr>
          <w:rFonts w:eastAsia="Times New Roman" w:cs="Times New Roman"/>
          <w:color w:val="3C4052"/>
          <w:sz w:val="20"/>
          <w:szCs w:val="28"/>
          <w:lang w:eastAsia="ru-RU"/>
        </w:rPr>
        <w:t>(</w:t>
      </w:r>
      <w:r w:rsidR="00B56213" w:rsidRPr="00B56213">
        <w:rPr>
          <w:rFonts w:eastAsia="Times New Roman" w:cs="Times New Roman"/>
          <w:color w:val="3C4052"/>
          <w:sz w:val="20"/>
          <w:szCs w:val="28"/>
          <w:lang w:eastAsia="ru-RU"/>
        </w:rPr>
        <w:t>Ф. И. О., должность)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3._____________________________________________________________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 w:val="20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 w:val="20"/>
          <w:szCs w:val="28"/>
          <w:lang w:eastAsia="ru-RU"/>
        </w:rPr>
        <w:t>(Ф. И. О., должность)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провела обследование зеленых насаждений.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Результатами обследования установлено: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3BA3">
        <w:rPr>
          <w:rFonts w:eastAsia="Times New Roman" w:cs="Times New Roman"/>
          <w:color w:val="3C4052"/>
          <w:szCs w:val="28"/>
          <w:lang w:eastAsia="ru-RU"/>
        </w:rPr>
        <w:t>_____________________________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Члены комиссии:</w:t>
      </w:r>
    </w:p>
    <w:p w:rsidR="00B56213" w:rsidRPr="00B56213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Cs w:val="28"/>
          <w:lang w:eastAsia="ru-RU"/>
        </w:rPr>
      </w:pPr>
      <w:r w:rsidRPr="00B56213">
        <w:rPr>
          <w:rFonts w:eastAsia="Times New Roman" w:cs="Times New Roman"/>
          <w:color w:val="3C4052"/>
          <w:szCs w:val="28"/>
          <w:lang w:eastAsia="ru-RU"/>
        </w:rPr>
        <w:t> </w:t>
      </w:r>
    </w:p>
    <w:p w:rsidR="00B56213" w:rsidRPr="00B56213" w:rsidRDefault="00B56213" w:rsidP="00B56213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 w:val="20"/>
          <w:szCs w:val="20"/>
          <w:lang w:eastAsia="ru-RU"/>
        </w:rPr>
      </w:pPr>
      <w:r w:rsidRPr="00B56213">
        <w:rPr>
          <w:rFonts w:eastAsia="Times New Roman" w:cs="Times New Roman"/>
          <w:color w:val="3C4052"/>
          <w:sz w:val="20"/>
          <w:szCs w:val="20"/>
          <w:lang w:eastAsia="ru-RU"/>
        </w:rPr>
        <w:t>________________________ _______________________</w:t>
      </w:r>
    </w:p>
    <w:p w:rsidR="00B56213" w:rsidRPr="00B56213" w:rsidRDefault="001B3BA3" w:rsidP="00B56213">
      <w:pPr>
        <w:shd w:val="clear" w:color="auto" w:fill="FFFFFF"/>
        <w:spacing w:after="0" w:line="240" w:lineRule="auto"/>
        <w:ind w:left="360" w:firstLine="567"/>
        <w:jc w:val="both"/>
        <w:rPr>
          <w:rFonts w:eastAsia="Times New Roman" w:cs="Times New Roman"/>
          <w:color w:val="3C4052"/>
          <w:sz w:val="20"/>
          <w:szCs w:val="20"/>
          <w:lang w:eastAsia="ru-RU"/>
        </w:rPr>
      </w:pPr>
      <w:r>
        <w:rPr>
          <w:rFonts w:eastAsia="Times New Roman" w:cs="Times New Roman"/>
          <w:color w:val="3C4052"/>
          <w:sz w:val="20"/>
          <w:szCs w:val="20"/>
          <w:lang w:eastAsia="ru-RU"/>
        </w:rPr>
        <w:t xml:space="preserve">                                         </w:t>
      </w:r>
      <w:r w:rsidR="00B56213" w:rsidRPr="00B56213">
        <w:rPr>
          <w:rFonts w:eastAsia="Times New Roman" w:cs="Times New Roman"/>
          <w:color w:val="3C4052"/>
          <w:sz w:val="20"/>
          <w:szCs w:val="20"/>
          <w:lang w:eastAsia="ru-RU"/>
        </w:rPr>
        <w:t>(подпись)</w:t>
      </w:r>
      <w:r>
        <w:rPr>
          <w:rFonts w:eastAsia="Times New Roman" w:cs="Times New Roman"/>
          <w:color w:val="3C4052"/>
          <w:sz w:val="20"/>
          <w:szCs w:val="20"/>
          <w:lang w:eastAsia="ru-RU"/>
        </w:rPr>
        <w:t xml:space="preserve">                        </w:t>
      </w:r>
      <w:r w:rsidR="00B56213" w:rsidRPr="00B56213">
        <w:rPr>
          <w:rFonts w:eastAsia="Times New Roman" w:cs="Times New Roman"/>
          <w:color w:val="3C4052"/>
          <w:sz w:val="20"/>
          <w:szCs w:val="20"/>
          <w:lang w:eastAsia="ru-RU"/>
        </w:rPr>
        <w:t xml:space="preserve"> (Ф. И. О.)</w:t>
      </w:r>
    </w:p>
    <w:p w:rsidR="00B56213" w:rsidRPr="00B56213" w:rsidRDefault="00B56213" w:rsidP="00B56213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 w:val="20"/>
          <w:szCs w:val="20"/>
          <w:lang w:eastAsia="ru-RU"/>
        </w:rPr>
      </w:pPr>
      <w:r w:rsidRPr="00B56213">
        <w:rPr>
          <w:rFonts w:eastAsia="Times New Roman" w:cs="Times New Roman"/>
          <w:color w:val="3C4052"/>
          <w:sz w:val="20"/>
          <w:szCs w:val="20"/>
          <w:lang w:eastAsia="ru-RU"/>
        </w:rPr>
        <w:t>________________________ _______________________</w:t>
      </w:r>
    </w:p>
    <w:p w:rsidR="00B56213" w:rsidRPr="00B56213" w:rsidRDefault="001B3BA3" w:rsidP="00B56213">
      <w:pPr>
        <w:shd w:val="clear" w:color="auto" w:fill="FFFFFF"/>
        <w:spacing w:after="0" w:line="240" w:lineRule="auto"/>
        <w:ind w:left="360" w:firstLine="567"/>
        <w:jc w:val="both"/>
        <w:rPr>
          <w:rFonts w:eastAsia="Times New Roman" w:cs="Times New Roman"/>
          <w:color w:val="3C4052"/>
          <w:sz w:val="20"/>
          <w:szCs w:val="20"/>
          <w:lang w:eastAsia="ru-RU"/>
        </w:rPr>
      </w:pPr>
      <w:r>
        <w:rPr>
          <w:rFonts w:eastAsia="Times New Roman" w:cs="Times New Roman"/>
          <w:color w:val="3C4052"/>
          <w:sz w:val="20"/>
          <w:szCs w:val="20"/>
          <w:lang w:eastAsia="ru-RU"/>
        </w:rPr>
        <w:t xml:space="preserve">                                         </w:t>
      </w:r>
      <w:r w:rsidR="00B56213" w:rsidRPr="00B56213">
        <w:rPr>
          <w:rFonts w:eastAsia="Times New Roman" w:cs="Times New Roman"/>
          <w:color w:val="3C4052"/>
          <w:sz w:val="20"/>
          <w:szCs w:val="20"/>
          <w:lang w:eastAsia="ru-RU"/>
        </w:rPr>
        <w:t>(подпись)</w:t>
      </w:r>
      <w:r>
        <w:rPr>
          <w:rFonts w:eastAsia="Times New Roman" w:cs="Times New Roman"/>
          <w:color w:val="3C4052"/>
          <w:sz w:val="20"/>
          <w:szCs w:val="20"/>
          <w:lang w:eastAsia="ru-RU"/>
        </w:rPr>
        <w:t xml:space="preserve">                           </w:t>
      </w:r>
      <w:r w:rsidR="00B56213" w:rsidRPr="00B56213">
        <w:rPr>
          <w:rFonts w:eastAsia="Times New Roman" w:cs="Times New Roman"/>
          <w:color w:val="3C4052"/>
          <w:sz w:val="20"/>
          <w:szCs w:val="20"/>
          <w:lang w:eastAsia="ru-RU"/>
        </w:rPr>
        <w:t xml:space="preserve"> (Ф. И. О.)</w:t>
      </w:r>
    </w:p>
    <w:p w:rsidR="00B56213" w:rsidRPr="00B56213" w:rsidRDefault="00B56213" w:rsidP="00B56213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C4052"/>
          <w:sz w:val="20"/>
          <w:szCs w:val="20"/>
          <w:lang w:eastAsia="ru-RU"/>
        </w:rPr>
      </w:pPr>
      <w:r w:rsidRPr="00B56213">
        <w:rPr>
          <w:rFonts w:eastAsia="Times New Roman" w:cs="Times New Roman"/>
          <w:color w:val="3C4052"/>
          <w:sz w:val="20"/>
          <w:szCs w:val="20"/>
          <w:lang w:eastAsia="ru-RU"/>
        </w:rPr>
        <w:t>________________________ _______________________</w:t>
      </w:r>
    </w:p>
    <w:p w:rsidR="009604EB" w:rsidRPr="00B56213" w:rsidRDefault="001B3BA3" w:rsidP="001B3BA3">
      <w:pPr>
        <w:shd w:val="clear" w:color="auto" w:fill="FFFFFF"/>
        <w:spacing w:after="0" w:line="240" w:lineRule="auto"/>
        <w:ind w:left="360"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color w:val="3C4052"/>
          <w:sz w:val="20"/>
          <w:szCs w:val="20"/>
          <w:lang w:eastAsia="ru-RU"/>
        </w:rPr>
        <w:t xml:space="preserve">                                         </w:t>
      </w:r>
      <w:r w:rsidR="00B56213" w:rsidRPr="00B56213">
        <w:rPr>
          <w:rFonts w:eastAsia="Times New Roman" w:cs="Times New Roman"/>
          <w:color w:val="3C4052"/>
          <w:sz w:val="20"/>
          <w:szCs w:val="20"/>
          <w:lang w:eastAsia="ru-RU"/>
        </w:rPr>
        <w:t>(подпись)</w:t>
      </w:r>
      <w:r>
        <w:rPr>
          <w:rFonts w:eastAsia="Times New Roman" w:cs="Times New Roman"/>
          <w:color w:val="3C4052"/>
          <w:sz w:val="20"/>
          <w:szCs w:val="20"/>
          <w:lang w:eastAsia="ru-RU"/>
        </w:rPr>
        <w:t xml:space="preserve">                               </w:t>
      </w:r>
      <w:r w:rsidR="00B56213" w:rsidRPr="00B56213">
        <w:rPr>
          <w:rFonts w:eastAsia="Times New Roman" w:cs="Times New Roman"/>
          <w:color w:val="3C4052"/>
          <w:sz w:val="20"/>
          <w:szCs w:val="20"/>
          <w:lang w:eastAsia="ru-RU"/>
        </w:rPr>
        <w:t xml:space="preserve"> (Ф. И. О.)</w:t>
      </w:r>
    </w:p>
    <w:sectPr w:rsidR="009604EB" w:rsidRPr="00B56213" w:rsidSect="00906ACF">
      <w:pgSz w:w="11906" w:h="16838"/>
      <w:pgMar w:top="1135" w:right="991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1E3657"/>
    <w:multiLevelType w:val="multilevel"/>
    <w:tmpl w:val="B6F0B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690543"/>
    <w:multiLevelType w:val="multilevel"/>
    <w:tmpl w:val="0E6CB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680BF6"/>
    <w:multiLevelType w:val="multilevel"/>
    <w:tmpl w:val="3DB8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2"/>
    </w:lvlOverride>
  </w:num>
  <w:num w:numId="4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9"/>
    <w:rsid w:val="001B3BA3"/>
    <w:rsid w:val="00495EC4"/>
    <w:rsid w:val="004E1D9B"/>
    <w:rsid w:val="005160E8"/>
    <w:rsid w:val="007B1A33"/>
    <w:rsid w:val="007E12E9"/>
    <w:rsid w:val="00884D17"/>
    <w:rsid w:val="00906ACF"/>
    <w:rsid w:val="009604EB"/>
    <w:rsid w:val="009E2641"/>
    <w:rsid w:val="00A65990"/>
    <w:rsid w:val="00AB64D1"/>
    <w:rsid w:val="00B330D4"/>
    <w:rsid w:val="00B56213"/>
    <w:rsid w:val="00CA31AD"/>
    <w:rsid w:val="00F05F87"/>
    <w:rsid w:val="00F5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86367&amp;sub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01704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ukay.tatarstan.ru/resheniya-soveta-mo.htm?pub_id=180417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08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2975</Words>
  <Characters>16962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YuristSovet</cp:lastModifiedBy>
  <cp:revision>2</cp:revision>
  <cp:lastPrinted>2020-09-11T06:56:00Z</cp:lastPrinted>
  <dcterms:created xsi:type="dcterms:W3CDTF">2021-02-16T14:14:00Z</dcterms:created>
  <dcterms:modified xsi:type="dcterms:W3CDTF">2021-02-16T14:14:00Z</dcterms:modified>
</cp:coreProperties>
</file>