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55F54">
        <w:rPr>
          <w:rFonts w:ascii="Times New Roman" w:hAnsi="Times New Roman" w:cs="Times New Roman"/>
          <w:b/>
          <w:sz w:val="24"/>
        </w:rPr>
        <w:t>П</w:t>
      </w:r>
      <w:proofErr w:type="gramEnd"/>
      <w:r w:rsidRPr="00A55F54">
        <w:rPr>
          <w:rFonts w:ascii="Times New Roman" w:hAnsi="Times New Roman" w:cs="Times New Roman"/>
          <w:b/>
          <w:sz w:val="24"/>
        </w:rPr>
        <w:t xml:space="preserve"> Л А Н</w:t>
      </w:r>
    </w:p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работы МБУ «ЦБС Верхнеуслонского муниципального района» </w:t>
      </w:r>
    </w:p>
    <w:p w:rsidR="00A756AE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 на  </w:t>
      </w:r>
      <w:r w:rsidR="0009183A">
        <w:rPr>
          <w:rFonts w:ascii="Times New Roman" w:hAnsi="Times New Roman" w:cs="Times New Roman"/>
          <w:b/>
          <w:sz w:val="24"/>
        </w:rPr>
        <w:t>март</w:t>
      </w:r>
      <w:r w:rsidR="00CA4C91">
        <w:rPr>
          <w:rFonts w:ascii="Times New Roman" w:hAnsi="Times New Roman" w:cs="Times New Roman"/>
          <w:b/>
          <w:sz w:val="24"/>
        </w:rPr>
        <w:t xml:space="preserve"> </w:t>
      </w:r>
      <w:r w:rsidRPr="00A55F54">
        <w:rPr>
          <w:rFonts w:ascii="Times New Roman" w:hAnsi="Times New Roman" w:cs="Times New Roman"/>
          <w:b/>
          <w:sz w:val="24"/>
        </w:rPr>
        <w:t>20</w:t>
      </w:r>
      <w:r w:rsidR="000235DD">
        <w:rPr>
          <w:rFonts w:ascii="Times New Roman" w:hAnsi="Times New Roman" w:cs="Times New Roman"/>
          <w:b/>
          <w:sz w:val="24"/>
        </w:rPr>
        <w:t>2</w:t>
      </w:r>
      <w:r w:rsidR="00F67779">
        <w:rPr>
          <w:rFonts w:ascii="Times New Roman" w:hAnsi="Times New Roman" w:cs="Times New Roman"/>
          <w:b/>
          <w:sz w:val="24"/>
        </w:rPr>
        <w:t>1</w:t>
      </w:r>
      <w:r w:rsidRPr="00A55F54">
        <w:rPr>
          <w:rFonts w:ascii="Times New Roman" w:hAnsi="Times New Roman" w:cs="Times New Roman"/>
          <w:b/>
          <w:sz w:val="24"/>
        </w:rPr>
        <w:t xml:space="preserve"> года</w:t>
      </w:r>
      <w:r w:rsidR="00A55F54">
        <w:rPr>
          <w:rFonts w:ascii="Times New Roman" w:hAnsi="Times New Roman" w:cs="Times New Roman"/>
          <w:b/>
          <w:sz w:val="24"/>
        </w:rPr>
        <w:t>.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053"/>
        <w:gridCol w:w="2366"/>
        <w:gridCol w:w="2101"/>
      </w:tblGrid>
      <w:tr w:rsidR="00B65A85" w:rsidRPr="00A756AE" w:rsidTr="00D81F0B">
        <w:trPr>
          <w:trHeight w:val="767"/>
        </w:trPr>
        <w:tc>
          <w:tcPr>
            <w:tcW w:w="675" w:type="dxa"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  <w:proofErr w:type="gramStart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hideMark/>
          </w:tcPr>
          <w:p w:rsidR="00B65A85" w:rsidRPr="000200F4" w:rsidRDefault="00B65A85" w:rsidP="0002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hideMark/>
          </w:tcPr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53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Расстановка книжного фонда и фонда периодических изданий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Подготовка и размещение новостного материала на сайте ЦБС uslon-cbs.ru, сайтах библиотек в НЭБ РТ и аккаунтах в социальной сети Инстаграм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Оформление новых книг, заполнение учётной документации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Крымова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Внесение записей в электронный каталог, электронную картотеку статей, БД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Работа в передвижных пунктах выдачи литературы.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7E6B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Работа по проекту «У войны не женское лицо»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Verdana" w:hAnsi="Times New Roman"/>
                <w:kern w:val="2"/>
                <w:sz w:val="24"/>
                <w:szCs w:val="24"/>
              </w:rPr>
              <w:t>«И вдохновенье</w:t>
            </w:r>
            <w:r w:rsidR="00605A6E" w:rsidRPr="00473F0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473F0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призвание</w:t>
            </w:r>
            <w:r w:rsidR="00605A6E" w:rsidRPr="00473F0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473F0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умение» – буклеты об известных земляках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473F06" w:rsidRDefault="00B65A85" w:rsidP="00473F06">
            <w:pPr>
              <w:widowControl w:val="0"/>
              <w:suppressAutoHyphens/>
              <w:snapToGri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«По труду и честь»  - электронные презентации о земляках,  награждённых правительственными наградами</w:t>
            </w:r>
          </w:p>
        </w:tc>
        <w:tc>
          <w:tcPr>
            <w:tcW w:w="2101" w:type="dxa"/>
          </w:tcPr>
          <w:p w:rsidR="00B65A85" w:rsidRPr="00473F06" w:rsidRDefault="00B65A85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филиалами</w:t>
            </w:r>
          </w:p>
        </w:tc>
      </w:tr>
      <w:tr w:rsidR="00C53FB7" w:rsidRPr="00C53FB7" w:rsidTr="00D81F0B">
        <w:trPr>
          <w:trHeight w:val="2743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C53FB7" w:rsidRDefault="00C53FB7" w:rsidP="000918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FB7">
              <w:rPr>
                <w:rFonts w:ascii="Times New Roman" w:hAnsi="Times New Roman"/>
                <w:sz w:val="24"/>
                <w:szCs w:val="24"/>
                <w:lang w:eastAsia="ar-SA"/>
              </w:rPr>
              <w:t>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«Как противостоять вредным привычкам» - видео 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>екторий к Международному  дню  борьбы с наркоманией и незаконным оборотом наркотиков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                                      </w:t>
            </w:r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Рус. Макуловская, Ямбулатовская,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Канашская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дай забрать себя дурману» - выставка-предупреждение, библиотечный обзор,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час информации к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Международному дню борьбы с наркоманией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незаконным оборотом наркотиков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Першина Н.А.,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С.Л, Валькова А.Н</w:t>
            </w:r>
            <w:r w:rsid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Детская,                                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«Про котов, котят и кошек – обитателей окошек» - </w:t>
            </w:r>
            <w:proofErr w:type="gramStart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интеллектуально-познавательная</w:t>
            </w:r>
            <w:proofErr w:type="gramEnd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онлайн-игра к Всемирному дню кошек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</w:t>
            </w:r>
            <w:r w:rsidR="002F056B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«Дыханье Родины храним» - литературно – краеведческий час к 90-летию Верхнеуслонского района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pStyle w:val="af"/>
              <w:spacing w:after="0" w:line="276" w:lineRule="auto"/>
              <w:jc w:val="center"/>
            </w:pPr>
            <w:r w:rsidRPr="00473F06"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«Киномир любимых книг»</w:t>
            </w:r>
            <w:r w:rsidR="00D81F0B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– час знакомства </w:t>
            </w:r>
            <w:proofErr w:type="gramStart"/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Дню детского кино и к 115-летию  кино</w:t>
            </w:r>
            <w:r w:rsidR="00D81F0B" w:rsidRPr="00D81F0B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режиссера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="00EE6F08"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EE6F08"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Роу</w:t>
            </w:r>
            <w:proofErr w:type="spellEnd"/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Рус. Макуловская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«Две эпохи — две жизни» - час рассказа  к 120 -</w:t>
            </w:r>
            <w:r w:rsidR="00EE6F08" w:rsidRPr="00473F0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етию  </w:t>
            </w:r>
            <w:r w:rsidR="00EE6F08" w:rsidRPr="00473F06">
              <w:rPr>
                <w:rFonts w:ascii="Times New Roman" w:hAnsi="Times New Roman"/>
                <w:sz w:val="24"/>
                <w:szCs w:val="24"/>
              </w:rPr>
              <w:t xml:space="preserve">татарского писателя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А</w:t>
            </w:r>
            <w:r w:rsidR="00EE6F08" w:rsidRPr="00473F06">
              <w:rPr>
                <w:rFonts w:ascii="Times New Roman" w:hAnsi="Times New Roman"/>
                <w:sz w:val="24"/>
                <w:szCs w:val="24"/>
              </w:rPr>
              <w:t>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Ш</w:t>
            </w:r>
            <w:r w:rsidR="00EE6F08" w:rsidRPr="00473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Шамо</w:t>
            </w:r>
            <w:r w:rsidR="00D81F0B">
              <w:rPr>
                <w:rFonts w:ascii="Times New Roman" w:hAnsi="Times New Roman"/>
                <w:sz w:val="24"/>
                <w:szCs w:val="24"/>
              </w:rPr>
              <w:t>ва и к  Всемирному дню писателя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Першина Н.А</w:t>
            </w:r>
            <w:r w:rsidR="002F056B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Кировская,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Коргузинская,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Майданская, Маматкозинская, 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 библиотеки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«Через сказки к миру и согласию: читаем народные сказки на родном языке» ГБУК РДБ РТ </w:t>
            </w:r>
            <w:r w:rsidR="00D81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частие в</w:t>
            </w:r>
            <w:r w:rsidR="00EE6F08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Всероссийской акции</w:t>
            </w:r>
            <w:r w:rsidR="00D81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приуроченной к Всемирному дню чтения вслух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Веселова И.А.,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Сельская Л.Н., Седова Е.А., Самойлова Л.А.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p26"/>
              <w:spacing w:line="276" w:lineRule="auto"/>
            </w:pPr>
            <w:r w:rsidRPr="00473F06">
              <w:t xml:space="preserve"> «К</w:t>
            </w:r>
            <w:r w:rsidRPr="00473F06">
              <w:rPr>
                <w:lang w:val="tt-RU"/>
              </w:rPr>
              <w:t>ө</w:t>
            </w:r>
            <w:proofErr w:type="gramStart"/>
            <w:r w:rsidRPr="00473F06">
              <w:rPr>
                <w:lang w:val="tt-RU"/>
              </w:rPr>
              <w:t>р</w:t>
            </w:r>
            <w:proofErr w:type="gramEnd"/>
            <w:r w:rsidRPr="00473F06">
              <w:rPr>
                <w:lang w:val="tt-RU"/>
              </w:rPr>
              <w:t xml:space="preserve">әшчеләр токымыннан иде”-информационный час к </w:t>
            </w:r>
            <w:r w:rsidRPr="00473F06">
              <w:rPr>
                <w:rStyle w:val="s1"/>
                <w:rFonts w:eastAsiaTheme="majorEastAsia"/>
              </w:rPr>
              <w:t>115-летию  та</w:t>
            </w:r>
            <w:r w:rsidRPr="00473F06">
              <w:t xml:space="preserve">тарского писателя </w:t>
            </w:r>
            <w:r w:rsidRPr="00473F06">
              <w:rPr>
                <w:rStyle w:val="s1"/>
                <w:rFonts w:eastAsiaTheme="majorEastAsia"/>
              </w:rPr>
              <w:t>А</w:t>
            </w:r>
            <w:r w:rsidR="00EE6F08" w:rsidRPr="00473F06">
              <w:rPr>
                <w:rStyle w:val="s1"/>
                <w:rFonts w:eastAsiaTheme="majorEastAsia"/>
              </w:rPr>
              <w:t>.Ш.</w:t>
            </w:r>
            <w:r w:rsidRPr="00473F06">
              <w:rPr>
                <w:rStyle w:val="s1"/>
                <w:rFonts w:eastAsiaTheme="majorEastAsia"/>
              </w:rPr>
              <w:t xml:space="preserve"> Шамов</w:t>
            </w:r>
            <w:r w:rsidR="00EE6F08" w:rsidRPr="00473F06">
              <w:rPr>
                <w:rStyle w:val="s1"/>
                <w:rFonts w:eastAsiaTheme="majorEastAsia"/>
              </w:rPr>
              <w:t>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C53FB7" w:rsidRPr="00C53FB7" w:rsidTr="00D81F0B">
        <w:trPr>
          <w:trHeight w:val="403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</w:tc>
        <w:tc>
          <w:tcPr>
            <w:tcW w:w="1559" w:type="dxa"/>
          </w:tcPr>
          <w:p w:rsidR="00C53FB7" w:rsidRPr="00473F06" w:rsidRDefault="00EE6F08" w:rsidP="00473F06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12: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Тормыш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яме </w:t>
            </w: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хатын-кыз</w:t>
            </w:r>
            <w:r w:rsidR="00EE6F08"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EE6F08"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</w:t>
            </w:r>
            <w:r w:rsidR="00EE6F08" w:rsidRPr="00473F06">
              <w:rPr>
                <w:rFonts w:ascii="Times New Roman" w:hAnsi="Times New Roman"/>
                <w:sz w:val="24"/>
                <w:szCs w:val="24"/>
                <w:lang w:val="tt-RU"/>
              </w:rPr>
              <w:t>художественно-</w:t>
            </w:r>
            <w:r w:rsidR="00EE6F08" w:rsidRPr="00473F06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музыкальный вечер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С.Л. </w:t>
            </w:r>
          </w:p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3FB7" w:rsidRPr="00C53FB7" w:rsidTr="00D81F0B">
        <w:trPr>
          <w:trHeight w:val="403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C53FB7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pStyle w:val="af"/>
              <w:spacing w:after="0" w:line="276" w:lineRule="auto"/>
              <w:jc w:val="center"/>
            </w:pPr>
            <w:r w:rsidRPr="00473F06"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«Когда твоя мама с тобой» -</w:t>
            </w:r>
            <w:r w:rsidR="00EE6F08"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душевный разговор</w:t>
            </w:r>
            <w:r w:rsidR="00EE6F08"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прочтение и обсуждение сказки Л.</w:t>
            </w:r>
            <w:r w:rsidR="00D81F0B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Тарасенко «Мама – ежиха»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Коргузинская,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Соболевская,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Маматкозинская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 марте есть такой денёк»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музыкальный вечер, литературно-развлекательное ассорти </w:t>
            </w: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</w:t>
            </w:r>
            <w:r w:rsidR="00EE6F08"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мастер класс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 Международному женскому дню 8 марта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Самойлова Л.А.,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5.03.2021г.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Рус.  Макуловская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Игромания</w:t>
            </w:r>
            <w:proofErr w:type="spellEnd"/>
            <w:r w:rsidR="00EE6F08"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EE6F08"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болезнь века» - видео-путешествие о вреде  и пользе компьютерных игр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Першина Н.А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473F06">
              <w:rPr>
                <w:rFonts w:ascii="Times New Roman" w:hAnsi="Times New Roman"/>
                <w:iCs/>
                <w:sz w:val="24"/>
                <w:szCs w:val="24"/>
              </w:rPr>
              <w:t>«В некотором царстве…»</w:t>
            </w:r>
            <w:r w:rsidR="00EE6F08" w:rsidRPr="00473F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- информационный час к 115 -летию  режиссера, киносказочника А</w:t>
            </w:r>
            <w:r w:rsidR="00EE6F08" w:rsidRPr="00473F06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="00EE6F08" w:rsidRPr="00473F06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Роу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Азизова Г.Р.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3FB7" w:rsidRPr="00C53FB7" w:rsidTr="00D81F0B">
        <w:trPr>
          <w:trHeight w:val="240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«Нежным, дорогим, любимым»</w:t>
            </w:r>
            <w:r w:rsidR="0067242D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мастер-кл</w:t>
            </w:r>
            <w:r w:rsidR="00D81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 по изготовлению открытки к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Марта</w:t>
            </w:r>
            <w:r w:rsidR="00D81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рамках клуба «Фантазёры»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rPr>
          <w:trHeight w:val="240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C53FB7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6.03.2021г.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Кировская,  Кураловская,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, Канашская, Вв.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Слободская,    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>-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«Женщины в произведениях писателей» - литературный девичник, литературно –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композиция, выставка  к 8 Марта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Веселова И.А., Дряхлова Л.Б., Синичкина Л.С., Валькова А.Н., Суханова Е.А.,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Бурнашевская,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Соболевская,                  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«Гуляй народ – масленица у ворот» - фольклорный праздник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Л.П.,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Самойлова Л.А.</w:t>
            </w:r>
          </w:p>
        </w:tc>
      </w:tr>
      <w:tr w:rsidR="00C53FB7" w:rsidRPr="00C53FB7" w:rsidTr="00D81F0B">
        <w:trPr>
          <w:trHeight w:val="403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Рус. Макуловская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«Заглянем  в прошлое»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</w:t>
            </w:r>
            <w:r w:rsidR="0067242D"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473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мини – музей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«Вещи из прошлого», интерактивны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урок  к 90-летию Верхнеуслонского района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Першина Н.А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«Крылатая пехота в действии» - виртуальная выставка</w:t>
            </w:r>
            <w:r w:rsidR="0067242D" w:rsidRPr="00473F06">
              <w:rPr>
                <w:rFonts w:ascii="Times New Roman" w:eastAsia="Times New Roman" w:hAnsi="Times New Roman"/>
                <w:sz w:val="24"/>
                <w:szCs w:val="24"/>
              </w:rPr>
              <w:t>-память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67242D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Для чего нужна вода»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- эко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-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час  к Всемирному дню водных ресурсов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веков с волнением гляжу» - путешествие по летописи села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Куралово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к 90-летию Верхнеуслонского муниципального района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67242D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«Живая классика»</w:t>
            </w:r>
            <w:r w:rsidR="00D81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униципальный </w:t>
            </w:r>
            <w:r w:rsidR="00C53FB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 Международного конкурса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67242D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Вв.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«Про мир и дом, где мы живем»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-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беседа-информация к 90-летию района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«Самые необычные </w:t>
            </w:r>
            <w:r w:rsidRPr="00473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интересные профессии мира»-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час профориентации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rPr>
          <w:trHeight w:val="240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 мятежном поиске прекрасного»- презентация, выставка – вернисаж  к 165-летию художника М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>.</w:t>
            </w:r>
            <w:r w:rsidR="00D81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Врубеля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«Чтобы не было беды» </w:t>
            </w:r>
            <w:proofErr w:type="gramStart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ознавательный час по ОБЖ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FB7" w:rsidRPr="00C53FB7" w:rsidTr="00D81F0B">
        <w:trPr>
          <w:trHeight w:val="240"/>
        </w:trPr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Вв. Слободская 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мир и дом</w:t>
            </w:r>
            <w:r w:rsidR="0067242D"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мы живем»- беседа-обзор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Суханова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473F06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="00C53FB7" w:rsidRPr="00473F06">
              <w:rPr>
                <w:rFonts w:ascii="Times New Roman" w:hAnsi="Times New Roman"/>
                <w:sz w:val="24"/>
                <w:szCs w:val="24"/>
              </w:rPr>
              <w:t xml:space="preserve">, Кировская, Кураловская, </w:t>
            </w:r>
            <w:proofErr w:type="spellStart"/>
            <w:r w:rsidR="00C53FB7"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="00C53FB7" w:rsidRPr="00473F06">
              <w:rPr>
                <w:rFonts w:ascii="Times New Roman" w:hAnsi="Times New Roman"/>
                <w:sz w:val="24"/>
                <w:szCs w:val="24"/>
              </w:rPr>
              <w:t>, Рус.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Макуловская, Канашская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«К душе своей найти дорогу» -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час духовности,</w:t>
            </w: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 xml:space="preserve"> урок православия, выставка  к</w:t>
            </w:r>
            <w:r w:rsidR="00D81F0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 xml:space="preserve"> Дню православной книги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С.Н., Скарлухина Г.Я., Веселова И.А., Дряхлова Л.Б., Першина Н.А.,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Л.Б., Валькова А.Н.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Рус. Макуловская, Тат. Макуловская,  Коргузинская,       Наб. Морквашская 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Канашская 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совместно с СДК 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«Боярыня  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асленица» -  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Першина Н.А.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 Прохорова И.Р.</w:t>
            </w:r>
            <w:r w:rsidR="0067242D" w:rsidRPr="00473F0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7242D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42D" w:rsidRPr="00473F06">
              <w:rPr>
                <w:rFonts w:ascii="Times New Roman" w:eastAsia="Times New Roman" w:hAnsi="Times New Roman"/>
                <w:sz w:val="24"/>
                <w:szCs w:val="24"/>
              </w:rPr>
              <w:t>Валькова А.Н.,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Работники СДК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«А мы Масленицу встречаем, зиму провожаем»- игра виртуальное путешествие и мастер - класс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«Стиль жизни - здоровье» - час здоровья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«Путешествие в лес – страну чудес»- экологический турнир к Международному дню леса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Канашская,</w:t>
            </w:r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Рус.</w:t>
            </w:r>
            <w:r w:rsidR="00AC0447"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Макуловская, </w:t>
            </w:r>
            <w:proofErr w:type="spellStart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    </w:t>
            </w:r>
            <w:proofErr w:type="spellStart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«Основы финансовой грамотности» - час полезной информации,</w:t>
            </w: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обзор статей, выставка, стенд  </w:t>
            </w: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Всемирному дню защиты прав потребителей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3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473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Валькова А.Н., Першина Н.А.,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и его творение» - час искусства к 165-летию </w:t>
            </w:r>
            <w:r w:rsidR="00AC0447"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художника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C0447" w:rsidRPr="00473F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C0447" w:rsidRPr="00473F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Врубеля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«Сёла и деревни Верхнеуслонского района»-  виртуальное путешествие к 90-летию Верхнеуслонского района 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«Мастер русской живописи» - виртуальная выставка к 150-летию художника И.Э. Грабаря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Коргузинская,                 Тат. Бурнашевская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«Лес и его обитатели» познавательный час,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выставка – просмотр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Международному дню леса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Грачева Л.В., 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Кураловская, Маматкозинская библиотеки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«В мятежном поиске прекрасного» - онлайн – презентация,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– вернисаж к 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>165</w:t>
            </w:r>
            <w:r w:rsidR="00D81F0B">
              <w:rPr>
                <w:rFonts w:ascii="Times New Roman" w:hAnsi="Times New Roman"/>
                <w:sz w:val="24"/>
                <w:szCs w:val="24"/>
              </w:rPr>
              <w:t>-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летию </w:t>
            </w:r>
            <w:r w:rsidR="00D81F0B">
              <w:rPr>
                <w:rFonts w:ascii="Times New Roman" w:hAnsi="Times New Roman"/>
                <w:sz w:val="24"/>
                <w:szCs w:val="24"/>
              </w:rPr>
              <w:t>художника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А. Врубеля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Дряхлова Л.Б., Седова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iCs/>
                <w:sz w:val="24"/>
                <w:szCs w:val="24"/>
              </w:rPr>
              <w:t>«Истоки народов моего села» - информационный час о традициях народов, живущих в п.</w:t>
            </w:r>
            <w:r w:rsidR="00AC0447" w:rsidRPr="00473F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iCs/>
                <w:sz w:val="24"/>
                <w:szCs w:val="24"/>
              </w:rPr>
              <w:t xml:space="preserve">Октябрьский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Году родных языков и народного единства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Азизова Г.Р.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«Кто детских книжек не читал, считай, полжизни потерял» - праздник в рамках Недели детской книги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«И в песнях, и в стихах поэтов, пусть расцветает край родной» - вечер-встреча с местными поэтами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Азизова Г.Р.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Шушы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яктан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без,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шушы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туфрактан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» - </w:t>
            </w:r>
            <w:proofErr w:type="gram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proofErr w:type="gram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 презентация  к 85-летию татарской поэтессы Клары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Булатовой</w:t>
            </w:r>
            <w:proofErr w:type="spellEnd"/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18.03.2021г.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«Экология русской речи»- урок информационной культуры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Году родных языков и народного единства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«Поэтами воспетый край» - вечер встреча с поэтами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Верхнуслонского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  Всемирному Дню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поэзии и   90-летию района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«Вдов солдатских нелёгкие судьбы»- час краеведения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«Мы хотим, чтоб птицы 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пели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и была на ягодах роса» - познавательный час к Международному дню Земли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Дряхлова Л.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Маматкозинская,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,                Рус. Бурнашевская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капле воды отражается мир»- экологический час, выставка  к  Всемирному дню водных ресурсов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Седова Е.А.,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«Журнал – добрый друг семьи» - беседа – рекомендация в рамках акции «Всей семьёй в библиотеку»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«Родное слово» - познавательный час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 Году родных языков и народного единства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«Наш край родной  в стихах и прозе»- выставка-обзор книг и периодических изданий  к Всемирному дню поэзии и Году родных языков и народного единства в РТ, к 90-летию Верхнеуслонского района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f"/>
              <w:spacing w:after="0"/>
              <w:jc w:val="center"/>
            </w:pPr>
            <w:r w:rsidRPr="00473F06">
              <w:t>20.03.2021г.</w:t>
            </w:r>
          </w:p>
          <w:p w:rsidR="00C53FB7" w:rsidRPr="00473F06" w:rsidRDefault="00C53FB7" w:rsidP="00C53F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3FB7" w:rsidRPr="00473F06" w:rsidRDefault="00C53FB7" w:rsidP="00473F06">
            <w:pPr>
              <w:pStyle w:val="af"/>
              <w:spacing w:after="0" w:line="276" w:lineRule="auto"/>
              <w:jc w:val="center"/>
            </w:pPr>
            <w:r w:rsidRPr="00473F06">
              <w:t>11</w:t>
            </w:r>
            <w:r w:rsidR="00EE6F08" w:rsidRPr="00473F06">
              <w:t>:</w:t>
            </w:r>
            <w:r w:rsidRPr="00473F06">
              <w:t>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театрализованное представление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светлый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праздник весны»  час интересных сообщений  </w:t>
            </w:r>
            <w:r w:rsidRPr="00473F0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      </w:t>
            </w:r>
            <w:r w:rsidRPr="00473F06">
              <w:rPr>
                <w:rStyle w:val="s2"/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473F06">
              <w:rPr>
                <w:rFonts w:ascii="Times New Roman" w:hAnsi="Times New Roman"/>
                <w:sz w:val="24"/>
                <w:szCs w:val="24"/>
                <w:lang w:val="tt-RU" w:eastAsia="ar-SA"/>
              </w:rPr>
              <w:t xml:space="preserve">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«Загадочная стихия» - эко-путешествие к Всемирному дню водных ресурсов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«Вечное искусство» -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литературная гостиная к Всемирному дню поэзии и Году родных языков и народного единства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Дряхлова Л.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"Безбрежная ширь океана и тихая заводь пруда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>познавательный час к Всемирному дню водных ресурсов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Кировская,            Рус. Макуловская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 царстве царя Берендея» - литературно-экологическое лото, эко-урок, викторина  к Международному дню леса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Веселова И.А., Першина Н.А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22.03.2021г.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«Путешествие по столице Татарстана» - видео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круиз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>рамках культурно – образовательного проекта «Культурный дневник школьника»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r w:rsidR="00473F06" w:rsidRPr="00473F0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Майданская, Рус.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Макуловская, Кураловская,                     Тат. Бурнашевская,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Соболевская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, Канашская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«Н</w:t>
            </w:r>
            <w:r w:rsidR="00AC0447" w:rsidRPr="00473F0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О – основа всего»  - выставка, экологический час, эко – викторина,  слайд-презентация, познавательный час  к Всемирному дню воды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С.Н.,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Сельская Л.Н., Першина Н.А., Дряхлова Л.Б., Муравьева Л.П., Синичкина Л.С.,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Л.А., Самойлова Л.А.,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Валькова А.И.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ar-SA"/>
              </w:rPr>
              <w:t>22.03.2021г.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«Всё по закону» - урок права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23.03.2021г.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«Так приходит слава»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>презентация, час искусства о заслуженном артисте РСФСР Макаренко Н.И. к 70-летию со дня рождения</w:t>
            </w:r>
            <w:r w:rsidR="00AC0447"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и к 90-летию Верхнеуслонского района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3F0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«Приключения в стране чтения» - литературный   праздник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«Здравствуй, Книжная  страна» - библиотечный урок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«Заповедные зеркала Татарстана»- информационно-познавательная выставка - к Всемирному дню водных ресурсов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«Здесь в чудеса открыта дверь» - игра – путешествие с литературными героями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«Родной язык дорог каждому из нас» - час общения 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Году родных языков и народного единства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Кировская библиотека 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«Жизнь культуре посвящаем» - 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-обзор - ко Дню работника культуры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Веселова И.А.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«На пороге взрослой жизни» - беседа по профориентации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«Театральные подмостки»- час знакомства, </w:t>
            </w:r>
            <w:r w:rsidRPr="00473F06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театральное ассорти 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к Международному дню театра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чем ценность родного языка?»- час информации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к Году родных языков и народного единства</w:t>
            </w:r>
            <w:r w:rsidR="00D81F0B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C53F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гостях у королевы Книги</w:t>
            </w:r>
            <w:proofErr w:type="gramStart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театрализовано-игровое путешествие </w:t>
            </w:r>
            <w:r w:rsidR="00AC044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Открыти</w:t>
            </w:r>
            <w:r w:rsidR="00AC044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044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едели детской и юношеской книги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ar-SA"/>
              </w:rPr>
              <w:t>25.03.2021г.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«Секреты богатого урожая» -</w:t>
            </w:r>
            <w:r w:rsidR="00AC0447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по материалам  периодических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издани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ar-SA"/>
              </w:rPr>
              <w:t>25.03.2021г.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>«Родная речь - живой воды родник, питающий страницы лучших книг»</w:t>
            </w:r>
            <w:r w:rsidR="0041681C"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литературный час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к Году родных языков и народного единства</w:t>
            </w:r>
            <w:r w:rsidR="00D81F0B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Скарлухина Г.Я.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«Игротека в библиотеке» - марафон игр в дни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школьных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25.03.2021г.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Рус. Макуловская,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Коргузинская </w:t>
            </w: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«Культура, традиции, быт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татарского народа» - этно-выставка, час краеведения,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час истории 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к Году родных языков и народного единства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Першина Н.А.,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25.03.2021г.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iCs/>
                <w:sz w:val="24"/>
                <w:szCs w:val="24"/>
              </w:rPr>
              <w:t>«На крыльях творчества» - вечер-встреча с мес</w:t>
            </w:r>
            <w:r w:rsidR="0041681C" w:rsidRPr="00473F06">
              <w:rPr>
                <w:rFonts w:ascii="Times New Roman" w:hAnsi="Times New Roman"/>
                <w:iCs/>
                <w:sz w:val="24"/>
                <w:szCs w:val="24"/>
              </w:rPr>
              <w:t xml:space="preserve">тными поэтами </w:t>
            </w:r>
            <w:r w:rsidRPr="00473F06">
              <w:rPr>
                <w:rFonts w:ascii="Times New Roman" w:hAnsi="Times New Roman"/>
                <w:iCs/>
                <w:sz w:val="24"/>
                <w:szCs w:val="24"/>
              </w:rPr>
              <w:t>в рамках клубов «ЛИК» и «Собеседник»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Азизова Г.Р.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ar-SA"/>
              </w:rPr>
              <w:t>26.03.2021г.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«Театр, который нужен всем» - книжно-иллюстрированная выставка к 115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-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летию со дня    основания Татарского Государственного   драматического театра им. Г.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и к Всемирному дню театра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473F0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26.03.2021г. 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41681C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«Татар тел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шагыйрьләр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FB7"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-выставка, обзор книг 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FB7"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к Году родных языков и народного единства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="00C53FB7" w:rsidRPr="00473F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26.03.2021г.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библиотеки   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«Ожившие сказки» - час – знакомство к 115-летию    режиссёра</w:t>
            </w:r>
            <w:r w:rsidR="0041681C"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кино-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сказочника А.А.</w:t>
            </w:r>
            <w:r w:rsidR="0041681C"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</w:t>
            </w:r>
            <w:proofErr w:type="spellEnd"/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Г.Н., Муравьева Л.П.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«По следам приключений Тома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» - литературная викторина к 145-летию издания книги «Приключения Тома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Сойера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» М. Твена в рамках клуба «Проба пера»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Веселова И.А.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tabs>
                <w:tab w:val="left" w:pos="18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>27.03.2021г.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>Рус</w:t>
            </w:r>
            <w:proofErr w:type="gramEnd"/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Бурнашевская, </w:t>
            </w: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Рус.</w:t>
            </w:r>
            <w:r w:rsidR="00473F06"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Макуловская,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C53FB7" w:rsidRPr="00473F06" w:rsidRDefault="00C53FB7" w:rsidP="00D81F0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«Театр – особый и прекрасный мир » - литературное  путешествие по театрам Казани, выставка, </w:t>
            </w: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выставка-экспозиция</w:t>
            </w:r>
            <w:r w:rsidRPr="00473F06">
              <w:rPr>
                <w:rFonts w:ascii="Times New Roman" w:eastAsia="Calibri" w:hAnsi="Times New Roman"/>
                <w:sz w:val="24"/>
                <w:szCs w:val="24"/>
              </w:rPr>
              <w:t xml:space="preserve"> к Международному дню театра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eastAsia="Calibri" w:hAnsi="Times New Roman"/>
                <w:bCs/>
                <w:sz w:val="24"/>
                <w:szCs w:val="24"/>
              </w:rPr>
              <w:t>Самойлова Л.А.,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Синичкина Л.С., Гайнутдинова</w:t>
            </w:r>
            <w:r w:rsid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Т.Н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.,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Першина Н.А., 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«Костюмы, музыка, игра – и с ними светлый миг добра!»- видео-путешествие в мир театра к Международному дню театра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«Где нас подстерегает опасность?» - беседа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-предупреждение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C53FB7" w:rsidRPr="00473F06" w:rsidRDefault="0041681C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Муравьева Л.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«Встречают по одежке. Из истории костюмов народов Татарстана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>познавательный час к Году родных языков и народного единства</w:t>
            </w:r>
            <w:r w:rsidR="00D81F0B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Канашская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«Театральная мозаика» - познавательно - игровая программа к Всемирному дню театра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Валькова А.Н.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41681C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C53FB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Волшебный мир Александра </w:t>
            </w:r>
            <w:proofErr w:type="spellStart"/>
            <w:r w:rsidR="00C53FB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Роу</w:t>
            </w:r>
            <w:proofErr w:type="spellEnd"/>
            <w:r w:rsidR="00C53FB7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- кинопутешествие  к 115-летию  кинорежиссера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29.03.2021г.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10: 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Ямбулатовская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«Нам завещано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беречь этот мир»  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>рок- рассуждение к Всемирному дню Земли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lastRenderedPageBreak/>
              <w:t>Лидонова Л.И.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Вв.</w:t>
            </w:r>
            <w:r w:rsidR="00473F06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73F06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язык-наше богатство»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-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беседа с учащимися  к Году родных языков и народного единства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06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Наб. Морквашская библиотека</w:t>
            </w:r>
          </w:p>
        </w:tc>
        <w:tc>
          <w:tcPr>
            <w:tcW w:w="2366" w:type="dxa"/>
          </w:tcPr>
          <w:p w:rsidR="00C53FB7" w:rsidRPr="00473F06" w:rsidRDefault="0041681C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53FB7" w:rsidRPr="00473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культуре края - душа народа»- час краеведения </w:t>
            </w:r>
            <w:r w:rsidR="00C53FB7" w:rsidRPr="00473F06">
              <w:rPr>
                <w:rFonts w:ascii="Times New Roman" w:hAnsi="Times New Roman"/>
                <w:sz w:val="24"/>
                <w:szCs w:val="24"/>
              </w:rPr>
              <w:t>к Году родных языков и народного единства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Прохорова И.Р.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Маматкозинская,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в страну книг»- игра-викторина, литературное путешествие  в рамках Недели детской книги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 xml:space="preserve">Седова Е.А., </w:t>
            </w: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30.03.2021г.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Рус. Макуловская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«Прогресс и природа: границы риска»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F06">
              <w:rPr>
                <w:rFonts w:ascii="Times New Roman" w:hAnsi="Times New Roman"/>
                <w:sz w:val="24"/>
                <w:szCs w:val="24"/>
                <w:lang w:eastAsia="ru-RU"/>
              </w:rPr>
              <w:t>обзор у выстав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ки к</w:t>
            </w:r>
            <w:r w:rsidR="00473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Дню защиты Земли.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Першина Н.А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«О чём щебечут птицы так звонко по весне? Какие небылицы рассказывают мне?» - час удивлений к Международному дню птиц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>, Майданская библиотеки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«Прочти, познай и откажись!»</w:t>
            </w:r>
            <w:r w:rsidR="0047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 xml:space="preserve">- беседа, час информации </w:t>
            </w:r>
            <w:r w:rsidR="0041681C" w:rsidRPr="00473F06">
              <w:rPr>
                <w:rFonts w:ascii="Times New Roman" w:hAnsi="Times New Roman"/>
                <w:sz w:val="24"/>
                <w:szCs w:val="24"/>
              </w:rPr>
              <w:t xml:space="preserve">о вреде </w:t>
            </w:r>
            <w:r w:rsidRPr="00473F06">
              <w:rPr>
                <w:rFonts w:ascii="Times New Roman" w:hAnsi="Times New Roman"/>
                <w:sz w:val="24"/>
                <w:szCs w:val="24"/>
              </w:rPr>
              <w:t>пагубных привычек.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F06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473F06">
              <w:rPr>
                <w:rFonts w:ascii="Times New Roman" w:hAnsi="Times New Roman"/>
                <w:sz w:val="24"/>
                <w:szCs w:val="24"/>
              </w:rPr>
              <w:t xml:space="preserve"> Н.В.,  Сельская Л.Н.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473F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473F06">
            <w:pPr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«Знает каждый: безопасность - это важно»</w:t>
            </w:r>
            <w:r w:rsidR="0041681C"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урок безопасности</w:t>
            </w: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F0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C53FB7" w:rsidRPr="00C53FB7" w:rsidTr="00D81F0B">
        <w:tc>
          <w:tcPr>
            <w:tcW w:w="675" w:type="dxa"/>
          </w:tcPr>
          <w:p w:rsidR="00C53FB7" w:rsidRPr="00C53FB7" w:rsidRDefault="00C53FB7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FB7" w:rsidRPr="00473F06" w:rsidRDefault="00C53FB7" w:rsidP="000918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31.03.2021г.</w:t>
            </w:r>
          </w:p>
        </w:tc>
        <w:tc>
          <w:tcPr>
            <w:tcW w:w="1559" w:type="dxa"/>
          </w:tcPr>
          <w:p w:rsidR="00C53FB7" w:rsidRPr="00473F06" w:rsidRDefault="00C53FB7" w:rsidP="00473F0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3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«Загадка – для ума зарядка» - онлайн</w:t>
            </w:r>
            <w:r w:rsidR="00473F06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C53FB7" w:rsidRPr="00473F06" w:rsidRDefault="00C53FB7" w:rsidP="00473F06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41681C" w:rsidRPr="00473F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63993" w:rsidRDefault="00463993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Директор  МБУ «ЦБС Верхнеуслонского</w:t>
      </w: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муниципального района»                                                                           Н.А. Карасева</w:t>
      </w:r>
    </w:p>
    <w:sectPr w:rsidR="00B65A85" w:rsidRPr="00463993" w:rsidSect="00F6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altName w:val="Lucida Console"/>
    <w:charset w:val="00"/>
    <w:family w:val="modern"/>
    <w:pitch w:val="fixed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57"/>
    <w:multiLevelType w:val="hybridMultilevel"/>
    <w:tmpl w:val="4900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0810FC"/>
    <w:multiLevelType w:val="hybridMultilevel"/>
    <w:tmpl w:val="8F5C3AB4"/>
    <w:lvl w:ilvl="0" w:tplc="F3B2AF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379"/>
    <w:multiLevelType w:val="hybridMultilevel"/>
    <w:tmpl w:val="83F8208C"/>
    <w:lvl w:ilvl="0" w:tplc="AC22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12D"/>
    <w:multiLevelType w:val="hybridMultilevel"/>
    <w:tmpl w:val="B2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0200F4"/>
    <w:rsid w:val="000235DD"/>
    <w:rsid w:val="00036543"/>
    <w:rsid w:val="0005048B"/>
    <w:rsid w:val="00052607"/>
    <w:rsid w:val="0006191F"/>
    <w:rsid w:val="0009183A"/>
    <w:rsid w:val="000B1E97"/>
    <w:rsid w:val="000F0E9C"/>
    <w:rsid w:val="001036C2"/>
    <w:rsid w:val="00130EC6"/>
    <w:rsid w:val="001373FE"/>
    <w:rsid w:val="00150664"/>
    <w:rsid w:val="00186A21"/>
    <w:rsid w:val="00192C85"/>
    <w:rsid w:val="001B06EA"/>
    <w:rsid w:val="001B2CFD"/>
    <w:rsid w:val="001B50E7"/>
    <w:rsid w:val="001F4A45"/>
    <w:rsid w:val="001F6AD8"/>
    <w:rsid w:val="001F6BCD"/>
    <w:rsid w:val="0020302C"/>
    <w:rsid w:val="0025394B"/>
    <w:rsid w:val="0026575A"/>
    <w:rsid w:val="002A038C"/>
    <w:rsid w:val="002D0945"/>
    <w:rsid w:val="002E764A"/>
    <w:rsid w:val="002F056B"/>
    <w:rsid w:val="00312048"/>
    <w:rsid w:val="00325531"/>
    <w:rsid w:val="003315B8"/>
    <w:rsid w:val="00332FB2"/>
    <w:rsid w:val="00342DBF"/>
    <w:rsid w:val="003668A2"/>
    <w:rsid w:val="00381637"/>
    <w:rsid w:val="003A71CE"/>
    <w:rsid w:val="003B2305"/>
    <w:rsid w:val="003C70E3"/>
    <w:rsid w:val="00400770"/>
    <w:rsid w:val="0041681C"/>
    <w:rsid w:val="00436BD1"/>
    <w:rsid w:val="0045507D"/>
    <w:rsid w:val="0046282F"/>
    <w:rsid w:val="00463993"/>
    <w:rsid w:val="00473F06"/>
    <w:rsid w:val="004E2F24"/>
    <w:rsid w:val="004F59E4"/>
    <w:rsid w:val="00503F57"/>
    <w:rsid w:val="00545608"/>
    <w:rsid w:val="00550EF4"/>
    <w:rsid w:val="00580552"/>
    <w:rsid w:val="005C49BB"/>
    <w:rsid w:val="005D4175"/>
    <w:rsid w:val="005F19B1"/>
    <w:rsid w:val="00605A6E"/>
    <w:rsid w:val="00663195"/>
    <w:rsid w:val="00665995"/>
    <w:rsid w:val="0067242D"/>
    <w:rsid w:val="00695D3B"/>
    <w:rsid w:val="006D6168"/>
    <w:rsid w:val="006E2701"/>
    <w:rsid w:val="00717A94"/>
    <w:rsid w:val="00723FF7"/>
    <w:rsid w:val="00725AF6"/>
    <w:rsid w:val="007611CF"/>
    <w:rsid w:val="007B56D5"/>
    <w:rsid w:val="007D155C"/>
    <w:rsid w:val="007E3593"/>
    <w:rsid w:val="007E6B40"/>
    <w:rsid w:val="00811775"/>
    <w:rsid w:val="0081618C"/>
    <w:rsid w:val="00822615"/>
    <w:rsid w:val="00854D40"/>
    <w:rsid w:val="00855316"/>
    <w:rsid w:val="00887700"/>
    <w:rsid w:val="008B1EC4"/>
    <w:rsid w:val="008C15ED"/>
    <w:rsid w:val="008E3138"/>
    <w:rsid w:val="009047B4"/>
    <w:rsid w:val="00916E09"/>
    <w:rsid w:val="00920AA5"/>
    <w:rsid w:val="0097609F"/>
    <w:rsid w:val="009864B7"/>
    <w:rsid w:val="009A1FB2"/>
    <w:rsid w:val="009B019C"/>
    <w:rsid w:val="009D0D71"/>
    <w:rsid w:val="00A104DB"/>
    <w:rsid w:val="00A31353"/>
    <w:rsid w:val="00A52DA2"/>
    <w:rsid w:val="00A55F54"/>
    <w:rsid w:val="00A6508F"/>
    <w:rsid w:val="00A756AE"/>
    <w:rsid w:val="00AA334B"/>
    <w:rsid w:val="00AC0447"/>
    <w:rsid w:val="00AE2782"/>
    <w:rsid w:val="00AF6899"/>
    <w:rsid w:val="00B0454D"/>
    <w:rsid w:val="00B113B7"/>
    <w:rsid w:val="00B31F3A"/>
    <w:rsid w:val="00B51049"/>
    <w:rsid w:val="00B55876"/>
    <w:rsid w:val="00B56A8B"/>
    <w:rsid w:val="00B65A85"/>
    <w:rsid w:val="00B83528"/>
    <w:rsid w:val="00B837EE"/>
    <w:rsid w:val="00B84324"/>
    <w:rsid w:val="00B97B84"/>
    <w:rsid w:val="00BD22E4"/>
    <w:rsid w:val="00BF697D"/>
    <w:rsid w:val="00C53FB7"/>
    <w:rsid w:val="00C8399E"/>
    <w:rsid w:val="00CA4C91"/>
    <w:rsid w:val="00CA5995"/>
    <w:rsid w:val="00CA6A23"/>
    <w:rsid w:val="00CB7B59"/>
    <w:rsid w:val="00CF22EE"/>
    <w:rsid w:val="00D33A91"/>
    <w:rsid w:val="00D4236D"/>
    <w:rsid w:val="00D525D9"/>
    <w:rsid w:val="00D6416E"/>
    <w:rsid w:val="00D8043D"/>
    <w:rsid w:val="00D81F0B"/>
    <w:rsid w:val="00DB3218"/>
    <w:rsid w:val="00DC1CDD"/>
    <w:rsid w:val="00DC6D16"/>
    <w:rsid w:val="00E11EF6"/>
    <w:rsid w:val="00E441A7"/>
    <w:rsid w:val="00E57F7C"/>
    <w:rsid w:val="00E67C98"/>
    <w:rsid w:val="00EA752B"/>
    <w:rsid w:val="00EC4656"/>
    <w:rsid w:val="00EC6D90"/>
    <w:rsid w:val="00EE6F08"/>
    <w:rsid w:val="00F07A56"/>
    <w:rsid w:val="00F43D77"/>
    <w:rsid w:val="00F51B54"/>
    <w:rsid w:val="00F55B9C"/>
    <w:rsid w:val="00F67779"/>
    <w:rsid w:val="00F82277"/>
    <w:rsid w:val="00F9293F"/>
    <w:rsid w:val="00FA02FB"/>
    <w:rsid w:val="00FB272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2019-09-20T13:08:00Z</dcterms:created>
  <dcterms:modified xsi:type="dcterms:W3CDTF">2021-02-26T11:02:00Z</dcterms:modified>
</cp:coreProperties>
</file>