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F8" w:rsidRDefault="00C1138B" w:rsidP="006772F8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32.2pt;margin-top:122.15pt;width:87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sgwg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" filled="f" stroked="f">
            <v:textbox>
              <w:txbxContent>
                <w:p w:rsidR="001B00BB" w:rsidRPr="00733ED4" w:rsidRDefault="001B00BB" w:rsidP="006772F8">
                  <w:pPr>
                    <w:rPr>
                      <w:sz w:val="26"/>
                      <w:szCs w:val="26"/>
                    </w:rPr>
                  </w:pPr>
                  <w:r w:rsidRPr="00733ED4">
                    <w:rPr>
                      <w:sz w:val="26"/>
                      <w:szCs w:val="26"/>
                    </w:rPr>
                    <w:t xml:space="preserve">№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7" type="#_x0000_t202" style="position:absolute;left:0;text-align:left;margin-left:68.95pt;margin-top:122.15pt;width:92.2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OpxgIAAMA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" filled="f" stroked="f">
            <v:textbox>
              <w:txbxContent>
                <w:p w:rsidR="001B00BB" w:rsidRPr="005D6C92" w:rsidRDefault="001B00BB" w:rsidP="006772F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6772F8">
        <w:rPr>
          <w:noProof/>
          <w:lang w:eastAsia="ru-RU"/>
        </w:rPr>
        <w:drawing>
          <wp:inline distT="0" distB="0" distL="0" distR="0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F8" w:rsidRPr="0012357F" w:rsidRDefault="006772F8" w:rsidP="00677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Верхнеуслонского муниципального района</w:t>
      </w:r>
    </w:p>
    <w:p w:rsidR="006772F8" w:rsidRDefault="006772F8" w:rsidP="00677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EB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05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772F8" w:rsidRPr="0012357F" w:rsidRDefault="006772F8" w:rsidP="00677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772F8" w:rsidRPr="0012357F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 обсудив информацию  </w:t>
      </w:r>
      <w:r w:rsidR="00666E9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редседателя Финансово-бюджетной Палаты Верхнеусло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нского муниципального района Колесовой Е.Е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об исполнении  бюджета Верхнеуслонского муниципального района за </w:t>
      </w:r>
      <w:r w:rsidR="00EB523A">
        <w:rPr>
          <w:rFonts w:ascii="Times New Roman" w:eastAsia="Times New Roman" w:hAnsi="Times New Roman" w:cs="Times New Roman"/>
          <w:sz w:val="28"/>
          <w:szCs w:val="20"/>
          <w:lang w:eastAsia="ru-RU"/>
        </w:rPr>
        <w:t>1 квартал</w:t>
      </w:r>
      <w:r w:rsidR="00B05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B523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3122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6772F8" w:rsidRPr="0012357F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 </w:t>
      </w:r>
    </w:p>
    <w:p w:rsidR="006772F8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Верхнеуслонского муниципального района</w:t>
      </w:r>
    </w:p>
    <w:p w:rsidR="006772F8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ешил:</w:t>
      </w:r>
    </w:p>
    <w:p w:rsidR="006772F8" w:rsidRPr="0012357F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72F8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113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исполнении  бюджета Верхнеуслонского муниципального района за </w:t>
      </w:r>
      <w:r w:rsidR="00A33F8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56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3F8E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</w:t>
      </w:r>
      <w:r w:rsidR="00056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A33F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3122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 принять к сведению (Приложение № 1)</w:t>
      </w:r>
      <w:r w:rsidR="009F63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F6353" w:rsidRDefault="009F6353" w:rsidP="006772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Рекомендовать Исполнительным коми</w:t>
      </w:r>
      <w:r w:rsidR="00DA6DB2">
        <w:rPr>
          <w:rFonts w:ascii="Times New Roman" w:eastAsia="Times New Roman" w:hAnsi="Times New Roman" w:cs="Times New Roman"/>
          <w:sz w:val="28"/>
          <w:szCs w:val="20"/>
          <w:lang w:eastAsia="ru-RU"/>
        </w:rPr>
        <w:t>тетам муниципальных образований совместно с Финансово-бюджетной Палатой, Палатой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имущественных и земельных отношений принять меры </w:t>
      </w:r>
      <w:r w:rsidR="000111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01118B" w:rsidRPr="0001118B">
        <w:rPr>
          <w:rFonts w:ascii="Times New Roman" w:hAnsi="Times New Roman" w:cs="Times New Roman"/>
          <w:sz w:val="28"/>
          <w:szCs w:val="28"/>
        </w:rPr>
        <w:t>усилить работу по мобилизации доходов во все уровни бюджета и обеспечить максимальное исполнение плановых назначений по налоговым и неналоговым доходам</w:t>
      </w:r>
      <w:r w:rsidR="000111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41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Усилить работу по погашению налоговой задолженности и задолженности по неналоговым доходам.</w:t>
      </w:r>
      <w:r w:rsidR="00056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122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беспечить исполнение расходных обязательств по первоочередным </w:t>
      </w:r>
      <w:r w:rsidR="00436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социально значимым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расходам бюджетов</w:t>
      </w:r>
      <w:r w:rsidR="00841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74DB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мероприятия по бережливому, экономному расходованию бюджетных средств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74D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строгий </w:t>
      </w:r>
      <w:proofErr w:type="gramStart"/>
      <w:r w:rsidR="00F74DB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F74D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направлением остатков бюджетных средств, обеспечить </w:t>
      </w:r>
      <w:r w:rsidR="00436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конца текущего года </w:t>
      </w:r>
      <w:r w:rsidR="00F74DB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 местных бюджетов без дефицита.</w:t>
      </w:r>
    </w:p>
    <w:p w:rsidR="006772F8" w:rsidRPr="0012357F" w:rsidRDefault="000A6C95" w:rsidP="006772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772F8"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6772F8"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6772F8"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Верхнеуслонского муниципального района</w:t>
      </w:r>
      <w:r w:rsidR="006772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официальном портале правовой информации Республики Татарстан</w:t>
      </w:r>
      <w:r w:rsidR="006772F8"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72F8" w:rsidRDefault="006772F8" w:rsidP="006772F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6772F8" w:rsidRPr="0012357F" w:rsidRDefault="006772F8" w:rsidP="006772F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6772F8" w:rsidRPr="0012357F" w:rsidRDefault="006772F8" w:rsidP="00677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6772F8" w:rsidRPr="0012357F" w:rsidRDefault="006772F8" w:rsidP="00677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6772F8" w:rsidRPr="0012357F" w:rsidRDefault="006772F8" w:rsidP="00677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М.Г. </w:t>
      </w:r>
      <w:proofErr w:type="spellStart"/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01118B" w:rsidRDefault="0001118B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6772F8" w:rsidRPr="00862889" w:rsidRDefault="006772F8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772F8" w:rsidRPr="00862889" w:rsidRDefault="006772F8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к решению Совета Верхнеуслонского муниципального района  </w:t>
      </w:r>
    </w:p>
    <w:p w:rsidR="006772F8" w:rsidRPr="00862889" w:rsidRDefault="006772F8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>от «</w:t>
      </w:r>
      <w:r w:rsidR="00666E9B">
        <w:rPr>
          <w:rFonts w:ascii="Times New Roman" w:hAnsi="Times New Roman" w:cs="Times New Roman"/>
          <w:sz w:val="24"/>
          <w:szCs w:val="24"/>
        </w:rPr>
        <w:t xml:space="preserve">   »                   20</w:t>
      </w:r>
      <w:r w:rsidR="00B7781B">
        <w:rPr>
          <w:rFonts w:ascii="Times New Roman" w:hAnsi="Times New Roman" w:cs="Times New Roman"/>
          <w:sz w:val="24"/>
          <w:szCs w:val="24"/>
        </w:rPr>
        <w:t>2</w:t>
      </w:r>
      <w:r w:rsidR="0013122D">
        <w:rPr>
          <w:rFonts w:ascii="Times New Roman" w:hAnsi="Times New Roman" w:cs="Times New Roman"/>
          <w:sz w:val="24"/>
          <w:szCs w:val="24"/>
        </w:rPr>
        <w:t>1</w:t>
      </w:r>
      <w:r w:rsidRPr="0086288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772F8" w:rsidRPr="00862889" w:rsidRDefault="006772F8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46C6C" w:rsidRDefault="00146C6C" w:rsidP="006772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2F8" w:rsidRDefault="006772F8" w:rsidP="006772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AB6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консолидированного бюджета Верхнеуслонского муниципального района за </w:t>
      </w:r>
      <w:r w:rsidR="00A33F8E">
        <w:rPr>
          <w:rFonts w:ascii="Times New Roman" w:eastAsia="Calibri" w:hAnsi="Times New Roman" w:cs="Times New Roman"/>
          <w:b/>
          <w:sz w:val="28"/>
          <w:szCs w:val="28"/>
        </w:rPr>
        <w:t>1 квартал 202</w:t>
      </w:r>
      <w:r w:rsidR="0013122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12AB6">
        <w:rPr>
          <w:rFonts w:ascii="Times New Roman" w:eastAsia="Calibri" w:hAnsi="Times New Roman" w:cs="Times New Roman"/>
          <w:b/>
          <w:sz w:val="28"/>
          <w:szCs w:val="28"/>
        </w:rPr>
        <w:t xml:space="preserve"> года, тыс.</w:t>
      </w:r>
      <w:r w:rsidR="00B05F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2AB6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702"/>
        <w:gridCol w:w="1508"/>
        <w:gridCol w:w="2013"/>
        <w:gridCol w:w="1666"/>
      </w:tblGrid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8" w:type="dxa"/>
          </w:tcPr>
          <w:p w:rsidR="006772F8" w:rsidRPr="00012AB6" w:rsidRDefault="006772F8" w:rsidP="00C1138B">
            <w:pPr>
              <w:tabs>
                <w:tab w:val="left" w:pos="14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20</w:t>
            </w:r>
            <w:r w:rsidR="00B7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31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13" w:type="dxa"/>
          </w:tcPr>
          <w:p w:rsidR="006772F8" w:rsidRPr="00012AB6" w:rsidRDefault="006772F8" w:rsidP="00C1138B">
            <w:pPr>
              <w:tabs>
                <w:tab w:val="left" w:pos="14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  <w:r w:rsidR="00B7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квартал</w:t>
            </w:r>
            <w:r w:rsidR="00C11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B7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31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6772F8" w:rsidRPr="00012AB6" w:rsidRDefault="006772F8" w:rsidP="00C1138B">
            <w:pPr>
              <w:tabs>
                <w:tab w:val="left" w:pos="14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местного бюджета</w:t>
            </w:r>
          </w:p>
        </w:tc>
        <w:tc>
          <w:tcPr>
            <w:tcW w:w="1508" w:type="dxa"/>
          </w:tcPr>
          <w:p w:rsidR="006772F8" w:rsidRPr="006E40B0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661799,1</w:t>
            </w:r>
          </w:p>
        </w:tc>
        <w:tc>
          <w:tcPr>
            <w:tcW w:w="2013" w:type="dxa"/>
          </w:tcPr>
          <w:p w:rsidR="006772F8" w:rsidRPr="00012AB6" w:rsidRDefault="001B00BB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195259,6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29,5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1.Налоговые доходы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250122,3</w:t>
            </w:r>
          </w:p>
        </w:tc>
        <w:tc>
          <w:tcPr>
            <w:tcW w:w="2013" w:type="dxa"/>
          </w:tcPr>
          <w:p w:rsidR="006772F8" w:rsidRPr="00012AB6" w:rsidRDefault="001B00BB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79369,2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31,7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1.1 налог на доходы физических лиц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134902,3</w:t>
            </w:r>
          </w:p>
        </w:tc>
        <w:tc>
          <w:tcPr>
            <w:tcW w:w="2013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50354,4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37,3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1.2 доходы от уплаты акцизов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35500,0</w:t>
            </w:r>
          </w:p>
        </w:tc>
        <w:tc>
          <w:tcPr>
            <w:tcW w:w="2013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8101,9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</w:tr>
      <w:tr w:rsidR="00CD7735" w:rsidRPr="00012AB6" w:rsidTr="00C1138B">
        <w:tc>
          <w:tcPr>
            <w:tcW w:w="4702" w:type="dxa"/>
          </w:tcPr>
          <w:p w:rsidR="00CD7735" w:rsidRPr="00012AB6" w:rsidRDefault="00CD7735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1508" w:type="dxa"/>
          </w:tcPr>
          <w:p w:rsidR="00CD7735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10334,0</w:t>
            </w:r>
          </w:p>
        </w:tc>
        <w:tc>
          <w:tcPr>
            <w:tcW w:w="2013" w:type="dxa"/>
          </w:tcPr>
          <w:p w:rsidR="00CD7735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3071,0</w:t>
            </w:r>
          </w:p>
        </w:tc>
        <w:tc>
          <w:tcPr>
            <w:tcW w:w="1666" w:type="dxa"/>
          </w:tcPr>
          <w:p w:rsidR="00CD7735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CD773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D77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2013" w:type="dxa"/>
          </w:tcPr>
          <w:p w:rsidR="006772F8" w:rsidRPr="00012AB6" w:rsidRDefault="001B00BB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1138,8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CD773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D77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013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135,6</w:t>
            </w:r>
          </w:p>
        </w:tc>
      </w:tr>
      <w:tr w:rsidR="00CD7735" w:rsidRPr="00012AB6" w:rsidTr="00C1138B">
        <w:tc>
          <w:tcPr>
            <w:tcW w:w="4702" w:type="dxa"/>
          </w:tcPr>
          <w:p w:rsidR="00CD7735" w:rsidRPr="00012AB6" w:rsidRDefault="00CD7735" w:rsidP="00CD773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508" w:type="dxa"/>
          </w:tcPr>
          <w:p w:rsidR="008C74EC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2013" w:type="dxa"/>
          </w:tcPr>
          <w:p w:rsidR="00CD7735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1099,3</w:t>
            </w:r>
          </w:p>
        </w:tc>
        <w:tc>
          <w:tcPr>
            <w:tcW w:w="1666" w:type="dxa"/>
          </w:tcPr>
          <w:p w:rsidR="00CD7735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546,9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CD773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D77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5671,0</w:t>
            </w:r>
          </w:p>
        </w:tc>
        <w:tc>
          <w:tcPr>
            <w:tcW w:w="2013" w:type="dxa"/>
          </w:tcPr>
          <w:p w:rsidR="006772F8" w:rsidRPr="00012AB6" w:rsidRDefault="001B00BB" w:rsidP="00AE5879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CD773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D77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58135,0</w:t>
            </w:r>
          </w:p>
        </w:tc>
        <w:tc>
          <w:tcPr>
            <w:tcW w:w="2013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14616,8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</w:tr>
      <w:tr w:rsidR="00CD7735" w:rsidRPr="00012AB6" w:rsidTr="00C1138B">
        <w:tc>
          <w:tcPr>
            <w:tcW w:w="4702" w:type="dxa"/>
          </w:tcPr>
          <w:p w:rsidR="00CD7735" w:rsidRPr="00012AB6" w:rsidRDefault="00CD7735" w:rsidP="001B4ABF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 </w:t>
            </w:r>
            <w:r w:rsidR="001B4A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алог на добычу полезных ископаемых</w:t>
            </w:r>
          </w:p>
        </w:tc>
        <w:tc>
          <w:tcPr>
            <w:tcW w:w="1508" w:type="dxa"/>
          </w:tcPr>
          <w:p w:rsidR="00CD7735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2072,0</w:t>
            </w:r>
          </w:p>
        </w:tc>
        <w:tc>
          <w:tcPr>
            <w:tcW w:w="2013" w:type="dxa"/>
          </w:tcPr>
          <w:p w:rsidR="00CD7735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666" w:type="dxa"/>
          </w:tcPr>
          <w:p w:rsidR="00CD7735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CD7735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="006772F8"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1943,0</w:t>
            </w:r>
          </w:p>
        </w:tc>
        <w:tc>
          <w:tcPr>
            <w:tcW w:w="2013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426,5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Неналоговые доходы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20804,3</w:t>
            </w:r>
          </w:p>
        </w:tc>
        <w:tc>
          <w:tcPr>
            <w:tcW w:w="2013" w:type="dxa"/>
          </w:tcPr>
          <w:p w:rsidR="006772F8" w:rsidRPr="00012AB6" w:rsidRDefault="001B00BB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16530,2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79,5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2.1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</w:tcPr>
          <w:p w:rsidR="008C74EC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9880,0</w:t>
            </w:r>
          </w:p>
        </w:tc>
        <w:tc>
          <w:tcPr>
            <w:tcW w:w="2013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4364,6</w:t>
            </w:r>
          </w:p>
        </w:tc>
        <w:tc>
          <w:tcPr>
            <w:tcW w:w="1666" w:type="dxa"/>
          </w:tcPr>
          <w:p w:rsidR="008C74EC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2.2 плата за негативное воздействие на окружающую среду</w:t>
            </w:r>
          </w:p>
        </w:tc>
        <w:tc>
          <w:tcPr>
            <w:tcW w:w="1508" w:type="dxa"/>
          </w:tcPr>
          <w:p w:rsidR="008C74EC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2013" w:type="dxa"/>
          </w:tcPr>
          <w:p w:rsidR="008C74EC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666" w:type="dxa"/>
          </w:tcPr>
          <w:p w:rsidR="008C74EC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128,8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2.3 прочие доходы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10610,8</w:t>
            </w:r>
          </w:p>
        </w:tc>
        <w:tc>
          <w:tcPr>
            <w:tcW w:w="2013" w:type="dxa"/>
          </w:tcPr>
          <w:p w:rsidR="006772F8" w:rsidRPr="00012AB6" w:rsidRDefault="001B00BB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11761,7</w:t>
            </w:r>
          </w:p>
        </w:tc>
        <w:tc>
          <w:tcPr>
            <w:tcW w:w="1666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110,8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508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390872,5</w:t>
            </w:r>
          </w:p>
        </w:tc>
        <w:tc>
          <w:tcPr>
            <w:tcW w:w="2013" w:type="dxa"/>
          </w:tcPr>
          <w:p w:rsidR="006772F8" w:rsidRPr="00012AB6" w:rsidRDefault="001B00B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99360,2</w:t>
            </w:r>
          </w:p>
        </w:tc>
        <w:tc>
          <w:tcPr>
            <w:tcW w:w="1666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 Безвозмездные поступления из бюджетов других уровней</w:t>
            </w:r>
          </w:p>
        </w:tc>
        <w:tc>
          <w:tcPr>
            <w:tcW w:w="1508" w:type="dxa"/>
          </w:tcPr>
          <w:p w:rsidR="008C74EC" w:rsidRPr="00012AB6" w:rsidRDefault="00056131" w:rsidP="0057661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390872,5</w:t>
            </w:r>
          </w:p>
        </w:tc>
        <w:tc>
          <w:tcPr>
            <w:tcW w:w="2013" w:type="dxa"/>
          </w:tcPr>
          <w:p w:rsidR="008C74EC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102959,2</w:t>
            </w:r>
          </w:p>
        </w:tc>
        <w:tc>
          <w:tcPr>
            <w:tcW w:w="1666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3.1.1 дотации</w:t>
            </w:r>
          </w:p>
        </w:tc>
        <w:tc>
          <w:tcPr>
            <w:tcW w:w="1508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42474,7</w:t>
            </w:r>
          </w:p>
        </w:tc>
        <w:tc>
          <w:tcPr>
            <w:tcW w:w="2013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10619,0</w:t>
            </w:r>
          </w:p>
        </w:tc>
        <w:tc>
          <w:tcPr>
            <w:tcW w:w="1666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8C74EC" w:rsidRPr="00012AB6" w:rsidTr="00C1138B">
        <w:tc>
          <w:tcPr>
            <w:tcW w:w="4702" w:type="dxa"/>
          </w:tcPr>
          <w:p w:rsidR="008C74EC" w:rsidRPr="00012AB6" w:rsidRDefault="008C74EC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508" w:type="dxa"/>
          </w:tcPr>
          <w:p w:rsidR="008C74EC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196911,2</w:t>
            </w:r>
          </w:p>
        </w:tc>
        <w:tc>
          <w:tcPr>
            <w:tcW w:w="2013" w:type="dxa"/>
          </w:tcPr>
          <w:p w:rsidR="008C74EC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57368,1</w:t>
            </w:r>
          </w:p>
        </w:tc>
        <w:tc>
          <w:tcPr>
            <w:tcW w:w="1666" w:type="dxa"/>
          </w:tcPr>
          <w:p w:rsidR="008C74EC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8C74EC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="008C74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</w:t>
            </w:r>
          </w:p>
        </w:tc>
        <w:tc>
          <w:tcPr>
            <w:tcW w:w="1508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148221,6</w:t>
            </w:r>
          </w:p>
        </w:tc>
        <w:tc>
          <w:tcPr>
            <w:tcW w:w="2013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31916,5</w:t>
            </w:r>
          </w:p>
        </w:tc>
        <w:tc>
          <w:tcPr>
            <w:tcW w:w="1666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1B4ABF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3.1.4 </w:t>
            </w:r>
            <w:r w:rsidR="001B4A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17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8" w:type="dxa"/>
          </w:tcPr>
          <w:p w:rsidR="006772F8" w:rsidRPr="00012AB6" w:rsidRDefault="00056131" w:rsidP="0057661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3265,0</w:t>
            </w:r>
          </w:p>
        </w:tc>
        <w:tc>
          <w:tcPr>
            <w:tcW w:w="2013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3055,6</w:t>
            </w:r>
          </w:p>
        </w:tc>
        <w:tc>
          <w:tcPr>
            <w:tcW w:w="1666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93,6</w:t>
            </w:r>
          </w:p>
        </w:tc>
      </w:tr>
      <w:tr w:rsidR="00056131" w:rsidRPr="00012AB6" w:rsidTr="00C1138B">
        <w:tc>
          <w:tcPr>
            <w:tcW w:w="4702" w:type="dxa"/>
          </w:tcPr>
          <w:p w:rsidR="00056131" w:rsidRPr="00012AB6" w:rsidRDefault="00056131" w:rsidP="001B4ABF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  Безвозмездные поступления от государственных (муниципальных) организаций</w:t>
            </w:r>
          </w:p>
        </w:tc>
        <w:tc>
          <w:tcPr>
            <w:tcW w:w="1508" w:type="dxa"/>
          </w:tcPr>
          <w:p w:rsidR="00056131" w:rsidRDefault="00056131" w:rsidP="0057661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3" w:type="dxa"/>
          </w:tcPr>
          <w:p w:rsidR="00056131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66" w:type="dxa"/>
          </w:tcPr>
          <w:p w:rsidR="00056131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E4510" w:rsidRPr="00012AB6" w:rsidTr="00C1138B">
        <w:tc>
          <w:tcPr>
            <w:tcW w:w="4702" w:type="dxa"/>
          </w:tcPr>
          <w:p w:rsidR="009E4510" w:rsidRPr="00012AB6" w:rsidRDefault="00A85105" w:rsidP="0005613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561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Start"/>
            <w:r w:rsidR="0005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1508" w:type="dxa"/>
          </w:tcPr>
          <w:p w:rsidR="009E4510" w:rsidRDefault="00056131" w:rsidP="0057661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3" w:type="dxa"/>
          </w:tcPr>
          <w:p w:rsidR="009E4510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66" w:type="dxa"/>
          </w:tcPr>
          <w:p w:rsidR="009E4510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772F8" w:rsidRPr="00012AB6" w:rsidTr="00C1138B">
        <w:trPr>
          <w:trHeight w:val="966"/>
        </w:trPr>
        <w:tc>
          <w:tcPr>
            <w:tcW w:w="4702" w:type="dxa"/>
          </w:tcPr>
          <w:p w:rsidR="006772F8" w:rsidRPr="00012AB6" w:rsidRDefault="0031761B" w:rsidP="003B263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3B26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5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72F8"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остатка субсидий, субвенций и межбюджетных трансфертов, имеющих целевое назначение прошлых лет</w:t>
            </w:r>
          </w:p>
        </w:tc>
        <w:tc>
          <w:tcPr>
            <w:tcW w:w="1508" w:type="dxa"/>
          </w:tcPr>
          <w:p w:rsidR="003B2631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3" w:type="dxa"/>
          </w:tcPr>
          <w:p w:rsidR="003B2631" w:rsidRPr="00012AB6" w:rsidRDefault="00056131" w:rsidP="0057661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-3622,9</w:t>
            </w:r>
          </w:p>
        </w:tc>
        <w:tc>
          <w:tcPr>
            <w:tcW w:w="1666" w:type="dxa"/>
          </w:tcPr>
          <w:p w:rsidR="003B2631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508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683529,4</w:t>
            </w:r>
          </w:p>
        </w:tc>
        <w:tc>
          <w:tcPr>
            <w:tcW w:w="2013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175973,1</w:t>
            </w:r>
          </w:p>
        </w:tc>
        <w:tc>
          <w:tcPr>
            <w:tcW w:w="1666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6772F8" w:rsidRPr="00012AB6" w:rsidTr="00C1138B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508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104778,8</w:t>
            </w:r>
          </w:p>
        </w:tc>
        <w:tc>
          <w:tcPr>
            <w:tcW w:w="2013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20640,9</w:t>
            </w:r>
          </w:p>
        </w:tc>
        <w:tc>
          <w:tcPr>
            <w:tcW w:w="1666" w:type="dxa"/>
          </w:tcPr>
          <w:p w:rsidR="006772F8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7D0AB8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.национальная оборона</w:t>
            </w:r>
          </w:p>
        </w:tc>
        <w:tc>
          <w:tcPr>
            <w:tcW w:w="1508" w:type="dxa"/>
          </w:tcPr>
          <w:p w:rsidR="002E0DF0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1899,1</w:t>
            </w:r>
          </w:p>
        </w:tc>
        <w:tc>
          <w:tcPr>
            <w:tcW w:w="2013" w:type="dxa"/>
          </w:tcPr>
          <w:p w:rsidR="002E0DF0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474,8</w:t>
            </w:r>
          </w:p>
        </w:tc>
        <w:tc>
          <w:tcPr>
            <w:tcW w:w="1666" w:type="dxa"/>
          </w:tcPr>
          <w:p w:rsidR="002E0DF0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7D0AB8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.национальная безопасность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1508" w:type="dxa"/>
          </w:tcPr>
          <w:p w:rsidR="003B2631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2992,5</w:t>
            </w:r>
          </w:p>
        </w:tc>
        <w:tc>
          <w:tcPr>
            <w:tcW w:w="2013" w:type="dxa"/>
          </w:tcPr>
          <w:p w:rsidR="003B2631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666" w:type="dxa"/>
          </w:tcPr>
          <w:p w:rsidR="003B2631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7D0AB8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.национальная экономика</w:t>
            </w:r>
          </w:p>
        </w:tc>
        <w:tc>
          <w:tcPr>
            <w:tcW w:w="1508" w:type="dxa"/>
          </w:tcPr>
          <w:p w:rsidR="002E0DF0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49157,8</w:t>
            </w:r>
          </w:p>
        </w:tc>
        <w:tc>
          <w:tcPr>
            <w:tcW w:w="2013" w:type="dxa"/>
          </w:tcPr>
          <w:p w:rsidR="002E0DF0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3331,9</w:t>
            </w:r>
          </w:p>
        </w:tc>
        <w:tc>
          <w:tcPr>
            <w:tcW w:w="1666" w:type="dxa"/>
          </w:tcPr>
          <w:p w:rsidR="002E0DF0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7D0AB8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.жилищно коммунальное хозяйство</w:t>
            </w:r>
          </w:p>
        </w:tc>
        <w:tc>
          <w:tcPr>
            <w:tcW w:w="1508" w:type="dxa"/>
          </w:tcPr>
          <w:p w:rsidR="002E0DF0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29754,3</w:t>
            </w:r>
          </w:p>
        </w:tc>
        <w:tc>
          <w:tcPr>
            <w:tcW w:w="2013" w:type="dxa"/>
          </w:tcPr>
          <w:p w:rsidR="002E0DF0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6795,7</w:t>
            </w:r>
          </w:p>
        </w:tc>
        <w:tc>
          <w:tcPr>
            <w:tcW w:w="1666" w:type="dxa"/>
          </w:tcPr>
          <w:p w:rsidR="002E0DF0" w:rsidRPr="00012AB6" w:rsidRDefault="00056131" w:rsidP="007D0A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.охрана окружающей среды</w:t>
            </w:r>
          </w:p>
        </w:tc>
        <w:tc>
          <w:tcPr>
            <w:tcW w:w="1508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2945,5</w:t>
            </w:r>
          </w:p>
        </w:tc>
        <w:tc>
          <w:tcPr>
            <w:tcW w:w="2013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.образование</w:t>
            </w:r>
          </w:p>
        </w:tc>
        <w:tc>
          <w:tcPr>
            <w:tcW w:w="1508" w:type="dxa"/>
          </w:tcPr>
          <w:p w:rsidR="002E0DF0" w:rsidRPr="00012AB6" w:rsidRDefault="00056131" w:rsidP="0081007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375415,0</w:t>
            </w:r>
          </w:p>
        </w:tc>
        <w:tc>
          <w:tcPr>
            <w:tcW w:w="2013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96954,3</w:t>
            </w:r>
          </w:p>
        </w:tc>
        <w:tc>
          <w:tcPr>
            <w:tcW w:w="1666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8.культура,кинематография и средства массовой информации</w:t>
            </w:r>
          </w:p>
        </w:tc>
        <w:tc>
          <w:tcPr>
            <w:tcW w:w="1508" w:type="dxa"/>
          </w:tcPr>
          <w:p w:rsidR="003B2631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74726,0</w:t>
            </w:r>
          </w:p>
        </w:tc>
        <w:tc>
          <w:tcPr>
            <w:tcW w:w="2013" w:type="dxa"/>
          </w:tcPr>
          <w:p w:rsidR="003B2631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32156,7</w:t>
            </w:r>
          </w:p>
        </w:tc>
        <w:tc>
          <w:tcPr>
            <w:tcW w:w="1666" w:type="dxa"/>
          </w:tcPr>
          <w:p w:rsidR="003B2631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9.здравоохранение</w:t>
            </w:r>
          </w:p>
        </w:tc>
        <w:tc>
          <w:tcPr>
            <w:tcW w:w="1508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2013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6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10.социальная политика</w:t>
            </w:r>
          </w:p>
        </w:tc>
        <w:tc>
          <w:tcPr>
            <w:tcW w:w="1508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12745,8</w:t>
            </w:r>
          </w:p>
        </w:tc>
        <w:tc>
          <w:tcPr>
            <w:tcW w:w="2013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2181,4</w:t>
            </w:r>
          </w:p>
        </w:tc>
        <w:tc>
          <w:tcPr>
            <w:tcW w:w="1666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11.физическая культура и спорт </w:t>
            </w:r>
          </w:p>
        </w:tc>
        <w:tc>
          <w:tcPr>
            <w:tcW w:w="1508" w:type="dxa"/>
          </w:tcPr>
          <w:p w:rsidR="002E0DF0" w:rsidRPr="00012AB6" w:rsidRDefault="0026564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25063,6</w:t>
            </w:r>
          </w:p>
        </w:tc>
        <w:tc>
          <w:tcPr>
            <w:tcW w:w="2013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11898,7</w:t>
            </w:r>
          </w:p>
        </w:tc>
        <w:tc>
          <w:tcPr>
            <w:tcW w:w="1666" w:type="dxa"/>
          </w:tcPr>
          <w:p w:rsidR="002E0DF0" w:rsidRPr="00012AB6" w:rsidRDefault="0026564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12.межбюджетные трансферты</w:t>
            </w:r>
          </w:p>
        </w:tc>
        <w:tc>
          <w:tcPr>
            <w:tcW w:w="1508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3790,4</w:t>
            </w:r>
          </w:p>
        </w:tc>
        <w:tc>
          <w:tcPr>
            <w:tcW w:w="2013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1666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</w:tr>
      <w:tr w:rsidR="002E0DF0" w:rsidRPr="00012AB6" w:rsidTr="00C1138B">
        <w:tc>
          <w:tcPr>
            <w:tcW w:w="4702" w:type="dxa"/>
          </w:tcPr>
          <w:p w:rsidR="002E0DF0" w:rsidRPr="00012AB6" w:rsidRDefault="002E0DF0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Профицит</w:t>
            </w:r>
            <w:proofErr w:type="gramStart"/>
            <w:r w:rsidR="00265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(+), </w:t>
            </w:r>
            <w:proofErr w:type="gramEnd"/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дефицит (-)</w:t>
            </w:r>
          </w:p>
        </w:tc>
        <w:tc>
          <w:tcPr>
            <w:tcW w:w="1508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-21730,2</w:t>
            </w:r>
          </w:p>
        </w:tc>
        <w:tc>
          <w:tcPr>
            <w:tcW w:w="2013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19286,5</w:t>
            </w:r>
          </w:p>
        </w:tc>
        <w:tc>
          <w:tcPr>
            <w:tcW w:w="1666" w:type="dxa"/>
          </w:tcPr>
          <w:p w:rsidR="002E0DF0" w:rsidRPr="00012AB6" w:rsidRDefault="00056131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-88,75</w:t>
            </w:r>
          </w:p>
        </w:tc>
      </w:tr>
    </w:tbl>
    <w:p w:rsidR="006772F8" w:rsidRPr="00012AB6" w:rsidRDefault="006772F8" w:rsidP="006772F8">
      <w:pPr>
        <w:tabs>
          <w:tab w:val="left" w:pos="1470"/>
        </w:tabs>
        <w:rPr>
          <w:rFonts w:ascii="Calibri" w:eastAsia="Calibri" w:hAnsi="Calibri" w:cs="Times New Roman"/>
          <w:sz w:val="24"/>
          <w:szCs w:val="24"/>
        </w:rPr>
      </w:pPr>
    </w:p>
    <w:p w:rsidR="008F25B3" w:rsidRDefault="008F25B3"/>
    <w:sectPr w:rsidR="008F25B3" w:rsidSect="001F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5A2"/>
    <w:rsid w:val="000104EC"/>
    <w:rsid w:val="0001118B"/>
    <w:rsid w:val="00056131"/>
    <w:rsid w:val="000A6C95"/>
    <w:rsid w:val="00112A56"/>
    <w:rsid w:val="00112DF7"/>
    <w:rsid w:val="0012428B"/>
    <w:rsid w:val="0013122D"/>
    <w:rsid w:val="00146C6C"/>
    <w:rsid w:val="001B00BB"/>
    <w:rsid w:val="001B4ABF"/>
    <w:rsid w:val="001F2457"/>
    <w:rsid w:val="0025584E"/>
    <w:rsid w:val="0026564B"/>
    <w:rsid w:val="002E0DF0"/>
    <w:rsid w:val="0031761B"/>
    <w:rsid w:val="003530CD"/>
    <w:rsid w:val="00363A80"/>
    <w:rsid w:val="003B2631"/>
    <w:rsid w:val="00436D27"/>
    <w:rsid w:val="004B26E4"/>
    <w:rsid w:val="005322B3"/>
    <w:rsid w:val="00542225"/>
    <w:rsid w:val="0057661A"/>
    <w:rsid w:val="005F3F77"/>
    <w:rsid w:val="0061727B"/>
    <w:rsid w:val="00666E9B"/>
    <w:rsid w:val="006772F8"/>
    <w:rsid w:val="00697BC4"/>
    <w:rsid w:val="006E034E"/>
    <w:rsid w:val="006E40B0"/>
    <w:rsid w:val="00717C80"/>
    <w:rsid w:val="007703F0"/>
    <w:rsid w:val="00777F39"/>
    <w:rsid w:val="007815A2"/>
    <w:rsid w:val="007C2ED7"/>
    <w:rsid w:val="007D0AB8"/>
    <w:rsid w:val="008049DC"/>
    <w:rsid w:val="0081007A"/>
    <w:rsid w:val="008414EC"/>
    <w:rsid w:val="00863CA5"/>
    <w:rsid w:val="008A5676"/>
    <w:rsid w:val="008C74EC"/>
    <w:rsid w:val="008F25B3"/>
    <w:rsid w:val="00954897"/>
    <w:rsid w:val="00997601"/>
    <w:rsid w:val="00997D30"/>
    <w:rsid w:val="009E4510"/>
    <w:rsid w:val="009E714F"/>
    <w:rsid w:val="009F6353"/>
    <w:rsid w:val="00A31A99"/>
    <w:rsid w:val="00A33F8E"/>
    <w:rsid w:val="00A34088"/>
    <w:rsid w:val="00A450CB"/>
    <w:rsid w:val="00A55771"/>
    <w:rsid w:val="00A72ECD"/>
    <w:rsid w:val="00A85105"/>
    <w:rsid w:val="00AE5879"/>
    <w:rsid w:val="00B05F36"/>
    <w:rsid w:val="00B230B0"/>
    <w:rsid w:val="00B66185"/>
    <w:rsid w:val="00B7781B"/>
    <w:rsid w:val="00B87C37"/>
    <w:rsid w:val="00BA413D"/>
    <w:rsid w:val="00BE6DD4"/>
    <w:rsid w:val="00BF7011"/>
    <w:rsid w:val="00C03BC7"/>
    <w:rsid w:val="00C1138B"/>
    <w:rsid w:val="00C11DC6"/>
    <w:rsid w:val="00C65D00"/>
    <w:rsid w:val="00CD7735"/>
    <w:rsid w:val="00D13809"/>
    <w:rsid w:val="00D72B5C"/>
    <w:rsid w:val="00DA6DB2"/>
    <w:rsid w:val="00E52E0B"/>
    <w:rsid w:val="00E650E9"/>
    <w:rsid w:val="00EB523A"/>
    <w:rsid w:val="00F01BFF"/>
    <w:rsid w:val="00F41C20"/>
    <w:rsid w:val="00F74DB6"/>
    <w:rsid w:val="00F76B2A"/>
    <w:rsid w:val="00F81AF5"/>
    <w:rsid w:val="00FB3638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72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72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5015-F6B4-4212-8116-970238B0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sheff-fbp</cp:lastModifiedBy>
  <cp:revision>8</cp:revision>
  <cp:lastPrinted>2018-10-19T05:16:00Z</cp:lastPrinted>
  <dcterms:created xsi:type="dcterms:W3CDTF">2021-04-15T09:06:00Z</dcterms:created>
  <dcterms:modified xsi:type="dcterms:W3CDTF">2021-04-19T08:40:00Z</dcterms:modified>
</cp:coreProperties>
</file>