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181AD2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26A29">
        <w:rPr>
          <w:rFonts w:ascii="Times New Roman" w:hAnsi="Times New Roman" w:cs="Times New Roman"/>
          <w:sz w:val="32"/>
          <w:szCs w:val="32"/>
        </w:rPr>
        <w:t>6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9C5C84">
        <w:rPr>
          <w:rFonts w:ascii="Times New Roman" w:hAnsi="Times New Roman" w:cs="Times New Roman"/>
          <w:sz w:val="32"/>
          <w:szCs w:val="32"/>
        </w:rPr>
        <w:t>0</w:t>
      </w:r>
      <w:r w:rsidR="00B9139E">
        <w:rPr>
          <w:rFonts w:ascii="Times New Roman" w:hAnsi="Times New Roman" w:cs="Times New Roman"/>
          <w:sz w:val="32"/>
          <w:szCs w:val="32"/>
        </w:rPr>
        <w:t>6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9C5C84">
        <w:rPr>
          <w:rFonts w:ascii="Times New Roman" w:hAnsi="Times New Roman" w:cs="Times New Roman"/>
          <w:sz w:val="32"/>
          <w:szCs w:val="32"/>
        </w:rPr>
        <w:t>21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6F19A5">
        <w:rPr>
          <w:rFonts w:ascii="Times New Roman" w:hAnsi="Times New Roman" w:cs="Times New Roman"/>
          <w:sz w:val="32"/>
          <w:szCs w:val="32"/>
        </w:rPr>
        <w:t>сотрудниками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7D28B3" w:rsidRPr="007D28B3">
        <w:rPr>
          <w:rFonts w:ascii="Times New Roman" w:hAnsi="Times New Roman" w:cs="Times New Roman"/>
          <w:sz w:val="32"/>
          <w:szCs w:val="32"/>
        </w:rPr>
        <w:t>МКУ «Палата имущественных и земельных отношений  Верхнеуслонского муниципального района Республики Татарстан»</w:t>
      </w:r>
      <w:r w:rsidR="00B913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рамках муниципального земельного контроля </w:t>
      </w:r>
      <w:r w:rsidR="009C5C84">
        <w:rPr>
          <w:rFonts w:ascii="Times New Roman" w:hAnsi="Times New Roman" w:cs="Times New Roman"/>
          <w:sz w:val="32"/>
          <w:szCs w:val="32"/>
        </w:rPr>
        <w:t>произвели</w:t>
      </w:r>
      <w:r w:rsidR="007C4B9D">
        <w:rPr>
          <w:rFonts w:ascii="Times New Roman" w:hAnsi="Times New Roman" w:cs="Times New Roman"/>
          <w:sz w:val="32"/>
          <w:szCs w:val="32"/>
        </w:rPr>
        <w:t xml:space="preserve"> выездной осмотр </w:t>
      </w:r>
      <w:r>
        <w:rPr>
          <w:rFonts w:ascii="Times New Roman" w:hAnsi="Times New Roman" w:cs="Times New Roman"/>
          <w:sz w:val="32"/>
          <w:szCs w:val="32"/>
        </w:rPr>
        <w:t xml:space="preserve">земельных </w:t>
      </w:r>
      <w:r w:rsidR="007C4B9D">
        <w:rPr>
          <w:rFonts w:ascii="Times New Roman" w:hAnsi="Times New Roman" w:cs="Times New Roman"/>
          <w:sz w:val="32"/>
          <w:szCs w:val="32"/>
        </w:rPr>
        <w:t>участк</w:t>
      </w:r>
      <w:r>
        <w:rPr>
          <w:rFonts w:ascii="Times New Roman" w:hAnsi="Times New Roman" w:cs="Times New Roman"/>
          <w:sz w:val="32"/>
          <w:szCs w:val="32"/>
        </w:rPr>
        <w:t>ов</w:t>
      </w:r>
      <w:r w:rsidR="007C4B9D">
        <w:rPr>
          <w:rFonts w:ascii="Times New Roman" w:hAnsi="Times New Roman" w:cs="Times New Roman"/>
          <w:sz w:val="32"/>
          <w:szCs w:val="32"/>
        </w:rPr>
        <w:t xml:space="preserve">, расположенного в </w:t>
      </w:r>
      <w:proofErr w:type="spellStart"/>
      <w:r w:rsidR="00C26A29">
        <w:rPr>
          <w:rFonts w:ascii="Times New Roman" w:hAnsi="Times New Roman" w:cs="Times New Roman"/>
          <w:sz w:val="32"/>
          <w:szCs w:val="32"/>
        </w:rPr>
        <w:t>д</w:t>
      </w:r>
      <w:proofErr w:type="gramStart"/>
      <w:r w:rsidR="00C26A29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="00C26A29">
        <w:rPr>
          <w:rFonts w:ascii="Times New Roman" w:hAnsi="Times New Roman" w:cs="Times New Roman"/>
          <w:sz w:val="32"/>
          <w:szCs w:val="32"/>
        </w:rPr>
        <w:t>едведково</w:t>
      </w:r>
      <w:proofErr w:type="spellEnd"/>
      <w:r w:rsidR="00C26A29">
        <w:rPr>
          <w:rFonts w:ascii="Times New Roman" w:hAnsi="Times New Roman" w:cs="Times New Roman"/>
          <w:sz w:val="32"/>
          <w:szCs w:val="32"/>
        </w:rPr>
        <w:t xml:space="preserve"> Введенско-Слободского</w:t>
      </w:r>
      <w:r w:rsidR="00086786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>сельского поселения Верхнеусло</w:t>
      </w:r>
      <w:r w:rsidR="00703474">
        <w:rPr>
          <w:rFonts w:ascii="Times New Roman" w:hAnsi="Times New Roman" w:cs="Times New Roman"/>
          <w:sz w:val="32"/>
          <w:szCs w:val="32"/>
        </w:rPr>
        <w:t xml:space="preserve">нского муниципального района РТ по </w:t>
      </w:r>
      <w:r>
        <w:rPr>
          <w:rFonts w:ascii="Times New Roman" w:hAnsi="Times New Roman" w:cs="Times New Roman"/>
          <w:sz w:val="32"/>
          <w:szCs w:val="32"/>
        </w:rPr>
        <w:t>жалобе граждан, нарушений земельного законодательства не выявлено</w:t>
      </w:r>
      <w:r w:rsidR="00703474">
        <w:rPr>
          <w:rFonts w:ascii="Times New Roman" w:hAnsi="Times New Roman" w:cs="Times New Roman"/>
          <w:sz w:val="32"/>
          <w:szCs w:val="32"/>
        </w:rPr>
        <w:t>.</w:t>
      </w:r>
    </w:p>
    <w:p w:rsidR="00181AD2" w:rsidRPr="00A8189D" w:rsidRDefault="00EB7336" w:rsidP="00466281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</w:t>
      </w:r>
      <w:r w:rsidR="00466281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430000" cy="4320000"/>
            <wp:effectExtent l="0" t="0" r="8890" b="4445"/>
            <wp:docPr id="3" name="Рисунок 3" descr="Z:\Артемьева Аня\КОНТРОЛЬ\МЗК 2021\Медведково\IMG_20210616_14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ртемьева Аня\КОНТРОЛЬ\МЗК 2021\Медведково\IMG_20210616_140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086786"/>
    <w:rsid w:val="00134318"/>
    <w:rsid w:val="00181AD2"/>
    <w:rsid w:val="001F60F0"/>
    <w:rsid w:val="0023766D"/>
    <w:rsid w:val="00242C13"/>
    <w:rsid w:val="002F1911"/>
    <w:rsid w:val="003373F9"/>
    <w:rsid w:val="00466281"/>
    <w:rsid w:val="00494412"/>
    <w:rsid w:val="004C2380"/>
    <w:rsid w:val="004C3008"/>
    <w:rsid w:val="004F326C"/>
    <w:rsid w:val="00523484"/>
    <w:rsid w:val="00580B54"/>
    <w:rsid w:val="0062007B"/>
    <w:rsid w:val="006D0058"/>
    <w:rsid w:val="006D1F23"/>
    <w:rsid w:val="006F19A5"/>
    <w:rsid w:val="00701957"/>
    <w:rsid w:val="00701A90"/>
    <w:rsid w:val="00703474"/>
    <w:rsid w:val="007952F4"/>
    <w:rsid w:val="007C4B9D"/>
    <w:rsid w:val="007D28B3"/>
    <w:rsid w:val="00816498"/>
    <w:rsid w:val="009C5C84"/>
    <w:rsid w:val="009E2DCE"/>
    <w:rsid w:val="00A03E70"/>
    <w:rsid w:val="00A8189D"/>
    <w:rsid w:val="00AF4E4D"/>
    <w:rsid w:val="00B5317B"/>
    <w:rsid w:val="00B9139E"/>
    <w:rsid w:val="00B94A9D"/>
    <w:rsid w:val="00C26A29"/>
    <w:rsid w:val="00C85862"/>
    <w:rsid w:val="00D179D9"/>
    <w:rsid w:val="00D7351E"/>
    <w:rsid w:val="00E755E7"/>
    <w:rsid w:val="00E9533F"/>
    <w:rsid w:val="00EB7336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18</cp:revision>
  <cp:lastPrinted>2016-10-13T12:28:00Z</cp:lastPrinted>
  <dcterms:created xsi:type="dcterms:W3CDTF">2018-05-31T07:24:00Z</dcterms:created>
  <dcterms:modified xsi:type="dcterms:W3CDTF">2021-06-18T07:56:00Z</dcterms:modified>
</cp:coreProperties>
</file>