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0E" w:rsidRPr="00A5208B" w:rsidRDefault="00B11C0E" w:rsidP="00B11C0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28.07.2021 </w:t>
      </w:r>
      <w:r w:rsidRPr="00A5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Pr="00A5208B">
        <w:rPr>
          <w:rFonts w:ascii="Times New Roman" w:eastAsia="Calibri" w:hAnsi="Times New Roman" w:cs="Times New Roman"/>
          <w:sz w:val="28"/>
          <w:szCs w:val="28"/>
        </w:rPr>
        <w:t xml:space="preserve">МКУ «Палата имущественных земельных отношений Верхнеуслонского муниципального района» Потапова приняла участие в совещании по вопросу муниципальных услуг в электронной форме, </w:t>
      </w:r>
      <w:r w:rsidRPr="00A5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</w:t>
      </w:r>
      <w:r w:rsidRPr="00A520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состоялось в режиме конференции </w:t>
      </w:r>
      <w:proofErr w:type="spellStart"/>
      <w:r w:rsidRPr="00A5208B">
        <w:rPr>
          <w:rFonts w:ascii="Times New Roman" w:eastAsia="Calibri" w:hAnsi="Times New Roman" w:cs="Times New Roman"/>
          <w:sz w:val="28"/>
          <w:szCs w:val="28"/>
          <w:lang w:eastAsia="ru-RU"/>
        </w:rPr>
        <w:t>Zoom</w:t>
      </w:r>
      <w:proofErr w:type="spellEnd"/>
      <w:r w:rsidRPr="00A5208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2502C" w:rsidRDefault="0092502C">
      <w:bookmarkStart w:id="0" w:name="_GoBack"/>
      <w:bookmarkEnd w:id="0"/>
    </w:p>
    <w:sectPr w:rsidR="0092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D2"/>
    <w:rsid w:val="006573D2"/>
    <w:rsid w:val="0092502C"/>
    <w:rsid w:val="00B1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2434E-E963-4549-A120-E8EF287B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2021-07-30T05:26:00Z</dcterms:created>
  <dcterms:modified xsi:type="dcterms:W3CDTF">2021-07-30T05:26:00Z</dcterms:modified>
</cp:coreProperties>
</file>