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8357CC" w14:textId="77777777" w:rsidR="00C41846" w:rsidRPr="007A37E2" w:rsidRDefault="00C41846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BF1CF6" w:rsidRPr="005B4876" w14:paraId="15DE8689" w14:textId="77777777" w:rsidTr="00C21980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3743F8" w14:textId="3802D4F3" w:rsidR="00BF1CF6" w:rsidRPr="00F5044F" w:rsidRDefault="00F5044F" w:rsidP="00BF1CF6">
            <w:pPr>
              <w:ind w:left="6838" w:right="-107"/>
              <w:rPr>
                <w:rFonts w:ascii="Arial" w:hAnsi="Arial" w:cs="Arial"/>
              </w:rPr>
            </w:pPr>
            <w:r w:rsidRPr="00F5044F">
              <w:rPr>
                <w:rFonts w:ascii="Arial" w:hAnsi="Arial" w:cs="Arial"/>
              </w:rPr>
              <w:t xml:space="preserve">Приложение №2 </w:t>
            </w:r>
          </w:p>
          <w:p w14:paraId="5FB03DA0" w14:textId="7B085408" w:rsidR="00F5044F" w:rsidRPr="00F5044F" w:rsidRDefault="005F532D" w:rsidP="00BF1CF6">
            <w:pPr>
              <w:ind w:left="6838" w:right="-10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="00F5044F" w:rsidRPr="00F5044F">
              <w:rPr>
                <w:rFonts w:ascii="Arial" w:hAnsi="Arial" w:cs="Arial"/>
              </w:rPr>
              <w:t xml:space="preserve"> постановлению Исполнительного к</w:t>
            </w:r>
            <w:bookmarkStart w:id="0" w:name="_GoBack"/>
            <w:bookmarkEnd w:id="0"/>
            <w:r w:rsidR="00F5044F" w:rsidRPr="00F5044F">
              <w:rPr>
                <w:rFonts w:ascii="Arial" w:hAnsi="Arial" w:cs="Arial"/>
              </w:rPr>
              <w:t xml:space="preserve">омитета Верхнеуслонского муниципального района Республики Татарстан </w:t>
            </w:r>
          </w:p>
          <w:p w14:paraId="79ECCEDC" w14:textId="7244FB1C" w:rsidR="00BF1CF6" w:rsidRPr="00F5044F" w:rsidRDefault="00BF1CF6" w:rsidP="00BF1CF6">
            <w:pPr>
              <w:ind w:left="6838" w:right="-107"/>
              <w:rPr>
                <w:rFonts w:ascii="Arial" w:hAnsi="Arial" w:cs="Arial"/>
              </w:rPr>
            </w:pPr>
            <w:r w:rsidRPr="00F5044F">
              <w:rPr>
                <w:rFonts w:ascii="Arial" w:hAnsi="Arial" w:cs="Arial"/>
              </w:rPr>
              <w:t>от «___» ____20</w:t>
            </w:r>
            <w:r w:rsidR="00F5044F" w:rsidRPr="00F5044F">
              <w:rPr>
                <w:rFonts w:ascii="Arial" w:hAnsi="Arial" w:cs="Arial"/>
              </w:rPr>
              <w:t>21</w:t>
            </w:r>
            <w:r w:rsidRPr="00F5044F">
              <w:rPr>
                <w:rFonts w:ascii="Arial" w:hAnsi="Arial" w:cs="Arial"/>
              </w:rPr>
              <w:t>г.</w:t>
            </w:r>
            <w:r w:rsidR="00F5044F" w:rsidRPr="00F5044F">
              <w:rPr>
                <w:rFonts w:ascii="Arial" w:hAnsi="Arial" w:cs="Arial"/>
              </w:rPr>
              <w:t xml:space="preserve"> №___</w:t>
            </w:r>
          </w:p>
          <w:p w14:paraId="0CC8C3B6" w14:textId="77777777" w:rsidR="00BF1CF6" w:rsidRPr="00F5044F" w:rsidRDefault="00BF1CF6" w:rsidP="00BF1CF6">
            <w:pPr>
              <w:ind w:left="-108" w:right="-107"/>
              <w:jc w:val="center"/>
              <w:rPr>
                <w:rFonts w:ascii="Arial" w:hAnsi="Arial" w:cs="Arial"/>
              </w:rPr>
            </w:pPr>
          </w:p>
          <w:p w14:paraId="0D08E547" w14:textId="77777777" w:rsidR="00BF1CF6" w:rsidRPr="00F5044F" w:rsidRDefault="00BF1CF6" w:rsidP="00BF1CF6">
            <w:pPr>
              <w:ind w:left="-108" w:right="-107"/>
              <w:jc w:val="center"/>
              <w:rPr>
                <w:rFonts w:ascii="Arial" w:hAnsi="Arial" w:cs="Arial"/>
              </w:rPr>
            </w:pPr>
          </w:p>
          <w:p w14:paraId="29508533" w14:textId="77777777" w:rsidR="00231590" w:rsidRPr="00F5044F" w:rsidRDefault="00BF1CF6" w:rsidP="00BF1CF6">
            <w:pPr>
              <w:ind w:left="-108" w:right="-107"/>
              <w:jc w:val="center"/>
              <w:rPr>
                <w:rFonts w:ascii="Arial" w:hAnsi="Arial" w:cs="Arial"/>
              </w:rPr>
            </w:pPr>
            <w:r w:rsidRPr="00F5044F">
              <w:rPr>
                <w:rFonts w:ascii="Arial" w:hAnsi="Arial" w:cs="Arial"/>
              </w:rPr>
              <w:t xml:space="preserve">Графическое описание местоположения границ публичного сервитута в целях размещения объекта электросетевого хозяйства местного значения </w:t>
            </w:r>
          </w:p>
          <w:p w14:paraId="1112B60B" w14:textId="77777777" w:rsidR="00BF1CF6" w:rsidRPr="00F5044F" w:rsidRDefault="00BF1CF6" w:rsidP="00BF1CF6">
            <w:pPr>
              <w:ind w:left="-108" w:right="-107"/>
              <w:jc w:val="center"/>
              <w:rPr>
                <w:rFonts w:ascii="Arial" w:hAnsi="Arial" w:cs="Arial"/>
              </w:rPr>
            </w:pPr>
            <w:r w:rsidRPr="00F5044F">
              <w:rPr>
                <w:rFonts w:ascii="Arial" w:hAnsi="Arial" w:cs="Arial"/>
              </w:rPr>
              <w:t>«</w:t>
            </w:r>
            <w:proofErr w:type="gramStart"/>
            <w:r w:rsidR="00C6022A" w:rsidRPr="00F5044F">
              <w:rPr>
                <w:rFonts w:ascii="Arial" w:hAnsi="Arial" w:cs="Arial"/>
              </w:rPr>
              <w:t>ВЛ</w:t>
            </w:r>
            <w:proofErr w:type="gramEnd"/>
            <w:r w:rsidR="00C6022A" w:rsidRPr="00F5044F">
              <w:rPr>
                <w:rFonts w:ascii="Arial" w:hAnsi="Arial" w:cs="Arial"/>
              </w:rPr>
              <w:t xml:space="preserve"> 10 </w:t>
            </w:r>
            <w:proofErr w:type="spellStart"/>
            <w:r w:rsidR="00C6022A" w:rsidRPr="00F5044F">
              <w:rPr>
                <w:rFonts w:ascii="Arial" w:hAnsi="Arial" w:cs="Arial"/>
              </w:rPr>
              <w:t>кВ</w:t>
            </w:r>
            <w:proofErr w:type="spellEnd"/>
            <w:r w:rsidR="00C6022A" w:rsidRPr="00F5044F">
              <w:rPr>
                <w:rFonts w:ascii="Arial" w:hAnsi="Arial" w:cs="Arial"/>
              </w:rPr>
              <w:t xml:space="preserve"> ф.06 </w:t>
            </w:r>
            <w:proofErr w:type="spellStart"/>
            <w:r w:rsidR="00C6022A" w:rsidRPr="00F5044F">
              <w:rPr>
                <w:rFonts w:ascii="Arial" w:hAnsi="Arial" w:cs="Arial"/>
              </w:rPr>
              <w:t>Макулово</w:t>
            </w:r>
            <w:proofErr w:type="spellEnd"/>
            <w:r w:rsidRPr="00F5044F">
              <w:rPr>
                <w:rFonts w:ascii="Arial" w:hAnsi="Arial" w:cs="Arial"/>
              </w:rPr>
              <w:t>»</w:t>
            </w:r>
          </w:p>
        </w:tc>
      </w:tr>
      <w:tr w:rsidR="00BF1CF6" w:rsidRPr="005B4876" w14:paraId="5544D3E6" w14:textId="77777777" w:rsidTr="00C21980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DBF4A3" w14:textId="77777777" w:rsidR="00BF1CF6" w:rsidRPr="00F5044F" w:rsidRDefault="00BF1CF6" w:rsidP="00BF1CF6">
            <w:pPr>
              <w:rPr>
                <w:rFonts w:ascii="Arial" w:hAnsi="Arial" w:cs="Arial"/>
              </w:rPr>
            </w:pPr>
          </w:p>
        </w:tc>
      </w:tr>
      <w:tr w:rsidR="00741DEC" w:rsidRPr="005B4876" w14:paraId="34EEA0A7" w14:textId="77777777" w:rsidTr="00741DEC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C8211B8" w14:textId="77777777" w:rsidR="00741DEC" w:rsidRPr="005A5528" w:rsidRDefault="00741DEC" w:rsidP="00741DEC">
            <w:pPr>
              <w:pStyle w:val="1"/>
              <w:spacing w:line="240" w:lineRule="atLeast"/>
              <w:jc w:val="center"/>
            </w:pPr>
            <w:r w:rsidRPr="00BF1CF6">
              <w:rPr>
                <w:sz w:val="28"/>
              </w:rPr>
              <w:t>Раздел 1</w:t>
            </w:r>
          </w:p>
        </w:tc>
      </w:tr>
      <w:tr w:rsidR="00741DEC" w:rsidRPr="005B4876" w14:paraId="30C6E21C" w14:textId="77777777" w:rsidTr="00741DEC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4195F438" w14:textId="77777777" w:rsidR="00741DEC" w:rsidRPr="00BF1CF6" w:rsidRDefault="00741DEC" w:rsidP="00741DEC">
            <w:pPr>
              <w:pStyle w:val="1"/>
              <w:jc w:val="center"/>
              <w:rPr>
                <w:szCs w:val="24"/>
              </w:rPr>
            </w:pPr>
            <w:r w:rsidRPr="00BF1CF6">
              <w:rPr>
                <w:szCs w:val="24"/>
              </w:rPr>
              <w:t>Сведения об объекте</w:t>
            </w:r>
          </w:p>
        </w:tc>
      </w:tr>
      <w:tr w:rsidR="00741DEC" w:rsidRPr="005B4876" w14:paraId="367308B3" w14:textId="77777777" w:rsidTr="00741DEC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58DD16E0" w14:textId="77777777" w:rsidR="00741DEC" w:rsidRPr="00BF1CF6" w:rsidRDefault="00741DEC" w:rsidP="00741DEC">
            <w:pPr>
              <w:pStyle w:val="1"/>
              <w:jc w:val="center"/>
              <w:rPr>
                <w:szCs w:val="24"/>
              </w:rPr>
            </w:pPr>
            <w:r w:rsidRPr="00BF1CF6">
              <w:rPr>
                <w:szCs w:val="24"/>
              </w:rPr>
              <w:t xml:space="preserve">№ </w:t>
            </w:r>
            <w:proofErr w:type="gramStart"/>
            <w:r w:rsidRPr="00BF1CF6">
              <w:rPr>
                <w:szCs w:val="24"/>
              </w:rPr>
              <w:t>п</w:t>
            </w:r>
            <w:proofErr w:type="gramEnd"/>
            <w:r w:rsidRPr="00BF1CF6">
              <w:rPr>
                <w:szCs w:val="24"/>
              </w:rPr>
              <w:t>/п</w:t>
            </w:r>
          </w:p>
        </w:tc>
        <w:tc>
          <w:tcPr>
            <w:tcW w:w="4677" w:type="dxa"/>
            <w:vAlign w:val="center"/>
          </w:tcPr>
          <w:p w14:paraId="34C36CE3" w14:textId="77777777" w:rsidR="00741DEC" w:rsidRPr="00BF1CF6" w:rsidRDefault="00741DEC" w:rsidP="00741DEC">
            <w:pPr>
              <w:pStyle w:val="1"/>
              <w:jc w:val="center"/>
              <w:rPr>
                <w:szCs w:val="24"/>
              </w:rPr>
            </w:pPr>
            <w:r w:rsidRPr="00BF1CF6">
              <w:rPr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48350E51" w14:textId="77777777" w:rsidR="00741DEC" w:rsidRPr="00BF1CF6" w:rsidRDefault="00741DEC" w:rsidP="00741DEC">
            <w:pPr>
              <w:pStyle w:val="1"/>
              <w:jc w:val="center"/>
              <w:rPr>
                <w:szCs w:val="24"/>
              </w:rPr>
            </w:pPr>
            <w:r w:rsidRPr="00BF1CF6">
              <w:rPr>
                <w:szCs w:val="24"/>
              </w:rPr>
              <w:t>Описание характеристик</w:t>
            </w:r>
          </w:p>
        </w:tc>
      </w:tr>
      <w:tr w:rsidR="00741DEC" w:rsidRPr="005B4876" w14:paraId="24F0C630" w14:textId="77777777" w:rsidTr="00741DEC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76219B9B" w14:textId="77777777" w:rsidR="00741DEC" w:rsidRPr="00BF1CF6" w:rsidRDefault="00741DEC" w:rsidP="00741DEC">
            <w:pPr>
              <w:pStyle w:val="1"/>
              <w:jc w:val="center"/>
              <w:rPr>
                <w:szCs w:val="24"/>
              </w:rPr>
            </w:pPr>
            <w:r w:rsidRPr="00BF1CF6">
              <w:rPr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025B8EAF" w14:textId="77777777" w:rsidR="00741DEC" w:rsidRPr="00BF1CF6" w:rsidRDefault="00741DEC" w:rsidP="00741DEC">
            <w:pPr>
              <w:pStyle w:val="1"/>
              <w:jc w:val="center"/>
              <w:rPr>
                <w:szCs w:val="24"/>
              </w:rPr>
            </w:pPr>
            <w:r w:rsidRPr="00BF1CF6">
              <w:rPr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0D7D8F57" w14:textId="77777777" w:rsidR="00741DEC" w:rsidRPr="00BF1CF6" w:rsidRDefault="00741DEC" w:rsidP="00741DEC">
            <w:pPr>
              <w:pStyle w:val="1"/>
              <w:jc w:val="center"/>
              <w:rPr>
                <w:szCs w:val="24"/>
              </w:rPr>
            </w:pPr>
            <w:r w:rsidRPr="00BF1CF6">
              <w:rPr>
                <w:szCs w:val="24"/>
              </w:rPr>
              <w:t>3</w:t>
            </w:r>
          </w:p>
        </w:tc>
      </w:tr>
      <w:tr w:rsidR="00741DEC" w:rsidRPr="005B4876" w14:paraId="3CA8DEF2" w14:textId="77777777" w:rsidTr="00741DEC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43EFF827" w14:textId="77777777" w:rsidR="00741DEC" w:rsidRPr="00BF1CF6" w:rsidRDefault="00741DEC" w:rsidP="00741DEC">
            <w:pPr>
              <w:pStyle w:val="1"/>
              <w:jc w:val="center"/>
              <w:rPr>
                <w:szCs w:val="24"/>
              </w:rPr>
            </w:pPr>
            <w:r w:rsidRPr="00BF1CF6">
              <w:rPr>
                <w:szCs w:val="24"/>
              </w:rPr>
              <w:t>1</w:t>
            </w:r>
          </w:p>
        </w:tc>
        <w:tc>
          <w:tcPr>
            <w:tcW w:w="4677" w:type="dxa"/>
          </w:tcPr>
          <w:p w14:paraId="680FCC67" w14:textId="77777777" w:rsidR="00741DEC" w:rsidRPr="00BF1CF6" w:rsidRDefault="00741DEC" w:rsidP="00741DEC">
            <w:pPr>
              <w:pStyle w:val="1"/>
              <w:rPr>
                <w:szCs w:val="24"/>
              </w:rPr>
            </w:pPr>
            <w:r w:rsidRPr="00BF1CF6">
              <w:rPr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41217C43" w14:textId="77777777" w:rsidR="00741DEC" w:rsidRPr="00BF1CF6" w:rsidRDefault="00C6022A" w:rsidP="00741DEC">
            <w:pPr>
              <w:pStyle w:val="1"/>
              <w:rPr>
                <w:szCs w:val="24"/>
              </w:rPr>
            </w:pPr>
            <w:r w:rsidRPr="00C6022A">
              <w:rPr>
                <w:szCs w:val="24"/>
              </w:rPr>
              <w:t xml:space="preserve">Республика Татарстан, Верхнеуслонский муниципальный район, </w:t>
            </w:r>
            <w:proofErr w:type="spellStart"/>
            <w:r w:rsidRPr="00C6022A">
              <w:rPr>
                <w:szCs w:val="24"/>
              </w:rPr>
              <w:t>Новорусско-Маматкозинское</w:t>
            </w:r>
            <w:proofErr w:type="spellEnd"/>
            <w:r w:rsidRPr="00C6022A">
              <w:rPr>
                <w:szCs w:val="24"/>
              </w:rPr>
              <w:t xml:space="preserve"> </w:t>
            </w:r>
            <w:proofErr w:type="spellStart"/>
            <w:proofErr w:type="gramStart"/>
            <w:r w:rsidRPr="00C6022A">
              <w:rPr>
                <w:szCs w:val="24"/>
              </w:rPr>
              <w:t>c</w:t>
            </w:r>
            <w:proofErr w:type="gramEnd"/>
            <w:r w:rsidRPr="00C6022A">
              <w:rPr>
                <w:szCs w:val="24"/>
              </w:rPr>
              <w:t>ельское</w:t>
            </w:r>
            <w:proofErr w:type="spellEnd"/>
            <w:r w:rsidRPr="00C6022A">
              <w:rPr>
                <w:szCs w:val="24"/>
              </w:rPr>
              <w:t xml:space="preserve"> поселение</w:t>
            </w:r>
          </w:p>
        </w:tc>
      </w:tr>
      <w:tr w:rsidR="00741DEC" w:rsidRPr="005B4876" w14:paraId="7787FB1B" w14:textId="77777777" w:rsidTr="00741DEC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357DC421" w14:textId="77777777" w:rsidR="00741DEC" w:rsidRPr="00BF1CF6" w:rsidRDefault="00741DEC" w:rsidP="00741DEC">
            <w:pPr>
              <w:pStyle w:val="1"/>
              <w:jc w:val="center"/>
              <w:rPr>
                <w:szCs w:val="24"/>
              </w:rPr>
            </w:pPr>
            <w:r w:rsidRPr="00BF1CF6">
              <w:rPr>
                <w:szCs w:val="24"/>
              </w:rPr>
              <w:t>2</w:t>
            </w:r>
          </w:p>
        </w:tc>
        <w:tc>
          <w:tcPr>
            <w:tcW w:w="4677" w:type="dxa"/>
          </w:tcPr>
          <w:p w14:paraId="34D9F424" w14:textId="77777777" w:rsidR="00741DEC" w:rsidRPr="00BF1CF6" w:rsidRDefault="00741DEC" w:rsidP="00741DEC">
            <w:pPr>
              <w:pStyle w:val="1"/>
              <w:rPr>
                <w:szCs w:val="24"/>
              </w:rPr>
            </w:pPr>
            <w:r w:rsidRPr="00BF1CF6">
              <w:rPr>
                <w:szCs w:val="24"/>
              </w:rPr>
              <w:t>Площадь объекта +/- величина погрешности определения площади</w:t>
            </w:r>
          </w:p>
          <w:p w14:paraId="2877CDDD" w14:textId="77777777" w:rsidR="00741DEC" w:rsidRPr="00BF1CF6" w:rsidRDefault="00741DEC" w:rsidP="00741DEC">
            <w:pPr>
              <w:pStyle w:val="1"/>
              <w:rPr>
                <w:szCs w:val="24"/>
              </w:rPr>
            </w:pPr>
            <w:r w:rsidRPr="00BF1CF6">
              <w:rPr>
                <w:szCs w:val="24"/>
              </w:rPr>
              <w:t>(</w:t>
            </w:r>
            <w:proofErr w:type="gramStart"/>
            <w:r w:rsidRPr="00BF1CF6">
              <w:rPr>
                <w:szCs w:val="24"/>
              </w:rPr>
              <w:t>Р</w:t>
            </w:r>
            <w:proofErr w:type="gramEnd"/>
            <w:r w:rsidRPr="00BF1CF6">
              <w:rPr>
                <w:szCs w:val="24"/>
              </w:rPr>
              <w:t>+/- Дельта Р)</w:t>
            </w:r>
          </w:p>
        </w:tc>
        <w:tc>
          <w:tcPr>
            <w:tcW w:w="4820" w:type="dxa"/>
          </w:tcPr>
          <w:p w14:paraId="17216763" w14:textId="77777777" w:rsidR="00741DEC" w:rsidRPr="00BF1CF6" w:rsidRDefault="00C6022A" w:rsidP="00FB43D6">
            <w:r>
              <w:t>1486</w:t>
            </w:r>
            <w:r w:rsidR="00741DEC" w:rsidRPr="00BF1CF6">
              <w:rPr>
                <w:lang w:val="en-US"/>
              </w:rPr>
              <w:t xml:space="preserve"> кв.м ± </w:t>
            </w:r>
            <w:r>
              <w:t>8</w:t>
            </w:r>
            <w:r w:rsidR="00741DEC" w:rsidRPr="00BF1CF6">
              <w:rPr>
                <w:lang w:val="en-US"/>
              </w:rPr>
              <w:t xml:space="preserve"> кв</w:t>
            </w:r>
            <w:proofErr w:type="gramStart"/>
            <w:r w:rsidR="00741DEC" w:rsidRPr="00BF1CF6">
              <w:rPr>
                <w:lang w:val="en-US"/>
              </w:rPr>
              <w:t>.м</w:t>
            </w:r>
            <w:proofErr w:type="spellStart"/>
            <w:proofErr w:type="gramEnd"/>
            <w:r w:rsidR="00BF1CF6" w:rsidRPr="00BF1CF6">
              <w:t>етра</w:t>
            </w:r>
            <w:proofErr w:type="spellEnd"/>
          </w:p>
        </w:tc>
      </w:tr>
      <w:tr w:rsidR="00741DEC" w:rsidRPr="005B4876" w14:paraId="6269903C" w14:textId="77777777" w:rsidTr="00741DEC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36B93937" w14:textId="77777777" w:rsidR="00741DEC" w:rsidRPr="00BF1CF6" w:rsidRDefault="00741DEC" w:rsidP="00741DEC">
            <w:pPr>
              <w:pStyle w:val="1"/>
              <w:jc w:val="center"/>
              <w:rPr>
                <w:szCs w:val="24"/>
                <w:lang w:val="en-US"/>
              </w:rPr>
            </w:pPr>
            <w:r w:rsidRPr="00BF1CF6">
              <w:rPr>
                <w:szCs w:val="24"/>
              </w:rPr>
              <w:t>3</w:t>
            </w:r>
          </w:p>
        </w:tc>
        <w:tc>
          <w:tcPr>
            <w:tcW w:w="4677" w:type="dxa"/>
          </w:tcPr>
          <w:p w14:paraId="7AD4B6F0" w14:textId="77777777" w:rsidR="00741DEC" w:rsidRPr="00FB43D6" w:rsidRDefault="00741DEC" w:rsidP="00741DEC">
            <w:pPr>
              <w:pStyle w:val="1"/>
              <w:rPr>
                <w:szCs w:val="24"/>
              </w:rPr>
            </w:pPr>
            <w:r w:rsidRPr="00FB43D6">
              <w:rPr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4D7B0BB9" w14:textId="0DAB83F7" w:rsidR="00161263" w:rsidRPr="00161263" w:rsidRDefault="00FB43D6" w:rsidP="00161263">
            <w:pPr>
              <w:pStyle w:val="1"/>
              <w:rPr>
                <w:szCs w:val="24"/>
              </w:rPr>
            </w:pPr>
            <w:r w:rsidRPr="00FB43D6">
              <w:rPr>
                <w:szCs w:val="24"/>
              </w:rPr>
              <w:t xml:space="preserve">Кадастровые номера земельных участков и кадастрового квартала, в отношении которых установлен публичный сервитут: </w:t>
            </w:r>
            <w:r w:rsidR="00DB17F4" w:rsidRPr="00DB17F4">
              <w:rPr>
                <w:szCs w:val="24"/>
              </w:rPr>
              <w:t>16:15:000000:593</w:t>
            </w:r>
            <w:r w:rsidR="00C6022A">
              <w:rPr>
                <w:szCs w:val="24"/>
              </w:rPr>
              <w:t>,</w:t>
            </w:r>
          </w:p>
          <w:p w14:paraId="047D9FD6" w14:textId="77777777" w:rsidR="00741DEC" w:rsidRPr="00FB43D6" w:rsidRDefault="00C6022A" w:rsidP="00161263">
            <w:pPr>
              <w:pStyle w:val="1"/>
              <w:rPr>
                <w:szCs w:val="24"/>
              </w:rPr>
            </w:pPr>
            <w:r w:rsidRPr="00C6022A">
              <w:rPr>
                <w:szCs w:val="24"/>
              </w:rPr>
              <w:t>16:15:140601:454</w:t>
            </w:r>
          </w:p>
        </w:tc>
      </w:tr>
    </w:tbl>
    <w:tbl>
      <w:tblPr>
        <w:tblW w:w="1091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2"/>
        <w:gridCol w:w="1447"/>
        <w:gridCol w:w="244"/>
        <w:gridCol w:w="757"/>
        <w:gridCol w:w="801"/>
        <w:gridCol w:w="46"/>
        <w:gridCol w:w="938"/>
        <w:gridCol w:w="578"/>
        <w:gridCol w:w="172"/>
        <w:gridCol w:w="1962"/>
        <w:gridCol w:w="23"/>
        <w:gridCol w:w="1962"/>
        <w:gridCol w:w="105"/>
        <w:gridCol w:w="1701"/>
        <w:gridCol w:w="38"/>
      </w:tblGrid>
      <w:tr w:rsidR="008434E7" w:rsidRPr="002E6E74" w14:paraId="168510E7" w14:textId="77777777" w:rsidTr="00C6022A">
        <w:trPr>
          <w:gridBefore w:val="1"/>
          <w:wBefore w:w="142" w:type="dxa"/>
          <w:trHeight w:val="430"/>
        </w:trPr>
        <w:tc>
          <w:tcPr>
            <w:tcW w:w="10774" w:type="dxa"/>
            <w:gridSpan w:val="14"/>
            <w:tcBorders>
              <w:top w:val="nil"/>
              <w:left w:val="nil"/>
              <w:right w:val="nil"/>
            </w:tcBorders>
          </w:tcPr>
          <w:p w14:paraId="06CF302E" w14:textId="77777777" w:rsidR="008434E7" w:rsidRDefault="008434E7" w:rsidP="00491986">
            <w:pPr>
              <w:pStyle w:val="1"/>
              <w:jc w:val="center"/>
            </w:pPr>
          </w:p>
          <w:p w14:paraId="55781B24" w14:textId="77777777" w:rsidR="008434E7" w:rsidRDefault="008434E7" w:rsidP="00491986">
            <w:pPr>
              <w:pStyle w:val="1"/>
              <w:jc w:val="center"/>
            </w:pPr>
          </w:p>
          <w:p w14:paraId="7BB62A63" w14:textId="77777777" w:rsidR="008434E7" w:rsidRPr="002E6E74" w:rsidRDefault="008434E7" w:rsidP="00491986">
            <w:pPr>
              <w:pStyle w:val="1"/>
              <w:jc w:val="center"/>
              <w:rPr>
                <w:sz w:val="20"/>
              </w:rPr>
            </w:pPr>
            <w:r w:rsidRPr="008434E7">
              <w:rPr>
                <w:sz w:val="28"/>
              </w:rPr>
              <w:t>Раздел 2</w:t>
            </w:r>
          </w:p>
        </w:tc>
      </w:tr>
      <w:tr w:rsidR="008434E7" w:rsidRPr="002E6E74" w14:paraId="5D98E5FB" w14:textId="77777777" w:rsidTr="00C6022A">
        <w:trPr>
          <w:gridBefore w:val="1"/>
          <w:wBefore w:w="142" w:type="dxa"/>
          <w:trHeight w:val="430"/>
        </w:trPr>
        <w:tc>
          <w:tcPr>
            <w:tcW w:w="10774" w:type="dxa"/>
            <w:gridSpan w:val="14"/>
          </w:tcPr>
          <w:p w14:paraId="09E627FE" w14:textId="77777777" w:rsidR="008434E7" w:rsidRPr="008E1955" w:rsidRDefault="008434E7" w:rsidP="00491986">
            <w:pPr>
              <w:pStyle w:val="1"/>
              <w:spacing w:before="120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Сведения о местоположении границ объекта</w:t>
            </w:r>
          </w:p>
        </w:tc>
      </w:tr>
      <w:tr w:rsidR="008434E7" w:rsidRPr="002E6E74" w14:paraId="363D5C6B" w14:textId="77777777" w:rsidTr="00C6022A">
        <w:trPr>
          <w:gridBefore w:val="1"/>
          <w:wBefore w:w="142" w:type="dxa"/>
          <w:trHeight w:hRule="exact" w:val="397"/>
        </w:trPr>
        <w:tc>
          <w:tcPr>
            <w:tcW w:w="10774" w:type="dxa"/>
            <w:gridSpan w:val="14"/>
          </w:tcPr>
          <w:p w14:paraId="4DBBBC8D" w14:textId="77777777" w:rsidR="008434E7" w:rsidRPr="008E1955" w:rsidRDefault="008434E7" w:rsidP="00491986">
            <w:pPr>
              <w:pStyle w:val="1"/>
              <w:rPr>
                <w:szCs w:val="22"/>
              </w:rPr>
            </w:pPr>
            <w:r w:rsidRPr="008E1955">
              <w:rPr>
                <w:szCs w:val="22"/>
              </w:rPr>
              <w:t xml:space="preserve">1. Система координат </w:t>
            </w:r>
            <w:r w:rsidRPr="008E1955">
              <w:rPr>
                <w:szCs w:val="22"/>
                <w:u w:val="single"/>
              </w:rPr>
              <w:t>МСК-16</w:t>
            </w:r>
          </w:p>
        </w:tc>
      </w:tr>
      <w:tr w:rsidR="008434E7" w:rsidRPr="002E6E74" w14:paraId="42BC0B47" w14:textId="77777777" w:rsidTr="00C6022A">
        <w:trPr>
          <w:gridBefore w:val="1"/>
          <w:wBefore w:w="142" w:type="dxa"/>
          <w:trHeight w:hRule="exact" w:val="397"/>
        </w:trPr>
        <w:tc>
          <w:tcPr>
            <w:tcW w:w="10774" w:type="dxa"/>
            <w:gridSpan w:val="14"/>
          </w:tcPr>
          <w:p w14:paraId="6B0F3DA0" w14:textId="77777777" w:rsidR="008434E7" w:rsidRPr="008E1955" w:rsidRDefault="008434E7" w:rsidP="00491986">
            <w:pPr>
              <w:rPr>
                <w:szCs w:val="22"/>
              </w:rPr>
            </w:pPr>
            <w:r w:rsidRPr="008E1955">
              <w:rPr>
                <w:szCs w:val="22"/>
              </w:rPr>
              <w:t>2. Сведения о характерных точках границ объекта</w:t>
            </w:r>
          </w:p>
        </w:tc>
      </w:tr>
      <w:tr w:rsidR="008434E7" w:rsidRPr="002E6E74" w14:paraId="57CA8B3C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Merge w:val="restart"/>
            <w:vAlign w:val="center"/>
          </w:tcPr>
          <w:p w14:paraId="430968DA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Обозначение</w:t>
            </w:r>
          </w:p>
          <w:p w14:paraId="5B0846AA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характерных точек границ</w:t>
            </w:r>
          </w:p>
        </w:tc>
        <w:tc>
          <w:tcPr>
            <w:tcW w:w="3120" w:type="dxa"/>
            <w:gridSpan w:val="5"/>
            <w:vAlign w:val="center"/>
          </w:tcPr>
          <w:p w14:paraId="678BCEEF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Координаты, м</w:t>
            </w:r>
            <w:r>
              <w:rPr>
                <w:szCs w:val="22"/>
              </w:rPr>
              <w:t>етров</w:t>
            </w:r>
          </w:p>
        </w:tc>
        <w:tc>
          <w:tcPr>
            <w:tcW w:w="2134" w:type="dxa"/>
            <w:gridSpan w:val="2"/>
            <w:vMerge w:val="restart"/>
            <w:vAlign w:val="center"/>
          </w:tcPr>
          <w:p w14:paraId="798E853B" w14:textId="77777777" w:rsidR="008434E7" w:rsidRPr="008E1955" w:rsidRDefault="008434E7" w:rsidP="00491986">
            <w:pPr>
              <w:pStyle w:val="1"/>
              <w:spacing w:before="60" w:after="60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gridSpan w:val="2"/>
            <w:vMerge w:val="restart"/>
          </w:tcPr>
          <w:p w14:paraId="6B9A238A" w14:textId="77777777" w:rsidR="008434E7" w:rsidRPr="008E1955" w:rsidRDefault="008434E7" w:rsidP="00491986">
            <w:pPr>
              <w:pStyle w:val="1"/>
              <w:spacing w:before="60" w:after="60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 xml:space="preserve">Средняя </w:t>
            </w:r>
            <w:proofErr w:type="spellStart"/>
            <w:r w:rsidRPr="008E1955">
              <w:rPr>
                <w:szCs w:val="22"/>
              </w:rPr>
              <w:t>квадратическая</w:t>
            </w:r>
            <w:proofErr w:type="spellEnd"/>
            <w:r w:rsidRPr="008E1955">
              <w:rPr>
                <w:szCs w:val="22"/>
              </w:rPr>
              <w:t xml:space="preserve"> погрешность положения характерной точки (М</w:t>
            </w:r>
            <w:proofErr w:type="gramStart"/>
            <w:r w:rsidRPr="008E1955">
              <w:rPr>
                <w:szCs w:val="22"/>
                <w:vertAlign w:val="subscript"/>
                <w:lang w:val="en-US"/>
              </w:rPr>
              <w:t>t</w:t>
            </w:r>
            <w:proofErr w:type="gramEnd"/>
            <w:r w:rsidRPr="008E1955">
              <w:rPr>
                <w:szCs w:val="22"/>
              </w:rPr>
              <w:t>), м</w:t>
            </w:r>
          </w:p>
        </w:tc>
        <w:tc>
          <w:tcPr>
            <w:tcW w:w="1844" w:type="dxa"/>
            <w:gridSpan w:val="3"/>
            <w:vMerge w:val="restart"/>
            <w:vAlign w:val="center"/>
          </w:tcPr>
          <w:p w14:paraId="13524FC2" w14:textId="77777777" w:rsidR="008434E7" w:rsidRPr="008E1955" w:rsidRDefault="008434E7" w:rsidP="00491986">
            <w:pPr>
              <w:pStyle w:val="1"/>
              <w:spacing w:before="60" w:after="60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Описание обозначения точки на местности (при наличии)</w:t>
            </w:r>
          </w:p>
        </w:tc>
      </w:tr>
      <w:tr w:rsidR="008434E7" w:rsidRPr="002E6E74" w14:paraId="238972EC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Merge/>
            <w:vAlign w:val="center"/>
          </w:tcPr>
          <w:p w14:paraId="104C5AC3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C4295C6" w14:textId="77777777" w:rsidR="008434E7" w:rsidRPr="00A5179F" w:rsidRDefault="008434E7" w:rsidP="00491986">
            <w:pPr>
              <w:pStyle w:val="a3"/>
              <w:jc w:val="center"/>
              <w:rPr>
                <w:szCs w:val="22"/>
              </w:rPr>
            </w:pPr>
            <w:r w:rsidRPr="00A5179F">
              <w:rPr>
                <w:szCs w:val="22"/>
              </w:rPr>
              <w:t>Х</w:t>
            </w:r>
          </w:p>
        </w:tc>
        <w:tc>
          <w:tcPr>
            <w:tcW w:w="1562" w:type="dxa"/>
            <w:gridSpan w:val="3"/>
            <w:vAlign w:val="center"/>
          </w:tcPr>
          <w:p w14:paraId="0178A9D8" w14:textId="77777777" w:rsidR="008434E7" w:rsidRPr="00A5179F" w:rsidRDefault="008434E7" w:rsidP="00491986">
            <w:pPr>
              <w:pStyle w:val="1"/>
              <w:jc w:val="center"/>
              <w:rPr>
                <w:szCs w:val="22"/>
                <w:lang w:val="en-US"/>
              </w:rPr>
            </w:pPr>
            <w:r w:rsidRPr="00A5179F">
              <w:rPr>
                <w:szCs w:val="22"/>
                <w:lang w:val="en-US"/>
              </w:rPr>
              <w:t>Y</w:t>
            </w:r>
          </w:p>
        </w:tc>
        <w:tc>
          <w:tcPr>
            <w:tcW w:w="2134" w:type="dxa"/>
            <w:gridSpan w:val="2"/>
            <w:vMerge/>
            <w:vAlign w:val="center"/>
          </w:tcPr>
          <w:p w14:paraId="0D187FF0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14:paraId="7FF0E410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</w:p>
        </w:tc>
        <w:tc>
          <w:tcPr>
            <w:tcW w:w="1844" w:type="dxa"/>
            <w:gridSpan w:val="3"/>
            <w:vMerge/>
            <w:vAlign w:val="center"/>
          </w:tcPr>
          <w:p w14:paraId="576A4943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</w:p>
        </w:tc>
      </w:tr>
      <w:tr w:rsidR="008434E7" w:rsidRPr="002E6E74" w14:paraId="4541A78D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Align w:val="center"/>
          </w:tcPr>
          <w:p w14:paraId="6B0A8A91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1</w:t>
            </w:r>
          </w:p>
        </w:tc>
        <w:tc>
          <w:tcPr>
            <w:tcW w:w="1558" w:type="dxa"/>
            <w:gridSpan w:val="2"/>
            <w:vAlign w:val="center"/>
          </w:tcPr>
          <w:p w14:paraId="0E72DDC8" w14:textId="77777777" w:rsidR="008434E7" w:rsidRPr="00A5179F" w:rsidRDefault="008434E7" w:rsidP="00491986">
            <w:pPr>
              <w:pStyle w:val="a3"/>
              <w:jc w:val="center"/>
              <w:rPr>
                <w:szCs w:val="22"/>
              </w:rPr>
            </w:pPr>
            <w:r w:rsidRPr="00A5179F">
              <w:rPr>
                <w:szCs w:val="22"/>
              </w:rPr>
              <w:t>2</w:t>
            </w:r>
          </w:p>
        </w:tc>
        <w:tc>
          <w:tcPr>
            <w:tcW w:w="1562" w:type="dxa"/>
            <w:gridSpan w:val="3"/>
            <w:vAlign w:val="center"/>
          </w:tcPr>
          <w:p w14:paraId="67B2F3EE" w14:textId="77777777" w:rsidR="008434E7" w:rsidRPr="00A5179F" w:rsidRDefault="008434E7" w:rsidP="00491986">
            <w:pPr>
              <w:pStyle w:val="1"/>
              <w:jc w:val="center"/>
              <w:rPr>
                <w:szCs w:val="22"/>
                <w:lang w:val="en-US"/>
              </w:rPr>
            </w:pPr>
            <w:r w:rsidRPr="00A5179F">
              <w:rPr>
                <w:szCs w:val="22"/>
                <w:lang w:val="en-US"/>
              </w:rPr>
              <w:t>3</w:t>
            </w:r>
          </w:p>
        </w:tc>
        <w:tc>
          <w:tcPr>
            <w:tcW w:w="2134" w:type="dxa"/>
            <w:gridSpan w:val="2"/>
            <w:vAlign w:val="center"/>
          </w:tcPr>
          <w:p w14:paraId="5744ED17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4</w:t>
            </w:r>
          </w:p>
        </w:tc>
        <w:tc>
          <w:tcPr>
            <w:tcW w:w="1985" w:type="dxa"/>
            <w:gridSpan w:val="2"/>
          </w:tcPr>
          <w:p w14:paraId="0A488052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5</w:t>
            </w:r>
          </w:p>
        </w:tc>
        <w:tc>
          <w:tcPr>
            <w:tcW w:w="1844" w:type="dxa"/>
            <w:gridSpan w:val="3"/>
            <w:vAlign w:val="center"/>
          </w:tcPr>
          <w:p w14:paraId="1A6F9206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6</w:t>
            </w:r>
          </w:p>
        </w:tc>
      </w:tr>
      <w:tr w:rsidR="00C6022A" w:rsidRPr="002E6E74" w14:paraId="3CD8D062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Align w:val="bottom"/>
          </w:tcPr>
          <w:p w14:paraId="02C5AEFB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vAlign w:val="bottom"/>
          </w:tcPr>
          <w:p w14:paraId="74D69617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452567.160</w:t>
            </w:r>
          </w:p>
        </w:tc>
        <w:tc>
          <w:tcPr>
            <w:tcW w:w="1562" w:type="dxa"/>
            <w:gridSpan w:val="3"/>
            <w:vAlign w:val="bottom"/>
          </w:tcPr>
          <w:p w14:paraId="6748F86D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1284027.340</w:t>
            </w:r>
          </w:p>
        </w:tc>
        <w:tc>
          <w:tcPr>
            <w:tcW w:w="2134" w:type="dxa"/>
            <w:gridSpan w:val="2"/>
          </w:tcPr>
          <w:p w14:paraId="756F591E" w14:textId="77777777" w:rsidR="00C6022A" w:rsidRPr="00C6022A" w:rsidRDefault="00C6022A" w:rsidP="00C6022A">
            <w:pPr>
              <w:jc w:val="center"/>
              <w:rPr>
                <w:sz w:val="22"/>
                <w:szCs w:val="22"/>
                <w:lang w:val="en-US"/>
              </w:rPr>
            </w:pPr>
            <w:r w:rsidRPr="00C6022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gridSpan w:val="2"/>
          </w:tcPr>
          <w:p w14:paraId="4BBAC6D7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  <w:lang w:val="en-US"/>
              </w:rPr>
              <w:t>0</w:t>
            </w:r>
            <w:r w:rsidRPr="00C6022A">
              <w:rPr>
                <w:sz w:val="22"/>
                <w:szCs w:val="22"/>
              </w:rPr>
              <w:t>.</w:t>
            </w:r>
            <w:r w:rsidRPr="00C6022A">
              <w:rPr>
                <w:sz w:val="22"/>
                <w:szCs w:val="22"/>
                <w:lang w:val="en-US"/>
              </w:rPr>
              <w:t>1</w:t>
            </w:r>
            <w:r w:rsidRPr="00C6022A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gridSpan w:val="3"/>
          </w:tcPr>
          <w:p w14:paraId="576AF228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</w:rPr>
              <w:t>–</w:t>
            </w:r>
          </w:p>
        </w:tc>
      </w:tr>
      <w:tr w:rsidR="00C6022A" w:rsidRPr="002E6E74" w14:paraId="533394C0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Align w:val="bottom"/>
          </w:tcPr>
          <w:p w14:paraId="64BF0FFF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8" w:type="dxa"/>
            <w:gridSpan w:val="2"/>
            <w:vAlign w:val="bottom"/>
          </w:tcPr>
          <w:p w14:paraId="10D5A605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452581.160</w:t>
            </w:r>
          </w:p>
        </w:tc>
        <w:tc>
          <w:tcPr>
            <w:tcW w:w="1562" w:type="dxa"/>
            <w:gridSpan w:val="3"/>
            <w:vAlign w:val="bottom"/>
          </w:tcPr>
          <w:p w14:paraId="6F4ED55F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1284044.310</w:t>
            </w:r>
          </w:p>
        </w:tc>
        <w:tc>
          <w:tcPr>
            <w:tcW w:w="2134" w:type="dxa"/>
            <w:gridSpan w:val="2"/>
          </w:tcPr>
          <w:p w14:paraId="3E5C8942" w14:textId="77777777" w:rsidR="00C6022A" w:rsidRPr="00C6022A" w:rsidRDefault="00C6022A" w:rsidP="00C6022A">
            <w:pPr>
              <w:jc w:val="center"/>
              <w:rPr>
                <w:sz w:val="22"/>
                <w:szCs w:val="22"/>
                <w:lang w:val="en-US"/>
              </w:rPr>
            </w:pPr>
            <w:r w:rsidRPr="00C6022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gridSpan w:val="2"/>
          </w:tcPr>
          <w:p w14:paraId="7F0A8A9B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  <w:lang w:val="en-US"/>
              </w:rPr>
              <w:t>0</w:t>
            </w:r>
            <w:r w:rsidRPr="00C6022A">
              <w:rPr>
                <w:sz w:val="22"/>
                <w:szCs w:val="22"/>
              </w:rPr>
              <w:t>.</w:t>
            </w:r>
            <w:r w:rsidRPr="00C6022A">
              <w:rPr>
                <w:sz w:val="22"/>
                <w:szCs w:val="22"/>
                <w:lang w:val="en-US"/>
              </w:rPr>
              <w:t>1</w:t>
            </w:r>
            <w:r w:rsidRPr="00C6022A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gridSpan w:val="3"/>
          </w:tcPr>
          <w:p w14:paraId="52745026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</w:rPr>
              <w:t>–</w:t>
            </w:r>
          </w:p>
        </w:tc>
      </w:tr>
      <w:tr w:rsidR="00C6022A" w:rsidRPr="002E6E74" w14:paraId="69FEDF96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Align w:val="bottom"/>
          </w:tcPr>
          <w:p w14:paraId="7CDE6682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58" w:type="dxa"/>
            <w:gridSpan w:val="2"/>
            <w:vAlign w:val="bottom"/>
          </w:tcPr>
          <w:p w14:paraId="7B0F847B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452558.600</w:t>
            </w:r>
          </w:p>
        </w:tc>
        <w:tc>
          <w:tcPr>
            <w:tcW w:w="1562" w:type="dxa"/>
            <w:gridSpan w:val="3"/>
            <w:vAlign w:val="bottom"/>
          </w:tcPr>
          <w:p w14:paraId="1D5A5B3F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1284062.570</w:t>
            </w:r>
          </w:p>
        </w:tc>
        <w:tc>
          <w:tcPr>
            <w:tcW w:w="2134" w:type="dxa"/>
            <w:gridSpan w:val="2"/>
          </w:tcPr>
          <w:p w14:paraId="2E6B3D67" w14:textId="77777777" w:rsidR="00C6022A" w:rsidRPr="00C6022A" w:rsidRDefault="00C6022A" w:rsidP="00C6022A">
            <w:pPr>
              <w:jc w:val="center"/>
              <w:rPr>
                <w:sz w:val="22"/>
                <w:szCs w:val="22"/>
                <w:lang w:val="en-US"/>
              </w:rPr>
            </w:pPr>
            <w:r w:rsidRPr="00C6022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gridSpan w:val="2"/>
          </w:tcPr>
          <w:p w14:paraId="631F7720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  <w:lang w:val="en-US"/>
              </w:rPr>
              <w:t>0</w:t>
            </w:r>
            <w:r w:rsidRPr="00C6022A">
              <w:rPr>
                <w:sz w:val="22"/>
                <w:szCs w:val="22"/>
              </w:rPr>
              <w:t>.</w:t>
            </w:r>
            <w:r w:rsidRPr="00C6022A">
              <w:rPr>
                <w:sz w:val="22"/>
                <w:szCs w:val="22"/>
                <w:lang w:val="en-US"/>
              </w:rPr>
              <w:t>1</w:t>
            </w:r>
            <w:r w:rsidRPr="00C6022A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gridSpan w:val="3"/>
          </w:tcPr>
          <w:p w14:paraId="4929F73E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</w:rPr>
              <w:t>–</w:t>
            </w:r>
          </w:p>
        </w:tc>
      </w:tr>
      <w:tr w:rsidR="00C6022A" w:rsidRPr="002E6E74" w14:paraId="2AC18A15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Align w:val="bottom"/>
          </w:tcPr>
          <w:p w14:paraId="71D46411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58" w:type="dxa"/>
            <w:gridSpan w:val="2"/>
            <w:vAlign w:val="bottom"/>
          </w:tcPr>
          <w:p w14:paraId="7C0FD390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452552.320</w:t>
            </w:r>
          </w:p>
        </w:tc>
        <w:tc>
          <w:tcPr>
            <w:tcW w:w="1562" w:type="dxa"/>
            <w:gridSpan w:val="3"/>
            <w:vAlign w:val="bottom"/>
          </w:tcPr>
          <w:p w14:paraId="06343107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1284054.950</w:t>
            </w:r>
          </w:p>
        </w:tc>
        <w:tc>
          <w:tcPr>
            <w:tcW w:w="2134" w:type="dxa"/>
            <w:gridSpan w:val="2"/>
          </w:tcPr>
          <w:p w14:paraId="1B499ACF" w14:textId="77777777" w:rsidR="00C6022A" w:rsidRPr="00C6022A" w:rsidRDefault="00C6022A" w:rsidP="00C6022A">
            <w:pPr>
              <w:jc w:val="center"/>
              <w:rPr>
                <w:sz w:val="22"/>
                <w:szCs w:val="22"/>
                <w:lang w:val="en-US"/>
              </w:rPr>
            </w:pPr>
            <w:r w:rsidRPr="00C6022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gridSpan w:val="2"/>
          </w:tcPr>
          <w:p w14:paraId="71C4B2B1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  <w:lang w:val="en-US"/>
              </w:rPr>
              <w:t>0</w:t>
            </w:r>
            <w:r w:rsidRPr="00C6022A">
              <w:rPr>
                <w:sz w:val="22"/>
                <w:szCs w:val="22"/>
              </w:rPr>
              <w:t>.</w:t>
            </w:r>
            <w:r w:rsidRPr="00C6022A">
              <w:rPr>
                <w:sz w:val="22"/>
                <w:szCs w:val="22"/>
                <w:lang w:val="en-US"/>
              </w:rPr>
              <w:t>1</w:t>
            </w:r>
            <w:r w:rsidRPr="00C6022A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gridSpan w:val="3"/>
          </w:tcPr>
          <w:p w14:paraId="220812AF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</w:rPr>
              <w:t>–</w:t>
            </w:r>
          </w:p>
        </w:tc>
      </w:tr>
      <w:tr w:rsidR="00C6022A" w:rsidRPr="002E6E74" w14:paraId="249986F1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Align w:val="bottom"/>
          </w:tcPr>
          <w:p w14:paraId="5DDB1E8B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558" w:type="dxa"/>
            <w:gridSpan w:val="2"/>
            <w:vAlign w:val="bottom"/>
          </w:tcPr>
          <w:p w14:paraId="3A2FAF4F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452417.890</w:t>
            </w:r>
          </w:p>
        </w:tc>
        <w:tc>
          <w:tcPr>
            <w:tcW w:w="1562" w:type="dxa"/>
            <w:gridSpan w:val="3"/>
            <w:vAlign w:val="bottom"/>
          </w:tcPr>
          <w:p w14:paraId="52654A5B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1284085.580</w:t>
            </w:r>
          </w:p>
        </w:tc>
        <w:tc>
          <w:tcPr>
            <w:tcW w:w="2134" w:type="dxa"/>
            <w:gridSpan w:val="2"/>
          </w:tcPr>
          <w:p w14:paraId="12E26B0A" w14:textId="77777777" w:rsidR="00C6022A" w:rsidRPr="00C6022A" w:rsidRDefault="00C6022A" w:rsidP="00C6022A">
            <w:pPr>
              <w:jc w:val="center"/>
              <w:rPr>
                <w:sz w:val="22"/>
                <w:szCs w:val="22"/>
                <w:lang w:val="en-US"/>
              </w:rPr>
            </w:pPr>
            <w:r w:rsidRPr="00C6022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gridSpan w:val="2"/>
          </w:tcPr>
          <w:p w14:paraId="13311A47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  <w:lang w:val="en-US"/>
              </w:rPr>
              <w:t>0</w:t>
            </w:r>
            <w:r w:rsidRPr="00C6022A">
              <w:rPr>
                <w:sz w:val="22"/>
                <w:szCs w:val="22"/>
              </w:rPr>
              <w:t>.</w:t>
            </w:r>
            <w:r w:rsidRPr="00C6022A">
              <w:rPr>
                <w:sz w:val="22"/>
                <w:szCs w:val="22"/>
                <w:lang w:val="en-US"/>
              </w:rPr>
              <w:t>1</w:t>
            </w:r>
            <w:r w:rsidRPr="00C6022A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gridSpan w:val="3"/>
          </w:tcPr>
          <w:p w14:paraId="5DC9DFBF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</w:rPr>
              <w:t>–</w:t>
            </w:r>
          </w:p>
        </w:tc>
      </w:tr>
      <w:tr w:rsidR="00C6022A" w:rsidRPr="002E6E74" w14:paraId="0C9EDC2C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Align w:val="bottom"/>
          </w:tcPr>
          <w:p w14:paraId="30DA9C40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558" w:type="dxa"/>
            <w:gridSpan w:val="2"/>
            <w:vAlign w:val="bottom"/>
          </w:tcPr>
          <w:p w14:paraId="4DA90EC7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452397.410</w:t>
            </w:r>
          </w:p>
        </w:tc>
        <w:tc>
          <w:tcPr>
            <w:tcW w:w="1562" w:type="dxa"/>
            <w:gridSpan w:val="3"/>
            <w:vAlign w:val="bottom"/>
          </w:tcPr>
          <w:p w14:paraId="69A8C5BA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1284125.620</w:t>
            </w:r>
          </w:p>
        </w:tc>
        <w:tc>
          <w:tcPr>
            <w:tcW w:w="2134" w:type="dxa"/>
            <w:gridSpan w:val="2"/>
          </w:tcPr>
          <w:p w14:paraId="0AB65DD2" w14:textId="77777777" w:rsidR="00C6022A" w:rsidRPr="00C6022A" w:rsidRDefault="00C6022A" w:rsidP="00C6022A">
            <w:pPr>
              <w:jc w:val="center"/>
              <w:rPr>
                <w:sz w:val="22"/>
                <w:szCs w:val="22"/>
                <w:lang w:val="en-US"/>
              </w:rPr>
            </w:pPr>
            <w:r w:rsidRPr="00C6022A">
              <w:rPr>
                <w:sz w:val="22"/>
                <w:szCs w:val="22"/>
              </w:rPr>
              <w:t xml:space="preserve">Аналитический </w:t>
            </w:r>
            <w:r w:rsidRPr="00C6022A">
              <w:rPr>
                <w:sz w:val="22"/>
                <w:szCs w:val="22"/>
              </w:rPr>
              <w:lastRenderedPageBreak/>
              <w:t>метод</w:t>
            </w:r>
          </w:p>
        </w:tc>
        <w:tc>
          <w:tcPr>
            <w:tcW w:w="1985" w:type="dxa"/>
            <w:gridSpan w:val="2"/>
          </w:tcPr>
          <w:p w14:paraId="1139EE53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  <w:lang w:val="en-US"/>
              </w:rPr>
              <w:lastRenderedPageBreak/>
              <w:t>0</w:t>
            </w:r>
            <w:r w:rsidRPr="00C6022A">
              <w:rPr>
                <w:sz w:val="22"/>
                <w:szCs w:val="22"/>
              </w:rPr>
              <w:t>.</w:t>
            </w:r>
            <w:r w:rsidRPr="00C6022A">
              <w:rPr>
                <w:sz w:val="22"/>
                <w:szCs w:val="22"/>
                <w:lang w:val="en-US"/>
              </w:rPr>
              <w:t>1</w:t>
            </w:r>
            <w:r w:rsidRPr="00C6022A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gridSpan w:val="3"/>
          </w:tcPr>
          <w:p w14:paraId="76789FFE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</w:rPr>
              <w:t>–</w:t>
            </w:r>
          </w:p>
        </w:tc>
      </w:tr>
      <w:tr w:rsidR="00C6022A" w:rsidRPr="002E6E74" w14:paraId="2B6C2785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Align w:val="bottom"/>
          </w:tcPr>
          <w:p w14:paraId="45713211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lastRenderedPageBreak/>
              <w:t>7</w:t>
            </w:r>
          </w:p>
        </w:tc>
        <w:tc>
          <w:tcPr>
            <w:tcW w:w="1558" w:type="dxa"/>
            <w:gridSpan w:val="2"/>
            <w:vAlign w:val="bottom"/>
          </w:tcPr>
          <w:p w14:paraId="229A84DA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452390.220</w:t>
            </w:r>
          </w:p>
        </w:tc>
        <w:tc>
          <w:tcPr>
            <w:tcW w:w="1562" w:type="dxa"/>
            <w:gridSpan w:val="3"/>
            <w:vAlign w:val="bottom"/>
          </w:tcPr>
          <w:p w14:paraId="1CE76E66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1284187.790</w:t>
            </w:r>
          </w:p>
        </w:tc>
        <w:tc>
          <w:tcPr>
            <w:tcW w:w="2134" w:type="dxa"/>
            <w:gridSpan w:val="2"/>
          </w:tcPr>
          <w:p w14:paraId="7582F24D" w14:textId="77777777" w:rsidR="00C6022A" w:rsidRPr="00C6022A" w:rsidRDefault="00C6022A" w:rsidP="00C6022A">
            <w:pPr>
              <w:jc w:val="center"/>
              <w:rPr>
                <w:sz w:val="22"/>
                <w:szCs w:val="22"/>
                <w:lang w:val="en-US"/>
              </w:rPr>
            </w:pPr>
            <w:r w:rsidRPr="00C6022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gridSpan w:val="2"/>
          </w:tcPr>
          <w:p w14:paraId="3B967D77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  <w:lang w:val="en-US"/>
              </w:rPr>
              <w:t>0</w:t>
            </w:r>
            <w:r w:rsidRPr="00C6022A">
              <w:rPr>
                <w:sz w:val="22"/>
                <w:szCs w:val="22"/>
              </w:rPr>
              <w:t>.</w:t>
            </w:r>
            <w:r w:rsidRPr="00C6022A">
              <w:rPr>
                <w:sz w:val="22"/>
                <w:szCs w:val="22"/>
                <w:lang w:val="en-US"/>
              </w:rPr>
              <w:t>1</w:t>
            </w:r>
            <w:r w:rsidRPr="00C6022A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gridSpan w:val="3"/>
          </w:tcPr>
          <w:p w14:paraId="17582410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</w:rPr>
              <w:t>–</w:t>
            </w:r>
          </w:p>
        </w:tc>
      </w:tr>
      <w:tr w:rsidR="00C6022A" w:rsidRPr="002E6E74" w14:paraId="38CA839C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Align w:val="bottom"/>
          </w:tcPr>
          <w:p w14:paraId="6F34EB83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558" w:type="dxa"/>
            <w:gridSpan w:val="2"/>
            <w:vAlign w:val="bottom"/>
          </w:tcPr>
          <w:p w14:paraId="5C3BE465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452396.350</w:t>
            </w:r>
          </w:p>
        </w:tc>
        <w:tc>
          <w:tcPr>
            <w:tcW w:w="1562" w:type="dxa"/>
            <w:gridSpan w:val="3"/>
            <w:vAlign w:val="bottom"/>
          </w:tcPr>
          <w:p w14:paraId="00B5CE70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1284195.200</w:t>
            </w:r>
          </w:p>
        </w:tc>
        <w:tc>
          <w:tcPr>
            <w:tcW w:w="2134" w:type="dxa"/>
            <w:gridSpan w:val="2"/>
          </w:tcPr>
          <w:p w14:paraId="59BD46B3" w14:textId="77777777" w:rsidR="00C6022A" w:rsidRPr="00C6022A" w:rsidRDefault="00C6022A" w:rsidP="00C6022A">
            <w:pPr>
              <w:jc w:val="center"/>
              <w:rPr>
                <w:sz w:val="22"/>
                <w:szCs w:val="22"/>
                <w:lang w:val="en-US"/>
              </w:rPr>
            </w:pPr>
            <w:r w:rsidRPr="00C6022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gridSpan w:val="2"/>
          </w:tcPr>
          <w:p w14:paraId="4D4E1AB8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  <w:lang w:val="en-US"/>
              </w:rPr>
              <w:t>0</w:t>
            </w:r>
            <w:r w:rsidRPr="00C6022A">
              <w:rPr>
                <w:sz w:val="22"/>
                <w:szCs w:val="22"/>
              </w:rPr>
              <w:t>.</w:t>
            </w:r>
            <w:r w:rsidRPr="00C6022A">
              <w:rPr>
                <w:sz w:val="22"/>
                <w:szCs w:val="22"/>
                <w:lang w:val="en-US"/>
              </w:rPr>
              <w:t>1</w:t>
            </w:r>
            <w:r w:rsidRPr="00C6022A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gridSpan w:val="3"/>
          </w:tcPr>
          <w:p w14:paraId="4863D40B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</w:rPr>
              <w:t>–</w:t>
            </w:r>
          </w:p>
        </w:tc>
      </w:tr>
      <w:tr w:rsidR="00C6022A" w:rsidRPr="002E6E74" w14:paraId="510D0131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Align w:val="bottom"/>
          </w:tcPr>
          <w:p w14:paraId="4C27DACD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58" w:type="dxa"/>
            <w:gridSpan w:val="2"/>
            <w:vAlign w:val="bottom"/>
          </w:tcPr>
          <w:p w14:paraId="3001D03A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452383.840</w:t>
            </w:r>
          </w:p>
        </w:tc>
        <w:tc>
          <w:tcPr>
            <w:tcW w:w="1562" w:type="dxa"/>
            <w:gridSpan w:val="3"/>
            <w:vAlign w:val="bottom"/>
          </w:tcPr>
          <w:p w14:paraId="509E0E2C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1284205.540</w:t>
            </w:r>
          </w:p>
        </w:tc>
        <w:tc>
          <w:tcPr>
            <w:tcW w:w="2134" w:type="dxa"/>
            <w:gridSpan w:val="2"/>
          </w:tcPr>
          <w:p w14:paraId="5A92844D" w14:textId="77777777" w:rsidR="00C6022A" w:rsidRPr="00C6022A" w:rsidRDefault="00C6022A" w:rsidP="00C6022A">
            <w:pPr>
              <w:jc w:val="center"/>
              <w:rPr>
                <w:sz w:val="22"/>
                <w:szCs w:val="22"/>
                <w:lang w:val="en-US"/>
              </w:rPr>
            </w:pPr>
            <w:r w:rsidRPr="00C6022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gridSpan w:val="2"/>
          </w:tcPr>
          <w:p w14:paraId="41EA6167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  <w:lang w:val="en-US"/>
              </w:rPr>
              <w:t>0</w:t>
            </w:r>
            <w:r w:rsidRPr="00C6022A">
              <w:rPr>
                <w:sz w:val="22"/>
                <w:szCs w:val="22"/>
              </w:rPr>
              <w:t>.</w:t>
            </w:r>
            <w:r w:rsidRPr="00C6022A">
              <w:rPr>
                <w:sz w:val="22"/>
                <w:szCs w:val="22"/>
                <w:lang w:val="en-US"/>
              </w:rPr>
              <w:t>1</w:t>
            </w:r>
            <w:r w:rsidRPr="00C6022A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gridSpan w:val="3"/>
          </w:tcPr>
          <w:p w14:paraId="57A787AE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</w:rPr>
              <w:t>–</w:t>
            </w:r>
          </w:p>
        </w:tc>
      </w:tr>
      <w:tr w:rsidR="00C6022A" w:rsidRPr="002E6E74" w14:paraId="6B77D967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Align w:val="bottom"/>
          </w:tcPr>
          <w:p w14:paraId="7AF38C9D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8" w:type="dxa"/>
            <w:gridSpan w:val="2"/>
            <w:vAlign w:val="bottom"/>
          </w:tcPr>
          <w:p w14:paraId="6C665EBD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452369.820</w:t>
            </w:r>
          </w:p>
        </w:tc>
        <w:tc>
          <w:tcPr>
            <w:tcW w:w="1562" w:type="dxa"/>
            <w:gridSpan w:val="3"/>
            <w:vAlign w:val="bottom"/>
          </w:tcPr>
          <w:p w14:paraId="2E4D74AB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1284188.580</w:t>
            </w:r>
          </w:p>
        </w:tc>
        <w:tc>
          <w:tcPr>
            <w:tcW w:w="2134" w:type="dxa"/>
            <w:gridSpan w:val="2"/>
          </w:tcPr>
          <w:p w14:paraId="6C818F46" w14:textId="77777777" w:rsidR="00C6022A" w:rsidRPr="00C6022A" w:rsidRDefault="00C6022A" w:rsidP="00C6022A">
            <w:pPr>
              <w:jc w:val="center"/>
              <w:rPr>
                <w:sz w:val="22"/>
                <w:szCs w:val="22"/>
                <w:lang w:val="en-US"/>
              </w:rPr>
            </w:pPr>
            <w:r w:rsidRPr="00C6022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gridSpan w:val="2"/>
          </w:tcPr>
          <w:p w14:paraId="41625163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  <w:lang w:val="en-US"/>
              </w:rPr>
              <w:t>0</w:t>
            </w:r>
            <w:r w:rsidRPr="00C6022A">
              <w:rPr>
                <w:sz w:val="22"/>
                <w:szCs w:val="22"/>
              </w:rPr>
              <w:t>.</w:t>
            </w:r>
            <w:r w:rsidRPr="00C6022A">
              <w:rPr>
                <w:sz w:val="22"/>
                <w:szCs w:val="22"/>
                <w:lang w:val="en-US"/>
              </w:rPr>
              <w:t>1</w:t>
            </w:r>
            <w:r w:rsidRPr="00C6022A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gridSpan w:val="3"/>
          </w:tcPr>
          <w:p w14:paraId="73D91E99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</w:rPr>
              <w:t>–</w:t>
            </w:r>
          </w:p>
        </w:tc>
      </w:tr>
      <w:tr w:rsidR="00C6022A" w:rsidRPr="002E6E74" w14:paraId="00B427EB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Align w:val="bottom"/>
          </w:tcPr>
          <w:p w14:paraId="6FDC2E24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8" w:type="dxa"/>
            <w:gridSpan w:val="2"/>
            <w:vAlign w:val="bottom"/>
          </w:tcPr>
          <w:p w14:paraId="6CE3004E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452382.330</w:t>
            </w:r>
          </w:p>
        </w:tc>
        <w:tc>
          <w:tcPr>
            <w:tcW w:w="1562" w:type="dxa"/>
            <w:gridSpan w:val="3"/>
            <w:vAlign w:val="bottom"/>
          </w:tcPr>
          <w:p w14:paraId="5B8F9975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1284178.240</w:t>
            </w:r>
          </w:p>
        </w:tc>
        <w:tc>
          <w:tcPr>
            <w:tcW w:w="2134" w:type="dxa"/>
            <w:gridSpan w:val="2"/>
          </w:tcPr>
          <w:p w14:paraId="2EFF17B7" w14:textId="77777777" w:rsidR="00C6022A" w:rsidRPr="00C6022A" w:rsidRDefault="00C6022A" w:rsidP="00C6022A">
            <w:pPr>
              <w:jc w:val="center"/>
              <w:rPr>
                <w:sz w:val="22"/>
                <w:szCs w:val="22"/>
                <w:lang w:val="en-US"/>
              </w:rPr>
            </w:pPr>
            <w:r w:rsidRPr="00C6022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gridSpan w:val="2"/>
          </w:tcPr>
          <w:p w14:paraId="0B3D84C6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  <w:lang w:val="en-US"/>
              </w:rPr>
              <w:t>0</w:t>
            </w:r>
            <w:r w:rsidRPr="00C6022A">
              <w:rPr>
                <w:sz w:val="22"/>
                <w:szCs w:val="22"/>
              </w:rPr>
              <w:t>.</w:t>
            </w:r>
            <w:r w:rsidRPr="00C6022A">
              <w:rPr>
                <w:sz w:val="22"/>
                <w:szCs w:val="22"/>
                <w:lang w:val="en-US"/>
              </w:rPr>
              <w:t>1</w:t>
            </w:r>
            <w:r w:rsidRPr="00C6022A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gridSpan w:val="3"/>
          </w:tcPr>
          <w:p w14:paraId="521B69BC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</w:rPr>
              <w:t>–</w:t>
            </w:r>
          </w:p>
        </w:tc>
      </w:tr>
      <w:tr w:rsidR="00C6022A" w:rsidRPr="002E6E74" w14:paraId="4DFCC3FA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Align w:val="bottom"/>
          </w:tcPr>
          <w:p w14:paraId="1A6C14F3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8" w:type="dxa"/>
            <w:gridSpan w:val="2"/>
            <w:vAlign w:val="bottom"/>
          </w:tcPr>
          <w:p w14:paraId="3F6C790F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452388.460</w:t>
            </w:r>
          </w:p>
        </w:tc>
        <w:tc>
          <w:tcPr>
            <w:tcW w:w="1562" w:type="dxa"/>
            <w:gridSpan w:val="3"/>
            <w:vAlign w:val="bottom"/>
          </w:tcPr>
          <w:p w14:paraId="3F6CFE11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1284185.660</w:t>
            </w:r>
          </w:p>
        </w:tc>
        <w:tc>
          <w:tcPr>
            <w:tcW w:w="2134" w:type="dxa"/>
            <w:gridSpan w:val="2"/>
          </w:tcPr>
          <w:p w14:paraId="535BAA97" w14:textId="77777777" w:rsidR="00C6022A" w:rsidRPr="00C6022A" w:rsidRDefault="00C6022A" w:rsidP="00C6022A">
            <w:pPr>
              <w:jc w:val="center"/>
              <w:rPr>
                <w:sz w:val="22"/>
                <w:szCs w:val="22"/>
                <w:lang w:val="en-US"/>
              </w:rPr>
            </w:pPr>
            <w:r w:rsidRPr="00C6022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gridSpan w:val="2"/>
          </w:tcPr>
          <w:p w14:paraId="7EAC4994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  <w:lang w:val="en-US"/>
              </w:rPr>
              <w:t>0</w:t>
            </w:r>
            <w:r w:rsidRPr="00C6022A">
              <w:rPr>
                <w:sz w:val="22"/>
                <w:szCs w:val="22"/>
              </w:rPr>
              <w:t>.</w:t>
            </w:r>
            <w:r w:rsidRPr="00C6022A">
              <w:rPr>
                <w:sz w:val="22"/>
                <w:szCs w:val="22"/>
                <w:lang w:val="en-US"/>
              </w:rPr>
              <w:t>1</w:t>
            </w:r>
            <w:r w:rsidRPr="00C6022A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gridSpan w:val="3"/>
          </w:tcPr>
          <w:p w14:paraId="328FB418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</w:rPr>
              <w:t>–</w:t>
            </w:r>
          </w:p>
        </w:tc>
      </w:tr>
      <w:tr w:rsidR="00C6022A" w:rsidRPr="002E6E74" w14:paraId="43D53A93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Align w:val="bottom"/>
          </w:tcPr>
          <w:p w14:paraId="74F71DB1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8" w:type="dxa"/>
            <w:gridSpan w:val="2"/>
            <w:vAlign w:val="bottom"/>
          </w:tcPr>
          <w:p w14:paraId="473B0144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452395.460</w:t>
            </w:r>
          </w:p>
        </w:tc>
        <w:tc>
          <w:tcPr>
            <w:tcW w:w="1562" w:type="dxa"/>
            <w:gridSpan w:val="3"/>
            <w:vAlign w:val="bottom"/>
          </w:tcPr>
          <w:p w14:paraId="3DAC722F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1284125.030</w:t>
            </w:r>
          </w:p>
        </w:tc>
        <w:tc>
          <w:tcPr>
            <w:tcW w:w="2134" w:type="dxa"/>
            <w:gridSpan w:val="2"/>
          </w:tcPr>
          <w:p w14:paraId="1BA53ECE" w14:textId="77777777" w:rsidR="00C6022A" w:rsidRPr="00C6022A" w:rsidRDefault="00C6022A" w:rsidP="00C6022A">
            <w:pPr>
              <w:jc w:val="center"/>
              <w:rPr>
                <w:sz w:val="22"/>
                <w:szCs w:val="22"/>
                <w:lang w:val="en-US"/>
              </w:rPr>
            </w:pPr>
            <w:r w:rsidRPr="00C6022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gridSpan w:val="2"/>
          </w:tcPr>
          <w:p w14:paraId="2D67347C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  <w:lang w:val="en-US"/>
              </w:rPr>
              <w:t>0</w:t>
            </w:r>
            <w:r w:rsidRPr="00C6022A">
              <w:rPr>
                <w:sz w:val="22"/>
                <w:szCs w:val="22"/>
              </w:rPr>
              <w:t>.</w:t>
            </w:r>
            <w:r w:rsidRPr="00C6022A">
              <w:rPr>
                <w:sz w:val="22"/>
                <w:szCs w:val="22"/>
                <w:lang w:val="en-US"/>
              </w:rPr>
              <w:t>1</w:t>
            </w:r>
            <w:r w:rsidRPr="00C6022A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gridSpan w:val="3"/>
          </w:tcPr>
          <w:p w14:paraId="6B55561B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</w:rPr>
              <w:t>–</w:t>
            </w:r>
          </w:p>
        </w:tc>
      </w:tr>
      <w:tr w:rsidR="00C6022A" w:rsidRPr="002E6E74" w14:paraId="4D3DC6A6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Align w:val="bottom"/>
          </w:tcPr>
          <w:p w14:paraId="6635017A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8" w:type="dxa"/>
            <w:gridSpan w:val="2"/>
            <w:vAlign w:val="bottom"/>
          </w:tcPr>
          <w:p w14:paraId="1A868AA0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452416.530</w:t>
            </w:r>
          </w:p>
        </w:tc>
        <w:tc>
          <w:tcPr>
            <w:tcW w:w="1562" w:type="dxa"/>
            <w:gridSpan w:val="3"/>
            <w:vAlign w:val="bottom"/>
          </w:tcPr>
          <w:p w14:paraId="3680E5C8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1284083.840</w:t>
            </w:r>
          </w:p>
        </w:tc>
        <w:tc>
          <w:tcPr>
            <w:tcW w:w="2134" w:type="dxa"/>
            <w:gridSpan w:val="2"/>
          </w:tcPr>
          <w:p w14:paraId="09FBF257" w14:textId="77777777" w:rsidR="00C6022A" w:rsidRPr="00C6022A" w:rsidRDefault="00C6022A" w:rsidP="00C6022A">
            <w:pPr>
              <w:jc w:val="center"/>
              <w:rPr>
                <w:sz w:val="22"/>
                <w:szCs w:val="22"/>
                <w:lang w:val="en-US"/>
              </w:rPr>
            </w:pPr>
            <w:r w:rsidRPr="00C6022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gridSpan w:val="2"/>
          </w:tcPr>
          <w:p w14:paraId="218CAE6D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  <w:lang w:val="en-US"/>
              </w:rPr>
              <w:t>0</w:t>
            </w:r>
            <w:r w:rsidRPr="00C6022A">
              <w:rPr>
                <w:sz w:val="22"/>
                <w:szCs w:val="22"/>
              </w:rPr>
              <w:t>.</w:t>
            </w:r>
            <w:r w:rsidRPr="00C6022A">
              <w:rPr>
                <w:sz w:val="22"/>
                <w:szCs w:val="22"/>
                <w:lang w:val="en-US"/>
              </w:rPr>
              <w:t>1</w:t>
            </w:r>
            <w:r w:rsidRPr="00C6022A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gridSpan w:val="3"/>
          </w:tcPr>
          <w:p w14:paraId="2D0C55A1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</w:rPr>
              <w:t>–</w:t>
            </w:r>
          </w:p>
        </w:tc>
      </w:tr>
      <w:tr w:rsidR="00C6022A" w:rsidRPr="002E6E74" w14:paraId="77CBA884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Align w:val="bottom"/>
          </w:tcPr>
          <w:p w14:paraId="55FA9AE1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8" w:type="dxa"/>
            <w:gridSpan w:val="2"/>
            <w:vAlign w:val="bottom"/>
          </w:tcPr>
          <w:p w14:paraId="0A149C02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452550.890</w:t>
            </w:r>
          </w:p>
        </w:tc>
        <w:tc>
          <w:tcPr>
            <w:tcW w:w="1562" w:type="dxa"/>
            <w:gridSpan w:val="3"/>
            <w:vAlign w:val="bottom"/>
          </w:tcPr>
          <w:p w14:paraId="53B1AC47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1284053.220</w:t>
            </w:r>
          </w:p>
        </w:tc>
        <w:tc>
          <w:tcPr>
            <w:tcW w:w="2134" w:type="dxa"/>
            <w:gridSpan w:val="2"/>
          </w:tcPr>
          <w:p w14:paraId="622AF86E" w14:textId="77777777" w:rsidR="00C6022A" w:rsidRPr="00C6022A" w:rsidRDefault="00C6022A" w:rsidP="00C6022A">
            <w:pPr>
              <w:jc w:val="center"/>
              <w:rPr>
                <w:sz w:val="22"/>
                <w:szCs w:val="22"/>
                <w:lang w:val="en-US"/>
              </w:rPr>
            </w:pPr>
            <w:r w:rsidRPr="00C6022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gridSpan w:val="2"/>
          </w:tcPr>
          <w:p w14:paraId="25898F98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  <w:lang w:val="en-US"/>
              </w:rPr>
              <w:t>0</w:t>
            </w:r>
            <w:r w:rsidRPr="00C6022A">
              <w:rPr>
                <w:sz w:val="22"/>
                <w:szCs w:val="22"/>
              </w:rPr>
              <w:t>.</w:t>
            </w:r>
            <w:r w:rsidRPr="00C6022A">
              <w:rPr>
                <w:sz w:val="22"/>
                <w:szCs w:val="22"/>
                <w:lang w:val="en-US"/>
              </w:rPr>
              <w:t>1</w:t>
            </w:r>
            <w:r w:rsidRPr="00C6022A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gridSpan w:val="3"/>
          </w:tcPr>
          <w:p w14:paraId="295688D2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</w:rPr>
              <w:t>–</w:t>
            </w:r>
          </w:p>
        </w:tc>
      </w:tr>
      <w:tr w:rsidR="00C6022A" w:rsidRPr="002E6E74" w14:paraId="46992717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Align w:val="bottom"/>
          </w:tcPr>
          <w:p w14:paraId="5B0CD40D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8" w:type="dxa"/>
            <w:gridSpan w:val="2"/>
            <w:vAlign w:val="bottom"/>
          </w:tcPr>
          <w:p w14:paraId="162FD98E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452544.600</w:t>
            </w:r>
          </w:p>
        </w:tc>
        <w:tc>
          <w:tcPr>
            <w:tcW w:w="1562" w:type="dxa"/>
            <w:gridSpan w:val="3"/>
            <w:vAlign w:val="bottom"/>
          </w:tcPr>
          <w:p w14:paraId="44B9E677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1284045.600</w:t>
            </w:r>
          </w:p>
        </w:tc>
        <w:tc>
          <w:tcPr>
            <w:tcW w:w="2134" w:type="dxa"/>
            <w:gridSpan w:val="2"/>
          </w:tcPr>
          <w:p w14:paraId="2ACB40D1" w14:textId="77777777" w:rsidR="00C6022A" w:rsidRPr="00C6022A" w:rsidRDefault="00C6022A" w:rsidP="00C6022A">
            <w:pPr>
              <w:jc w:val="center"/>
              <w:rPr>
                <w:sz w:val="22"/>
                <w:szCs w:val="22"/>
                <w:lang w:val="en-US"/>
              </w:rPr>
            </w:pPr>
            <w:r w:rsidRPr="00C6022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gridSpan w:val="2"/>
          </w:tcPr>
          <w:p w14:paraId="528266BE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  <w:lang w:val="en-US"/>
              </w:rPr>
              <w:t>0</w:t>
            </w:r>
            <w:r w:rsidRPr="00C6022A">
              <w:rPr>
                <w:sz w:val="22"/>
                <w:szCs w:val="22"/>
              </w:rPr>
              <w:t>.</w:t>
            </w:r>
            <w:r w:rsidRPr="00C6022A">
              <w:rPr>
                <w:sz w:val="22"/>
                <w:szCs w:val="22"/>
                <w:lang w:val="en-US"/>
              </w:rPr>
              <w:t>1</w:t>
            </w:r>
            <w:r w:rsidRPr="00C6022A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gridSpan w:val="3"/>
          </w:tcPr>
          <w:p w14:paraId="6FAC788A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</w:rPr>
              <w:t>–</w:t>
            </w:r>
          </w:p>
        </w:tc>
      </w:tr>
      <w:tr w:rsidR="00C6022A" w:rsidRPr="002E6E74" w14:paraId="12ACB8AB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Align w:val="bottom"/>
          </w:tcPr>
          <w:p w14:paraId="7C7D78FD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58" w:type="dxa"/>
            <w:gridSpan w:val="2"/>
            <w:vAlign w:val="bottom"/>
          </w:tcPr>
          <w:p w14:paraId="749787BB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452567.160</w:t>
            </w:r>
          </w:p>
        </w:tc>
        <w:tc>
          <w:tcPr>
            <w:tcW w:w="1562" w:type="dxa"/>
            <w:gridSpan w:val="3"/>
            <w:vAlign w:val="bottom"/>
          </w:tcPr>
          <w:p w14:paraId="743EFAA8" w14:textId="77777777" w:rsidR="00C6022A" w:rsidRPr="00C6022A" w:rsidRDefault="00C6022A" w:rsidP="00C6022A">
            <w:pPr>
              <w:jc w:val="center"/>
              <w:rPr>
                <w:color w:val="000000"/>
                <w:sz w:val="22"/>
                <w:szCs w:val="22"/>
              </w:rPr>
            </w:pPr>
            <w:r w:rsidRPr="00C6022A">
              <w:rPr>
                <w:color w:val="000000"/>
                <w:sz w:val="22"/>
                <w:szCs w:val="22"/>
              </w:rPr>
              <w:t>1284027.340</w:t>
            </w:r>
          </w:p>
        </w:tc>
        <w:tc>
          <w:tcPr>
            <w:tcW w:w="2134" w:type="dxa"/>
            <w:gridSpan w:val="2"/>
          </w:tcPr>
          <w:p w14:paraId="2F22E443" w14:textId="77777777" w:rsidR="00C6022A" w:rsidRPr="00C6022A" w:rsidRDefault="00C6022A" w:rsidP="00C6022A">
            <w:pPr>
              <w:jc w:val="center"/>
              <w:rPr>
                <w:sz w:val="22"/>
                <w:szCs w:val="22"/>
                <w:lang w:val="en-US"/>
              </w:rPr>
            </w:pPr>
            <w:r w:rsidRPr="00C6022A">
              <w:rPr>
                <w:sz w:val="22"/>
                <w:szCs w:val="22"/>
              </w:rPr>
              <w:t>Аналитический метод</w:t>
            </w:r>
          </w:p>
        </w:tc>
        <w:tc>
          <w:tcPr>
            <w:tcW w:w="1985" w:type="dxa"/>
            <w:gridSpan w:val="2"/>
          </w:tcPr>
          <w:p w14:paraId="689BA119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  <w:lang w:val="en-US"/>
              </w:rPr>
              <w:t>0</w:t>
            </w:r>
            <w:r w:rsidRPr="00C6022A">
              <w:rPr>
                <w:sz w:val="22"/>
                <w:szCs w:val="22"/>
              </w:rPr>
              <w:t>.</w:t>
            </w:r>
            <w:r w:rsidRPr="00C6022A">
              <w:rPr>
                <w:sz w:val="22"/>
                <w:szCs w:val="22"/>
                <w:lang w:val="en-US"/>
              </w:rPr>
              <w:t>1</w:t>
            </w:r>
            <w:r w:rsidRPr="00C6022A">
              <w:rPr>
                <w:sz w:val="22"/>
                <w:szCs w:val="22"/>
              </w:rPr>
              <w:t>0</w:t>
            </w:r>
          </w:p>
        </w:tc>
        <w:tc>
          <w:tcPr>
            <w:tcW w:w="1844" w:type="dxa"/>
            <w:gridSpan w:val="3"/>
          </w:tcPr>
          <w:p w14:paraId="35803637" w14:textId="77777777" w:rsidR="00C6022A" w:rsidRPr="00C6022A" w:rsidRDefault="00C6022A" w:rsidP="00C6022A">
            <w:pPr>
              <w:jc w:val="center"/>
              <w:rPr>
                <w:sz w:val="22"/>
                <w:szCs w:val="22"/>
              </w:rPr>
            </w:pPr>
            <w:r w:rsidRPr="00C6022A">
              <w:rPr>
                <w:sz w:val="22"/>
                <w:szCs w:val="22"/>
              </w:rPr>
              <w:t>–</w:t>
            </w:r>
          </w:p>
        </w:tc>
      </w:tr>
      <w:tr w:rsidR="008434E7" w:rsidRPr="002E6E74" w14:paraId="21CD109B" w14:textId="77777777" w:rsidTr="00C6022A">
        <w:trPr>
          <w:gridBefore w:val="1"/>
          <w:wBefore w:w="142" w:type="dxa"/>
          <w:trHeight w:hRule="exact" w:val="397"/>
        </w:trPr>
        <w:tc>
          <w:tcPr>
            <w:tcW w:w="10774" w:type="dxa"/>
            <w:gridSpan w:val="14"/>
          </w:tcPr>
          <w:p w14:paraId="0735460D" w14:textId="77777777" w:rsidR="008434E7" w:rsidRPr="00A5179F" w:rsidRDefault="008434E7" w:rsidP="00491986">
            <w:pPr>
              <w:rPr>
                <w:szCs w:val="22"/>
              </w:rPr>
            </w:pPr>
            <w:r w:rsidRPr="00A5179F">
              <w:rPr>
                <w:szCs w:val="22"/>
              </w:rPr>
              <w:t>3. Сведения о характерных точках части (частей) границы объекта</w:t>
            </w:r>
          </w:p>
        </w:tc>
      </w:tr>
      <w:tr w:rsidR="008434E7" w:rsidRPr="002E6E74" w14:paraId="1A8E2648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Merge w:val="restart"/>
            <w:vAlign w:val="center"/>
          </w:tcPr>
          <w:p w14:paraId="5302C068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Обозначение</w:t>
            </w:r>
          </w:p>
          <w:p w14:paraId="2B9C352B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характерных точек части границы</w:t>
            </w:r>
          </w:p>
        </w:tc>
        <w:tc>
          <w:tcPr>
            <w:tcW w:w="3120" w:type="dxa"/>
            <w:gridSpan w:val="5"/>
            <w:vAlign w:val="center"/>
          </w:tcPr>
          <w:p w14:paraId="22B06EDE" w14:textId="77777777" w:rsidR="008434E7" w:rsidRPr="00A5179F" w:rsidRDefault="008434E7" w:rsidP="00491986">
            <w:pPr>
              <w:pStyle w:val="1"/>
              <w:jc w:val="center"/>
              <w:rPr>
                <w:szCs w:val="22"/>
              </w:rPr>
            </w:pPr>
            <w:r w:rsidRPr="00A5179F">
              <w:rPr>
                <w:szCs w:val="22"/>
              </w:rPr>
              <w:t>Координаты, метров</w:t>
            </w:r>
          </w:p>
        </w:tc>
        <w:tc>
          <w:tcPr>
            <w:tcW w:w="2134" w:type="dxa"/>
            <w:gridSpan w:val="2"/>
            <w:vMerge w:val="restart"/>
            <w:vAlign w:val="center"/>
          </w:tcPr>
          <w:p w14:paraId="6599EF9F" w14:textId="77777777" w:rsidR="008434E7" w:rsidRPr="008E1955" w:rsidRDefault="008434E7" w:rsidP="00491986">
            <w:pPr>
              <w:pStyle w:val="1"/>
              <w:spacing w:before="60" w:after="60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gridSpan w:val="2"/>
            <w:vMerge w:val="restart"/>
          </w:tcPr>
          <w:p w14:paraId="5D8A90B5" w14:textId="77777777" w:rsidR="008434E7" w:rsidRPr="008E1955" w:rsidRDefault="008434E7" w:rsidP="00491986">
            <w:pPr>
              <w:pStyle w:val="1"/>
              <w:spacing w:before="60" w:after="60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 xml:space="preserve">Средняя </w:t>
            </w:r>
            <w:proofErr w:type="spellStart"/>
            <w:r w:rsidRPr="008E1955">
              <w:rPr>
                <w:szCs w:val="22"/>
              </w:rPr>
              <w:t>квадратическая</w:t>
            </w:r>
            <w:proofErr w:type="spellEnd"/>
            <w:r w:rsidRPr="008E1955">
              <w:rPr>
                <w:szCs w:val="22"/>
              </w:rPr>
              <w:t xml:space="preserve"> погрешность положения характерной точки (М</w:t>
            </w:r>
            <w:proofErr w:type="gramStart"/>
            <w:r w:rsidRPr="008E1955">
              <w:rPr>
                <w:szCs w:val="22"/>
                <w:vertAlign w:val="subscript"/>
                <w:lang w:val="en-US"/>
              </w:rPr>
              <w:t>t</w:t>
            </w:r>
            <w:proofErr w:type="gramEnd"/>
            <w:r w:rsidRPr="008E1955">
              <w:rPr>
                <w:szCs w:val="22"/>
              </w:rPr>
              <w:t>), м</w:t>
            </w:r>
          </w:p>
        </w:tc>
        <w:tc>
          <w:tcPr>
            <w:tcW w:w="1844" w:type="dxa"/>
            <w:gridSpan w:val="3"/>
            <w:vMerge w:val="restart"/>
            <w:vAlign w:val="center"/>
          </w:tcPr>
          <w:p w14:paraId="27DE69D0" w14:textId="77777777" w:rsidR="008434E7" w:rsidRPr="008E1955" w:rsidRDefault="008434E7" w:rsidP="00491986">
            <w:pPr>
              <w:pStyle w:val="1"/>
              <w:spacing w:before="60" w:after="60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Описание обозначения точки на местности (при наличии)</w:t>
            </w:r>
          </w:p>
        </w:tc>
      </w:tr>
      <w:tr w:rsidR="008434E7" w:rsidRPr="002E6E74" w14:paraId="78D14A15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Merge/>
            <w:vAlign w:val="center"/>
          </w:tcPr>
          <w:p w14:paraId="5A5F6A34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197A22C3" w14:textId="77777777" w:rsidR="008434E7" w:rsidRPr="00A5179F" w:rsidRDefault="008434E7" w:rsidP="00491986">
            <w:pPr>
              <w:pStyle w:val="a3"/>
              <w:jc w:val="center"/>
              <w:rPr>
                <w:szCs w:val="22"/>
              </w:rPr>
            </w:pPr>
            <w:r w:rsidRPr="00A5179F">
              <w:rPr>
                <w:szCs w:val="22"/>
              </w:rPr>
              <w:t>Х</w:t>
            </w:r>
          </w:p>
        </w:tc>
        <w:tc>
          <w:tcPr>
            <w:tcW w:w="1562" w:type="dxa"/>
            <w:gridSpan w:val="3"/>
            <w:vAlign w:val="center"/>
          </w:tcPr>
          <w:p w14:paraId="7D944C75" w14:textId="77777777" w:rsidR="008434E7" w:rsidRPr="00A5179F" w:rsidRDefault="008434E7" w:rsidP="00491986">
            <w:pPr>
              <w:pStyle w:val="1"/>
              <w:jc w:val="center"/>
              <w:rPr>
                <w:szCs w:val="22"/>
                <w:lang w:val="en-US"/>
              </w:rPr>
            </w:pPr>
            <w:r w:rsidRPr="00A5179F">
              <w:rPr>
                <w:szCs w:val="22"/>
                <w:lang w:val="en-US"/>
              </w:rPr>
              <w:t>Y</w:t>
            </w:r>
          </w:p>
        </w:tc>
        <w:tc>
          <w:tcPr>
            <w:tcW w:w="2134" w:type="dxa"/>
            <w:gridSpan w:val="2"/>
            <w:vMerge/>
            <w:vAlign w:val="center"/>
          </w:tcPr>
          <w:p w14:paraId="3D46187E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</w:p>
        </w:tc>
        <w:tc>
          <w:tcPr>
            <w:tcW w:w="1985" w:type="dxa"/>
            <w:gridSpan w:val="2"/>
            <w:vMerge/>
          </w:tcPr>
          <w:p w14:paraId="45267A82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</w:p>
        </w:tc>
        <w:tc>
          <w:tcPr>
            <w:tcW w:w="1844" w:type="dxa"/>
            <w:gridSpan w:val="3"/>
            <w:vMerge/>
            <w:vAlign w:val="center"/>
          </w:tcPr>
          <w:p w14:paraId="703693CE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</w:p>
        </w:tc>
      </w:tr>
      <w:tr w:rsidR="008434E7" w:rsidRPr="002E6E74" w14:paraId="0F817F23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54"/>
        </w:trPr>
        <w:tc>
          <w:tcPr>
            <w:tcW w:w="1691" w:type="dxa"/>
            <w:gridSpan w:val="2"/>
            <w:vAlign w:val="center"/>
          </w:tcPr>
          <w:p w14:paraId="1013F866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1</w:t>
            </w:r>
          </w:p>
        </w:tc>
        <w:tc>
          <w:tcPr>
            <w:tcW w:w="1558" w:type="dxa"/>
            <w:gridSpan w:val="2"/>
            <w:vAlign w:val="center"/>
          </w:tcPr>
          <w:p w14:paraId="692D22C4" w14:textId="77777777" w:rsidR="008434E7" w:rsidRPr="00A5179F" w:rsidRDefault="008434E7" w:rsidP="00491986">
            <w:pPr>
              <w:pStyle w:val="a3"/>
              <w:jc w:val="center"/>
              <w:rPr>
                <w:szCs w:val="22"/>
              </w:rPr>
            </w:pPr>
            <w:r w:rsidRPr="00A5179F">
              <w:rPr>
                <w:szCs w:val="22"/>
              </w:rPr>
              <w:t>2</w:t>
            </w:r>
          </w:p>
        </w:tc>
        <w:tc>
          <w:tcPr>
            <w:tcW w:w="1562" w:type="dxa"/>
            <w:gridSpan w:val="3"/>
            <w:vAlign w:val="center"/>
          </w:tcPr>
          <w:p w14:paraId="039B9E83" w14:textId="77777777" w:rsidR="008434E7" w:rsidRPr="00A5179F" w:rsidRDefault="008434E7" w:rsidP="00491986">
            <w:pPr>
              <w:pStyle w:val="1"/>
              <w:jc w:val="center"/>
              <w:rPr>
                <w:szCs w:val="22"/>
                <w:lang w:val="en-US"/>
              </w:rPr>
            </w:pPr>
            <w:r w:rsidRPr="00A5179F">
              <w:rPr>
                <w:szCs w:val="22"/>
                <w:lang w:val="en-US"/>
              </w:rPr>
              <w:t>3</w:t>
            </w:r>
          </w:p>
        </w:tc>
        <w:tc>
          <w:tcPr>
            <w:tcW w:w="2134" w:type="dxa"/>
            <w:gridSpan w:val="2"/>
            <w:vAlign w:val="center"/>
          </w:tcPr>
          <w:p w14:paraId="041CAAE3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4</w:t>
            </w:r>
          </w:p>
        </w:tc>
        <w:tc>
          <w:tcPr>
            <w:tcW w:w="1985" w:type="dxa"/>
            <w:gridSpan w:val="2"/>
          </w:tcPr>
          <w:p w14:paraId="5AD468C8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5</w:t>
            </w:r>
          </w:p>
        </w:tc>
        <w:tc>
          <w:tcPr>
            <w:tcW w:w="1844" w:type="dxa"/>
            <w:gridSpan w:val="3"/>
            <w:vAlign w:val="center"/>
          </w:tcPr>
          <w:p w14:paraId="21C4A1D7" w14:textId="77777777" w:rsidR="008434E7" w:rsidRPr="008E1955" w:rsidRDefault="008434E7" w:rsidP="00491986">
            <w:pPr>
              <w:pStyle w:val="1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6</w:t>
            </w:r>
          </w:p>
        </w:tc>
      </w:tr>
      <w:tr w:rsidR="008434E7" w:rsidRPr="002E6E74" w14:paraId="05069D18" w14:textId="77777777" w:rsidTr="00C6022A">
        <w:tblPrEx>
          <w:tblLook w:val="0000" w:firstRow="0" w:lastRow="0" w:firstColumn="0" w:lastColumn="0" w:noHBand="0" w:noVBand="0"/>
        </w:tblPrEx>
        <w:trPr>
          <w:gridBefore w:val="1"/>
          <w:wBefore w:w="142" w:type="dxa"/>
          <w:trHeight w:val="243"/>
        </w:trPr>
        <w:tc>
          <w:tcPr>
            <w:tcW w:w="1691" w:type="dxa"/>
            <w:gridSpan w:val="2"/>
            <w:vAlign w:val="center"/>
          </w:tcPr>
          <w:p w14:paraId="75F726DF" w14:textId="77777777" w:rsidR="008434E7" w:rsidRPr="008E1955" w:rsidRDefault="008434E7" w:rsidP="00491986">
            <w:pPr>
              <w:pStyle w:val="aa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–</w:t>
            </w:r>
          </w:p>
        </w:tc>
        <w:tc>
          <w:tcPr>
            <w:tcW w:w="1558" w:type="dxa"/>
            <w:gridSpan w:val="2"/>
            <w:vAlign w:val="center"/>
          </w:tcPr>
          <w:p w14:paraId="259B2BF4" w14:textId="77777777" w:rsidR="008434E7" w:rsidRPr="008E1955" w:rsidRDefault="008434E7" w:rsidP="00491986">
            <w:pPr>
              <w:pStyle w:val="aa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–</w:t>
            </w:r>
          </w:p>
        </w:tc>
        <w:tc>
          <w:tcPr>
            <w:tcW w:w="1562" w:type="dxa"/>
            <w:gridSpan w:val="3"/>
            <w:vAlign w:val="center"/>
          </w:tcPr>
          <w:p w14:paraId="4CF1FBB1" w14:textId="77777777" w:rsidR="008434E7" w:rsidRPr="008E1955" w:rsidRDefault="008434E7" w:rsidP="00491986">
            <w:pPr>
              <w:pStyle w:val="aa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–</w:t>
            </w:r>
          </w:p>
        </w:tc>
        <w:tc>
          <w:tcPr>
            <w:tcW w:w="2134" w:type="dxa"/>
            <w:gridSpan w:val="2"/>
            <w:vAlign w:val="center"/>
          </w:tcPr>
          <w:p w14:paraId="7A519D26" w14:textId="77777777" w:rsidR="008434E7" w:rsidRPr="008E1955" w:rsidRDefault="008434E7" w:rsidP="00491986">
            <w:pPr>
              <w:pStyle w:val="aa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–</w:t>
            </w:r>
          </w:p>
        </w:tc>
        <w:tc>
          <w:tcPr>
            <w:tcW w:w="1985" w:type="dxa"/>
            <w:gridSpan w:val="2"/>
            <w:vAlign w:val="center"/>
          </w:tcPr>
          <w:p w14:paraId="2806B191" w14:textId="77777777" w:rsidR="008434E7" w:rsidRPr="008E1955" w:rsidRDefault="008434E7" w:rsidP="00491986">
            <w:pPr>
              <w:pStyle w:val="aa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–</w:t>
            </w:r>
          </w:p>
        </w:tc>
        <w:tc>
          <w:tcPr>
            <w:tcW w:w="1844" w:type="dxa"/>
            <w:gridSpan w:val="3"/>
            <w:vAlign w:val="center"/>
          </w:tcPr>
          <w:p w14:paraId="23D6DDC5" w14:textId="77777777" w:rsidR="008434E7" w:rsidRPr="008E1955" w:rsidRDefault="008434E7" w:rsidP="00491986">
            <w:pPr>
              <w:pStyle w:val="aa"/>
              <w:jc w:val="center"/>
              <w:rPr>
                <w:szCs w:val="22"/>
              </w:rPr>
            </w:pPr>
            <w:r w:rsidRPr="008E1955">
              <w:rPr>
                <w:szCs w:val="22"/>
              </w:rPr>
              <w:t>–</w:t>
            </w:r>
          </w:p>
        </w:tc>
      </w:tr>
      <w:tr w:rsidR="008434E7" w:rsidRPr="00313760" w14:paraId="5E947703" w14:textId="77777777" w:rsidTr="00C6022A">
        <w:tblPrEx>
          <w:jc w:val="center"/>
        </w:tblPrEx>
        <w:trPr>
          <w:gridAfter w:val="1"/>
          <w:wAfter w:w="38" w:type="dxa"/>
          <w:trHeight w:val="430"/>
          <w:jc w:val="center"/>
        </w:trPr>
        <w:tc>
          <w:tcPr>
            <w:tcW w:w="10878" w:type="dxa"/>
            <w:gridSpan w:val="14"/>
            <w:tcBorders>
              <w:top w:val="nil"/>
              <w:left w:val="nil"/>
              <w:right w:val="nil"/>
            </w:tcBorders>
          </w:tcPr>
          <w:p w14:paraId="69C562FB" w14:textId="77777777" w:rsidR="008434E7" w:rsidRDefault="008434E7" w:rsidP="008434E7">
            <w:pPr>
              <w:pStyle w:val="1"/>
              <w:jc w:val="center"/>
              <w:rPr>
                <w:sz w:val="26"/>
                <w:szCs w:val="26"/>
              </w:rPr>
            </w:pPr>
          </w:p>
          <w:p w14:paraId="5473190A" w14:textId="77777777" w:rsidR="008434E7" w:rsidRPr="00313760" w:rsidRDefault="008434E7" w:rsidP="008434E7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 w:rsidRPr="008434E7">
              <w:rPr>
                <w:sz w:val="28"/>
                <w:szCs w:val="26"/>
              </w:rPr>
              <w:t xml:space="preserve">Раздел </w:t>
            </w:r>
            <w:r w:rsidRPr="008434E7">
              <w:rPr>
                <w:sz w:val="28"/>
                <w:szCs w:val="26"/>
                <w:lang w:val="en-US"/>
              </w:rPr>
              <w:t>3</w:t>
            </w:r>
          </w:p>
        </w:tc>
      </w:tr>
      <w:tr w:rsidR="008434E7" w:rsidRPr="00313760" w14:paraId="1290C66B" w14:textId="77777777" w:rsidTr="00C6022A">
        <w:tblPrEx>
          <w:jc w:val="center"/>
        </w:tblPrEx>
        <w:trPr>
          <w:gridAfter w:val="1"/>
          <w:wAfter w:w="38" w:type="dxa"/>
          <w:trHeight w:val="430"/>
          <w:jc w:val="center"/>
        </w:trPr>
        <w:tc>
          <w:tcPr>
            <w:tcW w:w="10878" w:type="dxa"/>
            <w:gridSpan w:val="14"/>
          </w:tcPr>
          <w:p w14:paraId="00A69AE4" w14:textId="77777777" w:rsidR="008434E7" w:rsidRPr="00313760" w:rsidRDefault="008434E7" w:rsidP="008434E7">
            <w:pPr>
              <w:pStyle w:val="1"/>
              <w:spacing w:before="120"/>
              <w:jc w:val="center"/>
              <w:rPr>
                <w:sz w:val="26"/>
                <w:szCs w:val="26"/>
              </w:rPr>
            </w:pPr>
            <w:r w:rsidRPr="00313760">
              <w:rPr>
                <w:sz w:val="26"/>
                <w:szCs w:val="26"/>
              </w:rPr>
              <w:t>Сведения о местоположении измененных (уточненных) границ объекта</w:t>
            </w:r>
          </w:p>
        </w:tc>
      </w:tr>
      <w:tr w:rsidR="008434E7" w:rsidRPr="00313760" w14:paraId="6735220C" w14:textId="77777777" w:rsidTr="00C6022A">
        <w:tblPrEx>
          <w:jc w:val="center"/>
        </w:tblPrEx>
        <w:trPr>
          <w:gridAfter w:val="1"/>
          <w:wAfter w:w="38" w:type="dxa"/>
          <w:trHeight w:hRule="exact" w:val="397"/>
          <w:jc w:val="center"/>
        </w:trPr>
        <w:tc>
          <w:tcPr>
            <w:tcW w:w="10878" w:type="dxa"/>
            <w:gridSpan w:val="14"/>
          </w:tcPr>
          <w:p w14:paraId="5718A314" w14:textId="77777777" w:rsidR="008434E7" w:rsidRPr="00313760" w:rsidRDefault="008434E7" w:rsidP="008434E7">
            <w:pPr>
              <w:pStyle w:val="1"/>
              <w:rPr>
                <w:sz w:val="26"/>
                <w:szCs w:val="26"/>
              </w:rPr>
            </w:pPr>
            <w:r w:rsidRPr="00313760">
              <w:rPr>
                <w:sz w:val="26"/>
                <w:szCs w:val="26"/>
              </w:rPr>
              <w:t>1. Система координат МСК-16</w:t>
            </w:r>
          </w:p>
        </w:tc>
      </w:tr>
      <w:tr w:rsidR="008434E7" w:rsidRPr="00313760" w14:paraId="4168A1D3" w14:textId="77777777" w:rsidTr="00C6022A">
        <w:tblPrEx>
          <w:jc w:val="center"/>
        </w:tblPrEx>
        <w:trPr>
          <w:gridAfter w:val="1"/>
          <w:wAfter w:w="38" w:type="dxa"/>
          <w:trHeight w:hRule="exact" w:val="397"/>
          <w:jc w:val="center"/>
        </w:trPr>
        <w:tc>
          <w:tcPr>
            <w:tcW w:w="10878" w:type="dxa"/>
            <w:gridSpan w:val="14"/>
          </w:tcPr>
          <w:p w14:paraId="7C681E8A" w14:textId="77777777" w:rsidR="008434E7" w:rsidRPr="00313760" w:rsidRDefault="008434E7" w:rsidP="008434E7">
            <w:pPr>
              <w:rPr>
                <w:sz w:val="26"/>
                <w:szCs w:val="26"/>
              </w:rPr>
            </w:pPr>
            <w:r w:rsidRPr="00313760">
              <w:rPr>
                <w:sz w:val="26"/>
                <w:szCs w:val="26"/>
              </w:rPr>
              <w:t>2. Сведения о характерных точках границ объекта</w:t>
            </w:r>
          </w:p>
        </w:tc>
      </w:tr>
      <w:tr w:rsidR="008434E7" w:rsidRPr="00313760" w14:paraId="363FDF1E" w14:textId="77777777" w:rsidTr="00C6022A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38" w:type="dxa"/>
          <w:trHeight w:val="54"/>
          <w:jc w:val="center"/>
        </w:trPr>
        <w:tc>
          <w:tcPr>
            <w:tcW w:w="1589" w:type="dxa"/>
            <w:gridSpan w:val="2"/>
            <w:vMerge w:val="restart"/>
            <w:vAlign w:val="center"/>
          </w:tcPr>
          <w:p w14:paraId="6614E1B5" w14:textId="77777777" w:rsidR="008434E7" w:rsidRPr="00313760" w:rsidRDefault="008434E7" w:rsidP="008434E7">
            <w:pPr>
              <w:pStyle w:val="1"/>
              <w:ind w:right="-108"/>
              <w:jc w:val="center"/>
              <w:rPr>
                <w:sz w:val="26"/>
                <w:szCs w:val="26"/>
              </w:rPr>
            </w:pPr>
            <w:r w:rsidRPr="00313760">
              <w:rPr>
                <w:sz w:val="26"/>
                <w:szCs w:val="26"/>
              </w:rPr>
              <w:t>Обозначение</w:t>
            </w:r>
          </w:p>
          <w:p w14:paraId="4A23D696" w14:textId="77777777" w:rsidR="008434E7" w:rsidRPr="00313760" w:rsidRDefault="008434E7" w:rsidP="008434E7">
            <w:pPr>
              <w:pStyle w:val="1"/>
              <w:ind w:right="-95"/>
              <w:jc w:val="center"/>
              <w:rPr>
                <w:sz w:val="26"/>
                <w:szCs w:val="26"/>
              </w:rPr>
            </w:pPr>
            <w:r w:rsidRPr="00313760">
              <w:rPr>
                <w:sz w:val="26"/>
                <w:szCs w:val="26"/>
              </w:rPr>
              <w:t>характерных точек границ</w:t>
            </w:r>
          </w:p>
        </w:tc>
        <w:tc>
          <w:tcPr>
            <w:tcW w:w="1848" w:type="dxa"/>
            <w:gridSpan w:val="4"/>
            <w:vAlign w:val="center"/>
          </w:tcPr>
          <w:p w14:paraId="5BEC1FAB" w14:textId="77777777" w:rsidR="008434E7" w:rsidRPr="00313760" w:rsidRDefault="008434E7" w:rsidP="008434E7">
            <w:pPr>
              <w:pStyle w:val="1"/>
              <w:ind w:right="-95"/>
              <w:jc w:val="center"/>
              <w:rPr>
                <w:sz w:val="26"/>
                <w:szCs w:val="26"/>
              </w:rPr>
            </w:pPr>
            <w:r w:rsidRPr="00313760">
              <w:rPr>
                <w:sz w:val="26"/>
                <w:szCs w:val="26"/>
              </w:rPr>
              <w:t xml:space="preserve">Существующие координаты, </w:t>
            </w:r>
            <w:proofErr w:type="gramStart"/>
            <w:r w:rsidRPr="00313760">
              <w:rPr>
                <w:sz w:val="26"/>
                <w:szCs w:val="26"/>
              </w:rPr>
              <w:t>м</w:t>
            </w:r>
            <w:proofErr w:type="gramEnd"/>
          </w:p>
        </w:tc>
        <w:tc>
          <w:tcPr>
            <w:tcW w:w="1688" w:type="dxa"/>
            <w:gridSpan w:val="3"/>
            <w:vAlign w:val="center"/>
          </w:tcPr>
          <w:p w14:paraId="0C87C189" w14:textId="77777777" w:rsidR="008434E7" w:rsidRPr="00313760" w:rsidRDefault="008434E7" w:rsidP="008434E7">
            <w:pPr>
              <w:pStyle w:val="1"/>
              <w:ind w:right="-108"/>
              <w:jc w:val="center"/>
              <w:rPr>
                <w:sz w:val="26"/>
                <w:szCs w:val="26"/>
              </w:rPr>
            </w:pPr>
            <w:r w:rsidRPr="00313760">
              <w:rPr>
                <w:sz w:val="26"/>
                <w:szCs w:val="26"/>
              </w:rPr>
              <w:t xml:space="preserve">Измененные (уточненные) координаты, </w:t>
            </w:r>
            <w:proofErr w:type="gramStart"/>
            <w:r w:rsidRPr="00313760">
              <w:rPr>
                <w:sz w:val="26"/>
                <w:szCs w:val="26"/>
              </w:rPr>
              <w:t>м</w:t>
            </w:r>
            <w:proofErr w:type="gramEnd"/>
          </w:p>
        </w:tc>
        <w:tc>
          <w:tcPr>
            <w:tcW w:w="1985" w:type="dxa"/>
            <w:gridSpan w:val="2"/>
            <w:vMerge w:val="restart"/>
            <w:vAlign w:val="center"/>
          </w:tcPr>
          <w:p w14:paraId="4F185326" w14:textId="77777777" w:rsidR="008434E7" w:rsidRPr="00313760" w:rsidRDefault="008434E7" w:rsidP="008434E7">
            <w:pPr>
              <w:pStyle w:val="1"/>
              <w:spacing w:before="60" w:after="60"/>
              <w:jc w:val="center"/>
              <w:rPr>
                <w:sz w:val="26"/>
                <w:szCs w:val="26"/>
              </w:rPr>
            </w:pPr>
            <w:r w:rsidRPr="00313760">
              <w:rPr>
                <w:sz w:val="26"/>
                <w:szCs w:val="26"/>
              </w:rPr>
              <w:t xml:space="preserve">Метод определения координат характерной точки </w:t>
            </w:r>
          </w:p>
        </w:tc>
        <w:tc>
          <w:tcPr>
            <w:tcW w:w="2067" w:type="dxa"/>
            <w:gridSpan w:val="2"/>
            <w:vMerge w:val="restart"/>
          </w:tcPr>
          <w:p w14:paraId="733AC35A" w14:textId="77777777" w:rsidR="008434E7" w:rsidRPr="00313760" w:rsidRDefault="008434E7" w:rsidP="008434E7">
            <w:pPr>
              <w:pStyle w:val="1"/>
              <w:spacing w:before="60" w:after="60"/>
              <w:jc w:val="center"/>
              <w:rPr>
                <w:sz w:val="26"/>
                <w:szCs w:val="26"/>
              </w:rPr>
            </w:pPr>
            <w:r w:rsidRPr="00313760">
              <w:rPr>
                <w:sz w:val="26"/>
                <w:szCs w:val="26"/>
              </w:rPr>
              <w:t xml:space="preserve">Средняя </w:t>
            </w:r>
            <w:proofErr w:type="spellStart"/>
            <w:r w:rsidRPr="00313760">
              <w:rPr>
                <w:sz w:val="26"/>
                <w:szCs w:val="26"/>
              </w:rPr>
              <w:t>квадратическая</w:t>
            </w:r>
            <w:proofErr w:type="spellEnd"/>
            <w:r w:rsidRPr="00313760">
              <w:rPr>
                <w:sz w:val="26"/>
                <w:szCs w:val="26"/>
              </w:rPr>
              <w:t xml:space="preserve"> погрешность положения характерной точки (М</w:t>
            </w:r>
            <w:proofErr w:type="gramStart"/>
            <w:r w:rsidRPr="00313760">
              <w:rPr>
                <w:sz w:val="26"/>
                <w:szCs w:val="26"/>
                <w:vertAlign w:val="subscript"/>
                <w:lang w:val="en-US"/>
              </w:rPr>
              <w:t>t</w:t>
            </w:r>
            <w:proofErr w:type="gramEnd"/>
            <w:r w:rsidRPr="00313760">
              <w:rPr>
                <w:sz w:val="26"/>
                <w:szCs w:val="26"/>
              </w:rPr>
              <w:t>), м</w:t>
            </w:r>
          </w:p>
        </w:tc>
        <w:tc>
          <w:tcPr>
            <w:tcW w:w="1701" w:type="dxa"/>
            <w:vMerge w:val="restart"/>
            <w:vAlign w:val="center"/>
          </w:tcPr>
          <w:p w14:paraId="306538C6" w14:textId="77777777" w:rsidR="008434E7" w:rsidRPr="00313760" w:rsidRDefault="008434E7" w:rsidP="008434E7">
            <w:pPr>
              <w:pStyle w:val="1"/>
              <w:spacing w:before="60" w:after="60"/>
              <w:jc w:val="center"/>
              <w:rPr>
                <w:sz w:val="26"/>
                <w:szCs w:val="26"/>
              </w:rPr>
            </w:pPr>
            <w:r w:rsidRPr="00313760">
              <w:rPr>
                <w:sz w:val="26"/>
                <w:szCs w:val="26"/>
              </w:rPr>
              <w:t>Описание обозначения точки на местности (при наличии)</w:t>
            </w:r>
          </w:p>
        </w:tc>
      </w:tr>
      <w:tr w:rsidR="008434E7" w:rsidRPr="00313760" w14:paraId="54A5F66C" w14:textId="77777777" w:rsidTr="00C6022A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38" w:type="dxa"/>
          <w:trHeight w:val="54"/>
          <w:jc w:val="center"/>
        </w:trPr>
        <w:tc>
          <w:tcPr>
            <w:tcW w:w="1589" w:type="dxa"/>
            <w:gridSpan w:val="2"/>
            <w:vMerge/>
            <w:vAlign w:val="center"/>
          </w:tcPr>
          <w:p w14:paraId="4B5F5DE9" w14:textId="77777777" w:rsidR="008434E7" w:rsidRPr="00313760" w:rsidRDefault="008434E7" w:rsidP="008434E7">
            <w:pPr>
              <w:pStyle w:val="1"/>
              <w:jc w:val="center"/>
              <w:rPr>
                <w:sz w:val="26"/>
                <w:szCs w:val="26"/>
              </w:rPr>
            </w:pPr>
          </w:p>
        </w:tc>
        <w:tc>
          <w:tcPr>
            <w:tcW w:w="1001" w:type="dxa"/>
            <w:gridSpan w:val="2"/>
            <w:vAlign w:val="center"/>
          </w:tcPr>
          <w:p w14:paraId="24A28F95" w14:textId="77777777" w:rsidR="008434E7" w:rsidRPr="00313760" w:rsidRDefault="008434E7" w:rsidP="008434E7">
            <w:pPr>
              <w:pStyle w:val="1"/>
              <w:jc w:val="center"/>
              <w:rPr>
                <w:sz w:val="26"/>
                <w:szCs w:val="26"/>
              </w:rPr>
            </w:pPr>
            <w:r w:rsidRPr="00313760">
              <w:rPr>
                <w:sz w:val="26"/>
                <w:szCs w:val="26"/>
              </w:rPr>
              <w:t>Х</w:t>
            </w:r>
          </w:p>
        </w:tc>
        <w:tc>
          <w:tcPr>
            <w:tcW w:w="847" w:type="dxa"/>
            <w:gridSpan w:val="2"/>
            <w:vAlign w:val="center"/>
          </w:tcPr>
          <w:p w14:paraId="0B6B1C1A" w14:textId="77777777" w:rsidR="008434E7" w:rsidRPr="00313760" w:rsidRDefault="008434E7" w:rsidP="008434E7">
            <w:pPr>
              <w:pStyle w:val="1"/>
              <w:jc w:val="center"/>
              <w:rPr>
                <w:sz w:val="26"/>
                <w:szCs w:val="26"/>
              </w:rPr>
            </w:pPr>
            <w:r w:rsidRPr="00313760">
              <w:rPr>
                <w:sz w:val="26"/>
                <w:szCs w:val="26"/>
                <w:lang w:val="en-US"/>
              </w:rPr>
              <w:t>Y</w:t>
            </w:r>
          </w:p>
        </w:tc>
        <w:tc>
          <w:tcPr>
            <w:tcW w:w="938" w:type="dxa"/>
            <w:vAlign w:val="center"/>
          </w:tcPr>
          <w:p w14:paraId="2721C42C" w14:textId="77777777" w:rsidR="008434E7" w:rsidRPr="00313760" w:rsidRDefault="008434E7" w:rsidP="008434E7">
            <w:pPr>
              <w:pStyle w:val="1"/>
              <w:jc w:val="center"/>
              <w:rPr>
                <w:sz w:val="26"/>
                <w:szCs w:val="26"/>
              </w:rPr>
            </w:pPr>
            <w:r w:rsidRPr="00313760">
              <w:rPr>
                <w:sz w:val="26"/>
                <w:szCs w:val="26"/>
              </w:rPr>
              <w:t>Х</w:t>
            </w:r>
          </w:p>
        </w:tc>
        <w:tc>
          <w:tcPr>
            <w:tcW w:w="750" w:type="dxa"/>
            <w:gridSpan w:val="2"/>
            <w:vAlign w:val="center"/>
          </w:tcPr>
          <w:p w14:paraId="556FA4B3" w14:textId="77777777" w:rsidR="008434E7" w:rsidRPr="00313760" w:rsidRDefault="008434E7" w:rsidP="008434E7">
            <w:pPr>
              <w:pStyle w:val="1"/>
              <w:jc w:val="center"/>
              <w:rPr>
                <w:sz w:val="26"/>
                <w:szCs w:val="26"/>
              </w:rPr>
            </w:pPr>
            <w:r w:rsidRPr="00313760">
              <w:rPr>
                <w:sz w:val="26"/>
                <w:szCs w:val="26"/>
                <w:lang w:val="en-US"/>
              </w:rPr>
              <w:t>Y</w:t>
            </w:r>
          </w:p>
        </w:tc>
        <w:tc>
          <w:tcPr>
            <w:tcW w:w="1985" w:type="dxa"/>
            <w:gridSpan w:val="2"/>
            <w:vMerge/>
            <w:vAlign w:val="center"/>
          </w:tcPr>
          <w:p w14:paraId="370E4344" w14:textId="77777777" w:rsidR="008434E7" w:rsidRPr="00313760" w:rsidRDefault="008434E7" w:rsidP="008434E7">
            <w:pPr>
              <w:pStyle w:val="1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2067" w:type="dxa"/>
            <w:gridSpan w:val="2"/>
            <w:vMerge/>
          </w:tcPr>
          <w:p w14:paraId="3937522F" w14:textId="77777777" w:rsidR="008434E7" w:rsidRPr="00313760" w:rsidRDefault="008434E7" w:rsidP="008434E7">
            <w:pPr>
              <w:pStyle w:val="1"/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vAlign w:val="center"/>
          </w:tcPr>
          <w:p w14:paraId="1A589DAF" w14:textId="77777777" w:rsidR="008434E7" w:rsidRPr="00313760" w:rsidRDefault="008434E7" w:rsidP="008434E7">
            <w:pPr>
              <w:pStyle w:val="1"/>
              <w:spacing w:before="60" w:after="60"/>
              <w:jc w:val="center"/>
              <w:rPr>
                <w:sz w:val="26"/>
                <w:szCs w:val="26"/>
              </w:rPr>
            </w:pPr>
          </w:p>
        </w:tc>
      </w:tr>
      <w:tr w:rsidR="008434E7" w:rsidRPr="00CE40F8" w14:paraId="3802AFB6" w14:textId="77777777" w:rsidTr="00C6022A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38" w:type="dxa"/>
          <w:trHeight w:val="54"/>
          <w:jc w:val="center"/>
        </w:trPr>
        <w:tc>
          <w:tcPr>
            <w:tcW w:w="1589" w:type="dxa"/>
            <w:gridSpan w:val="2"/>
            <w:vAlign w:val="center"/>
          </w:tcPr>
          <w:p w14:paraId="7DEB81BF" w14:textId="77777777" w:rsidR="008434E7" w:rsidRPr="00CE40F8" w:rsidRDefault="008434E7" w:rsidP="008434E7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1001" w:type="dxa"/>
            <w:gridSpan w:val="2"/>
            <w:vAlign w:val="center"/>
          </w:tcPr>
          <w:p w14:paraId="4EDD6789" w14:textId="77777777" w:rsidR="008434E7" w:rsidRPr="00CE40F8" w:rsidRDefault="008434E7" w:rsidP="008434E7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847" w:type="dxa"/>
            <w:gridSpan w:val="2"/>
            <w:vAlign w:val="center"/>
          </w:tcPr>
          <w:p w14:paraId="1ED9C305" w14:textId="77777777" w:rsidR="008434E7" w:rsidRPr="00CE40F8" w:rsidRDefault="008434E7" w:rsidP="008434E7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938" w:type="dxa"/>
            <w:vAlign w:val="center"/>
          </w:tcPr>
          <w:p w14:paraId="231B5EE6" w14:textId="77777777" w:rsidR="008434E7" w:rsidRPr="00CE40F8" w:rsidRDefault="008434E7" w:rsidP="008434E7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750" w:type="dxa"/>
            <w:gridSpan w:val="2"/>
            <w:vAlign w:val="center"/>
          </w:tcPr>
          <w:p w14:paraId="6C146D5A" w14:textId="77777777" w:rsidR="008434E7" w:rsidRPr="00CE40F8" w:rsidRDefault="008434E7" w:rsidP="008434E7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985" w:type="dxa"/>
            <w:gridSpan w:val="2"/>
            <w:vAlign w:val="center"/>
          </w:tcPr>
          <w:p w14:paraId="66B400B1" w14:textId="77777777" w:rsidR="008434E7" w:rsidRPr="00CE40F8" w:rsidRDefault="008434E7" w:rsidP="008434E7">
            <w:pPr>
              <w:pStyle w:val="1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  <w:tc>
          <w:tcPr>
            <w:tcW w:w="2067" w:type="dxa"/>
            <w:gridSpan w:val="2"/>
          </w:tcPr>
          <w:p w14:paraId="228B6ED4" w14:textId="77777777" w:rsidR="008434E7" w:rsidRPr="00CE40F8" w:rsidRDefault="008434E7" w:rsidP="008434E7">
            <w:pPr>
              <w:pStyle w:val="1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7</w:t>
            </w:r>
          </w:p>
        </w:tc>
        <w:tc>
          <w:tcPr>
            <w:tcW w:w="1701" w:type="dxa"/>
            <w:vAlign w:val="center"/>
          </w:tcPr>
          <w:p w14:paraId="5A277D67" w14:textId="77777777" w:rsidR="008434E7" w:rsidRPr="00CE40F8" w:rsidRDefault="008434E7" w:rsidP="008434E7">
            <w:pPr>
              <w:pStyle w:val="1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</w:t>
            </w:r>
          </w:p>
        </w:tc>
      </w:tr>
      <w:tr w:rsidR="008434E7" w:rsidRPr="00CE40F8" w14:paraId="7D43CCFA" w14:textId="77777777" w:rsidTr="00C6022A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38" w:type="dxa"/>
          <w:trHeight w:val="54"/>
          <w:jc w:val="center"/>
        </w:trPr>
        <w:tc>
          <w:tcPr>
            <w:tcW w:w="1589" w:type="dxa"/>
            <w:gridSpan w:val="2"/>
            <w:vAlign w:val="center"/>
          </w:tcPr>
          <w:p w14:paraId="5A1BA40B" w14:textId="77777777" w:rsidR="008434E7" w:rsidRPr="00CE40F8" w:rsidRDefault="008434E7" w:rsidP="008434E7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001" w:type="dxa"/>
            <w:gridSpan w:val="2"/>
            <w:vAlign w:val="center"/>
          </w:tcPr>
          <w:p w14:paraId="71712C69" w14:textId="77777777" w:rsidR="008434E7" w:rsidRPr="00CE40F8" w:rsidRDefault="008434E7" w:rsidP="008434E7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847" w:type="dxa"/>
            <w:gridSpan w:val="2"/>
            <w:vAlign w:val="center"/>
          </w:tcPr>
          <w:p w14:paraId="1DC19FFF" w14:textId="77777777" w:rsidR="008434E7" w:rsidRPr="00CE40F8" w:rsidRDefault="008434E7" w:rsidP="008434E7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938" w:type="dxa"/>
            <w:vAlign w:val="center"/>
          </w:tcPr>
          <w:p w14:paraId="2823CA30" w14:textId="77777777" w:rsidR="008434E7" w:rsidRPr="00CE40F8" w:rsidRDefault="008434E7" w:rsidP="008434E7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750" w:type="dxa"/>
            <w:gridSpan w:val="2"/>
            <w:vAlign w:val="center"/>
          </w:tcPr>
          <w:p w14:paraId="00105108" w14:textId="77777777" w:rsidR="008434E7" w:rsidRPr="00CE40F8" w:rsidRDefault="008434E7" w:rsidP="008434E7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14:paraId="0D015F39" w14:textId="77777777" w:rsidR="008434E7" w:rsidRPr="00CE40F8" w:rsidRDefault="008434E7" w:rsidP="008434E7">
            <w:pPr>
              <w:pStyle w:val="1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2067" w:type="dxa"/>
            <w:gridSpan w:val="2"/>
          </w:tcPr>
          <w:p w14:paraId="08AED3D8" w14:textId="77777777" w:rsidR="008434E7" w:rsidRPr="00CE40F8" w:rsidRDefault="008434E7" w:rsidP="008434E7">
            <w:pPr>
              <w:pStyle w:val="1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3601C733" w14:textId="77777777" w:rsidR="008434E7" w:rsidRPr="00CE40F8" w:rsidRDefault="008434E7" w:rsidP="008434E7">
            <w:pPr>
              <w:pStyle w:val="1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  <w:tr w:rsidR="008434E7" w:rsidRPr="00313760" w14:paraId="179ECB03" w14:textId="77777777" w:rsidTr="00C6022A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38" w:type="dxa"/>
          <w:trHeight w:val="54"/>
          <w:jc w:val="center"/>
        </w:trPr>
        <w:tc>
          <w:tcPr>
            <w:tcW w:w="10878" w:type="dxa"/>
            <w:gridSpan w:val="14"/>
            <w:vAlign w:val="center"/>
          </w:tcPr>
          <w:p w14:paraId="2D1B9E90" w14:textId="77777777" w:rsidR="008434E7" w:rsidRPr="00313760" w:rsidRDefault="008434E7" w:rsidP="008434E7">
            <w:pPr>
              <w:pStyle w:val="1"/>
              <w:spacing w:before="60" w:after="60"/>
              <w:rPr>
                <w:sz w:val="26"/>
                <w:szCs w:val="26"/>
              </w:rPr>
            </w:pPr>
            <w:r w:rsidRPr="00313760">
              <w:rPr>
                <w:sz w:val="26"/>
                <w:szCs w:val="26"/>
              </w:rPr>
              <w:t>3. Сведения о характерных точках части (частей) границы объекта</w:t>
            </w:r>
          </w:p>
        </w:tc>
      </w:tr>
      <w:tr w:rsidR="008434E7" w:rsidRPr="00CE40F8" w14:paraId="5E717916" w14:textId="77777777" w:rsidTr="00C6022A">
        <w:tblPrEx>
          <w:jc w:val="center"/>
          <w:tblLook w:val="0000" w:firstRow="0" w:lastRow="0" w:firstColumn="0" w:lastColumn="0" w:noHBand="0" w:noVBand="0"/>
        </w:tblPrEx>
        <w:trPr>
          <w:gridAfter w:val="1"/>
          <w:wAfter w:w="38" w:type="dxa"/>
          <w:trHeight w:val="54"/>
          <w:jc w:val="center"/>
        </w:trPr>
        <w:tc>
          <w:tcPr>
            <w:tcW w:w="1589" w:type="dxa"/>
            <w:gridSpan w:val="2"/>
            <w:vAlign w:val="center"/>
          </w:tcPr>
          <w:p w14:paraId="41DEFD9E" w14:textId="77777777" w:rsidR="008434E7" w:rsidRPr="00CE40F8" w:rsidRDefault="008434E7" w:rsidP="008434E7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001" w:type="dxa"/>
            <w:gridSpan w:val="2"/>
            <w:vAlign w:val="center"/>
          </w:tcPr>
          <w:p w14:paraId="22B473D6" w14:textId="77777777" w:rsidR="008434E7" w:rsidRPr="00CE40F8" w:rsidRDefault="008434E7" w:rsidP="008434E7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847" w:type="dxa"/>
            <w:gridSpan w:val="2"/>
            <w:vAlign w:val="center"/>
          </w:tcPr>
          <w:p w14:paraId="7FCC9F9F" w14:textId="77777777" w:rsidR="008434E7" w:rsidRPr="00CE40F8" w:rsidRDefault="008434E7" w:rsidP="008434E7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938" w:type="dxa"/>
            <w:vAlign w:val="center"/>
          </w:tcPr>
          <w:p w14:paraId="68149085" w14:textId="77777777" w:rsidR="008434E7" w:rsidRPr="00CE40F8" w:rsidRDefault="008434E7" w:rsidP="008434E7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750" w:type="dxa"/>
            <w:gridSpan w:val="2"/>
            <w:vAlign w:val="center"/>
          </w:tcPr>
          <w:p w14:paraId="77F91E99" w14:textId="77777777" w:rsidR="008434E7" w:rsidRPr="00CE40F8" w:rsidRDefault="008434E7" w:rsidP="008434E7">
            <w:pPr>
              <w:pStyle w:val="1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985" w:type="dxa"/>
            <w:gridSpan w:val="2"/>
            <w:vAlign w:val="center"/>
          </w:tcPr>
          <w:p w14:paraId="2B17BD15" w14:textId="77777777" w:rsidR="008434E7" w:rsidRPr="00CE40F8" w:rsidRDefault="008434E7" w:rsidP="008434E7">
            <w:pPr>
              <w:pStyle w:val="1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2067" w:type="dxa"/>
            <w:gridSpan w:val="2"/>
          </w:tcPr>
          <w:p w14:paraId="48BD9EE0" w14:textId="77777777" w:rsidR="008434E7" w:rsidRPr="00CE40F8" w:rsidRDefault="008434E7" w:rsidP="008434E7">
            <w:pPr>
              <w:pStyle w:val="1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D84E5D2" w14:textId="77777777" w:rsidR="008434E7" w:rsidRPr="00CE40F8" w:rsidRDefault="008434E7" w:rsidP="008434E7">
            <w:pPr>
              <w:pStyle w:val="1"/>
              <w:spacing w:before="60" w:after="6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-</w:t>
            </w:r>
          </w:p>
        </w:tc>
      </w:tr>
    </w:tbl>
    <w:p w14:paraId="423F2BFD" w14:textId="77777777" w:rsidR="00F054B2" w:rsidRDefault="00F054B2"/>
    <w:p w14:paraId="0C877170" w14:textId="77777777" w:rsidR="004B5F54" w:rsidRDefault="004B5F54" w:rsidP="004B5F54">
      <w:pPr>
        <w:jc w:val="center"/>
        <w:rPr>
          <w:sz w:val="28"/>
          <w:szCs w:val="28"/>
        </w:rPr>
      </w:pPr>
      <w:r>
        <w:rPr>
          <w:sz w:val="28"/>
          <w:szCs w:val="2"/>
        </w:rPr>
        <w:t>Раздел 4</w:t>
      </w:r>
    </w:p>
    <w:p w14:paraId="43179813" w14:textId="77777777" w:rsidR="004B5F54" w:rsidRDefault="004B5F54" w:rsidP="004B5F54">
      <w:pPr>
        <w:rPr>
          <w:sz w:val="28"/>
          <w:szCs w:val="28"/>
        </w:rPr>
      </w:pPr>
    </w:p>
    <w:p w14:paraId="7B31E831" w14:textId="77777777" w:rsidR="002E7D43" w:rsidRDefault="004B5F54" w:rsidP="004B5F54">
      <w:pPr>
        <w:ind w:left="993" w:right="708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Схема расположения границ публичного сервитута в целях </w:t>
      </w:r>
      <w:r w:rsidRPr="00D73FF0">
        <w:rPr>
          <w:sz w:val="28"/>
          <w:szCs w:val="28"/>
        </w:rPr>
        <w:t>размещения</w:t>
      </w:r>
      <w:r>
        <w:rPr>
          <w:sz w:val="28"/>
          <w:szCs w:val="28"/>
        </w:rPr>
        <w:t xml:space="preserve"> объекта электросетевого хозяйства местного значения </w:t>
      </w:r>
    </w:p>
    <w:p w14:paraId="44A59118" w14:textId="77777777" w:rsidR="004B5F54" w:rsidRDefault="004B5F54" w:rsidP="004B5F54">
      <w:pPr>
        <w:ind w:left="993" w:right="708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 w:rsidR="00C6022A" w:rsidRPr="00C6022A">
        <w:rPr>
          <w:sz w:val="28"/>
          <w:szCs w:val="28"/>
        </w:rPr>
        <w:t>ВЛ</w:t>
      </w:r>
      <w:proofErr w:type="gramEnd"/>
      <w:r w:rsidR="00C6022A" w:rsidRPr="00C6022A">
        <w:rPr>
          <w:sz w:val="28"/>
          <w:szCs w:val="28"/>
        </w:rPr>
        <w:t xml:space="preserve"> 10 </w:t>
      </w:r>
      <w:proofErr w:type="spellStart"/>
      <w:r w:rsidR="00C6022A" w:rsidRPr="00C6022A">
        <w:rPr>
          <w:sz w:val="28"/>
          <w:szCs w:val="28"/>
        </w:rPr>
        <w:t>кВ</w:t>
      </w:r>
      <w:proofErr w:type="spellEnd"/>
      <w:r w:rsidR="00C6022A" w:rsidRPr="00C6022A">
        <w:rPr>
          <w:sz w:val="28"/>
          <w:szCs w:val="28"/>
        </w:rPr>
        <w:t xml:space="preserve"> ф.06 </w:t>
      </w:r>
      <w:proofErr w:type="spellStart"/>
      <w:r w:rsidR="00C6022A" w:rsidRPr="00C6022A">
        <w:rPr>
          <w:sz w:val="28"/>
          <w:szCs w:val="28"/>
        </w:rPr>
        <w:t>Макулово</w:t>
      </w:r>
      <w:proofErr w:type="spellEnd"/>
      <w:r w:rsidR="009F107D">
        <w:rPr>
          <w:sz w:val="28"/>
          <w:szCs w:val="28"/>
        </w:rPr>
        <w:t>»</w:t>
      </w:r>
    </w:p>
    <w:p w14:paraId="1EBC11C6" w14:textId="77777777" w:rsidR="004B5F54" w:rsidRDefault="004B5F54" w:rsidP="004B5F54">
      <w:pPr>
        <w:ind w:left="993" w:right="708"/>
        <w:jc w:val="center"/>
        <w:rPr>
          <w:sz w:val="28"/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6E2C744" wp14:editId="3503553E">
                <wp:simplePos x="0" y="0"/>
                <wp:positionH relativeFrom="column">
                  <wp:posOffset>11387455</wp:posOffset>
                </wp:positionH>
                <wp:positionV relativeFrom="paragraph">
                  <wp:posOffset>294640</wp:posOffset>
                </wp:positionV>
                <wp:extent cx="527050" cy="0"/>
                <wp:effectExtent l="21590" t="19050" r="22860" b="19050"/>
                <wp:wrapNone/>
                <wp:docPr id="101" name="Прямая соединительная линия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705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C2169B" id="Прямая соединительная линия 10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6.65pt,23.2pt" to="938.15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" strokecolor="red" strokeweight="2.25pt"/>
            </w:pict>
          </mc:Fallback>
        </mc:AlternateContent>
      </w:r>
    </w:p>
    <w:p w14:paraId="30029A6B" w14:textId="77777777" w:rsidR="004B5F54" w:rsidRPr="00407A78" w:rsidRDefault="00C6022A" w:rsidP="004B5F54">
      <w:pPr>
        <w:spacing w:after="240"/>
        <w:ind w:left="993" w:right="708"/>
        <w:jc w:val="center"/>
        <w:rPr>
          <w:sz w:val="28"/>
          <w:szCs w:val="28"/>
        </w:rPr>
      </w:pPr>
      <w:r>
        <w:rPr>
          <w:sz w:val="28"/>
          <w:szCs w:val="28"/>
        </w:rPr>
        <w:t>Обзорная с</w:t>
      </w:r>
      <w:r w:rsidR="00A65924">
        <w:rPr>
          <w:sz w:val="28"/>
          <w:szCs w:val="28"/>
        </w:rPr>
        <w:t>хема</w:t>
      </w:r>
      <w:r w:rsidR="004B5F54" w:rsidRPr="00566D25">
        <w:rPr>
          <w:sz w:val="28"/>
          <w:szCs w:val="28"/>
        </w:rPr>
        <w:t xml:space="preserve"> </w:t>
      </w:r>
      <w:r w:rsidR="004B5F54">
        <w:rPr>
          <w:sz w:val="28"/>
          <w:szCs w:val="28"/>
        </w:rPr>
        <w:t>границ</w:t>
      </w:r>
      <w:r w:rsidR="004B5F54" w:rsidRPr="00566D25">
        <w:rPr>
          <w:sz w:val="28"/>
          <w:szCs w:val="28"/>
        </w:rPr>
        <w:t xml:space="preserve"> </w:t>
      </w:r>
      <w:r w:rsidR="004B5F54">
        <w:rPr>
          <w:sz w:val="28"/>
          <w:szCs w:val="28"/>
        </w:rPr>
        <w:t>объекта</w:t>
      </w:r>
    </w:p>
    <w:tbl>
      <w:tblPr>
        <w:tblW w:w="10632" w:type="dxa"/>
        <w:tblInd w:w="-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32"/>
      </w:tblGrid>
      <w:tr w:rsidR="004B5F54" w:rsidRPr="003A423E" w14:paraId="4084EC16" w14:textId="77777777" w:rsidTr="00491986">
        <w:trPr>
          <w:trHeight w:val="8894"/>
        </w:trPr>
        <w:tc>
          <w:tcPr>
            <w:tcW w:w="5000" w:type="pct"/>
            <w:shd w:val="clear" w:color="auto" w:fill="auto"/>
          </w:tcPr>
          <w:p w14:paraId="6EEACB44" w14:textId="77777777" w:rsidR="004B5F54" w:rsidRDefault="00C6022A" w:rsidP="00491986">
            <w:pPr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b/>
                <w:noProof/>
                <w:sz w:val="21"/>
                <w:szCs w:val="21"/>
              </w:rPr>
              <w:drawing>
                <wp:inline distT="0" distB="0" distL="0" distR="0" wp14:anchorId="5BEA07AF" wp14:editId="3C35AE73">
                  <wp:extent cx="6600825" cy="48672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0825" cy="486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5F54" w:rsidRPr="00064AF1" w14:paraId="3164199C" w14:textId="77777777" w:rsidTr="00491986">
        <w:trPr>
          <w:trHeight w:val="152"/>
        </w:trPr>
        <w:tc>
          <w:tcPr>
            <w:tcW w:w="5000" w:type="pct"/>
            <w:shd w:val="clear" w:color="auto" w:fill="auto"/>
          </w:tcPr>
          <w:p w14:paraId="4661CF8C" w14:textId="77777777" w:rsidR="004B5F54" w:rsidRPr="00B61CA5" w:rsidRDefault="004B5F54" w:rsidP="00491986">
            <w:pPr>
              <w:jc w:val="center"/>
              <w:rPr>
                <w:sz w:val="21"/>
                <w:szCs w:val="21"/>
              </w:rPr>
            </w:pPr>
            <w:proofErr w:type="spellStart"/>
            <w:r w:rsidRPr="00B61CA5">
              <w:rPr>
                <w:szCs w:val="21"/>
                <w:lang w:val="en-US"/>
              </w:rPr>
              <w:t>Масштаб</w:t>
            </w:r>
            <w:proofErr w:type="spellEnd"/>
            <w:r w:rsidRPr="00B61CA5">
              <w:rPr>
                <w:szCs w:val="21"/>
                <w:lang w:val="en-US"/>
              </w:rPr>
              <w:t xml:space="preserve"> 1 : </w:t>
            </w:r>
            <w:r w:rsidR="00161263">
              <w:rPr>
                <w:szCs w:val="21"/>
              </w:rPr>
              <w:t xml:space="preserve">6 </w:t>
            </w:r>
            <w:r w:rsidR="00C6022A">
              <w:rPr>
                <w:szCs w:val="21"/>
              </w:rPr>
              <w:t>0</w:t>
            </w:r>
            <w:r w:rsidRPr="00B61CA5">
              <w:rPr>
                <w:szCs w:val="21"/>
                <w:lang w:val="en-US"/>
              </w:rPr>
              <w:t>00</w:t>
            </w:r>
          </w:p>
        </w:tc>
      </w:tr>
      <w:tr w:rsidR="004B5F54" w:rsidRPr="00064AF1" w14:paraId="5DAA5C95" w14:textId="77777777" w:rsidTr="00491986">
        <w:trPr>
          <w:trHeight w:val="1840"/>
        </w:trPr>
        <w:tc>
          <w:tcPr>
            <w:tcW w:w="5000" w:type="pct"/>
            <w:shd w:val="clear" w:color="auto" w:fill="auto"/>
          </w:tcPr>
          <w:p w14:paraId="683730CA" w14:textId="77777777" w:rsidR="004B5F54" w:rsidRPr="008C3759" w:rsidRDefault="004B5F54" w:rsidP="00491986">
            <w:pPr>
              <w:rPr>
                <w:szCs w:val="28"/>
              </w:rPr>
            </w:pPr>
            <w:r w:rsidRPr="008C3759">
              <w:rPr>
                <w:szCs w:val="28"/>
              </w:rPr>
              <w:t xml:space="preserve">Используемые условные знаки и обозначения:                                         </w:t>
            </w:r>
          </w:p>
          <w:p w14:paraId="28579B49" w14:textId="77777777" w:rsidR="004B5F54" w:rsidRPr="008C3759" w:rsidRDefault="004B5F54" w:rsidP="00491986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8C3759">
              <w:rPr>
                <w:szCs w:val="28"/>
              </w:rPr>
              <w:t xml:space="preserve"> </w:t>
            </w:r>
            <w:r w:rsidR="00161263">
              <w:rPr>
                <w:szCs w:val="28"/>
              </w:rPr>
              <w:t xml:space="preserve">                    </w:t>
            </w:r>
          </w:p>
          <w:p w14:paraId="43ED1A8F" w14:textId="77777777" w:rsidR="00161263" w:rsidRDefault="004B5F54" w:rsidP="00491986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723E80" wp14:editId="23D4B4B4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103505</wp:posOffset>
                      </wp:positionV>
                      <wp:extent cx="560070" cy="0"/>
                      <wp:effectExtent l="0" t="19050" r="30480" b="19050"/>
                      <wp:wrapNone/>
                      <wp:docPr id="98" name="Прямая соединительная линия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007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1495294" id="Прямая соединительная линия 9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6pt,8.15pt" to="57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" strokecolor="yellow" strokeweight="2.25pt"/>
                  </w:pict>
                </mc:Fallback>
              </mc:AlternateContent>
            </w:r>
            <w:r w:rsidR="00A65924">
              <w:rPr>
                <w:szCs w:val="28"/>
              </w:rPr>
              <w:t xml:space="preserve">                     </w:t>
            </w:r>
            <w:r w:rsidR="00161263">
              <w:rPr>
                <w:szCs w:val="28"/>
              </w:rPr>
              <w:t>граница населенного пункта;</w:t>
            </w:r>
            <w:r w:rsidR="00A65924">
              <w:rPr>
                <w:szCs w:val="28"/>
              </w:rPr>
              <w:t xml:space="preserve">                         </w:t>
            </w:r>
            <w:r w:rsidR="00161263">
              <w:rPr>
                <w:szCs w:val="28"/>
              </w:rPr>
              <w:t xml:space="preserve">  </w:t>
            </w:r>
          </w:p>
          <w:p w14:paraId="7A20AE05" w14:textId="77777777" w:rsidR="004B5F54" w:rsidRPr="008C3759" w:rsidRDefault="00C6022A" w:rsidP="00491986">
            <w:pPr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2252F23" wp14:editId="578E3212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118110</wp:posOffset>
                      </wp:positionV>
                      <wp:extent cx="527050" cy="0"/>
                      <wp:effectExtent l="21590" t="19050" r="22860" b="19050"/>
                      <wp:wrapNone/>
                      <wp:docPr id="100" name="Прямая соединительная линия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705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3C41EB4" id="Прямая соединительная линия 10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5pt,9.3pt" to="56.7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" strokecolor="red" strokeweight="2.25pt"/>
                  </w:pict>
                </mc:Fallback>
              </mc:AlternateContent>
            </w:r>
            <w:r w:rsidR="00161263">
              <w:rPr>
                <w:szCs w:val="28"/>
              </w:rPr>
              <w:t xml:space="preserve">            </w:t>
            </w:r>
            <w:r>
              <w:rPr>
                <w:szCs w:val="28"/>
              </w:rPr>
              <w:t xml:space="preserve">          </w:t>
            </w:r>
            <w:r w:rsidRPr="008C3759">
              <w:rPr>
                <w:szCs w:val="28"/>
              </w:rPr>
              <w:t>граница объекта;</w:t>
            </w:r>
          </w:p>
          <w:p w14:paraId="52C1005C" w14:textId="77777777" w:rsidR="004B5F54" w:rsidRDefault="004B5F54" w:rsidP="00491986">
            <w:pPr>
              <w:ind w:right="-120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23CD03" wp14:editId="497C91DA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81280</wp:posOffset>
                      </wp:positionV>
                      <wp:extent cx="557530" cy="0"/>
                      <wp:effectExtent l="20955" t="18415" r="21590" b="19685"/>
                      <wp:wrapNone/>
                      <wp:docPr id="96" name="Прямая соединительная линия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53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3C46AE4" id="Прямая соединительная линия 9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6.4pt" to="57.7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" strokecolor="#00b0f0" strokeweight="2.25pt"/>
                  </w:pict>
                </mc:Fallback>
              </mc:AlternateContent>
            </w:r>
            <w:r>
              <w:rPr>
                <w:szCs w:val="28"/>
              </w:rPr>
              <w:t xml:space="preserve">                      проектное </w:t>
            </w:r>
            <w:r w:rsidRPr="008C3759">
              <w:rPr>
                <w:szCs w:val="28"/>
              </w:rPr>
              <w:t xml:space="preserve">положение инженерного сооружения (ось)              </w:t>
            </w:r>
            <w:r>
              <w:rPr>
                <w:szCs w:val="28"/>
              </w:rPr>
              <w:t xml:space="preserve">   </w:t>
            </w:r>
          </w:p>
          <w:p w14:paraId="51379DB7" w14:textId="77777777" w:rsidR="004B5F54" w:rsidRPr="00C6022A" w:rsidRDefault="004B5F54" w:rsidP="00C6022A">
            <w:pPr>
              <w:pStyle w:val="ad"/>
              <w:ind w:left="1050"/>
              <w:rPr>
                <w:szCs w:val="21"/>
              </w:rPr>
            </w:pPr>
            <w:r w:rsidRPr="00C6022A">
              <w:rPr>
                <w:szCs w:val="28"/>
              </w:rPr>
              <w:t xml:space="preserve"> </w:t>
            </w:r>
          </w:p>
        </w:tc>
      </w:tr>
    </w:tbl>
    <w:p w14:paraId="6BAE9791" w14:textId="77777777" w:rsidR="00C6022A" w:rsidRDefault="00C6022A" w:rsidP="00C6022A">
      <w:pPr>
        <w:spacing w:after="240"/>
        <w:ind w:left="993" w:right="708"/>
        <w:jc w:val="center"/>
        <w:rPr>
          <w:sz w:val="28"/>
          <w:szCs w:val="28"/>
        </w:rPr>
      </w:pPr>
    </w:p>
    <w:p w14:paraId="23F994E8" w14:textId="77777777" w:rsidR="00C6022A" w:rsidRDefault="00C6022A" w:rsidP="00C6022A">
      <w:pPr>
        <w:spacing w:after="240"/>
        <w:ind w:left="993" w:right="708"/>
        <w:jc w:val="center"/>
        <w:rPr>
          <w:sz w:val="28"/>
          <w:szCs w:val="28"/>
        </w:rPr>
      </w:pPr>
    </w:p>
    <w:p w14:paraId="38D24C3E" w14:textId="77777777" w:rsidR="00C6022A" w:rsidRDefault="00C6022A" w:rsidP="00C6022A">
      <w:pPr>
        <w:spacing w:after="240"/>
        <w:ind w:left="993" w:right="708"/>
        <w:jc w:val="center"/>
        <w:rPr>
          <w:sz w:val="28"/>
          <w:szCs w:val="28"/>
        </w:rPr>
      </w:pPr>
    </w:p>
    <w:p w14:paraId="76C3B6B2" w14:textId="77777777" w:rsidR="00C6022A" w:rsidRPr="00407A78" w:rsidRDefault="00C6022A" w:rsidP="00C6022A">
      <w:pPr>
        <w:spacing w:after="240"/>
        <w:ind w:left="993" w:right="708"/>
        <w:jc w:val="center"/>
        <w:rPr>
          <w:sz w:val="28"/>
          <w:szCs w:val="28"/>
        </w:rPr>
      </w:pPr>
      <w:r>
        <w:rPr>
          <w:sz w:val="28"/>
          <w:szCs w:val="28"/>
        </w:rPr>
        <w:t>Схема</w:t>
      </w:r>
      <w:r w:rsidRPr="00566D25">
        <w:rPr>
          <w:sz w:val="28"/>
          <w:szCs w:val="28"/>
        </w:rPr>
        <w:t xml:space="preserve"> </w:t>
      </w:r>
      <w:r>
        <w:rPr>
          <w:sz w:val="28"/>
          <w:szCs w:val="28"/>
        </w:rPr>
        <w:t>границ</w:t>
      </w:r>
      <w:r w:rsidRPr="00566D25">
        <w:rPr>
          <w:sz w:val="28"/>
          <w:szCs w:val="28"/>
        </w:rPr>
        <w:t xml:space="preserve"> </w:t>
      </w:r>
      <w:r>
        <w:rPr>
          <w:sz w:val="28"/>
          <w:szCs w:val="28"/>
        </w:rPr>
        <w:t>объекта</w:t>
      </w:r>
    </w:p>
    <w:tbl>
      <w:tblPr>
        <w:tblW w:w="10632" w:type="dxa"/>
        <w:tblInd w:w="-16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632"/>
      </w:tblGrid>
      <w:tr w:rsidR="00C6022A" w:rsidRPr="003A423E" w14:paraId="5F72E312" w14:textId="77777777" w:rsidTr="00466B1F">
        <w:trPr>
          <w:trHeight w:val="8894"/>
        </w:trPr>
        <w:tc>
          <w:tcPr>
            <w:tcW w:w="5000" w:type="pct"/>
            <w:shd w:val="clear" w:color="auto" w:fill="auto"/>
          </w:tcPr>
          <w:p w14:paraId="4D44B224" w14:textId="74CB7D55" w:rsidR="00C6022A" w:rsidRDefault="00EC347C" w:rsidP="00466B1F">
            <w:pPr>
              <w:jc w:val="center"/>
              <w:rPr>
                <w:b/>
                <w:sz w:val="21"/>
                <w:szCs w:val="21"/>
                <w:lang w:val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CB1745A" wp14:editId="7EFAC103">
                  <wp:extent cx="6598920" cy="64103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98920" cy="641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022A" w:rsidRPr="00064AF1" w14:paraId="61E3A8E9" w14:textId="77777777" w:rsidTr="00466B1F">
        <w:trPr>
          <w:trHeight w:val="152"/>
        </w:trPr>
        <w:tc>
          <w:tcPr>
            <w:tcW w:w="5000" w:type="pct"/>
            <w:shd w:val="clear" w:color="auto" w:fill="auto"/>
          </w:tcPr>
          <w:p w14:paraId="557E1B21" w14:textId="77777777" w:rsidR="00C6022A" w:rsidRPr="00B61CA5" w:rsidRDefault="00C6022A" w:rsidP="00466B1F">
            <w:pPr>
              <w:jc w:val="center"/>
              <w:rPr>
                <w:sz w:val="21"/>
                <w:szCs w:val="21"/>
              </w:rPr>
            </w:pPr>
            <w:proofErr w:type="spellStart"/>
            <w:r w:rsidRPr="00B61CA5">
              <w:rPr>
                <w:szCs w:val="21"/>
                <w:lang w:val="en-US"/>
              </w:rPr>
              <w:t>Масштаб</w:t>
            </w:r>
            <w:proofErr w:type="spellEnd"/>
            <w:r w:rsidRPr="00B61CA5">
              <w:rPr>
                <w:szCs w:val="21"/>
                <w:lang w:val="en-US"/>
              </w:rPr>
              <w:t xml:space="preserve"> 1 : </w:t>
            </w:r>
            <w:r>
              <w:rPr>
                <w:szCs w:val="21"/>
              </w:rPr>
              <w:t>1 3</w:t>
            </w:r>
            <w:r w:rsidRPr="00B61CA5">
              <w:rPr>
                <w:szCs w:val="21"/>
                <w:lang w:val="en-US"/>
              </w:rPr>
              <w:t>00</w:t>
            </w:r>
          </w:p>
        </w:tc>
      </w:tr>
      <w:tr w:rsidR="00C6022A" w:rsidRPr="00064AF1" w14:paraId="0BE07BC3" w14:textId="77777777" w:rsidTr="00466B1F">
        <w:trPr>
          <w:trHeight w:val="1840"/>
        </w:trPr>
        <w:tc>
          <w:tcPr>
            <w:tcW w:w="5000" w:type="pct"/>
            <w:shd w:val="clear" w:color="auto" w:fill="auto"/>
          </w:tcPr>
          <w:p w14:paraId="75D3F05F" w14:textId="77777777" w:rsidR="00C6022A" w:rsidRPr="008C3759" w:rsidRDefault="00C6022A" w:rsidP="00466B1F">
            <w:pPr>
              <w:rPr>
                <w:szCs w:val="28"/>
              </w:rPr>
            </w:pPr>
            <w:r w:rsidRPr="008C3759">
              <w:rPr>
                <w:szCs w:val="28"/>
              </w:rPr>
              <w:t xml:space="preserve">Используемые условные знаки и обозначения:                                         </w:t>
            </w:r>
          </w:p>
          <w:p w14:paraId="5EB964C5" w14:textId="77777777" w:rsidR="007F63A7" w:rsidRPr="008C3759" w:rsidRDefault="006D11BF" w:rsidP="007F63A7">
            <w:pPr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73B4C54" wp14:editId="58EBF68D">
                      <wp:simplePos x="0" y="0"/>
                      <wp:positionH relativeFrom="column">
                        <wp:posOffset>208915</wp:posOffset>
                      </wp:positionH>
                      <wp:positionV relativeFrom="paragraph">
                        <wp:posOffset>106045</wp:posOffset>
                      </wp:positionV>
                      <wp:extent cx="527050" cy="0"/>
                      <wp:effectExtent l="38100" t="38100" r="63500" b="952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70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AD7339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C2012D4" id="Прямая соединительная линия 1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.45pt,8.35pt" to="57.9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" strokecolor="#ad7339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C6022A">
              <w:rPr>
                <w:szCs w:val="28"/>
              </w:rPr>
              <w:t xml:space="preserve">   </w:t>
            </w:r>
            <w:r w:rsidR="007F63A7">
              <w:rPr>
                <w:szCs w:val="28"/>
              </w:rPr>
              <w:t xml:space="preserve"> </w:t>
            </w:r>
            <w:r w:rsidR="007F63A7" w:rsidRPr="008C3759">
              <w:rPr>
                <w:szCs w:val="28"/>
              </w:rPr>
              <w:t xml:space="preserve"> </w:t>
            </w:r>
            <w:r w:rsidR="007F63A7">
              <w:rPr>
                <w:szCs w:val="28"/>
              </w:rPr>
              <w:t xml:space="preserve">                 </w:t>
            </w:r>
            <w:r w:rsidRPr="008C3759">
              <w:rPr>
                <w:szCs w:val="28"/>
              </w:rPr>
              <w:t xml:space="preserve">граница </w:t>
            </w:r>
            <w:r>
              <w:rPr>
                <w:szCs w:val="28"/>
              </w:rPr>
              <w:t>земельного участка;</w:t>
            </w:r>
          </w:p>
          <w:p w14:paraId="095BC7F0" w14:textId="77777777" w:rsidR="00C6022A" w:rsidRPr="008C3759" w:rsidRDefault="007F63A7" w:rsidP="007F63A7">
            <w:pPr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F5E565D" wp14:editId="11241125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102870</wp:posOffset>
                      </wp:positionV>
                      <wp:extent cx="527050" cy="0"/>
                      <wp:effectExtent l="21590" t="19050" r="22860" b="1905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705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F192417" id="Прямая соединительная линия 8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25pt,8.1pt" to="56.7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" strokecolor="red" strokeweight="2.25pt"/>
                  </w:pict>
                </mc:Fallback>
              </mc:AlternateContent>
            </w:r>
            <w:r w:rsidR="00C6022A">
              <w:rPr>
                <w:szCs w:val="28"/>
              </w:rPr>
              <w:t xml:space="preserve">           </w:t>
            </w:r>
            <w:r>
              <w:rPr>
                <w:szCs w:val="28"/>
              </w:rPr>
              <w:t xml:space="preserve">           </w:t>
            </w:r>
            <w:r w:rsidRPr="008C3759">
              <w:rPr>
                <w:szCs w:val="28"/>
              </w:rPr>
              <w:t>граница объекта;</w:t>
            </w:r>
            <w:r>
              <w:rPr>
                <w:szCs w:val="28"/>
              </w:rPr>
              <w:t xml:space="preserve">            </w:t>
            </w:r>
          </w:p>
          <w:p w14:paraId="21120B05" w14:textId="77777777" w:rsidR="00C6022A" w:rsidRDefault="00C6022A" w:rsidP="00466B1F">
            <w:pPr>
              <w:ind w:right="-120"/>
              <w:rPr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FB26686" wp14:editId="6A13F15A">
                      <wp:simplePos x="0" y="0"/>
                      <wp:positionH relativeFrom="column">
                        <wp:posOffset>175260</wp:posOffset>
                      </wp:positionH>
                      <wp:positionV relativeFrom="paragraph">
                        <wp:posOffset>81280</wp:posOffset>
                      </wp:positionV>
                      <wp:extent cx="557530" cy="0"/>
                      <wp:effectExtent l="20955" t="18415" r="21590" b="19685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5753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1EB05C4" id="Прямая соединительная линия 1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8pt,6.4pt" to="57.7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" strokecolor="#00b0f0" strokeweight="2.25pt"/>
                  </w:pict>
                </mc:Fallback>
              </mc:AlternateContent>
            </w:r>
            <w:r>
              <w:rPr>
                <w:szCs w:val="28"/>
              </w:rPr>
              <w:t xml:space="preserve">                      проектное </w:t>
            </w:r>
            <w:r w:rsidRPr="008C3759">
              <w:rPr>
                <w:szCs w:val="28"/>
              </w:rPr>
              <w:t>положение инженерного сооружения (ось)</w:t>
            </w:r>
            <w:r>
              <w:rPr>
                <w:szCs w:val="28"/>
              </w:rPr>
              <w:t xml:space="preserve">; </w:t>
            </w:r>
            <w:r w:rsidRPr="008C3759">
              <w:rPr>
                <w:szCs w:val="28"/>
              </w:rPr>
              <w:t xml:space="preserve">                </w:t>
            </w:r>
            <w:r>
              <w:rPr>
                <w:szCs w:val="28"/>
              </w:rPr>
              <w:t xml:space="preserve">   </w:t>
            </w:r>
            <w:r>
              <w:rPr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A1EFF43" wp14:editId="32336098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172720</wp:posOffset>
                      </wp:positionV>
                      <wp:extent cx="137795" cy="131445"/>
                      <wp:effectExtent l="13970" t="14605" r="19685" b="25400"/>
                      <wp:wrapNone/>
                      <wp:docPr id="12" name="Овал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795" cy="131445"/>
                              </a:xfrm>
                              <a:prstGeom prst="ellipse">
                                <a:avLst/>
                              </a:prstGeom>
                              <a:gradFill rotWithShape="0">
                                <a:gsLst>
                                  <a:gs pos="0">
                                    <a:srgbClr val="666666"/>
                                  </a:gs>
                                  <a:gs pos="50000">
                                    <a:srgbClr val="000000"/>
                                  </a:gs>
                                  <a:gs pos="100000">
                                    <a:srgbClr val="666666"/>
                                  </a:gs>
                                </a:gsLst>
                                <a:lin ang="5400000" scaled="1"/>
                              </a:gra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/>
                                </a:outerShdw>
                              </a:effec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oval w14:anchorId="2E6430D2" id="Овал 12" o:spid="_x0000_s1026" style="position:absolute;margin-left:18.5pt;margin-top:13.6pt;width:10.85pt;height:10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" fillcolor="#666" strokeweight="1pt">
                      <v:fill color2="black" focus="50%" type="gradient"/>
                      <v:stroke joinstyle="miter"/>
                      <v:shadow on="t" color="#7f7f7f" offset="1pt"/>
                    </v:oval>
                  </w:pict>
                </mc:Fallback>
              </mc:AlternateContent>
            </w:r>
          </w:p>
          <w:p w14:paraId="4C3D8792" w14:textId="77777777" w:rsidR="00C6022A" w:rsidRDefault="007F63A7" w:rsidP="00C6022A">
            <w:pPr>
              <w:pStyle w:val="ad"/>
              <w:numPr>
                <w:ilvl w:val="0"/>
                <w:numId w:val="38"/>
              </w:numPr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C6022A" w:rsidRPr="00C6022A">
              <w:rPr>
                <w:szCs w:val="28"/>
              </w:rPr>
              <w:t>обозначение характерной точки границы</w:t>
            </w:r>
            <w:r>
              <w:rPr>
                <w:szCs w:val="28"/>
              </w:rPr>
              <w:t>;</w:t>
            </w:r>
            <w:r w:rsidR="00C6022A" w:rsidRPr="00C6022A">
              <w:rPr>
                <w:szCs w:val="28"/>
              </w:rPr>
              <w:t xml:space="preserve">  </w:t>
            </w:r>
          </w:p>
          <w:p w14:paraId="6F86D430" w14:textId="77777777" w:rsidR="00C6022A" w:rsidRPr="008C3759" w:rsidRDefault="00C6022A" w:rsidP="00C6022A">
            <w:pPr>
              <w:rPr>
                <w:szCs w:val="28"/>
              </w:rPr>
            </w:pPr>
            <w:r w:rsidRPr="008C3759">
              <w:rPr>
                <w:szCs w:val="28"/>
              </w:rPr>
              <w:t>16:</w:t>
            </w:r>
            <w:r w:rsidR="007F63A7">
              <w:rPr>
                <w:szCs w:val="28"/>
              </w:rPr>
              <w:t>15</w:t>
            </w:r>
            <w:r w:rsidRPr="008C3759">
              <w:rPr>
                <w:szCs w:val="28"/>
              </w:rPr>
              <w:t>:</w:t>
            </w:r>
            <w:r w:rsidR="007F63A7">
              <w:rPr>
                <w:szCs w:val="28"/>
              </w:rPr>
              <w:t>140601</w:t>
            </w:r>
            <w:r w:rsidRPr="008C3759">
              <w:rPr>
                <w:szCs w:val="28"/>
              </w:rPr>
              <w:t>:</w:t>
            </w:r>
            <w:r w:rsidR="007F63A7">
              <w:rPr>
                <w:szCs w:val="28"/>
              </w:rPr>
              <w:t>454</w:t>
            </w:r>
            <w:r w:rsidRPr="008C3759">
              <w:rPr>
                <w:szCs w:val="28"/>
              </w:rPr>
              <w:t xml:space="preserve">  кадастровый номер земельного участка</w:t>
            </w:r>
            <w:r>
              <w:rPr>
                <w:szCs w:val="28"/>
              </w:rPr>
              <w:t>;</w:t>
            </w:r>
          </w:p>
          <w:p w14:paraId="228721B6" w14:textId="77777777" w:rsidR="00C6022A" w:rsidRDefault="00C6022A" w:rsidP="00C6022A">
            <w:pPr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Pr="008C3759">
              <w:rPr>
                <w:szCs w:val="28"/>
              </w:rPr>
              <w:t>16:</w:t>
            </w:r>
            <w:r w:rsidR="007F63A7">
              <w:rPr>
                <w:szCs w:val="28"/>
              </w:rPr>
              <w:t>15</w:t>
            </w:r>
            <w:r w:rsidRPr="008C3759">
              <w:rPr>
                <w:szCs w:val="28"/>
              </w:rPr>
              <w:t>:</w:t>
            </w:r>
            <w:r w:rsidR="007F63A7">
              <w:rPr>
                <w:szCs w:val="28"/>
              </w:rPr>
              <w:t>140601</w:t>
            </w:r>
            <w:r w:rsidRPr="008C3759">
              <w:rPr>
                <w:szCs w:val="28"/>
              </w:rPr>
              <w:t xml:space="preserve"> </w:t>
            </w:r>
            <w:r w:rsidR="007F63A7">
              <w:rPr>
                <w:szCs w:val="28"/>
              </w:rPr>
              <w:t xml:space="preserve">      </w:t>
            </w:r>
            <w:r w:rsidRPr="008C3759">
              <w:rPr>
                <w:szCs w:val="28"/>
              </w:rPr>
              <w:t xml:space="preserve"> номер кадастрового квартала </w:t>
            </w:r>
            <w:r>
              <w:rPr>
                <w:szCs w:val="28"/>
              </w:rPr>
              <w:t xml:space="preserve">                                          </w:t>
            </w:r>
          </w:p>
          <w:p w14:paraId="352508BA" w14:textId="77777777" w:rsidR="00C6022A" w:rsidRPr="00C6022A" w:rsidRDefault="00C6022A" w:rsidP="00C6022A">
            <w:pPr>
              <w:pStyle w:val="ad"/>
              <w:ind w:left="1050"/>
              <w:rPr>
                <w:szCs w:val="28"/>
              </w:rPr>
            </w:pPr>
            <w:r w:rsidRPr="00C6022A">
              <w:rPr>
                <w:szCs w:val="28"/>
              </w:rPr>
              <w:t xml:space="preserve">               </w:t>
            </w:r>
          </w:p>
          <w:p w14:paraId="68CC9797" w14:textId="77777777" w:rsidR="00C6022A" w:rsidRPr="00C6022A" w:rsidRDefault="00C6022A" w:rsidP="00466B1F">
            <w:pPr>
              <w:pStyle w:val="ad"/>
              <w:ind w:left="1050"/>
              <w:rPr>
                <w:szCs w:val="21"/>
              </w:rPr>
            </w:pPr>
            <w:r w:rsidRPr="00C6022A">
              <w:rPr>
                <w:szCs w:val="28"/>
              </w:rPr>
              <w:t xml:space="preserve">               </w:t>
            </w:r>
          </w:p>
        </w:tc>
      </w:tr>
    </w:tbl>
    <w:p w14:paraId="3DF89DA4" w14:textId="77777777" w:rsidR="00884410" w:rsidRDefault="00884410" w:rsidP="0088441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0D63FC" wp14:editId="34C1A04D">
                <wp:simplePos x="0" y="0"/>
                <wp:positionH relativeFrom="column">
                  <wp:posOffset>1499235</wp:posOffset>
                </wp:positionH>
                <wp:positionV relativeFrom="paragraph">
                  <wp:posOffset>495300</wp:posOffset>
                </wp:positionV>
                <wp:extent cx="3429000" cy="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BDC4891" id="Прямая соединительная линия 6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05pt,39pt" to="388.0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" strokecolor="black [3040]"/>
            </w:pict>
          </mc:Fallback>
        </mc:AlternateContent>
      </w:r>
    </w:p>
    <w:p w14:paraId="05C46018" w14:textId="77777777" w:rsidR="00884410" w:rsidRPr="00884410" w:rsidRDefault="00884410" w:rsidP="00884410">
      <w:pPr>
        <w:tabs>
          <w:tab w:val="left" w:pos="1215"/>
        </w:tabs>
      </w:pPr>
    </w:p>
    <w:p w14:paraId="59A71F15" w14:textId="77777777" w:rsidR="00884410" w:rsidRPr="00884410" w:rsidRDefault="00884410" w:rsidP="00884410"/>
    <w:p w14:paraId="7B604277" w14:textId="77777777" w:rsidR="00884410" w:rsidRPr="00884410" w:rsidRDefault="00884410" w:rsidP="00884410"/>
    <w:sectPr w:rsidR="00884410" w:rsidRPr="00884410" w:rsidSect="00304C10">
      <w:footerReference w:type="even" r:id="rId11"/>
      <w:footerReference w:type="default" r:id="rId12"/>
      <w:pgSz w:w="11907" w:h="16840" w:code="9"/>
      <w:pgMar w:top="851" w:right="425" w:bottom="567" w:left="85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CEDE5" w14:textId="77777777" w:rsidR="00E10564" w:rsidRDefault="00E10564">
      <w:r>
        <w:separator/>
      </w:r>
    </w:p>
  </w:endnote>
  <w:endnote w:type="continuationSeparator" w:id="0">
    <w:p w14:paraId="483E4BC6" w14:textId="77777777" w:rsidR="00E10564" w:rsidRDefault="00E1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06FD9" w14:textId="77777777" w:rsidR="008D51C3" w:rsidRDefault="009A4E00" w:rsidP="000E0AF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51C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28FB3B2" w14:textId="77777777" w:rsidR="008D51C3" w:rsidRDefault="008D51C3" w:rsidP="008D51C3">
    <w:pPr>
      <w:pStyle w:val="a5"/>
      <w:ind w:right="360"/>
    </w:pPr>
  </w:p>
  <w:p w14:paraId="7DED81A9" w14:textId="77777777" w:rsidR="00AD242F" w:rsidRDefault="00AD242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A8970" w14:textId="77777777" w:rsidR="008D51C3" w:rsidRDefault="008D51C3" w:rsidP="008D51C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B11E0" w14:textId="77777777" w:rsidR="00E10564" w:rsidRDefault="00E10564">
      <w:r>
        <w:separator/>
      </w:r>
    </w:p>
  </w:footnote>
  <w:footnote w:type="continuationSeparator" w:id="0">
    <w:p w14:paraId="0008409F" w14:textId="77777777" w:rsidR="00E10564" w:rsidRDefault="00E10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359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BAE452B"/>
    <w:multiLevelType w:val="multilevel"/>
    <w:tmpl w:val="9E06D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DE9611B"/>
    <w:multiLevelType w:val="multilevel"/>
    <w:tmpl w:val="1B7CBB92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3835F5"/>
    <w:multiLevelType w:val="multilevel"/>
    <w:tmpl w:val="7C80A2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1A845F9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1E0C65EA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4AB68B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2532160D"/>
    <w:multiLevelType w:val="hybridMultilevel"/>
    <w:tmpl w:val="C62AB6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972434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>
    <w:nsid w:val="29F133FC"/>
    <w:multiLevelType w:val="hybridMultilevel"/>
    <w:tmpl w:val="32D4362E"/>
    <w:lvl w:ilvl="0" w:tplc="949EEF0C">
      <w:start w:val="1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>
    <w:nsid w:val="2E8D175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39471B1B"/>
    <w:multiLevelType w:val="hybridMultilevel"/>
    <w:tmpl w:val="06FEBE1E"/>
    <w:lvl w:ilvl="0" w:tplc="7722F1D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>
    <w:nsid w:val="3B7F426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>
    <w:nsid w:val="3EEE7A7A"/>
    <w:multiLevelType w:val="hybridMultilevel"/>
    <w:tmpl w:val="FD5EA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0C213DE"/>
    <w:multiLevelType w:val="multilevel"/>
    <w:tmpl w:val="2DEAB24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44FA5C4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45F1684A"/>
    <w:multiLevelType w:val="hybridMultilevel"/>
    <w:tmpl w:val="E9FC3134"/>
    <w:lvl w:ilvl="0" w:tplc="CBE6E0A6">
      <w:start w:val="1"/>
      <w:numFmt w:val="decimal"/>
      <w:lvlText w:val="%1"/>
      <w:lvlJc w:val="left"/>
      <w:pPr>
        <w:tabs>
          <w:tab w:val="num" w:pos="1428"/>
        </w:tabs>
        <w:ind w:left="1428" w:hanging="114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7">
    <w:nsid w:val="48860885"/>
    <w:multiLevelType w:val="multilevel"/>
    <w:tmpl w:val="CE94A728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8866ED7"/>
    <w:multiLevelType w:val="hybridMultilevel"/>
    <w:tmpl w:val="4EAA5792"/>
    <w:lvl w:ilvl="0" w:tplc="E5582150">
      <w:start w:val="1"/>
      <w:numFmt w:val="decimal"/>
      <w:lvlText w:val="%1)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6FE232E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>
    <w:nsid w:val="57E64988"/>
    <w:multiLevelType w:val="hybridMultilevel"/>
    <w:tmpl w:val="35A8DA4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5A8A383F"/>
    <w:multiLevelType w:val="multilevel"/>
    <w:tmpl w:val="A7E0ABDE"/>
    <w:lvl w:ilvl="0">
      <w:start w:val="1"/>
      <w:numFmt w:val="decimal"/>
      <w:lvlText w:val="%1.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5B1D27E4"/>
    <w:multiLevelType w:val="multilevel"/>
    <w:tmpl w:val="FA540A6E"/>
    <w:lvl w:ilvl="0">
      <w:start w:val="1"/>
      <w:numFmt w:val="decimal"/>
      <w:lvlText w:val="%1."/>
      <w:lvlJc w:val="left"/>
      <w:pPr>
        <w:tabs>
          <w:tab w:val="num" w:pos="360"/>
        </w:tabs>
        <w:ind w:left="360" w:firstLine="32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5E6E6419"/>
    <w:multiLevelType w:val="hybridMultilevel"/>
    <w:tmpl w:val="A9467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B5427B"/>
    <w:multiLevelType w:val="hybridMultilevel"/>
    <w:tmpl w:val="3932B9FA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5">
    <w:nsid w:val="65F12CB6"/>
    <w:multiLevelType w:val="multilevel"/>
    <w:tmpl w:val="EA881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668370EA"/>
    <w:multiLevelType w:val="multilevel"/>
    <w:tmpl w:val="141C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697203A5"/>
    <w:multiLevelType w:val="hybridMultilevel"/>
    <w:tmpl w:val="32D804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B62635B"/>
    <w:multiLevelType w:val="hybridMultilevel"/>
    <w:tmpl w:val="A7C80DE0"/>
    <w:lvl w:ilvl="0" w:tplc="E8661D48">
      <w:start w:val="1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9">
    <w:nsid w:val="6F486F52"/>
    <w:multiLevelType w:val="hybridMultilevel"/>
    <w:tmpl w:val="B68A7388"/>
    <w:lvl w:ilvl="0" w:tplc="E402AFA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0">
    <w:nsid w:val="73CD55C4"/>
    <w:multiLevelType w:val="multilevel"/>
    <w:tmpl w:val="190A00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76957476"/>
    <w:multiLevelType w:val="hybridMultilevel"/>
    <w:tmpl w:val="25CC4A7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2">
    <w:nsid w:val="77944D05"/>
    <w:multiLevelType w:val="multilevel"/>
    <w:tmpl w:val="9C68C3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77B93752"/>
    <w:multiLevelType w:val="hybridMultilevel"/>
    <w:tmpl w:val="D96CBE1E"/>
    <w:lvl w:ilvl="0" w:tplc="67583C8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86178EE"/>
    <w:multiLevelType w:val="multilevel"/>
    <w:tmpl w:val="3676B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>
    <w:nsid w:val="7BC20404"/>
    <w:multiLevelType w:val="multilevel"/>
    <w:tmpl w:val="700E3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>
    <w:nsid w:val="7C3606D8"/>
    <w:multiLevelType w:val="hybridMultilevel"/>
    <w:tmpl w:val="32D4362E"/>
    <w:lvl w:ilvl="0" w:tplc="949EEF0C">
      <w:start w:val="1"/>
      <w:numFmt w:val="decimal"/>
      <w:lvlText w:val="%1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7">
    <w:nsid w:val="7F0004DF"/>
    <w:multiLevelType w:val="hybridMultilevel"/>
    <w:tmpl w:val="6B2E3678"/>
    <w:lvl w:ilvl="0" w:tplc="9F68EAC6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7"/>
  </w:num>
  <w:num w:numId="2">
    <w:abstractNumId w:val="22"/>
  </w:num>
  <w:num w:numId="3">
    <w:abstractNumId w:val="33"/>
  </w:num>
  <w:num w:numId="4">
    <w:abstractNumId w:val="14"/>
  </w:num>
  <w:num w:numId="5">
    <w:abstractNumId w:val="11"/>
  </w:num>
  <w:num w:numId="6">
    <w:abstractNumId w:val="21"/>
  </w:num>
  <w:num w:numId="7">
    <w:abstractNumId w:val="15"/>
  </w:num>
  <w:num w:numId="8">
    <w:abstractNumId w:val="35"/>
  </w:num>
  <w:num w:numId="9">
    <w:abstractNumId w:val="6"/>
  </w:num>
  <w:num w:numId="10">
    <w:abstractNumId w:val="1"/>
  </w:num>
  <w:num w:numId="11">
    <w:abstractNumId w:val="12"/>
  </w:num>
  <w:num w:numId="12">
    <w:abstractNumId w:val="25"/>
  </w:num>
  <w:num w:numId="13">
    <w:abstractNumId w:val="19"/>
  </w:num>
  <w:num w:numId="14">
    <w:abstractNumId w:val="26"/>
  </w:num>
  <w:num w:numId="15">
    <w:abstractNumId w:val="4"/>
  </w:num>
  <w:num w:numId="16">
    <w:abstractNumId w:val="30"/>
  </w:num>
  <w:num w:numId="17">
    <w:abstractNumId w:val="0"/>
  </w:num>
  <w:num w:numId="18">
    <w:abstractNumId w:val="34"/>
  </w:num>
  <w:num w:numId="19">
    <w:abstractNumId w:val="8"/>
  </w:num>
  <w:num w:numId="20">
    <w:abstractNumId w:val="3"/>
  </w:num>
  <w:num w:numId="21">
    <w:abstractNumId w:val="32"/>
  </w:num>
  <w:num w:numId="22">
    <w:abstractNumId w:val="10"/>
  </w:num>
  <w:num w:numId="23">
    <w:abstractNumId w:val="29"/>
  </w:num>
  <w:num w:numId="24">
    <w:abstractNumId w:val="17"/>
  </w:num>
  <w:num w:numId="25">
    <w:abstractNumId w:val="2"/>
  </w:num>
  <w:num w:numId="26">
    <w:abstractNumId w:val="18"/>
  </w:num>
  <w:num w:numId="27">
    <w:abstractNumId w:val="37"/>
  </w:num>
  <w:num w:numId="28">
    <w:abstractNumId w:val="24"/>
  </w:num>
  <w:num w:numId="29">
    <w:abstractNumId w:val="31"/>
  </w:num>
  <w:num w:numId="30">
    <w:abstractNumId w:val="13"/>
  </w:num>
  <w:num w:numId="31">
    <w:abstractNumId w:val="5"/>
  </w:num>
  <w:num w:numId="32">
    <w:abstractNumId w:val="7"/>
  </w:num>
  <w:num w:numId="33">
    <w:abstractNumId w:val="20"/>
  </w:num>
  <w:num w:numId="34">
    <w:abstractNumId w:val="16"/>
  </w:num>
  <w:num w:numId="35">
    <w:abstractNumId w:val="23"/>
  </w:num>
  <w:num w:numId="36">
    <w:abstractNumId w:val="28"/>
  </w:num>
  <w:num w:numId="37">
    <w:abstractNumId w:val="36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B63"/>
    <w:rsid w:val="0000295F"/>
    <w:rsid w:val="00011C9B"/>
    <w:rsid w:val="000270B6"/>
    <w:rsid w:val="00061302"/>
    <w:rsid w:val="0006195B"/>
    <w:rsid w:val="0007437B"/>
    <w:rsid w:val="0008115C"/>
    <w:rsid w:val="000A2D35"/>
    <w:rsid w:val="000D15B5"/>
    <w:rsid w:val="000E0AF3"/>
    <w:rsid w:val="000E6177"/>
    <w:rsid w:val="000F74BA"/>
    <w:rsid w:val="00137CEE"/>
    <w:rsid w:val="001518D1"/>
    <w:rsid w:val="00161263"/>
    <w:rsid w:val="00192B63"/>
    <w:rsid w:val="001C3AD5"/>
    <w:rsid w:val="001D1BAD"/>
    <w:rsid w:val="001D4228"/>
    <w:rsid w:val="001D5B2F"/>
    <w:rsid w:val="001E1259"/>
    <w:rsid w:val="001E4FCE"/>
    <w:rsid w:val="001E7CB8"/>
    <w:rsid w:val="00202900"/>
    <w:rsid w:val="00231590"/>
    <w:rsid w:val="00235B59"/>
    <w:rsid w:val="002625DA"/>
    <w:rsid w:val="00281DA4"/>
    <w:rsid w:val="002B3D5C"/>
    <w:rsid w:val="002C054A"/>
    <w:rsid w:val="002E3FCA"/>
    <w:rsid w:val="002E44B9"/>
    <w:rsid w:val="002E69BF"/>
    <w:rsid w:val="002E7D43"/>
    <w:rsid w:val="00304C10"/>
    <w:rsid w:val="00316410"/>
    <w:rsid w:val="00335943"/>
    <w:rsid w:val="00337F43"/>
    <w:rsid w:val="00345723"/>
    <w:rsid w:val="003854C8"/>
    <w:rsid w:val="003C627B"/>
    <w:rsid w:val="003E1C17"/>
    <w:rsid w:val="003E5275"/>
    <w:rsid w:val="003E7E71"/>
    <w:rsid w:val="003F7F20"/>
    <w:rsid w:val="00402CCE"/>
    <w:rsid w:val="00406578"/>
    <w:rsid w:val="004143B0"/>
    <w:rsid w:val="00414F74"/>
    <w:rsid w:val="004179A5"/>
    <w:rsid w:val="004221DE"/>
    <w:rsid w:val="004227DE"/>
    <w:rsid w:val="00432044"/>
    <w:rsid w:val="00436C78"/>
    <w:rsid w:val="0047783D"/>
    <w:rsid w:val="00481272"/>
    <w:rsid w:val="00484838"/>
    <w:rsid w:val="004951A1"/>
    <w:rsid w:val="004A0135"/>
    <w:rsid w:val="004A5B15"/>
    <w:rsid w:val="004A7771"/>
    <w:rsid w:val="004B0415"/>
    <w:rsid w:val="004B5F54"/>
    <w:rsid w:val="004D0813"/>
    <w:rsid w:val="004D2DB2"/>
    <w:rsid w:val="004F6141"/>
    <w:rsid w:val="0051104D"/>
    <w:rsid w:val="005255A4"/>
    <w:rsid w:val="0054169C"/>
    <w:rsid w:val="005546FA"/>
    <w:rsid w:val="005A5528"/>
    <w:rsid w:val="005B4876"/>
    <w:rsid w:val="005C5F96"/>
    <w:rsid w:val="005D3807"/>
    <w:rsid w:val="005F1B34"/>
    <w:rsid w:val="005F532D"/>
    <w:rsid w:val="005F5C35"/>
    <w:rsid w:val="00603FB9"/>
    <w:rsid w:val="006068D6"/>
    <w:rsid w:val="006151C2"/>
    <w:rsid w:val="00632FA7"/>
    <w:rsid w:val="00650C05"/>
    <w:rsid w:val="00650F26"/>
    <w:rsid w:val="00662FC8"/>
    <w:rsid w:val="006731FF"/>
    <w:rsid w:val="00674D66"/>
    <w:rsid w:val="00690F72"/>
    <w:rsid w:val="00692837"/>
    <w:rsid w:val="006932C0"/>
    <w:rsid w:val="006A00AF"/>
    <w:rsid w:val="006A0AC3"/>
    <w:rsid w:val="006A16E6"/>
    <w:rsid w:val="006B7EAA"/>
    <w:rsid w:val="006C1AA7"/>
    <w:rsid w:val="006D11BF"/>
    <w:rsid w:val="00723FCC"/>
    <w:rsid w:val="00724B44"/>
    <w:rsid w:val="007263D7"/>
    <w:rsid w:val="00732DEE"/>
    <w:rsid w:val="00741DEC"/>
    <w:rsid w:val="00746F36"/>
    <w:rsid w:val="007537C1"/>
    <w:rsid w:val="00772D94"/>
    <w:rsid w:val="00774326"/>
    <w:rsid w:val="00783E26"/>
    <w:rsid w:val="007849F1"/>
    <w:rsid w:val="00787201"/>
    <w:rsid w:val="007A37E2"/>
    <w:rsid w:val="007B1A3F"/>
    <w:rsid w:val="007E1B10"/>
    <w:rsid w:val="007F63A7"/>
    <w:rsid w:val="00832DCE"/>
    <w:rsid w:val="008434E7"/>
    <w:rsid w:val="00845B7C"/>
    <w:rsid w:val="00851B63"/>
    <w:rsid w:val="00876251"/>
    <w:rsid w:val="00884410"/>
    <w:rsid w:val="008A29A3"/>
    <w:rsid w:val="008A3EFE"/>
    <w:rsid w:val="008A6BA5"/>
    <w:rsid w:val="008B2DD8"/>
    <w:rsid w:val="008B44EF"/>
    <w:rsid w:val="008D51C3"/>
    <w:rsid w:val="008E1C91"/>
    <w:rsid w:val="008E2E56"/>
    <w:rsid w:val="00911877"/>
    <w:rsid w:val="00912984"/>
    <w:rsid w:val="00920541"/>
    <w:rsid w:val="00925148"/>
    <w:rsid w:val="009543C0"/>
    <w:rsid w:val="00965859"/>
    <w:rsid w:val="009771BD"/>
    <w:rsid w:val="00977DDD"/>
    <w:rsid w:val="00986AB4"/>
    <w:rsid w:val="009879F3"/>
    <w:rsid w:val="009922D3"/>
    <w:rsid w:val="009A0C27"/>
    <w:rsid w:val="009A4E00"/>
    <w:rsid w:val="009D3448"/>
    <w:rsid w:val="009F107D"/>
    <w:rsid w:val="009F3C61"/>
    <w:rsid w:val="00A11DCA"/>
    <w:rsid w:val="00A16F04"/>
    <w:rsid w:val="00A33F22"/>
    <w:rsid w:val="00A5179F"/>
    <w:rsid w:val="00A60554"/>
    <w:rsid w:val="00A65924"/>
    <w:rsid w:val="00A67426"/>
    <w:rsid w:val="00A72B10"/>
    <w:rsid w:val="00A7334B"/>
    <w:rsid w:val="00A7545A"/>
    <w:rsid w:val="00A80C56"/>
    <w:rsid w:val="00AB7AAE"/>
    <w:rsid w:val="00AC715C"/>
    <w:rsid w:val="00AD0B32"/>
    <w:rsid w:val="00AD242F"/>
    <w:rsid w:val="00AF407B"/>
    <w:rsid w:val="00AF7979"/>
    <w:rsid w:val="00B31482"/>
    <w:rsid w:val="00B31871"/>
    <w:rsid w:val="00B4125C"/>
    <w:rsid w:val="00B53084"/>
    <w:rsid w:val="00B90700"/>
    <w:rsid w:val="00BA11ED"/>
    <w:rsid w:val="00BA180B"/>
    <w:rsid w:val="00BB6CF5"/>
    <w:rsid w:val="00BC234A"/>
    <w:rsid w:val="00BE1C64"/>
    <w:rsid w:val="00BF1CF6"/>
    <w:rsid w:val="00BF27D2"/>
    <w:rsid w:val="00BF4A77"/>
    <w:rsid w:val="00C11B14"/>
    <w:rsid w:val="00C24B6C"/>
    <w:rsid w:val="00C41846"/>
    <w:rsid w:val="00C50118"/>
    <w:rsid w:val="00C54B37"/>
    <w:rsid w:val="00C6022A"/>
    <w:rsid w:val="00C622F7"/>
    <w:rsid w:val="00C76277"/>
    <w:rsid w:val="00C90EB6"/>
    <w:rsid w:val="00CA1EE7"/>
    <w:rsid w:val="00CB2F66"/>
    <w:rsid w:val="00CC4C2B"/>
    <w:rsid w:val="00CD74DF"/>
    <w:rsid w:val="00CF75EF"/>
    <w:rsid w:val="00D00B35"/>
    <w:rsid w:val="00D16AE0"/>
    <w:rsid w:val="00D31A86"/>
    <w:rsid w:val="00D33C10"/>
    <w:rsid w:val="00D36B49"/>
    <w:rsid w:val="00D371AA"/>
    <w:rsid w:val="00D40AAF"/>
    <w:rsid w:val="00D42EF9"/>
    <w:rsid w:val="00D4425F"/>
    <w:rsid w:val="00D55354"/>
    <w:rsid w:val="00D65BF5"/>
    <w:rsid w:val="00D65F94"/>
    <w:rsid w:val="00D928D2"/>
    <w:rsid w:val="00DA3B4D"/>
    <w:rsid w:val="00DB17F4"/>
    <w:rsid w:val="00DB24E5"/>
    <w:rsid w:val="00DB4850"/>
    <w:rsid w:val="00DC3827"/>
    <w:rsid w:val="00DE2E68"/>
    <w:rsid w:val="00DF6A6C"/>
    <w:rsid w:val="00DF7293"/>
    <w:rsid w:val="00E05870"/>
    <w:rsid w:val="00E10564"/>
    <w:rsid w:val="00E13CAA"/>
    <w:rsid w:val="00E24D8E"/>
    <w:rsid w:val="00E2620E"/>
    <w:rsid w:val="00E34A2D"/>
    <w:rsid w:val="00E55143"/>
    <w:rsid w:val="00E82666"/>
    <w:rsid w:val="00E83290"/>
    <w:rsid w:val="00E85DA1"/>
    <w:rsid w:val="00E8672D"/>
    <w:rsid w:val="00EB0B42"/>
    <w:rsid w:val="00EC347C"/>
    <w:rsid w:val="00EE1B03"/>
    <w:rsid w:val="00EE1FBE"/>
    <w:rsid w:val="00EE4A54"/>
    <w:rsid w:val="00F054B2"/>
    <w:rsid w:val="00F07C00"/>
    <w:rsid w:val="00F5044F"/>
    <w:rsid w:val="00F5488D"/>
    <w:rsid w:val="00F550FD"/>
    <w:rsid w:val="00F66554"/>
    <w:rsid w:val="00F679A1"/>
    <w:rsid w:val="00F77D86"/>
    <w:rsid w:val="00F8351B"/>
    <w:rsid w:val="00F969E1"/>
    <w:rsid w:val="00FA455C"/>
    <w:rsid w:val="00FB0474"/>
    <w:rsid w:val="00FB43D6"/>
    <w:rsid w:val="00FC48B8"/>
    <w:rsid w:val="00FD5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351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87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F7293"/>
  </w:style>
  <w:style w:type="table" w:styleId="a7">
    <w:name w:val="Table Grid"/>
    <w:basedOn w:val="a1"/>
    <w:rsid w:val="002C0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4143B0"/>
    <w:rPr>
      <w:snapToGrid w:val="0"/>
      <w:sz w:val="24"/>
    </w:rPr>
  </w:style>
  <w:style w:type="paragraph" w:styleId="a8">
    <w:name w:val="endnote text"/>
    <w:basedOn w:val="a"/>
    <w:link w:val="a9"/>
    <w:rsid w:val="00A16F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A16F04"/>
  </w:style>
  <w:style w:type="paragraph" w:styleId="aa">
    <w:name w:val="Normal (Web)"/>
    <w:basedOn w:val="a"/>
    <w:uiPriority w:val="99"/>
    <w:rsid w:val="00A16F04"/>
    <w:pPr>
      <w:spacing w:before="100" w:beforeAutospacing="1" w:after="119"/>
    </w:pPr>
  </w:style>
  <w:style w:type="paragraph" w:styleId="ab">
    <w:name w:val="Balloon Text"/>
    <w:basedOn w:val="a"/>
    <w:link w:val="ac"/>
    <w:rsid w:val="00FD55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D556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rsid w:val="008434E7"/>
    <w:rPr>
      <w:sz w:val="24"/>
      <w:szCs w:val="24"/>
    </w:rPr>
  </w:style>
  <w:style w:type="paragraph" w:styleId="ad">
    <w:name w:val="List Paragraph"/>
    <w:basedOn w:val="a"/>
    <w:uiPriority w:val="34"/>
    <w:qFormat/>
    <w:rsid w:val="00161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B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4876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5B487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F7293"/>
  </w:style>
  <w:style w:type="table" w:styleId="a7">
    <w:name w:val="Table Grid"/>
    <w:basedOn w:val="a1"/>
    <w:rsid w:val="002C05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4143B0"/>
    <w:rPr>
      <w:snapToGrid w:val="0"/>
      <w:sz w:val="24"/>
    </w:rPr>
  </w:style>
  <w:style w:type="paragraph" w:styleId="a8">
    <w:name w:val="endnote text"/>
    <w:basedOn w:val="a"/>
    <w:link w:val="a9"/>
    <w:rsid w:val="00A16F04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A16F04"/>
  </w:style>
  <w:style w:type="paragraph" w:styleId="aa">
    <w:name w:val="Normal (Web)"/>
    <w:basedOn w:val="a"/>
    <w:uiPriority w:val="99"/>
    <w:rsid w:val="00A16F04"/>
    <w:pPr>
      <w:spacing w:before="100" w:beforeAutospacing="1" w:after="119"/>
    </w:pPr>
  </w:style>
  <w:style w:type="paragraph" w:styleId="ab">
    <w:name w:val="Balloon Text"/>
    <w:basedOn w:val="a"/>
    <w:link w:val="ac"/>
    <w:rsid w:val="00FD556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D556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rsid w:val="008434E7"/>
    <w:rPr>
      <w:sz w:val="24"/>
      <w:szCs w:val="24"/>
    </w:rPr>
  </w:style>
  <w:style w:type="paragraph" w:styleId="ad">
    <w:name w:val="List Paragraph"/>
    <w:basedOn w:val="a"/>
    <w:uiPriority w:val="34"/>
    <w:qFormat/>
    <w:rsid w:val="0016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5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90;&#1077;&#1082;&#1091;&#1097;&#1072;&#1103;%20&#1088;&#1072;&#1073;&#1086;&#1090;&#1072;\Polygon%20HotFix\Polygon\bin\Debug\&#1050;&#1072;&#1088;&#1090;&#1072;%20&#1087;&#1083;&#1072;&#1085;\&#1064;&#1072;&#1073;&#1083;&#1086;&#1085;&#1099;\&#1057;&#1074;&#1077;&#1076;&#1077;&#1085;&#1080;&#1103;&#1054;&#1073;&#1054;&#1073;&#1098;&#1077;&#1082;&#109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9E6E9-55B4-48EA-AACA-6DCE822E7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СведенияОбОбъекте</Template>
  <TotalTime>37</TotalTime>
  <Pages>4</Pages>
  <Words>461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rnd</Company>
  <LinksUpToDate>false</LinksUpToDate>
  <CharactersWithSpaces>4076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PBPROG-71</dc:creator>
  <cp:lastModifiedBy>User</cp:lastModifiedBy>
  <cp:revision>13</cp:revision>
  <dcterms:created xsi:type="dcterms:W3CDTF">2021-04-21T12:50:00Z</dcterms:created>
  <dcterms:modified xsi:type="dcterms:W3CDTF">2021-08-09T13:39:00Z</dcterms:modified>
</cp:coreProperties>
</file>