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2551"/>
        <w:gridCol w:w="2552"/>
        <w:gridCol w:w="3118"/>
        <w:gridCol w:w="1898"/>
      </w:tblGrid>
      <w:tr w:rsidR="00CB5E28" w:rsidRPr="00CB5E28" w:rsidTr="00CB5E28">
        <w:trPr>
          <w:trHeight w:val="1260"/>
        </w:trPr>
        <w:tc>
          <w:tcPr>
            <w:tcW w:w="709" w:type="dxa"/>
            <w:noWrap/>
            <w:vAlign w:val="bottom"/>
            <w:hideMark/>
          </w:tcPr>
          <w:p w:rsidR="00CB5E28" w:rsidRPr="00CB5E28" w:rsidRDefault="00CB5E2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CB5E28" w:rsidRPr="00CB5E28" w:rsidRDefault="00CB5E2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CB5E28" w:rsidRPr="00CB5E28" w:rsidRDefault="00CB5E2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CB5E28" w:rsidRPr="00CB5E28" w:rsidRDefault="00CB5E2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CB5E28" w:rsidRPr="00CB5E28" w:rsidRDefault="00CB5E2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016" w:type="dxa"/>
            <w:gridSpan w:val="2"/>
            <w:vAlign w:val="center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 xml:space="preserve">Приложение </w:t>
            </w: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 xml:space="preserve">№ 1 </w:t>
            </w:r>
          </w:p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 xml:space="preserve">к постановлению Исполнительного комитета Верхнеуслонского муниципального района Республики Татарстан </w:t>
            </w:r>
          </w:p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от ____</w:t>
            </w: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______</w:t>
            </w: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___ №_________</w:t>
            </w:r>
          </w:p>
        </w:tc>
      </w:tr>
      <w:tr w:rsidR="00CB5E28" w:rsidRPr="00CB5E28" w:rsidTr="00CB5E28">
        <w:trPr>
          <w:trHeight w:val="300"/>
        </w:trPr>
        <w:tc>
          <w:tcPr>
            <w:tcW w:w="15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Перечень земельных участков, в отношении которых устанавливается публичный сервитут</w:t>
            </w:r>
          </w:p>
        </w:tc>
      </w:tr>
      <w:tr w:rsidR="00CB5E28" w:rsidRPr="00CB5E28" w:rsidTr="00CB5E28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 xml:space="preserve">№ </w:t>
            </w:r>
            <w:proofErr w:type="gramStart"/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п</w:t>
            </w:r>
            <w:proofErr w:type="gramEnd"/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Кадастровый номер ЗУ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Кадастровый номер ЗУ единого землепользования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Правообладатель земельного участка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Вид права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Местонахождение участка согласно сведениям из ЕГРН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Площадь, на которую устанавливается сервитут кв.м.</w:t>
            </w:r>
          </w:p>
        </w:tc>
      </w:tr>
      <w:tr w:rsidR="00CB5E28" w:rsidRPr="00CB5E28" w:rsidTr="00CB5E28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16:15:000000593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Собственность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Республика Татарстан, Верхнеуслонский муниципальный</w:t>
            </w: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br/>
              <w:t xml:space="preserve">район, ГБУ "Приволжское лесничество", квартала № 85 выдела № 6; </w:t>
            </w:r>
            <w:proofErr w:type="spellStart"/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Ключищенское</w:t>
            </w:r>
            <w:proofErr w:type="spellEnd"/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br/>
              <w:t>участковое лесничество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1306</w:t>
            </w:r>
          </w:p>
        </w:tc>
      </w:tr>
      <w:tr w:rsidR="00CB5E28" w:rsidRPr="00CB5E28" w:rsidTr="00CB5E28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16:15:140601:454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данные о правообладателе отсутствуют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162</w:t>
            </w:r>
          </w:p>
        </w:tc>
      </w:tr>
      <w:tr w:rsidR="00CB5E28" w:rsidRPr="00CB5E28" w:rsidTr="00CB5E28">
        <w:trPr>
          <w:trHeight w:val="1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Государственная компания "Российские автомобильные дороги"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B5E28">
              <w:rPr>
                <w:rFonts w:ascii="Arial" w:eastAsia="Times New Roman" w:hAnsi="Arial" w:cs="Arial"/>
                <w:color w:val="000000"/>
                <w:lang w:eastAsia="en-US"/>
              </w:rPr>
              <w:t>Аренда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28" w:rsidRPr="00CB5E28" w:rsidRDefault="00CB5E2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</w:tbl>
    <w:p w:rsidR="00CB5E28" w:rsidRPr="00CB5E28" w:rsidRDefault="00CB5E28" w:rsidP="00CB5E28">
      <w:pPr>
        <w:tabs>
          <w:tab w:val="left" w:pos="851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CB5E28" w:rsidRPr="00CB5E28" w:rsidRDefault="00CB5E28" w:rsidP="00CB5E28">
      <w:pPr>
        <w:tabs>
          <w:tab w:val="left" w:pos="851"/>
        </w:tabs>
        <w:jc w:val="both"/>
        <w:rPr>
          <w:rFonts w:ascii="Arial" w:hAnsi="Arial" w:cs="Arial"/>
        </w:rPr>
      </w:pPr>
    </w:p>
    <w:p w:rsidR="0018747E" w:rsidRPr="00CB5E28" w:rsidRDefault="0018747E">
      <w:pPr>
        <w:rPr>
          <w:rFonts w:ascii="Arial" w:hAnsi="Arial" w:cs="Arial"/>
        </w:rPr>
      </w:pPr>
    </w:p>
    <w:sectPr w:rsidR="0018747E" w:rsidRPr="00CB5E28" w:rsidSect="00CB5E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69"/>
    <w:rsid w:val="0018747E"/>
    <w:rsid w:val="008E1369"/>
    <w:rsid w:val="00C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2021-08-09T13:34:00Z</dcterms:created>
  <dcterms:modified xsi:type="dcterms:W3CDTF">2021-08-09T13:36:00Z</dcterms:modified>
</cp:coreProperties>
</file>