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EF" w:rsidRDefault="008D37EF" w:rsidP="008D37EF">
      <w:pPr>
        <w:rPr>
          <w:rFonts w:ascii="Times New Roman" w:hAnsi="Times New Roman" w:cs="Times New Roman"/>
          <w:sz w:val="28"/>
          <w:szCs w:val="28"/>
        </w:rPr>
      </w:pPr>
    </w:p>
    <w:p w:rsidR="00FB7CD1" w:rsidRPr="008D37EF" w:rsidRDefault="00FB7CD1" w:rsidP="00FB7CD1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>Уважаемые Марат Галимзянович, приглашенные гости, односельчане!</w:t>
      </w:r>
    </w:p>
    <w:p w:rsidR="00AF1AB7" w:rsidRPr="008D37EF" w:rsidRDefault="00FB7CD1" w:rsidP="008D37E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37EF">
        <w:rPr>
          <w:rFonts w:ascii="Times New Roman" w:hAnsi="Times New Roman" w:cs="Times New Roman"/>
          <w:sz w:val="28"/>
          <w:szCs w:val="28"/>
        </w:rPr>
        <w:t>Представляю Вашему вниманию отчет Главы Введенско-Слободского сельского поселе</w:t>
      </w:r>
      <w:r w:rsidR="00AB2FD6" w:rsidRPr="008D37EF">
        <w:rPr>
          <w:rFonts w:ascii="Times New Roman" w:hAnsi="Times New Roman" w:cs="Times New Roman"/>
          <w:sz w:val="28"/>
          <w:szCs w:val="28"/>
        </w:rPr>
        <w:t>ния о проделанной работу за 2014</w:t>
      </w:r>
      <w:r w:rsidRPr="008D37EF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  <w:r w:rsidRPr="008D37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7EF">
        <w:rPr>
          <w:rFonts w:ascii="Times New Roman" w:hAnsi="Times New Roman" w:cs="Times New Roman"/>
          <w:sz w:val="28"/>
          <w:szCs w:val="28"/>
        </w:rPr>
        <w:t>В ходе своего выступления я хочу раскрыть основные аспекты жизни Поселения, а также основные направления деятельности Исполнительного комитета и Совета Введенско-Слободского сельского поселения, которые ведут свою деятельность на основании и во исполнение Федерального Закона №131-ФЗ «Об общих принципах организации местного самоуправления в Российской Федерации», а также Устава Поселения и иных нормативных правовых актов.</w:t>
      </w:r>
      <w:proofErr w:type="gramEnd"/>
    </w:p>
    <w:p w:rsidR="00AF1AB7" w:rsidRPr="008D37EF" w:rsidRDefault="00AF1AB7" w:rsidP="00FB7CD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F1AB7" w:rsidRPr="008D37EF" w:rsidRDefault="00CB3B93" w:rsidP="008D37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7EF">
        <w:rPr>
          <w:rFonts w:ascii="Times New Roman" w:hAnsi="Times New Roman" w:cs="Times New Roman"/>
          <w:b/>
          <w:sz w:val="28"/>
          <w:szCs w:val="28"/>
          <w:u w:val="single"/>
        </w:rPr>
        <w:t>Бюджет Введенско-Слободского сельского поселения за 2014 год.</w:t>
      </w:r>
    </w:p>
    <w:p w:rsidR="00CB3B93" w:rsidRPr="008D37EF" w:rsidRDefault="00CB3B93" w:rsidP="008D37EF">
      <w:pPr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>Динамика доходов и расходов сельского поселения за последние 3 года (2012-2014г.г.) и планы на 2015 год.</w:t>
      </w:r>
    </w:p>
    <w:p w:rsidR="00CB3B93" w:rsidRPr="008D37EF" w:rsidRDefault="00CB3B93" w:rsidP="00CB3B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916"/>
        <w:tblW w:w="10841" w:type="dxa"/>
        <w:tblLayout w:type="fixed"/>
        <w:tblLook w:val="04A0"/>
      </w:tblPr>
      <w:tblGrid>
        <w:gridCol w:w="34"/>
        <w:gridCol w:w="34"/>
        <w:gridCol w:w="1135"/>
        <w:gridCol w:w="4392"/>
        <w:gridCol w:w="1133"/>
        <w:gridCol w:w="1133"/>
        <w:gridCol w:w="1133"/>
        <w:gridCol w:w="1847"/>
      </w:tblGrid>
      <w:tr w:rsidR="00CB3B93" w:rsidRPr="008D37EF" w:rsidTr="00CB3B93">
        <w:trPr>
          <w:gridBefore w:val="1"/>
          <w:wBefore w:w="34" w:type="dxa"/>
          <w:trHeight w:val="1260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Исполненный бюджет за 2012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Исполненный бюджет за 2013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Исполненный бюджет за 2014 г.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бюджета на 2015 г.</w:t>
            </w:r>
          </w:p>
        </w:tc>
      </w:tr>
      <w:tr w:rsidR="00CB3B93" w:rsidRPr="008D37EF" w:rsidTr="00CB3B93">
        <w:trPr>
          <w:gridBefore w:val="1"/>
          <w:wBefore w:w="34" w:type="dxa"/>
          <w:trHeight w:val="315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3B93" w:rsidRPr="008D37EF" w:rsidTr="00CB3B93">
        <w:trPr>
          <w:gridBefore w:val="1"/>
          <w:wBefore w:w="34" w:type="dxa"/>
          <w:trHeight w:val="525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938,2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1 889,4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3259,4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B3B93" w:rsidRPr="008D37EF" w:rsidTr="00CB3B93">
        <w:trPr>
          <w:gridBefore w:val="1"/>
          <w:wBefore w:w="34" w:type="dxa"/>
          <w:trHeight w:val="465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486,0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632,0</w:t>
            </w:r>
          </w:p>
        </w:tc>
      </w:tr>
      <w:tr w:rsidR="00CB3B93" w:rsidRPr="008D37EF" w:rsidTr="00CB3B93">
        <w:trPr>
          <w:gridBefore w:val="1"/>
          <w:wBefore w:w="34" w:type="dxa"/>
          <w:trHeight w:val="315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7 127,9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12 833,8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13330,2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8997,0</w:t>
            </w:r>
          </w:p>
        </w:tc>
      </w:tr>
      <w:tr w:rsidR="00CB3B93" w:rsidRPr="008D37EF" w:rsidTr="00CB3B93">
        <w:trPr>
          <w:gridBefore w:val="1"/>
          <w:wBefore w:w="34" w:type="dxa"/>
          <w:trHeight w:val="315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B3B93" w:rsidRPr="008D37EF" w:rsidTr="00CB3B93">
        <w:trPr>
          <w:gridBefore w:val="1"/>
          <w:wBefore w:w="34" w:type="dxa"/>
          <w:trHeight w:val="825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202,2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780,1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B93" w:rsidRPr="008D37EF" w:rsidTr="00CB3B93">
        <w:trPr>
          <w:gridBefore w:val="1"/>
          <w:wBefore w:w="34" w:type="dxa"/>
          <w:trHeight w:val="585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4 707,7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1 056,6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B93" w:rsidRPr="008D37EF" w:rsidTr="00CB3B93">
        <w:trPr>
          <w:gridBefore w:val="2"/>
          <w:wBefore w:w="68" w:type="dxa"/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Неналоговые доход</w:t>
            </w:r>
            <w:proofErr w:type="gramStart"/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оказания платных услуг (работ) получателями средств бюджетов поселений)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480,8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430,8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13 566,5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16 864,0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18615,4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10005,0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93" w:rsidRPr="008D37EF" w:rsidTr="00CB3B93">
        <w:trPr>
          <w:trHeight w:val="94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B3B93" w:rsidRPr="008D37EF" w:rsidTr="00CB3B93">
        <w:trPr>
          <w:trHeight w:val="630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62,6</w:t>
            </w:r>
          </w:p>
        </w:tc>
      </w:tr>
      <w:tr w:rsidR="00CB3B93" w:rsidRPr="008D37EF" w:rsidTr="00CB3B93">
        <w:trPr>
          <w:trHeight w:val="630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субсидии  бюджетам 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232,4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13 786,2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16 952,1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18905,1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10067,6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1096,7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914,6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914,0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930,4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бухгалтерия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190,2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198,0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236,9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157,0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443,0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326,4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568,4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937,5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CB3B93" w:rsidRPr="008D37EF" w:rsidTr="00CB3B93">
        <w:trPr>
          <w:trHeight w:val="667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671,7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699,0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333,0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291,0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4054,9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1530,6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317,0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238,6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в район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7567,6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9641,2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9091,8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6856,6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Отрицательные трансферты (в РТ)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424,6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236,0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258,5</w:t>
            </w:r>
          </w:p>
        </w:tc>
      </w:tr>
      <w:tr w:rsidR="00CB3B93" w:rsidRPr="008D37EF" w:rsidTr="00CB3B93">
        <w:trPr>
          <w:trHeight w:val="315"/>
        </w:trPr>
        <w:tc>
          <w:tcPr>
            <w:tcW w:w="1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15928,1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12190,4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10067,6</w:t>
            </w:r>
          </w:p>
        </w:tc>
      </w:tr>
    </w:tbl>
    <w:p w:rsidR="00CB3B93" w:rsidRPr="008D37EF" w:rsidRDefault="00CB3B93" w:rsidP="00CB3B93">
      <w:pPr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br w:type="page"/>
      </w:r>
    </w:p>
    <w:p w:rsidR="00CB3B93" w:rsidRPr="008D37EF" w:rsidRDefault="00CB3B93" w:rsidP="00CB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lastRenderedPageBreak/>
        <w:t>Динамика по доходам за последние три года в сравнении показывает, что в 2014 году собственные доходы были на 135% больше чем в прошедшем 2012 г. Это разница обусловлена доходами от продажи земельных участков в 2012г. По остальным доходам поселения, например как налога на доходы и имущество физических лиц, а также земельного налога динамика показывает тенденцию по возрастанию в 2014 г. на 347% и 187%  в сравнении с 2012 г. соответственно.</w:t>
      </w:r>
    </w:p>
    <w:p w:rsidR="00CB3B93" w:rsidRPr="008D37EF" w:rsidRDefault="00CB3B93" w:rsidP="008D37EF">
      <w:pPr>
        <w:jc w:val="both"/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>Динамика расходов показывает, что в 2014 году были затрачены денежные средства больше, чем в 2013 году на 3450,6 млн</w:t>
      </w:r>
      <w:proofErr w:type="gramStart"/>
      <w:r w:rsidRPr="008D37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37EF">
        <w:rPr>
          <w:rFonts w:ascii="Times New Roman" w:hAnsi="Times New Roman" w:cs="Times New Roman"/>
          <w:sz w:val="28"/>
          <w:szCs w:val="28"/>
        </w:rPr>
        <w:t xml:space="preserve">уб.. Связано это с увеличением межбюджетных трансфертов на  3450,6 млн.руб. . Показатели по расходам в 2013 году от 2012 года в основном не отличаются. </w:t>
      </w:r>
    </w:p>
    <w:p w:rsidR="00CB3B93" w:rsidRPr="008D37EF" w:rsidRDefault="00CB3B93" w:rsidP="00CB3B93">
      <w:pPr>
        <w:jc w:val="both"/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>2. Доходы 2014 года.</w:t>
      </w:r>
    </w:p>
    <w:p w:rsidR="00CB3B93" w:rsidRPr="008D37EF" w:rsidRDefault="00CB3B93" w:rsidP="008D37EF">
      <w:pPr>
        <w:jc w:val="both"/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eastAsia="Times New Roman" w:hAnsi="Times New Roman" w:cs="Times New Roman"/>
          <w:sz w:val="28"/>
          <w:szCs w:val="28"/>
        </w:rPr>
        <w:t xml:space="preserve">На 2014 год бюджет Введенско-Слободского сельского поселения утвержден по доходам в сумме </w:t>
      </w:r>
      <w:r w:rsidRPr="008D37EF">
        <w:rPr>
          <w:rFonts w:ascii="Times New Roman" w:hAnsi="Times New Roman" w:cs="Times New Roman"/>
          <w:sz w:val="28"/>
          <w:szCs w:val="28"/>
        </w:rPr>
        <w:t>18003,7</w:t>
      </w:r>
      <w:r w:rsidRPr="008D37E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  <w:r w:rsidRPr="008D37EF">
        <w:rPr>
          <w:rFonts w:ascii="Times New Roman" w:hAnsi="Times New Roman" w:cs="Times New Roman"/>
          <w:sz w:val="28"/>
          <w:szCs w:val="28"/>
        </w:rPr>
        <w:t>Из них собственные доходы</w:t>
      </w:r>
      <w:r w:rsidRPr="008D37EF">
        <w:rPr>
          <w:rFonts w:ascii="Times New Roman" w:eastAsia="Times New Roman" w:hAnsi="Times New Roman" w:cs="Times New Roman"/>
          <w:sz w:val="28"/>
          <w:szCs w:val="28"/>
        </w:rPr>
        <w:t>, а именно подоходный налог, налог на имущество, земельный налог, аренда земли,  которые перечисляют организации расположенные на нашей территории и физические лица.</w:t>
      </w:r>
    </w:p>
    <w:tbl>
      <w:tblPr>
        <w:tblW w:w="10960" w:type="dxa"/>
        <w:tblInd w:w="94" w:type="dxa"/>
        <w:tblLook w:val="04A0"/>
      </w:tblPr>
      <w:tblGrid>
        <w:gridCol w:w="960"/>
        <w:gridCol w:w="5260"/>
        <w:gridCol w:w="1726"/>
        <w:gridCol w:w="1531"/>
        <w:gridCol w:w="1780"/>
      </w:tblGrid>
      <w:tr w:rsidR="00CB3B93" w:rsidRPr="008D37EF" w:rsidTr="00CB3B93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CB3B93" w:rsidRPr="008D37EF" w:rsidRDefault="00CB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0" w:type="dxa"/>
            <w:noWrap/>
            <w:vAlign w:val="bottom"/>
            <w:hideMark/>
          </w:tcPr>
          <w:p w:rsidR="00CB3B93" w:rsidRPr="008D37EF" w:rsidRDefault="00CB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CB3B93" w:rsidRPr="008D37EF" w:rsidRDefault="00CB3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измерения: тыс</w:t>
            </w:r>
            <w:proofErr w:type="gramStart"/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CB3B93" w:rsidRPr="008D37EF" w:rsidTr="00CB3B93">
        <w:trPr>
          <w:trHeight w:val="14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Бюджетные назначения 2014 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Зачислено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CB3B93" w:rsidRPr="008D37EF" w:rsidTr="00CB3B93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2221,8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3259,4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CB3B93" w:rsidRPr="008D37EF" w:rsidTr="00CB3B93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696,9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664,8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13582,4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13330,2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760,9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780,1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B3B93" w:rsidRPr="008D37EF" w:rsidTr="00CB3B9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Неналоговые доход</w:t>
            </w:r>
            <w:proofErr w:type="gramStart"/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доходы от оказания платных услуг (работ) получателями средств бюджетов поселений)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430,8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17714,0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18615,4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105,0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232,4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232,4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3B93" w:rsidRPr="008D37EF" w:rsidTr="00CB3B9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3B93" w:rsidRPr="008D37EF" w:rsidTr="00CB3B93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B3B93" w:rsidRPr="008D37EF" w:rsidTr="00CB3B93">
        <w:trPr>
          <w:trHeight w:val="5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безвозмездные доходы (дотации)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CB3B93" w:rsidRPr="008D37EF" w:rsidTr="00CB3B93">
        <w:trPr>
          <w:trHeight w:val="4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18905,1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</w:tbl>
    <w:p w:rsidR="00CB3B93" w:rsidRPr="008D37EF" w:rsidRDefault="00CB3B93" w:rsidP="00CB3B93">
      <w:pPr>
        <w:rPr>
          <w:rFonts w:ascii="Times New Roman" w:hAnsi="Times New Roman" w:cs="Times New Roman"/>
          <w:sz w:val="28"/>
          <w:szCs w:val="28"/>
        </w:rPr>
      </w:pPr>
    </w:p>
    <w:p w:rsidR="00CB3B93" w:rsidRPr="008D37EF" w:rsidRDefault="00CB3B93" w:rsidP="00CB3B93">
      <w:pPr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>В целом план по основным доходам выполнен на 105%.</w:t>
      </w:r>
    </w:p>
    <w:p w:rsidR="00CB3B93" w:rsidRPr="008D37EF" w:rsidRDefault="00CB3B93" w:rsidP="00CB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B93" w:rsidRPr="008D37EF" w:rsidRDefault="00CB3B93" w:rsidP="00CB3B93">
      <w:pPr>
        <w:rPr>
          <w:rFonts w:ascii="Times New Roman" w:hAnsi="Times New Roman" w:cs="Times New Roman"/>
          <w:sz w:val="28"/>
          <w:szCs w:val="28"/>
        </w:rPr>
      </w:pPr>
    </w:p>
    <w:p w:rsidR="00CB3B93" w:rsidRPr="008D37EF" w:rsidRDefault="004E359C" w:rsidP="00CB3B93">
      <w:pPr>
        <w:pStyle w:val="a3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2</w:t>
      </w:r>
      <w:r w:rsidR="00CB3B93" w:rsidRPr="008D37EF">
        <w:rPr>
          <w:rFonts w:ascii="Times New Roman" w:hAnsi="Times New Roman"/>
          <w:sz w:val="28"/>
          <w:szCs w:val="28"/>
        </w:rPr>
        <w:t>. Расходы за 2014 год.</w:t>
      </w:r>
    </w:p>
    <w:p w:rsidR="00CB3B93" w:rsidRPr="008D37EF" w:rsidRDefault="00CB3B93" w:rsidP="00CB3B9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eastAsia="Times New Roman" w:hAnsi="Times New Roman"/>
          <w:sz w:val="28"/>
          <w:szCs w:val="28"/>
        </w:rPr>
        <w:t>Ед. измерения: тыс</w:t>
      </w:r>
      <w:proofErr w:type="gramStart"/>
      <w:r w:rsidRPr="008D37E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8D37EF">
        <w:rPr>
          <w:rFonts w:ascii="Times New Roman" w:eastAsia="Times New Roman" w:hAnsi="Times New Roman"/>
          <w:sz w:val="28"/>
          <w:szCs w:val="28"/>
        </w:rPr>
        <w:t>уб.</w:t>
      </w:r>
    </w:p>
    <w:tbl>
      <w:tblPr>
        <w:tblW w:w="8885" w:type="dxa"/>
        <w:tblInd w:w="663" w:type="dxa"/>
        <w:tblLook w:val="04A0"/>
      </w:tblPr>
      <w:tblGrid>
        <w:gridCol w:w="960"/>
        <w:gridCol w:w="2880"/>
        <w:gridCol w:w="2022"/>
        <w:gridCol w:w="1700"/>
        <w:gridCol w:w="1720"/>
      </w:tblGrid>
      <w:tr w:rsidR="00CB3B93" w:rsidRPr="008D37EF" w:rsidTr="00CB3B93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Классификация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Ассигнования 2014 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исполнения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4580,8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4447,8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B3B93" w:rsidRPr="008D37EF" w:rsidTr="00CB3B9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B93" w:rsidRPr="008D37EF" w:rsidTr="00CB3B93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56,3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B93" w:rsidRPr="008D37EF" w:rsidTr="00CB3B9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1209,3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894,3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3348,1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3214,2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CB3B93" w:rsidRPr="008D37EF" w:rsidTr="00CB3B9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в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13091,8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13091,8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848,0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836,2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B3B93" w:rsidRPr="008D37EF" w:rsidTr="00CB3B93">
        <w:trPr>
          <w:trHeight w:val="31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23078,0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22484,3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CB3B93" w:rsidRPr="008D37EF" w:rsidRDefault="00CB3B93" w:rsidP="00CB3B93">
      <w:pPr>
        <w:pStyle w:val="a3"/>
        <w:rPr>
          <w:rFonts w:ascii="Times New Roman" w:hAnsi="Times New Roman"/>
          <w:sz w:val="28"/>
          <w:szCs w:val="28"/>
        </w:rPr>
      </w:pPr>
    </w:p>
    <w:p w:rsidR="00CB3B93" w:rsidRPr="008D37EF" w:rsidRDefault="00CB3B93" w:rsidP="00CB3B9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37EF">
        <w:rPr>
          <w:rFonts w:ascii="Times New Roman" w:eastAsia="Times New Roman" w:hAnsi="Times New Roman"/>
          <w:sz w:val="28"/>
          <w:szCs w:val="28"/>
        </w:rPr>
        <w:t xml:space="preserve">По расходам за </w:t>
      </w:r>
      <w:r w:rsidRPr="008D37EF">
        <w:rPr>
          <w:rFonts w:ascii="Times New Roman" w:eastAsia="Times New Roman" w:hAnsi="Times New Roman"/>
          <w:b/>
          <w:sz w:val="28"/>
          <w:szCs w:val="28"/>
        </w:rPr>
        <w:t>2014</w:t>
      </w:r>
      <w:r w:rsidRPr="008D37EF">
        <w:rPr>
          <w:rFonts w:ascii="Times New Roman" w:eastAsia="Times New Roman" w:hAnsi="Times New Roman"/>
          <w:sz w:val="28"/>
          <w:szCs w:val="28"/>
        </w:rPr>
        <w:t xml:space="preserve"> год при </w:t>
      </w:r>
      <w:r w:rsidRPr="008D37EF">
        <w:rPr>
          <w:rFonts w:ascii="Times New Roman" w:hAnsi="Times New Roman"/>
          <w:sz w:val="28"/>
          <w:szCs w:val="28"/>
        </w:rPr>
        <w:t xml:space="preserve">утвержденном </w:t>
      </w:r>
      <w:r w:rsidRPr="008D37EF">
        <w:rPr>
          <w:rFonts w:ascii="Times New Roman" w:eastAsia="Times New Roman" w:hAnsi="Times New Roman"/>
          <w:sz w:val="28"/>
          <w:szCs w:val="28"/>
        </w:rPr>
        <w:t xml:space="preserve">годовом плане </w:t>
      </w:r>
      <w:r w:rsidRPr="008D37EF">
        <w:rPr>
          <w:rFonts w:ascii="Times New Roman" w:hAnsi="Times New Roman"/>
          <w:sz w:val="28"/>
          <w:szCs w:val="28"/>
        </w:rPr>
        <w:t>23078,0</w:t>
      </w:r>
      <w:r w:rsidRPr="008D37EF">
        <w:rPr>
          <w:rFonts w:ascii="Times New Roman" w:eastAsia="Times New Roman" w:hAnsi="Times New Roman"/>
          <w:sz w:val="28"/>
          <w:szCs w:val="28"/>
        </w:rPr>
        <w:t xml:space="preserve"> тыс. рублей исполнили на </w:t>
      </w:r>
      <w:r w:rsidRPr="008D37EF">
        <w:rPr>
          <w:rFonts w:ascii="Times New Roman" w:hAnsi="Times New Roman"/>
          <w:sz w:val="28"/>
          <w:szCs w:val="28"/>
        </w:rPr>
        <w:t>22484,3</w:t>
      </w:r>
      <w:r w:rsidRPr="008D37EF">
        <w:rPr>
          <w:rFonts w:ascii="Times New Roman" w:eastAsia="Times New Roman" w:hAnsi="Times New Roman"/>
          <w:sz w:val="28"/>
          <w:szCs w:val="28"/>
        </w:rPr>
        <w:t xml:space="preserve"> тыс. рублей, исполнение на  </w:t>
      </w:r>
      <w:r w:rsidRPr="008D37EF">
        <w:rPr>
          <w:rFonts w:ascii="Times New Roman" w:hAnsi="Times New Roman"/>
          <w:sz w:val="28"/>
          <w:szCs w:val="28"/>
        </w:rPr>
        <w:t xml:space="preserve">97%, </w:t>
      </w:r>
      <w:r w:rsidRPr="008D37EF">
        <w:rPr>
          <w:rFonts w:ascii="Times New Roman" w:eastAsia="Times New Roman" w:hAnsi="Times New Roman"/>
          <w:sz w:val="28"/>
          <w:szCs w:val="28"/>
        </w:rPr>
        <w:t xml:space="preserve">не учитывая межбюджетные трансферты (100% исполнение). Расходы были использованы  на такие цели, как зарплата, коммунальные услуги (свет, газ), уборка и вывоз ТБО, КГО, услуги связи,  на канцтовары, межбюджетные трансферты в </w:t>
      </w:r>
      <w:proofErr w:type="spellStart"/>
      <w:r w:rsidRPr="008D37EF">
        <w:rPr>
          <w:rFonts w:ascii="Times New Roman" w:eastAsia="Times New Roman" w:hAnsi="Times New Roman"/>
          <w:sz w:val="28"/>
          <w:szCs w:val="28"/>
        </w:rPr>
        <w:t>район,в</w:t>
      </w:r>
      <w:proofErr w:type="spellEnd"/>
      <w:r w:rsidRPr="008D37EF">
        <w:rPr>
          <w:rFonts w:ascii="Times New Roman" w:eastAsia="Times New Roman" w:hAnsi="Times New Roman"/>
          <w:sz w:val="28"/>
          <w:szCs w:val="28"/>
        </w:rPr>
        <w:t xml:space="preserve"> Республику Татарстан, ГСМ, запчасти для трактора, </w:t>
      </w:r>
      <w:proofErr w:type="spellStart"/>
      <w:r w:rsidRPr="008D37EF">
        <w:rPr>
          <w:rFonts w:ascii="Times New Roman" w:eastAsia="Times New Roman" w:hAnsi="Times New Roman"/>
          <w:sz w:val="28"/>
          <w:szCs w:val="28"/>
        </w:rPr>
        <w:t>грейдирование</w:t>
      </w:r>
      <w:proofErr w:type="spellEnd"/>
      <w:r w:rsidRPr="008D37EF">
        <w:rPr>
          <w:rFonts w:ascii="Times New Roman" w:eastAsia="Times New Roman" w:hAnsi="Times New Roman"/>
          <w:sz w:val="28"/>
          <w:szCs w:val="28"/>
        </w:rPr>
        <w:t xml:space="preserve"> дорог, на межевание участков , </w:t>
      </w:r>
      <w:r w:rsidRPr="008D37EF">
        <w:rPr>
          <w:rFonts w:ascii="Times New Roman" w:hAnsi="Times New Roman"/>
          <w:sz w:val="28"/>
          <w:szCs w:val="28"/>
        </w:rPr>
        <w:t xml:space="preserve"> ремонт контейнерных площадок, ремонт родника в д</w:t>
      </w:r>
      <w:proofErr w:type="gramStart"/>
      <w:r w:rsidRPr="008D37EF">
        <w:rPr>
          <w:rFonts w:ascii="Times New Roman" w:hAnsi="Times New Roman"/>
          <w:sz w:val="28"/>
          <w:szCs w:val="28"/>
        </w:rPr>
        <w:t>.Е</w:t>
      </w:r>
      <w:proofErr w:type="gramEnd"/>
      <w:r w:rsidRPr="008D37EF">
        <w:rPr>
          <w:rFonts w:ascii="Times New Roman" w:hAnsi="Times New Roman"/>
          <w:sz w:val="28"/>
          <w:szCs w:val="28"/>
        </w:rPr>
        <w:t>лизаветино, монтаж водонапорной башни, установка сигнализации в исполкоме.</w:t>
      </w:r>
    </w:p>
    <w:p w:rsidR="00CB3B93" w:rsidRPr="008D37EF" w:rsidRDefault="00CB3B93" w:rsidP="00CB3B93">
      <w:pPr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br w:type="page"/>
      </w:r>
    </w:p>
    <w:p w:rsidR="00CB3B93" w:rsidRPr="008D37EF" w:rsidRDefault="004E359C" w:rsidP="00CB3B93">
      <w:pPr>
        <w:pStyle w:val="a3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lastRenderedPageBreak/>
        <w:t>3</w:t>
      </w:r>
      <w:r w:rsidR="00CB3B93" w:rsidRPr="008D37EF">
        <w:rPr>
          <w:rFonts w:ascii="Times New Roman" w:hAnsi="Times New Roman"/>
          <w:sz w:val="28"/>
          <w:szCs w:val="28"/>
        </w:rPr>
        <w:t>. План доходов и расходов на 2015 год.</w:t>
      </w:r>
    </w:p>
    <w:p w:rsidR="00CB3B93" w:rsidRPr="008D37EF" w:rsidRDefault="00CB3B93" w:rsidP="00CB3B9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eastAsia="Times New Roman" w:hAnsi="Times New Roman"/>
          <w:sz w:val="28"/>
          <w:szCs w:val="28"/>
        </w:rPr>
        <w:t>Ед. измерения: тыс</w:t>
      </w:r>
      <w:proofErr w:type="gramStart"/>
      <w:r w:rsidRPr="008D37EF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8D37EF">
        <w:rPr>
          <w:rFonts w:ascii="Times New Roman" w:eastAsia="Times New Roman" w:hAnsi="Times New Roman"/>
          <w:sz w:val="28"/>
          <w:szCs w:val="28"/>
        </w:rPr>
        <w:t>уб.</w:t>
      </w:r>
    </w:p>
    <w:tbl>
      <w:tblPr>
        <w:tblW w:w="10785" w:type="dxa"/>
        <w:tblInd w:w="94" w:type="dxa"/>
        <w:tblLayout w:type="fixed"/>
        <w:tblLook w:val="04A0"/>
      </w:tblPr>
      <w:tblGrid>
        <w:gridCol w:w="960"/>
        <w:gridCol w:w="8266"/>
        <w:gridCol w:w="1559"/>
      </w:tblGrid>
      <w:tr w:rsidR="00CB3B93" w:rsidRPr="008D37EF" w:rsidTr="00CB3B93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бюджета на 2015 г.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B3B93" w:rsidRPr="008D37EF" w:rsidTr="00CB3B93">
        <w:trPr>
          <w:trHeight w:val="3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CB3B93" w:rsidRPr="008D37EF" w:rsidTr="00CB3B93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632,0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8997,0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10005,0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62,6 </w:t>
            </w:r>
          </w:p>
        </w:tc>
      </w:tr>
      <w:tr w:rsidR="00CB3B93" w:rsidRPr="008D37EF" w:rsidTr="00CB3B93">
        <w:trPr>
          <w:trHeight w:val="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B3B93" w:rsidRPr="008D37EF" w:rsidTr="00CB3B9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61,1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10067,6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930,4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 бухгалтерия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236,9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568,4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61,1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CB3B93" w:rsidRPr="008D37EF" w:rsidTr="00CB3B93">
        <w:trPr>
          <w:trHeight w:val="3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529,6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в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6856,6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Отрицательные трансферты (в РТ)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424,6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258,5</w:t>
            </w:r>
          </w:p>
        </w:tc>
      </w:tr>
      <w:tr w:rsidR="00CB3B93" w:rsidRPr="008D37EF" w:rsidTr="00CB3B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3B93" w:rsidRPr="008D37EF" w:rsidRDefault="00CB3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B93" w:rsidRPr="008D37EF" w:rsidRDefault="00CB3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3B93" w:rsidRPr="008D37EF" w:rsidRDefault="00CB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37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10067,6</w:t>
            </w:r>
          </w:p>
        </w:tc>
      </w:tr>
    </w:tbl>
    <w:p w:rsidR="00CB3B93" w:rsidRPr="008D37EF" w:rsidRDefault="00CB3B93" w:rsidP="00CB3B93">
      <w:pPr>
        <w:pStyle w:val="a3"/>
        <w:rPr>
          <w:rFonts w:ascii="Times New Roman" w:hAnsi="Times New Roman"/>
          <w:sz w:val="28"/>
          <w:szCs w:val="28"/>
        </w:rPr>
      </w:pPr>
    </w:p>
    <w:p w:rsidR="00C301BA" w:rsidRPr="008D37EF" w:rsidRDefault="00C301BA" w:rsidP="008D37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345" w:rsidRPr="008D37EF" w:rsidRDefault="00572345" w:rsidP="008D37EF">
      <w:pPr>
        <w:pStyle w:val="a3"/>
        <w:ind w:firstLine="142"/>
        <w:contextualSpacing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Земля и муниципальное имущество</w:t>
      </w:r>
    </w:p>
    <w:p w:rsidR="00572345" w:rsidRPr="008D37EF" w:rsidRDefault="00572345" w:rsidP="00572345">
      <w:pPr>
        <w:pStyle w:val="a6"/>
        <w:ind w:firstLine="142"/>
        <w:contextualSpacing/>
        <w:rPr>
          <w:sz w:val="28"/>
          <w:szCs w:val="28"/>
        </w:rPr>
      </w:pPr>
      <w:r w:rsidRPr="008D37EF">
        <w:rPr>
          <w:sz w:val="28"/>
          <w:szCs w:val="28"/>
        </w:rPr>
        <w:t xml:space="preserve">   Главным богатством в сельской местности всегда являлась земля.</w:t>
      </w:r>
    </w:p>
    <w:p w:rsidR="00572345" w:rsidRPr="008D37EF" w:rsidRDefault="00572345" w:rsidP="00572345">
      <w:pPr>
        <w:pStyle w:val="a6"/>
        <w:ind w:firstLine="142"/>
        <w:contextualSpacing/>
        <w:rPr>
          <w:sz w:val="28"/>
          <w:szCs w:val="28"/>
        </w:rPr>
      </w:pPr>
      <w:r w:rsidRPr="008D37EF">
        <w:rPr>
          <w:sz w:val="28"/>
          <w:szCs w:val="28"/>
        </w:rPr>
        <w:t>Всего земель 866 га.</w:t>
      </w:r>
    </w:p>
    <w:p w:rsidR="00572345" w:rsidRPr="008D37EF" w:rsidRDefault="00572345" w:rsidP="00572345">
      <w:pPr>
        <w:pStyle w:val="a6"/>
        <w:ind w:firstLine="142"/>
        <w:contextualSpacing/>
        <w:rPr>
          <w:sz w:val="28"/>
          <w:szCs w:val="28"/>
        </w:rPr>
      </w:pPr>
      <w:r w:rsidRPr="008D37EF">
        <w:rPr>
          <w:sz w:val="28"/>
          <w:szCs w:val="28"/>
        </w:rPr>
        <w:t>На балансе сельского поселения имеются:</w:t>
      </w:r>
    </w:p>
    <w:p w:rsidR="00572345" w:rsidRPr="008D37EF" w:rsidRDefault="00572345" w:rsidP="00572345">
      <w:pPr>
        <w:pStyle w:val="a6"/>
        <w:ind w:firstLine="142"/>
        <w:contextualSpacing/>
        <w:rPr>
          <w:sz w:val="28"/>
          <w:szCs w:val="28"/>
        </w:rPr>
      </w:pPr>
      <w:r w:rsidRPr="008D37EF">
        <w:rPr>
          <w:sz w:val="28"/>
          <w:szCs w:val="28"/>
        </w:rPr>
        <w:t>- здание сельского клуба – состояние отличное</w:t>
      </w:r>
    </w:p>
    <w:p w:rsidR="00572345" w:rsidRPr="008D37EF" w:rsidRDefault="00572345" w:rsidP="00572345">
      <w:pPr>
        <w:pStyle w:val="a6"/>
        <w:ind w:firstLine="142"/>
        <w:contextualSpacing/>
        <w:rPr>
          <w:sz w:val="28"/>
          <w:szCs w:val="28"/>
        </w:rPr>
      </w:pPr>
      <w:r w:rsidRPr="008D37EF">
        <w:rPr>
          <w:sz w:val="28"/>
          <w:szCs w:val="28"/>
        </w:rPr>
        <w:t>- здание фельдшерско-акушерского пункта</w:t>
      </w:r>
    </w:p>
    <w:p w:rsidR="00572345" w:rsidRPr="008D37EF" w:rsidRDefault="00572345" w:rsidP="00572345">
      <w:pPr>
        <w:pStyle w:val="a6"/>
        <w:ind w:firstLine="142"/>
        <w:contextualSpacing/>
        <w:rPr>
          <w:sz w:val="28"/>
          <w:szCs w:val="28"/>
        </w:rPr>
      </w:pPr>
      <w:r w:rsidRPr="008D37EF">
        <w:rPr>
          <w:sz w:val="28"/>
          <w:szCs w:val="28"/>
        </w:rPr>
        <w:t>- жилой фонд – 6 домов</w:t>
      </w:r>
    </w:p>
    <w:p w:rsidR="00572345" w:rsidRPr="008D37EF" w:rsidRDefault="00572345" w:rsidP="00572345">
      <w:pPr>
        <w:pStyle w:val="a6"/>
        <w:ind w:firstLine="142"/>
        <w:contextualSpacing/>
        <w:rPr>
          <w:sz w:val="28"/>
          <w:szCs w:val="28"/>
        </w:rPr>
      </w:pPr>
      <w:r w:rsidRPr="008D37EF">
        <w:rPr>
          <w:sz w:val="28"/>
          <w:szCs w:val="28"/>
        </w:rPr>
        <w:t xml:space="preserve">- трактора марки Беларус МТЗ-82, автомобиль нива </w:t>
      </w:r>
      <w:proofErr w:type="spellStart"/>
      <w:r w:rsidRPr="008D37EF">
        <w:rPr>
          <w:sz w:val="28"/>
          <w:szCs w:val="28"/>
        </w:rPr>
        <w:t>Шеврале</w:t>
      </w:r>
      <w:proofErr w:type="spellEnd"/>
    </w:p>
    <w:p w:rsidR="00572345" w:rsidRPr="008D37EF" w:rsidRDefault="00572345" w:rsidP="00572345">
      <w:pPr>
        <w:pStyle w:val="a6"/>
        <w:ind w:firstLine="142"/>
        <w:contextualSpacing/>
        <w:jc w:val="both"/>
        <w:rPr>
          <w:sz w:val="28"/>
          <w:szCs w:val="28"/>
        </w:rPr>
      </w:pPr>
      <w:r w:rsidRPr="008D37EF">
        <w:rPr>
          <w:sz w:val="28"/>
          <w:szCs w:val="28"/>
        </w:rPr>
        <w:t>Бесхозных зданий на территории Поселения не имеется.</w:t>
      </w:r>
    </w:p>
    <w:p w:rsidR="00572345" w:rsidRPr="008D37EF" w:rsidRDefault="0031551C" w:rsidP="00572345">
      <w:pPr>
        <w:pStyle w:val="a6"/>
        <w:ind w:firstLine="142"/>
        <w:contextualSpacing/>
        <w:jc w:val="both"/>
        <w:rPr>
          <w:sz w:val="28"/>
          <w:szCs w:val="28"/>
        </w:rPr>
      </w:pPr>
      <w:r w:rsidRPr="008D37EF">
        <w:rPr>
          <w:sz w:val="28"/>
          <w:szCs w:val="28"/>
        </w:rPr>
        <w:t xml:space="preserve">      В  2014 году утвержден Генеральный план </w:t>
      </w:r>
      <w:r w:rsidR="00572345" w:rsidRPr="008D37EF">
        <w:rPr>
          <w:sz w:val="28"/>
          <w:szCs w:val="28"/>
        </w:rPr>
        <w:t xml:space="preserve">и Правила землепользования и застройки Введенско-Слободского сельского поселения, с которыми все желающие могут ознакомиться на официальном сайте Верхнеуслонского муниципального </w:t>
      </w:r>
      <w:r w:rsidR="00572345" w:rsidRPr="008D37EF">
        <w:rPr>
          <w:sz w:val="28"/>
          <w:szCs w:val="28"/>
        </w:rPr>
        <w:lastRenderedPageBreak/>
        <w:t>района.</w:t>
      </w:r>
      <w:r w:rsidRPr="008D37EF">
        <w:rPr>
          <w:sz w:val="28"/>
          <w:szCs w:val="28"/>
        </w:rPr>
        <w:t xml:space="preserve"> Ранее Генеральный план и правила землепользования и застройки существовали лишь на части территорий сельского поселения</w:t>
      </w:r>
      <w:proofErr w:type="gramStart"/>
      <w:r w:rsidRPr="008D37EF">
        <w:rPr>
          <w:sz w:val="28"/>
          <w:szCs w:val="28"/>
        </w:rPr>
        <w:t xml:space="preserve"> .</w:t>
      </w:r>
      <w:proofErr w:type="gramEnd"/>
      <w:r w:rsidRPr="008D37EF">
        <w:rPr>
          <w:sz w:val="28"/>
          <w:szCs w:val="28"/>
        </w:rPr>
        <w:t xml:space="preserve"> Летом  2014года проведены мероприятия для окончательного принятия этих нормативных актов: публичные слушания, согласование границ сельского поселения с главами смежных сельских поселении, Верхнеуслонского и Зеленодольского муниципальных районов, Министерства земельных и имущественных отношений РТ, </w:t>
      </w:r>
      <w:proofErr w:type="spellStart"/>
      <w:r w:rsidRPr="008D37EF">
        <w:rPr>
          <w:sz w:val="28"/>
          <w:szCs w:val="28"/>
        </w:rPr>
        <w:t>Призидентом</w:t>
      </w:r>
      <w:proofErr w:type="spellEnd"/>
      <w:r w:rsidRPr="008D37EF">
        <w:rPr>
          <w:sz w:val="28"/>
          <w:szCs w:val="28"/>
        </w:rPr>
        <w:t xml:space="preserve"> Республики Татарстан, и утверждение.</w:t>
      </w:r>
    </w:p>
    <w:p w:rsidR="00572345" w:rsidRPr="008D37EF" w:rsidRDefault="00572345" w:rsidP="00572345">
      <w:pPr>
        <w:pStyle w:val="a6"/>
        <w:ind w:firstLine="142"/>
        <w:contextualSpacing/>
        <w:jc w:val="both"/>
        <w:rPr>
          <w:sz w:val="28"/>
          <w:szCs w:val="28"/>
        </w:rPr>
      </w:pPr>
    </w:p>
    <w:p w:rsidR="00572345" w:rsidRPr="008D37EF" w:rsidRDefault="00572345" w:rsidP="008D37EF">
      <w:pPr>
        <w:pStyle w:val="a6"/>
        <w:ind w:firstLine="142"/>
        <w:contextualSpacing/>
        <w:rPr>
          <w:sz w:val="28"/>
          <w:szCs w:val="28"/>
          <w:u w:val="single"/>
        </w:rPr>
      </w:pPr>
      <w:r w:rsidRPr="008D37EF">
        <w:rPr>
          <w:sz w:val="28"/>
          <w:szCs w:val="28"/>
          <w:u w:val="single"/>
        </w:rPr>
        <w:t>Сельское хозяйство</w:t>
      </w:r>
    </w:p>
    <w:p w:rsidR="004E359C" w:rsidRPr="008D37EF" w:rsidRDefault="004E359C" w:rsidP="00572345">
      <w:pPr>
        <w:pStyle w:val="a6"/>
        <w:ind w:firstLine="142"/>
        <w:contextualSpacing/>
        <w:jc w:val="center"/>
        <w:rPr>
          <w:sz w:val="28"/>
          <w:szCs w:val="28"/>
          <w:u w:val="single"/>
        </w:rPr>
      </w:pPr>
    </w:p>
    <w:p w:rsidR="00572345" w:rsidRPr="008D37EF" w:rsidRDefault="00572345" w:rsidP="00572345">
      <w:pPr>
        <w:pStyle w:val="a6"/>
        <w:ind w:firstLine="142"/>
        <w:contextualSpacing/>
        <w:jc w:val="both"/>
        <w:rPr>
          <w:sz w:val="28"/>
          <w:szCs w:val="28"/>
        </w:rPr>
      </w:pPr>
      <w:r w:rsidRPr="008D37EF">
        <w:rPr>
          <w:sz w:val="28"/>
          <w:szCs w:val="28"/>
        </w:rPr>
        <w:t xml:space="preserve">   Такая сфера жизни населения, как сельское хозяйство в нашей стране всегда являлась преобладающей, однако из года в год, даже на примере нашего сельского поселения, можно наблюдать снижение количества граждан, занимающихся сельским хозяйством, а также снижение количества скота в имеющихся личных подсобных хозяйствах.</w:t>
      </w:r>
    </w:p>
    <w:p w:rsidR="00572345" w:rsidRPr="008D37EF" w:rsidRDefault="00572345" w:rsidP="00572345">
      <w:pPr>
        <w:pStyle w:val="a6"/>
        <w:ind w:firstLine="142"/>
        <w:contextualSpacing/>
        <w:jc w:val="both"/>
        <w:rPr>
          <w:sz w:val="28"/>
          <w:szCs w:val="28"/>
        </w:rPr>
      </w:pPr>
      <w:r w:rsidRPr="008D37EF">
        <w:rPr>
          <w:sz w:val="28"/>
          <w:szCs w:val="28"/>
        </w:rPr>
        <w:t xml:space="preserve">   Стремления населения к развитию сельского хозяйства не наблюдается. За </w:t>
      </w:r>
      <w:proofErr w:type="gramStart"/>
      <w:r w:rsidRPr="008D37EF">
        <w:rPr>
          <w:sz w:val="28"/>
          <w:szCs w:val="28"/>
        </w:rPr>
        <w:t>последние</w:t>
      </w:r>
      <w:proofErr w:type="gramEnd"/>
      <w:r w:rsidRPr="008D37EF">
        <w:rPr>
          <w:sz w:val="28"/>
          <w:szCs w:val="28"/>
        </w:rPr>
        <w:t xml:space="preserve"> 3 года поголовье скота сократилось, несмотря на государственную помощь в виде субсидий, выдаваемых ЛПХ на частичное возмещение затрат на содержание молочных коров.</w:t>
      </w:r>
      <w:r w:rsidR="0031551C" w:rsidRPr="008D37EF">
        <w:rPr>
          <w:sz w:val="28"/>
          <w:szCs w:val="28"/>
        </w:rPr>
        <w:t xml:space="preserve"> За то есть сдвиги в сфере</w:t>
      </w:r>
      <w:r w:rsidR="00D07975" w:rsidRPr="008D37EF">
        <w:rPr>
          <w:sz w:val="28"/>
          <w:szCs w:val="28"/>
        </w:rPr>
        <w:t xml:space="preserve"> малого бизнес</w:t>
      </w:r>
      <w:proofErr w:type="gramStart"/>
      <w:r w:rsidR="00D07975" w:rsidRPr="008D37EF">
        <w:rPr>
          <w:sz w:val="28"/>
          <w:szCs w:val="28"/>
        </w:rPr>
        <w:t>а-</w:t>
      </w:r>
      <w:proofErr w:type="gramEnd"/>
      <w:r w:rsidR="00D07975" w:rsidRPr="008D37EF">
        <w:rPr>
          <w:sz w:val="28"/>
          <w:szCs w:val="28"/>
        </w:rPr>
        <w:t xml:space="preserve"> производство на территорий поселения это мини-пекарня ИП </w:t>
      </w:r>
      <w:proofErr w:type="spellStart"/>
      <w:r w:rsidR="00D07975" w:rsidRPr="008D37EF">
        <w:rPr>
          <w:sz w:val="28"/>
          <w:szCs w:val="28"/>
        </w:rPr>
        <w:t>Синюхина</w:t>
      </w:r>
      <w:proofErr w:type="spellEnd"/>
      <w:r w:rsidR="00D07975" w:rsidRPr="008D37EF">
        <w:rPr>
          <w:sz w:val="28"/>
          <w:szCs w:val="28"/>
        </w:rPr>
        <w:t xml:space="preserve">, которая принимает активное участие в жизни населения и в </w:t>
      </w:r>
      <w:proofErr w:type="spellStart"/>
      <w:r w:rsidR="00D07975" w:rsidRPr="008D37EF">
        <w:rPr>
          <w:sz w:val="28"/>
          <w:szCs w:val="28"/>
        </w:rPr>
        <w:t>сельскомхозяйственных</w:t>
      </w:r>
      <w:proofErr w:type="spellEnd"/>
      <w:r w:rsidR="00D07975" w:rsidRPr="008D37EF">
        <w:rPr>
          <w:sz w:val="28"/>
          <w:szCs w:val="28"/>
        </w:rPr>
        <w:t xml:space="preserve"> ярмарках от нашего поселения.</w:t>
      </w:r>
    </w:p>
    <w:p w:rsidR="00D07975" w:rsidRPr="008D37EF" w:rsidRDefault="00D07975" w:rsidP="00572345">
      <w:pPr>
        <w:pStyle w:val="a6"/>
        <w:ind w:firstLine="142"/>
        <w:contextualSpacing/>
        <w:jc w:val="both"/>
        <w:rPr>
          <w:sz w:val="28"/>
          <w:szCs w:val="28"/>
        </w:rPr>
      </w:pPr>
      <w:r w:rsidRPr="008D37EF">
        <w:rPr>
          <w:sz w:val="28"/>
          <w:szCs w:val="28"/>
        </w:rPr>
        <w:t>Хочу так же отметить, что наша территория стала привлекательной благодаря республиканским проектам, таким как ГСОК-Казань, Комплекс стендовой стрельб</w:t>
      </w:r>
      <w:proofErr w:type="gramStart"/>
      <w:r w:rsidRPr="008D37EF">
        <w:rPr>
          <w:sz w:val="28"/>
          <w:szCs w:val="28"/>
        </w:rPr>
        <w:t>ы-</w:t>
      </w:r>
      <w:proofErr w:type="gramEnd"/>
      <w:r w:rsidRPr="008D37EF">
        <w:rPr>
          <w:sz w:val="28"/>
          <w:szCs w:val="28"/>
        </w:rPr>
        <w:t xml:space="preserve"> Свияга и мирового значения </w:t>
      </w:r>
      <w:r w:rsidRPr="008D37EF">
        <w:rPr>
          <w:sz w:val="28"/>
          <w:szCs w:val="28"/>
          <w:lang w:val="en-US"/>
        </w:rPr>
        <w:t>IT</w:t>
      </w:r>
      <w:r w:rsidRPr="008D37EF">
        <w:rPr>
          <w:sz w:val="28"/>
          <w:szCs w:val="28"/>
        </w:rPr>
        <w:t xml:space="preserve">- Город Иннополис. Более того, рядом с нами стоит остров-град Свияжск, который носит сегодня статус ЮНЕСКО. В связи с выше изложенным, занятием сельским хозяйством </w:t>
      </w:r>
      <w:proofErr w:type="gramStart"/>
      <w:r w:rsidRPr="008D37EF">
        <w:rPr>
          <w:sz w:val="28"/>
          <w:szCs w:val="28"/>
        </w:rPr>
        <w:t>на</w:t>
      </w:r>
      <w:proofErr w:type="gramEnd"/>
      <w:r w:rsidRPr="008D37EF">
        <w:rPr>
          <w:sz w:val="28"/>
          <w:szCs w:val="28"/>
        </w:rPr>
        <w:t xml:space="preserve"> нашей территорий не представляется возможным. Нам нужно развивать ЭКО-ТУРИЗМ, прокладывать туристические маршруты до Макарьевского мо</w:t>
      </w:r>
      <w:r w:rsidR="007E2F40" w:rsidRPr="008D37EF">
        <w:rPr>
          <w:sz w:val="28"/>
          <w:szCs w:val="28"/>
        </w:rPr>
        <w:t xml:space="preserve">настыря, </w:t>
      </w:r>
      <w:proofErr w:type="gramStart"/>
      <w:r w:rsidR="007E2F40" w:rsidRPr="008D37EF">
        <w:rPr>
          <w:sz w:val="28"/>
          <w:szCs w:val="28"/>
        </w:rPr>
        <w:t>пользуясь</w:t>
      </w:r>
      <w:proofErr w:type="gramEnd"/>
      <w:r w:rsidR="007E2F40" w:rsidRPr="008D37EF">
        <w:rPr>
          <w:sz w:val="28"/>
          <w:szCs w:val="28"/>
        </w:rPr>
        <w:t xml:space="preserve"> случаем, хотим попросить у главы района </w:t>
      </w:r>
      <w:proofErr w:type="spellStart"/>
      <w:r w:rsidR="007E2F40" w:rsidRPr="008D37EF">
        <w:rPr>
          <w:sz w:val="28"/>
          <w:szCs w:val="28"/>
        </w:rPr>
        <w:t>Зиатдинова</w:t>
      </w:r>
      <w:proofErr w:type="spellEnd"/>
      <w:r w:rsidR="007E2F40" w:rsidRPr="008D37EF">
        <w:rPr>
          <w:sz w:val="28"/>
          <w:szCs w:val="28"/>
        </w:rPr>
        <w:t xml:space="preserve"> М.Г. и у присутствующих сегодня гостей, по содействию вопроса благоустройства нашего поселения, а именно строительство </w:t>
      </w:r>
      <w:proofErr w:type="spellStart"/>
      <w:r w:rsidR="007E2F40" w:rsidRPr="008D37EF">
        <w:rPr>
          <w:sz w:val="28"/>
          <w:szCs w:val="28"/>
        </w:rPr>
        <w:t>тратуара</w:t>
      </w:r>
      <w:proofErr w:type="spellEnd"/>
      <w:r w:rsidR="007E2F40" w:rsidRPr="008D37EF">
        <w:rPr>
          <w:sz w:val="28"/>
          <w:szCs w:val="28"/>
        </w:rPr>
        <w:t xml:space="preserve"> по ул. Центральная и укрепление береговой линий. Спасибо.</w:t>
      </w:r>
    </w:p>
    <w:p w:rsidR="00572345" w:rsidRPr="008D37EF" w:rsidRDefault="00572345" w:rsidP="00572345">
      <w:pPr>
        <w:pStyle w:val="a3"/>
        <w:ind w:firstLine="14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ind w:firstLine="14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8D37EF">
      <w:pPr>
        <w:pStyle w:val="a3"/>
        <w:ind w:firstLine="142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Занятость населения</w:t>
      </w:r>
    </w:p>
    <w:p w:rsidR="004E359C" w:rsidRPr="008D37EF" w:rsidRDefault="004E359C" w:rsidP="00572345">
      <w:pPr>
        <w:pStyle w:val="a3"/>
        <w:ind w:firstLine="14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На территории Поселения ведут свою деятельность следующие организации, которые предоставляют возможность работать  местным жителям: МБОУ «Введенско-Слободская ООШ», ГСОК «Казань», Комплекс спортивной стрельбы,  ЗАО «Вертикаль», ООО «Возрождение», ОАО «Иннополис», ООО «</w:t>
      </w:r>
      <w:proofErr w:type="spellStart"/>
      <w:r w:rsidRPr="008D37EF">
        <w:rPr>
          <w:rFonts w:ascii="Times New Roman" w:hAnsi="Times New Roman"/>
          <w:sz w:val="28"/>
          <w:szCs w:val="28"/>
        </w:rPr>
        <w:t>Глав</w:t>
      </w:r>
      <w:r w:rsidR="007E2F40" w:rsidRPr="008D37EF">
        <w:rPr>
          <w:rFonts w:ascii="Times New Roman" w:hAnsi="Times New Roman"/>
          <w:sz w:val="28"/>
          <w:szCs w:val="28"/>
        </w:rPr>
        <w:t>СтройГ</w:t>
      </w:r>
      <w:r w:rsidRPr="008D37EF">
        <w:rPr>
          <w:rFonts w:ascii="Times New Roman" w:hAnsi="Times New Roman"/>
          <w:sz w:val="28"/>
          <w:szCs w:val="28"/>
        </w:rPr>
        <w:t>рупп</w:t>
      </w:r>
      <w:proofErr w:type="spellEnd"/>
      <w:r w:rsidRPr="008D37EF">
        <w:rPr>
          <w:rFonts w:ascii="Times New Roman" w:hAnsi="Times New Roman"/>
          <w:sz w:val="28"/>
          <w:szCs w:val="28"/>
        </w:rPr>
        <w:t>»</w:t>
      </w:r>
      <w:proofErr w:type="gramStart"/>
      <w:r w:rsidR="007E2F40" w:rsidRPr="008D37EF">
        <w:rPr>
          <w:rFonts w:ascii="Times New Roman" w:hAnsi="Times New Roman"/>
          <w:sz w:val="28"/>
          <w:szCs w:val="28"/>
        </w:rPr>
        <w:t>,И</w:t>
      </w:r>
      <w:proofErr w:type="gramEnd"/>
      <w:r w:rsidR="007E2F40" w:rsidRPr="008D37EF">
        <w:rPr>
          <w:rFonts w:ascii="Times New Roman" w:hAnsi="Times New Roman"/>
          <w:sz w:val="28"/>
          <w:szCs w:val="28"/>
        </w:rPr>
        <w:t>П «</w:t>
      </w:r>
      <w:proofErr w:type="spellStart"/>
      <w:r w:rsidR="007E2F40" w:rsidRPr="008D37EF">
        <w:rPr>
          <w:rFonts w:ascii="Times New Roman" w:hAnsi="Times New Roman"/>
          <w:sz w:val="28"/>
          <w:szCs w:val="28"/>
        </w:rPr>
        <w:t>Синюхина</w:t>
      </w:r>
      <w:proofErr w:type="spellEnd"/>
      <w:r w:rsidR="007E2F40" w:rsidRPr="008D37EF">
        <w:rPr>
          <w:rFonts w:ascii="Times New Roman" w:hAnsi="Times New Roman"/>
          <w:sz w:val="28"/>
          <w:szCs w:val="28"/>
        </w:rPr>
        <w:t>», ООО «</w:t>
      </w:r>
      <w:proofErr w:type="spellStart"/>
      <w:r w:rsidR="007E2F40" w:rsidRPr="008D37EF">
        <w:rPr>
          <w:rFonts w:ascii="Times New Roman" w:hAnsi="Times New Roman"/>
          <w:sz w:val="28"/>
          <w:szCs w:val="28"/>
        </w:rPr>
        <w:t>Диа-Групп</w:t>
      </w:r>
      <w:proofErr w:type="spellEnd"/>
      <w:r w:rsidR="007E2F40" w:rsidRPr="008D37EF">
        <w:rPr>
          <w:rFonts w:ascii="Times New Roman" w:hAnsi="Times New Roman"/>
          <w:sz w:val="28"/>
          <w:szCs w:val="28"/>
        </w:rPr>
        <w:t>» и другие.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Коротко хочу пояснить по структуре занятости:</w:t>
      </w:r>
    </w:p>
    <w:p w:rsidR="00572345" w:rsidRPr="008D37EF" w:rsidRDefault="008D37EF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345" w:rsidRPr="008D37EF">
        <w:rPr>
          <w:rFonts w:ascii="Times New Roman" w:hAnsi="Times New Roman"/>
          <w:sz w:val="28"/>
          <w:szCs w:val="28"/>
        </w:rPr>
        <w:t>в бюджетной сфере занято:  27 человек,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в сельском хозяйстве: 1 человек,</w:t>
      </w:r>
    </w:p>
    <w:p w:rsidR="00572345" w:rsidRPr="008D37EF" w:rsidRDefault="008D37EF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2345" w:rsidRPr="008D37EF">
        <w:rPr>
          <w:rFonts w:ascii="Times New Roman" w:hAnsi="Times New Roman"/>
          <w:sz w:val="28"/>
          <w:szCs w:val="28"/>
        </w:rPr>
        <w:t>индивидуальные предприниматели: 4 человека,</w:t>
      </w:r>
    </w:p>
    <w:p w:rsidR="00572345" w:rsidRPr="008D37EF" w:rsidRDefault="008D37EF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572345" w:rsidRPr="008D37EF">
        <w:rPr>
          <w:rFonts w:ascii="Times New Roman" w:hAnsi="Times New Roman"/>
          <w:sz w:val="28"/>
          <w:szCs w:val="28"/>
        </w:rPr>
        <w:t>занятые</w:t>
      </w:r>
      <w:proofErr w:type="gramEnd"/>
      <w:r w:rsidR="00572345" w:rsidRPr="008D37EF">
        <w:rPr>
          <w:rFonts w:ascii="Times New Roman" w:hAnsi="Times New Roman"/>
          <w:sz w:val="28"/>
          <w:szCs w:val="28"/>
        </w:rPr>
        <w:t xml:space="preserve"> в иных сферах труда: 209 человек.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lastRenderedPageBreak/>
        <w:t xml:space="preserve">   Относительно оплаты труда можно сказать, что за последние 3 года задержек выплаты и невыплаты заработной платы не</w:t>
      </w:r>
      <w:r w:rsidR="007E2F40" w:rsidRPr="008D37EF">
        <w:rPr>
          <w:rFonts w:ascii="Times New Roman" w:hAnsi="Times New Roman"/>
          <w:sz w:val="28"/>
          <w:szCs w:val="28"/>
        </w:rPr>
        <w:t xml:space="preserve"> было</w:t>
      </w:r>
      <w:proofErr w:type="gramStart"/>
      <w:r w:rsidR="007E2F40" w:rsidRPr="008D37EF">
        <w:rPr>
          <w:rFonts w:ascii="Times New Roman" w:hAnsi="Times New Roman"/>
          <w:sz w:val="28"/>
          <w:szCs w:val="28"/>
        </w:rPr>
        <w:t xml:space="preserve"> </w:t>
      </w:r>
      <w:r w:rsidRPr="008D37EF">
        <w:rPr>
          <w:rFonts w:ascii="Times New Roman" w:hAnsi="Times New Roman"/>
          <w:sz w:val="28"/>
          <w:szCs w:val="28"/>
        </w:rPr>
        <w:t>.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Заработной платы ниже МРОТ также не наблюдалось.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На территории Введенско-Слободского сельского поселения работают: 235 человек. В это число входят работники бюджетной сферы, индивидуальные предприниматели, сотрудники ГСОК </w:t>
      </w:r>
      <w:proofErr w:type="spellStart"/>
      <w:r w:rsidRPr="008D37EF">
        <w:rPr>
          <w:rFonts w:ascii="Times New Roman" w:hAnsi="Times New Roman"/>
          <w:sz w:val="28"/>
          <w:szCs w:val="28"/>
        </w:rPr>
        <w:t>Казань</w:t>
      </w:r>
      <w:proofErr w:type="gramStart"/>
      <w:r w:rsidRPr="008D37EF">
        <w:rPr>
          <w:rFonts w:ascii="Times New Roman" w:hAnsi="Times New Roman"/>
          <w:sz w:val="28"/>
          <w:szCs w:val="28"/>
        </w:rPr>
        <w:t>,О</w:t>
      </w:r>
      <w:proofErr w:type="gramEnd"/>
      <w:r w:rsidRPr="008D37EF">
        <w:rPr>
          <w:rFonts w:ascii="Times New Roman" w:hAnsi="Times New Roman"/>
          <w:sz w:val="28"/>
          <w:szCs w:val="28"/>
        </w:rPr>
        <w:t>АО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Иннополис, Комплекс стендовой стрельбы, торговые и иные организаций, а также индивидуальные предприниматели. На территории Верхнеуслонского района с ежедневным выездом на работу трудятся 5 человек, за пределами района преимущественно вахтовым методом  - 6 человек.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Прежде </w:t>
      </w:r>
      <w:proofErr w:type="gramStart"/>
      <w:r w:rsidRPr="008D37EF">
        <w:rPr>
          <w:rFonts w:ascii="Times New Roman" w:hAnsi="Times New Roman"/>
          <w:sz w:val="28"/>
          <w:szCs w:val="28"/>
        </w:rPr>
        <w:t>всего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необходимо отметить, что на территории нашего сельского поселения безработных, зарегистрированных в Центре занятости населения не имеется, однако, скрытая безработица в поселении существует – на сегодняшний день это 8 человек. Причины нежелания встать на учет на бирже труда приводятся следующие: граждане заняты на сезонных работах либо полагают, что они трудоустроены, хотя и не официально.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Нехватка трудовых ресурсов на территории поселения, даже с учетом занятости большей части населения, существует. Однако, для трудоустройства на вакантные рабочие места необходимы квалифицированные специалисты, что обусловлено характером работ.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Также ежегодно на общественные работы в Исполнительный комитет Введенско-Слободского СП с помощью ЦЗН  в период с мая по октябрь трудоустраиваются школьники  в количестве  двух  человек. При этом нормирование и оплата труда несовершеннолетних основывается на федеральном законодательстве в сфере трудовых правоотношений.</w:t>
      </w:r>
    </w:p>
    <w:p w:rsidR="007E2F40" w:rsidRPr="008D37EF" w:rsidRDefault="007E2F40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Водоснабжение</w:t>
      </w:r>
      <w:r w:rsidRPr="008D37EF">
        <w:rPr>
          <w:rFonts w:ascii="Times New Roman" w:hAnsi="Times New Roman"/>
          <w:sz w:val="28"/>
          <w:szCs w:val="28"/>
        </w:rPr>
        <w:t xml:space="preserve">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Общая протяженность сетей водоснабжения в Введенско-Слободском сельском поселении составляет 6,8 км. Также забор воды на территории поселения осуществляется с 7 колонок,1 колодца, 3 каптажей, 3 водокачек и 8 родников. </w:t>
      </w:r>
    </w:p>
    <w:p w:rsidR="00E30B09" w:rsidRPr="008D37EF" w:rsidRDefault="00E30B09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    Вопрос водоснабжения очень сложный и  острый</w:t>
      </w:r>
    </w:p>
    <w:p w:rsidR="00E30B09" w:rsidRPr="008D37EF" w:rsidRDefault="00E30B09" w:rsidP="00E30B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В летний период на территорий поселения </w:t>
      </w:r>
      <w:proofErr w:type="spellStart"/>
      <w:r w:rsidRPr="008D37EF">
        <w:rPr>
          <w:rFonts w:ascii="Times New Roman" w:hAnsi="Times New Roman"/>
          <w:sz w:val="28"/>
          <w:szCs w:val="28"/>
        </w:rPr>
        <w:t>бесперерывно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работают 2 водозабора расположенные по </w:t>
      </w:r>
      <w:proofErr w:type="spellStart"/>
      <w:r w:rsidR="00572345" w:rsidRPr="008D37EF">
        <w:rPr>
          <w:rFonts w:ascii="Times New Roman" w:hAnsi="Times New Roman"/>
          <w:sz w:val="28"/>
          <w:szCs w:val="28"/>
        </w:rPr>
        <w:t>по</w:t>
      </w:r>
      <w:proofErr w:type="spellEnd"/>
      <w:r w:rsidR="00572345" w:rsidRPr="008D37EF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572345" w:rsidRPr="008D37EF">
        <w:rPr>
          <w:rFonts w:ascii="Times New Roman" w:hAnsi="Times New Roman"/>
          <w:sz w:val="28"/>
          <w:szCs w:val="28"/>
        </w:rPr>
        <w:t>.Л</w:t>
      </w:r>
      <w:proofErr w:type="gramEnd"/>
      <w:r w:rsidR="00572345" w:rsidRPr="008D37EF">
        <w:rPr>
          <w:rFonts w:ascii="Times New Roman" w:hAnsi="Times New Roman"/>
          <w:sz w:val="28"/>
          <w:szCs w:val="28"/>
        </w:rPr>
        <w:t xml:space="preserve">есной </w:t>
      </w:r>
      <w:r w:rsidRPr="008D37EF">
        <w:rPr>
          <w:rFonts w:ascii="Times New Roman" w:hAnsi="Times New Roman"/>
          <w:sz w:val="28"/>
          <w:szCs w:val="28"/>
        </w:rPr>
        <w:t xml:space="preserve">и центральной, в связи со стремительными темпами развития села и большой плотностью населения , существенно ощущается нехватка воды. По многочисленным обращениям жителей в ИК по разрешению вопроса водоснабжения, проводился  подворный обход депутатами и работниками исполнительного комитета Введенско-Слободского сельского поселения, где выяснялись, причины несвоевременной оплаты за воду.  В ходе обхода выяснилось не </w:t>
      </w:r>
      <w:r w:rsidR="00424E09" w:rsidRPr="008D37EF">
        <w:rPr>
          <w:rFonts w:ascii="Times New Roman" w:hAnsi="Times New Roman"/>
          <w:sz w:val="28"/>
          <w:szCs w:val="28"/>
        </w:rPr>
        <w:t>добросовестная работа ЕР</w:t>
      </w:r>
      <w:proofErr w:type="gramStart"/>
      <w:r w:rsidR="00424E09" w:rsidRPr="008D37EF">
        <w:rPr>
          <w:rFonts w:ascii="Times New Roman" w:hAnsi="Times New Roman"/>
          <w:sz w:val="28"/>
          <w:szCs w:val="28"/>
        </w:rPr>
        <w:t>Ц-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не однократно были выставлены списки по заявлению жителей. Заявления жителей в  ЕРЦ своевременно не рассматривались.</w:t>
      </w:r>
    </w:p>
    <w:p w:rsidR="002E6B6B" w:rsidRPr="008D37EF" w:rsidRDefault="00E30B09" w:rsidP="00E30B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К сожалению, у Исполнительного комитета Введенско-Слободского сельского поселения не было полномочий заключать договора с населением,  чтобы охватить 100 % населения. </w:t>
      </w:r>
      <w:r w:rsidR="004E359C" w:rsidRPr="008D37EF">
        <w:rPr>
          <w:rFonts w:ascii="Times New Roman" w:hAnsi="Times New Roman"/>
          <w:sz w:val="28"/>
          <w:szCs w:val="28"/>
        </w:rPr>
        <w:t xml:space="preserve">Весной  2015 г. планируется полная инвентаризация хозяйств с четкой задачей – определения количества потребителей по категориям: с колонки, вода в доме, скважин, не санкционированные подключения и прочее. Хочу обратить внимание к тому, что вся задолженность будет собрана так или иначе, просто не хочется к этому вопросу подключать другие структуры: суд, приставов. Не надо жить </w:t>
      </w:r>
      <w:r w:rsidR="004E359C" w:rsidRPr="008D37EF">
        <w:rPr>
          <w:rFonts w:ascii="Times New Roman" w:hAnsi="Times New Roman"/>
          <w:sz w:val="28"/>
          <w:szCs w:val="28"/>
        </w:rPr>
        <w:lastRenderedPageBreak/>
        <w:t>за чужой счет. Так же отметить, что в 2015 г. с февраля месяца на территории Введенско-Слободского сельского поселения будет работать подрядная организация,  благодаря которой мы стабилизируем оплату за воду. Просим Вас отнестись с пониманием к сотрудничеству данной организации, которая будет делать обход жителей по заключению договоров на воду. Так же  можно будет заключить договор на воду в Исполнительном комитете Введенско-Слободского сельского поселения. Договора по-прежнему  будут выставляться с организации ЕРЦ по новой программе.</w:t>
      </w:r>
    </w:p>
    <w:p w:rsidR="00E30B09" w:rsidRPr="008D37EF" w:rsidRDefault="001E435D" w:rsidP="002E6B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Это делается для удобств населения. На текущий момент у нас имеется </w:t>
      </w:r>
      <w:proofErr w:type="spellStart"/>
      <w:r w:rsidRPr="008D37EF">
        <w:rPr>
          <w:rFonts w:ascii="Times New Roman" w:hAnsi="Times New Roman"/>
          <w:sz w:val="28"/>
          <w:szCs w:val="28"/>
        </w:rPr>
        <w:t>задолжность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по оплате за отпуск воды. Не все жители исправно платят по счетам.</w:t>
      </w:r>
    </w:p>
    <w:p w:rsidR="001E435D" w:rsidRPr="008D37EF" w:rsidRDefault="001E435D" w:rsidP="00E30B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Мы не можем выйти на </w:t>
      </w:r>
      <w:proofErr w:type="spellStart"/>
      <w:r w:rsidRPr="008D37EF">
        <w:rPr>
          <w:rFonts w:ascii="Times New Roman" w:hAnsi="Times New Roman"/>
          <w:sz w:val="28"/>
          <w:szCs w:val="28"/>
        </w:rPr>
        <w:t>сомоокупаемость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, Просчитать сумму очень просто: т.е. сумма  электричества, которая </w:t>
      </w:r>
      <w:proofErr w:type="spellStart"/>
      <w:r w:rsidRPr="008D37EF">
        <w:rPr>
          <w:rFonts w:ascii="Times New Roman" w:hAnsi="Times New Roman"/>
          <w:sz w:val="28"/>
          <w:szCs w:val="28"/>
        </w:rPr>
        <w:t>набигает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за использование глубинного насоса Превы</w:t>
      </w:r>
      <w:r w:rsidR="004E359C" w:rsidRPr="008D37EF">
        <w:rPr>
          <w:rFonts w:ascii="Times New Roman" w:hAnsi="Times New Roman"/>
          <w:sz w:val="28"/>
          <w:szCs w:val="28"/>
        </w:rPr>
        <w:t>шает оплату населения по счетам</w:t>
      </w:r>
      <w:r w:rsidRPr="008D37EF">
        <w:rPr>
          <w:rFonts w:ascii="Times New Roman" w:hAnsi="Times New Roman"/>
          <w:sz w:val="28"/>
          <w:szCs w:val="28"/>
        </w:rPr>
        <w:t>: в месяц за электричество глубинного насоса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</w:t>
      </w:r>
      <w:r w:rsidR="004E359C" w:rsidRPr="008D37EF">
        <w:rPr>
          <w:rFonts w:ascii="Times New Roman" w:hAnsi="Times New Roman"/>
          <w:sz w:val="28"/>
          <w:szCs w:val="28"/>
        </w:rPr>
        <w:t xml:space="preserve"> </w:t>
      </w:r>
      <w:r w:rsidR="00865200" w:rsidRPr="008D37EF">
        <w:rPr>
          <w:rFonts w:ascii="Times New Roman" w:hAnsi="Times New Roman"/>
          <w:sz w:val="28"/>
          <w:szCs w:val="28"/>
        </w:rPr>
        <w:t>,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ИК платит </w:t>
      </w:r>
      <w:r w:rsidR="00865200" w:rsidRPr="008D37EF">
        <w:rPr>
          <w:rFonts w:ascii="Times New Roman" w:hAnsi="Times New Roman"/>
          <w:sz w:val="28"/>
          <w:szCs w:val="28"/>
        </w:rPr>
        <w:t>с двух водозаборов(в зависимости от сезона</w:t>
      </w:r>
      <w:r w:rsidR="004E359C" w:rsidRPr="008D37EF">
        <w:rPr>
          <w:rFonts w:ascii="Times New Roman" w:hAnsi="Times New Roman"/>
          <w:sz w:val="28"/>
          <w:szCs w:val="28"/>
        </w:rPr>
        <w:t>,</w:t>
      </w:r>
      <w:r w:rsidR="00865200" w:rsidRPr="008D37EF">
        <w:rPr>
          <w:rFonts w:ascii="Times New Roman" w:hAnsi="Times New Roman"/>
          <w:sz w:val="28"/>
          <w:szCs w:val="28"/>
        </w:rPr>
        <w:t xml:space="preserve"> сумма не </w:t>
      </w:r>
      <w:proofErr w:type="spellStart"/>
      <w:r w:rsidR="00865200" w:rsidRPr="008D37EF">
        <w:rPr>
          <w:rFonts w:ascii="Times New Roman" w:hAnsi="Times New Roman"/>
          <w:sz w:val="28"/>
          <w:szCs w:val="28"/>
        </w:rPr>
        <w:t>фиксированая</w:t>
      </w:r>
      <w:proofErr w:type="spellEnd"/>
      <w:r w:rsidR="00865200" w:rsidRPr="008D37EF">
        <w:rPr>
          <w:rFonts w:ascii="Times New Roman" w:hAnsi="Times New Roman"/>
          <w:sz w:val="28"/>
          <w:szCs w:val="28"/>
        </w:rPr>
        <w:t xml:space="preserve">: допустим взяли месяц июнь-30 062,20коп. , а </w:t>
      </w:r>
      <w:proofErr w:type="spellStart"/>
      <w:r w:rsidR="00865200" w:rsidRPr="008D37EF">
        <w:rPr>
          <w:rFonts w:ascii="Times New Roman" w:hAnsi="Times New Roman"/>
          <w:sz w:val="28"/>
          <w:szCs w:val="28"/>
        </w:rPr>
        <w:t>проплата</w:t>
      </w:r>
      <w:proofErr w:type="spellEnd"/>
      <w:r w:rsidR="00865200" w:rsidRPr="008D37EF">
        <w:rPr>
          <w:rFonts w:ascii="Times New Roman" w:hAnsi="Times New Roman"/>
          <w:sz w:val="28"/>
          <w:szCs w:val="28"/>
        </w:rPr>
        <w:t xml:space="preserve"> от населения по счетам составила (по объективным и не </w:t>
      </w:r>
      <w:proofErr w:type="spellStart"/>
      <w:proofErr w:type="gramStart"/>
      <w:r w:rsidR="00865200" w:rsidRPr="008D37EF">
        <w:rPr>
          <w:rFonts w:ascii="Times New Roman" w:hAnsi="Times New Roman"/>
          <w:sz w:val="28"/>
          <w:szCs w:val="28"/>
        </w:rPr>
        <w:t>объяктивным</w:t>
      </w:r>
      <w:proofErr w:type="spellEnd"/>
      <w:r w:rsidR="00865200" w:rsidRPr="008D37EF">
        <w:rPr>
          <w:rFonts w:ascii="Times New Roman" w:hAnsi="Times New Roman"/>
          <w:sz w:val="28"/>
          <w:szCs w:val="28"/>
        </w:rPr>
        <w:t xml:space="preserve"> причинам): 15 000руб. это пример.</w:t>
      </w:r>
      <w:proofErr w:type="gramEnd"/>
      <w:r w:rsidR="00865200" w:rsidRPr="008D37EF">
        <w:rPr>
          <w:rFonts w:ascii="Times New Roman" w:hAnsi="Times New Roman"/>
          <w:sz w:val="28"/>
          <w:szCs w:val="28"/>
        </w:rPr>
        <w:t xml:space="preserve"> Отсюда следует</w:t>
      </w:r>
      <w:proofErr w:type="gramStart"/>
      <w:r w:rsidR="00865200"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65200" w:rsidRPr="008D37EF">
        <w:rPr>
          <w:rFonts w:ascii="Times New Roman" w:hAnsi="Times New Roman"/>
          <w:sz w:val="28"/>
          <w:szCs w:val="28"/>
        </w:rPr>
        <w:t>что мы ушли в минус на 15062,20коп . вопрос</w:t>
      </w:r>
      <w:r w:rsidR="004E359C" w:rsidRPr="008D37EF">
        <w:rPr>
          <w:rFonts w:ascii="Times New Roman" w:hAnsi="Times New Roman"/>
          <w:sz w:val="28"/>
          <w:szCs w:val="28"/>
        </w:rPr>
        <w:t xml:space="preserve"> </w:t>
      </w:r>
      <w:r w:rsidR="00865200" w:rsidRPr="008D37EF">
        <w:rPr>
          <w:rFonts w:ascii="Times New Roman" w:hAnsi="Times New Roman"/>
          <w:sz w:val="28"/>
          <w:szCs w:val="28"/>
        </w:rPr>
        <w:t xml:space="preserve"> </w:t>
      </w:r>
      <w:r w:rsidR="004E359C" w:rsidRPr="008D37EF">
        <w:rPr>
          <w:rFonts w:ascii="Times New Roman" w:hAnsi="Times New Roman"/>
          <w:sz w:val="28"/>
          <w:szCs w:val="28"/>
        </w:rPr>
        <w:t>г</w:t>
      </w:r>
      <w:r w:rsidR="00865200" w:rsidRPr="008D37EF">
        <w:rPr>
          <w:rFonts w:ascii="Times New Roman" w:hAnsi="Times New Roman"/>
          <w:sz w:val="28"/>
          <w:szCs w:val="28"/>
        </w:rPr>
        <w:t xml:space="preserve">де взяли денег ? на полное погашение нашей с вами </w:t>
      </w:r>
      <w:proofErr w:type="spellStart"/>
      <w:r w:rsidR="00865200" w:rsidRPr="008D37EF">
        <w:rPr>
          <w:rFonts w:ascii="Times New Roman" w:hAnsi="Times New Roman"/>
          <w:sz w:val="28"/>
          <w:szCs w:val="28"/>
        </w:rPr>
        <w:t>задолжности</w:t>
      </w:r>
      <w:proofErr w:type="spellEnd"/>
      <w:r w:rsidR="00865200" w:rsidRPr="008D37EF">
        <w:rPr>
          <w:rFonts w:ascii="Times New Roman" w:hAnsi="Times New Roman"/>
          <w:sz w:val="28"/>
          <w:szCs w:val="28"/>
        </w:rPr>
        <w:t xml:space="preserve"> , ответ из бюджета . что мы не должны делать . эту сумму мы могли бы потратить на другие задачи которые стоя перед нами .</w:t>
      </w:r>
      <w:r w:rsidR="004E359C" w:rsidRPr="008D37EF">
        <w:rPr>
          <w:rFonts w:ascii="Times New Roman" w:hAnsi="Times New Roman"/>
          <w:sz w:val="28"/>
          <w:szCs w:val="28"/>
        </w:rPr>
        <w:t>см.  таб. Вы видите на экране.</w:t>
      </w:r>
    </w:p>
    <w:p w:rsidR="004E359C" w:rsidRPr="008D37EF" w:rsidRDefault="004E359C" w:rsidP="00E30B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Призываю вас отнестись к данному вопросу серьезно.</w:t>
      </w:r>
    </w:p>
    <w:p w:rsidR="002E6B6B" w:rsidRPr="008D37EF" w:rsidRDefault="002E6B6B" w:rsidP="00E30B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ab/>
        <w:t>Следующее: также у нас не обошлось</w:t>
      </w:r>
      <w:r w:rsidR="00D51342" w:rsidRPr="008D37EF">
        <w:rPr>
          <w:rFonts w:ascii="Times New Roman" w:hAnsi="Times New Roman"/>
          <w:sz w:val="28"/>
          <w:szCs w:val="28"/>
        </w:rPr>
        <w:t xml:space="preserve"> и </w:t>
      </w:r>
      <w:r w:rsidRPr="008D37EF">
        <w:rPr>
          <w:rFonts w:ascii="Times New Roman" w:hAnsi="Times New Roman"/>
          <w:sz w:val="28"/>
          <w:szCs w:val="28"/>
        </w:rPr>
        <w:t xml:space="preserve"> без аварий, </w:t>
      </w:r>
    </w:p>
    <w:p w:rsidR="00572345" w:rsidRPr="008D37EF" w:rsidRDefault="00572345" w:rsidP="00E30B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был  заменен насос и трубы которые пришли в не годное </w:t>
      </w:r>
      <w:proofErr w:type="spellStart"/>
      <w:r w:rsidRPr="008D37EF">
        <w:rPr>
          <w:rFonts w:ascii="Times New Roman" w:hAnsi="Times New Roman"/>
          <w:sz w:val="28"/>
          <w:szCs w:val="28"/>
        </w:rPr>
        <w:t>состояние</w:t>
      </w:r>
      <w:proofErr w:type="gramStart"/>
      <w:r w:rsidRPr="008D37EF">
        <w:rPr>
          <w:rFonts w:ascii="Times New Roman" w:hAnsi="Times New Roman"/>
          <w:sz w:val="28"/>
          <w:szCs w:val="28"/>
        </w:rPr>
        <w:t>.</w:t>
      </w:r>
      <w:r w:rsidR="00D51342" w:rsidRPr="008D37EF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D51342" w:rsidRPr="008D37EF">
        <w:rPr>
          <w:rFonts w:ascii="Times New Roman" w:hAnsi="Times New Roman"/>
          <w:sz w:val="28"/>
          <w:szCs w:val="28"/>
        </w:rPr>
        <w:t xml:space="preserve"> наступлением заморозков одна емкость замерзла, пришлось отогревать ее из </w:t>
      </w:r>
      <w:proofErr w:type="spellStart"/>
      <w:r w:rsidR="00D51342" w:rsidRPr="008D37EF">
        <w:rPr>
          <w:rFonts w:ascii="Times New Roman" w:hAnsi="Times New Roman"/>
          <w:sz w:val="28"/>
          <w:szCs w:val="28"/>
        </w:rPr>
        <w:t>нутри</w:t>
      </w:r>
      <w:proofErr w:type="spellEnd"/>
      <w:r w:rsidR="00D51342" w:rsidRPr="008D37EF">
        <w:rPr>
          <w:rFonts w:ascii="Times New Roman" w:hAnsi="Times New Roman"/>
          <w:sz w:val="28"/>
          <w:szCs w:val="28"/>
        </w:rPr>
        <w:t xml:space="preserve"> , огромные спасибо жителям кто принимал участие со </w:t>
      </w:r>
      <w:proofErr w:type="spellStart"/>
      <w:r w:rsidR="00D51342" w:rsidRPr="008D37EF">
        <w:rPr>
          <w:rFonts w:ascii="Times New Roman" w:hAnsi="Times New Roman"/>
          <w:sz w:val="28"/>
          <w:szCs w:val="28"/>
        </w:rPr>
        <w:t>вместно</w:t>
      </w:r>
      <w:proofErr w:type="spellEnd"/>
      <w:r w:rsidR="00D51342" w:rsidRPr="008D37EF">
        <w:rPr>
          <w:rFonts w:ascii="Times New Roman" w:hAnsi="Times New Roman"/>
          <w:sz w:val="28"/>
          <w:szCs w:val="28"/>
        </w:rPr>
        <w:t xml:space="preserve"> с нами по ликвидаций данных аварий.</w:t>
      </w:r>
      <w:r w:rsidR="002E6B6B" w:rsidRPr="008D37EF">
        <w:rPr>
          <w:rFonts w:ascii="Times New Roman" w:hAnsi="Times New Roman"/>
          <w:sz w:val="28"/>
          <w:szCs w:val="28"/>
        </w:rPr>
        <w:t xml:space="preserve"> На водозаборе по ул. Центральной была установлена автоматика. За текущий год было </w:t>
      </w:r>
      <w:proofErr w:type="spellStart"/>
      <w:r w:rsidR="002E6B6B" w:rsidRPr="008D37EF">
        <w:rPr>
          <w:rFonts w:ascii="Times New Roman" w:hAnsi="Times New Roman"/>
          <w:sz w:val="28"/>
          <w:szCs w:val="28"/>
        </w:rPr>
        <w:t>леквидировано</w:t>
      </w:r>
      <w:proofErr w:type="spellEnd"/>
      <w:r w:rsidR="002E6B6B" w:rsidRPr="008D37EF">
        <w:rPr>
          <w:rFonts w:ascii="Times New Roman" w:hAnsi="Times New Roman"/>
          <w:sz w:val="28"/>
          <w:szCs w:val="28"/>
        </w:rPr>
        <w:t xml:space="preserve"> 7 порывов водопроводной сети - это 4 Вв.слободе и 3 в д</w:t>
      </w:r>
      <w:proofErr w:type="gramStart"/>
      <w:r w:rsidR="002E6B6B" w:rsidRPr="008D37EF">
        <w:rPr>
          <w:rFonts w:ascii="Times New Roman" w:hAnsi="Times New Roman"/>
          <w:sz w:val="28"/>
          <w:szCs w:val="28"/>
        </w:rPr>
        <w:t>.С</w:t>
      </w:r>
      <w:proofErr w:type="gramEnd"/>
      <w:r w:rsidR="002E6B6B" w:rsidRPr="008D37EF">
        <w:rPr>
          <w:rFonts w:ascii="Times New Roman" w:hAnsi="Times New Roman"/>
          <w:sz w:val="28"/>
          <w:szCs w:val="28"/>
        </w:rPr>
        <w:t xml:space="preserve">авино. </w:t>
      </w:r>
      <w:r w:rsidRPr="008D37EF">
        <w:rPr>
          <w:rFonts w:ascii="Times New Roman" w:hAnsi="Times New Roman"/>
          <w:sz w:val="28"/>
          <w:szCs w:val="28"/>
        </w:rPr>
        <w:t xml:space="preserve"> Летом  в 2014 году был произведен забор воды из всех источниках водоснабжения Введенско-Слободского сельского поселения для проведения анализа качества питьевой воды. Анализ показал, что во всех источниках качество питьевой воды  </w:t>
      </w:r>
      <w:proofErr w:type="spellStart"/>
      <w:r w:rsidRPr="008D37EF">
        <w:rPr>
          <w:rFonts w:ascii="Times New Roman" w:hAnsi="Times New Roman"/>
          <w:sz w:val="28"/>
          <w:szCs w:val="28"/>
        </w:rPr>
        <w:t>несоответствует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установленным нормам только для технических целей</w:t>
      </w:r>
      <w:proofErr w:type="gramStart"/>
      <w:r w:rsidRPr="008D37EF">
        <w:rPr>
          <w:rFonts w:ascii="Times New Roman" w:hAnsi="Times New Roman"/>
          <w:sz w:val="28"/>
          <w:szCs w:val="28"/>
        </w:rPr>
        <w:t>.(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полив </w:t>
      </w:r>
      <w:proofErr w:type="spellStart"/>
      <w:r w:rsidRPr="008D37EF">
        <w:rPr>
          <w:rFonts w:ascii="Times New Roman" w:hAnsi="Times New Roman"/>
          <w:sz w:val="28"/>
          <w:szCs w:val="28"/>
        </w:rPr>
        <w:t>ит.д</w:t>
      </w:r>
      <w:proofErr w:type="spellEnd"/>
      <w:r w:rsidRPr="008D37EF">
        <w:rPr>
          <w:rFonts w:ascii="Times New Roman" w:hAnsi="Times New Roman"/>
          <w:sz w:val="28"/>
          <w:szCs w:val="28"/>
        </w:rPr>
        <w:t>)</w:t>
      </w:r>
    </w:p>
    <w:p w:rsidR="00572345" w:rsidRPr="008D37EF" w:rsidRDefault="00572345" w:rsidP="00424E09">
      <w:pPr>
        <w:pStyle w:val="a3"/>
        <w:pBdr>
          <w:bottom w:val="single" w:sz="12" w:space="0" w:color="auto"/>
        </w:pBd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424E09">
      <w:pPr>
        <w:rPr>
          <w:rFonts w:ascii="Times New Roman" w:eastAsia="Calibri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 xml:space="preserve"> В планы сельского поселения на 2015 год</w:t>
      </w:r>
      <w:r w:rsidR="00424E09" w:rsidRPr="008D37EF">
        <w:rPr>
          <w:rFonts w:ascii="Times New Roman" w:hAnsi="Times New Roman" w:cs="Times New Roman"/>
          <w:sz w:val="28"/>
          <w:szCs w:val="28"/>
        </w:rPr>
        <w:t>:</w:t>
      </w:r>
      <w:r w:rsidRPr="008D37EF">
        <w:rPr>
          <w:rFonts w:ascii="Times New Roman" w:hAnsi="Times New Roman" w:cs="Times New Roman"/>
          <w:sz w:val="28"/>
          <w:szCs w:val="28"/>
        </w:rPr>
        <w:t xml:space="preserve"> </w:t>
      </w:r>
      <w:r w:rsidR="00D51342" w:rsidRPr="008D37EF">
        <w:rPr>
          <w:rFonts w:ascii="Times New Roman" w:eastAsia="Calibri" w:hAnsi="Times New Roman" w:cs="Times New Roman"/>
          <w:sz w:val="28"/>
          <w:szCs w:val="28"/>
        </w:rPr>
        <w:t>На сегодняшний день ведутся пере</w:t>
      </w:r>
      <w:r w:rsidR="00424E09" w:rsidRPr="008D37EF">
        <w:rPr>
          <w:rFonts w:ascii="Times New Roman" w:eastAsia="Calibri" w:hAnsi="Times New Roman" w:cs="Times New Roman"/>
          <w:sz w:val="28"/>
          <w:szCs w:val="28"/>
        </w:rPr>
        <w:t>говоры с руководством  ОАО Иннополис  по централизованному  водоснабжению</w:t>
      </w:r>
      <w:r w:rsidR="00D51342" w:rsidRPr="008D37EF">
        <w:rPr>
          <w:rFonts w:ascii="Times New Roman" w:eastAsia="Calibri" w:hAnsi="Times New Roman" w:cs="Times New Roman"/>
          <w:sz w:val="28"/>
          <w:szCs w:val="28"/>
        </w:rPr>
        <w:t xml:space="preserve">  питьевой воды </w:t>
      </w:r>
      <w:proofErr w:type="gramStart"/>
      <w:r w:rsidR="00D51342" w:rsidRPr="008D37EF">
        <w:rPr>
          <w:rFonts w:ascii="Times New Roman" w:eastAsia="Calibri" w:hAnsi="Times New Roman" w:cs="Times New Roman"/>
          <w:sz w:val="28"/>
          <w:szCs w:val="28"/>
        </w:rPr>
        <w:t>согласно госта</w:t>
      </w:r>
      <w:proofErr w:type="gramEnd"/>
      <w:r w:rsidR="00D51342" w:rsidRPr="008D37E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424E09" w:rsidRPr="008D37EF">
        <w:rPr>
          <w:rFonts w:ascii="Times New Roman" w:eastAsia="Calibri" w:hAnsi="Times New Roman" w:cs="Times New Roman"/>
          <w:sz w:val="28"/>
          <w:szCs w:val="28"/>
        </w:rPr>
        <w:t xml:space="preserve"> от строящегося города  Иннополис,</w:t>
      </w:r>
      <w:r w:rsidR="00D51342" w:rsidRPr="008D37EF">
        <w:rPr>
          <w:rFonts w:ascii="Times New Roman" w:eastAsia="Calibri" w:hAnsi="Times New Roman" w:cs="Times New Roman"/>
          <w:sz w:val="28"/>
          <w:szCs w:val="28"/>
        </w:rPr>
        <w:t xml:space="preserve"> рассматривается проект. В данный </w:t>
      </w:r>
      <w:proofErr w:type="spellStart"/>
      <w:r w:rsidR="00D51342" w:rsidRPr="008D37EF">
        <w:rPr>
          <w:rFonts w:ascii="Times New Roman" w:eastAsia="Calibri" w:hAnsi="Times New Roman" w:cs="Times New Roman"/>
          <w:sz w:val="28"/>
          <w:szCs w:val="28"/>
        </w:rPr>
        <w:t>проек</w:t>
      </w:r>
      <w:proofErr w:type="spellEnd"/>
      <w:r w:rsidR="00D51342" w:rsidRPr="008D37EF">
        <w:rPr>
          <w:rFonts w:ascii="Times New Roman" w:eastAsia="Calibri" w:hAnsi="Times New Roman" w:cs="Times New Roman"/>
          <w:sz w:val="28"/>
          <w:szCs w:val="28"/>
        </w:rPr>
        <w:t xml:space="preserve"> включены все Близ расположенные деревни</w:t>
      </w:r>
      <w:proofErr w:type="gramStart"/>
      <w:r w:rsidR="00D51342" w:rsidRPr="008D37E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D51342" w:rsidRPr="008D37EF">
        <w:rPr>
          <w:rFonts w:ascii="Times New Roman" w:eastAsia="Calibri" w:hAnsi="Times New Roman" w:cs="Times New Roman"/>
          <w:sz w:val="28"/>
          <w:szCs w:val="28"/>
        </w:rPr>
        <w:t xml:space="preserve"> в планы входит и </w:t>
      </w:r>
      <w:r w:rsidRPr="008D37EF">
        <w:rPr>
          <w:rFonts w:ascii="Times New Roman" w:hAnsi="Times New Roman" w:cs="Times New Roman"/>
          <w:sz w:val="28"/>
          <w:szCs w:val="28"/>
        </w:rPr>
        <w:t xml:space="preserve"> </w:t>
      </w:r>
      <w:r w:rsidR="00D51342" w:rsidRPr="008D37EF">
        <w:rPr>
          <w:rFonts w:ascii="Times New Roman" w:hAnsi="Times New Roman" w:cs="Times New Roman"/>
          <w:sz w:val="28"/>
          <w:szCs w:val="28"/>
        </w:rPr>
        <w:t>П</w:t>
      </w:r>
      <w:r w:rsidRPr="008D37EF">
        <w:rPr>
          <w:rFonts w:ascii="Times New Roman" w:hAnsi="Times New Roman" w:cs="Times New Roman"/>
          <w:sz w:val="28"/>
          <w:szCs w:val="28"/>
        </w:rPr>
        <w:t>рокладка водопровода в с. Введенская Слобода ул. Лесная так же планируется  ч</w:t>
      </w:r>
      <w:r w:rsidRPr="008D37EF">
        <w:rPr>
          <w:rFonts w:ascii="Times New Roman" w:hAnsi="Times New Roman" w:cs="Times New Roman"/>
          <w:color w:val="000000"/>
          <w:sz w:val="28"/>
          <w:szCs w:val="28"/>
        </w:rPr>
        <w:t>истка родников и колодцев в населенных пунктах и установка автоматики в водонапорной башне в с. Введенская Слобода    ул. Лесная.</w:t>
      </w:r>
      <w:r w:rsidR="00D51342" w:rsidRPr="008D37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09" w:rsidRPr="008D37EF">
        <w:rPr>
          <w:rFonts w:ascii="Times New Roman" w:hAnsi="Times New Roman" w:cs="Times New Roman"/>
          <w:color w:val="000000"/>
          <w:sz w:val="28"/>
          <w:szCs w:val="28"/>
        </w:rPr>
        <w:t xml:space="preserve"> Чистка колодцев и частичная замена задвижек.</w:t>
      </w:r>
    </w:p>
    <w:p w:rsidR="003A7BC1" w:rsidRPr="008D37EF" w:rsidRDefault="003A7BC1" w:rsidP="0057234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Дороги</w:t>
      </w:r>
    </w:p>
    <w:p w:rsidR="003A7BC1" w:rsidRPr="008D37EF" w:rsidRDefault="003A7BC1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Общая протяженность внутрипоселковых дорог в Введ</w:t>
      </w:r>
      <w:r w:rsidR="00835F85" w:rsidRPr="008D37EF">
        <w:rPr>
          <w:rFonts w:ascii="Times New Roman" w:hAnsi="Times New Roman"/>
          <w:sz w:val="28"/>
          <w:szCs w:val="28"/>
        </w:rPr>
        <w:t>енско-Слободском СП составляет 45 км. Имеется дамба</w:t>
      </w:r>
      <w:r w:rsidRPr="008D37EF">
        <w:rPr>
          <w:rFonts w:ascii="Times New Roman" w:hAnsi="Times New Roman"/>
          <w:sz w:val="28"/>
          <w:szCs w:val="28"/>
        </w:rPr>
        <w:t xml:space="preserve"> в д. </w:t>
      </w:r>
      <w:proofErr w:type="gramStart"/>
      <w:r w:rsidRPr="008D37EF">
        <w:rPr>
          <w:rFonts w:ascii="Times New Roman" w:hAnsi="Times New Roman"/>
          <w:sz w:val="28"/>
          <w:szCs w:val="28"/>
        </w:rPr>
        <w:t>Елизаветино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Мостов в Введенско-Слободском </w:t>
      </w:r>
      <w:r w:rsidRPr="008D37EF">
        <w:rPr>
          <w:rFonts w:ascii="Times New Roman" w:hAnsi="Times New Roman"/>
          <w:sz w:val="28"/>
          <w:szCs w:val="28"/>
        </w:rPr>
        <w:lastRenderedPageBreak/>
        <w:t xml:space="preserve">сельском поселении не имеется. </w:t>
      </w:r>
      <w:r w:rsidR="00835F85" w:rsidRPr="008D37EF">
        <w:rPr>
          <w:rFonts w:ascii="Times New Roman" w:hAnsi="Times New Roman"/>
          <w:sz w:val="28"/>
          <w:szCs w:val="28"/>
        </w:rPr>
        <w:t xml:space="preserve">На балансе сельского поселения </w:t>
      </w:r>
      <w:r w:rsidR="003A7BC1" w:rsidRPr="008D37EF">
        <w:rPr>
          <w:rFonts w:ascii="Times New Roman" w:hAnsi="Times New Roman"/>
          <w:sz w:val="28"/>
          <w:szCs w:val="28"/>
        </w:rPr>
        <w:t>стоит участок дороги протяженностью 8 км, а именно участок от д. Медведково и до Мечети по ул. Набережной</w:t>
      </w:r>
      <w:proofErr w:type="gramStart"/>
      <w:r w:rsidR="003A7BC1"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A7BC1" w:rsidRPr="008D37EF">
        <w:rPr>
          <w:rFonts w:ascii="Times New Roman" w:hAnsi="Times New Roman"/>
          <w:sz w:val="28"/>
          <w:szCs w:val="28"/>
        </w:rPr>
        <w:t xml:space="preserve"> все остальные участки- улицы </w:t>
      </w:r>
      <w:proofErr w:type="spellStart"/>
      <w:r w:rsidR="003A7BC1" w:rsidRPr="008D37EF">
        <w:rPr>
          <w:rFonts w:ascii="Times New Roman" w:hAnsi="Times New Roman"/>
          <w:sz w:val="28"/>
          <w:szCs w:val="28"/>
        </w:rPr>
        <w:t>считаютсься</w:t>
      </w:r>
      <w:proofErr w:type="spellEnd"/>
      <w:r w:rsidR="003A7BC1" w:rsidRPr="008D37E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A7BC1" w:rsidRPr="008D37EF">
        <w:rPr>
          <w:rFonts w:ascii="Times New Roman" w:hAnsi="Times New Roman"/>
          <w:sz w:val="28"/>
          <w:szCs w:val="28"/>
        </w:rPr>
        <w:t>внутрипоселковыми</w:t>
      </w:r>
      <w:proofErr w:type="spellEnd"/>
      <w:r w:rsidR="003A7BC1" w:rsidRPr="008D37EF">
        <w:rPr>
          <w:rFonts w:ascii="Times New Roman" w:hAnsi="Times New Roman"/>
          <w:sz w:val="28"/>
          <w:szCs w:val="28"/>
        </w:rPr>
        <w:t xml:space="preserve">. </w:t>
      </w:r>
      <w:r w:rsidRPr="008D37E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3A7BC1" w:rsidRPr="008D37EF">
        <w:rPr>
          <w:rFonts w:ascii="Times New Roman" w:hAnsi="Times New Roman"/>
          <w:sz w:val="28"/>
          <w:szCs w:val="28"/>
        </w:rPr>
        <w:t>сельском</w:t>
      </w:r>
      <w:proofErr w:type="gramEnd"/>
      <w:r w:rsidR="003A7BC1" w:rsidRPr="008D37EF">
        <w:rPr>
          <w:rFonts w:ascii="Times New Roman" w:hAnsi="Times New Roman"/>
          <w:sz w:val="28"/>
          <w:szCs w:val="28"/>
        </w:rPr>
        <w:t xml:space="preserve"> поселений имеется трактор МТЗ-82, который  ежедневно обслуживает дороги. В обслуживание дорог входит обкос обочин, очистка от снега и т.д. для обеспечения жизнедеятельности населения. </w:t>
      </w:r>
      <w:r w:rsidRPr="008D37EF">
        <w:rPr>
          <w:rFonts w:ascii="Times New Roman" w:hAnsi="Times New Roman"/>
          <w:sz w:val="28"/>
          <w:szCs w:val="28"/>
        </w:rPr>
        <w:t xml:space="preserve">2014 г.  по программе 50 на 50 произвелась первичная отсыпка   дорог щебнем протяжностью 6.5 км </w:t>
      </w:r>
      <w:r w:rsidR="003A7BC1" w:rsidRPr="008D37EF">
        <w:rPr>
          <w:rFonts w:ascii="Times New Roman" w:hAnsi="Times New Roman"/>
          <w:sz w:val="28"/>
          <w:szCs w:val="28"/>
        </w:rPr>
        <w:t xml:space="preserve"> , а именно </w:t>
      </w:r>
      <w:r w:rsidRPr="008D37EF">
        <w:rPr>
          <w:rFonts w:ascii="Times New Roman" w:hAnsi="Times New Roman"/>
          <w:sz w:val="28"/>
          <w:szCs w:val="28"/>
        </w:rPr>
        <w:t xml:space="preserve">в с. Введенская Слобода ул. Лесная, , д. </w:t>
      </w:r>
      <w:proofErr w:type="spellStart"/>
      <w:r w:rsidRPr="008D37EF">
        <w:rPr>
          <w:rFonts w:ascii="Times New Roman" w:hAnsi="Times New Roman"/>
          <w:sz w:val="28"/>
          <w:szCs w:val="28"/>
        </w:rPr>
        <w:t>Елизаветино</w:t>
      </w:r>
      <w:proofErr w:type="gramStart"/>
      <w:r w:rsidRPr="008D37EF">
        <w:rPr>
          <w:rFonts w:ascii="Times New Roman" w:hAnsi="Times New Roman"/>
          <w:sz w:val="28"/>
          <w:szCs w:val="28"/>
        </w:rPr>
        <w:t>.</w:t>
      </w:r>
      <w:r w:rsidR="0036400E" w:rsidRPr="008D37EF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36400E" w:rsidRPr="008D37EF">
        <w:rPr>
          <w:rFonts w:ascii="Times New Roman" w:hAnsi="Times New Roman"/>
          <w:sz w:val="28"/>
          <w:szCs w:val="28"/>
        </w:rPr>
        <w:t xml:space="preserve"> населенном пункте </w:t>
      </w:r>
      <w:proofErr w:type="spellStart"/>
      <w:r w:rsidR="0036400E" w:rsidRPr="008D37EF">
        <w:rPr>
          <w:rFonts w:ascii="Times New Roman" w:hAnsi="Times New Roman"/>
          <w:sz w:val="28"/>
          <w:szCs w:val="28"/>
        </w:rPr>
        <w:t>Петропаловская</w:t>
      </w:r>
      <w:proofErr w:type="spellEnd"/>
      <w:r w:rsidR="0036400E" w:rsidRPr="008D37EF">
        <w:rPr>
          <w:rFonts w:ascii="Times New Roman" w:hAnsi="Times New Roman"/>
          <w:sz w:val="28"/>
          <w:szCs w:val="28"/>
        </w:rPr>
        <w:t xml:space="preserve"> Слобода тоже производилась первичная отсыпка щебнем с местного карьера, протяженностью 2,5 км. За счет СП. </w:t>
      </w:r>
      <w:r w:rsidRPr="008D37EF">
        <w:rPr>
          <w:rFonts w:ascii="Times New Roman" w:hAnsi="Times New Roman"/>
          <w:sz w:val="28"/>
          <w:szCs w:val="28"/>
        </w:rPr>
        <w:t xml:space="preserve"> Так же была проведена отсыпка обочин в с</w:t>
      </w:r>
      <w:proofErr w:type="gramStart"/>
      <w:r w:rsidRPr="008D37EF">
        <w:rPr>
          <w:rFonts w:ascii="Times New Roman" w:hAnsi="Times New Roman"/>
          <w:sz w:val="28"/>
          <w:szCs w:val="28"/>
        </w:rPr>
        <w:t>.В</w:t>
      </w:r>
      <w:proofErr w:type="gramEnd"/>
      <w:r w:rsidRPr="008D37EF">
        <w:rPr>
          <w:rFonts w:ascii="Times New Roman" w:hAnsi="Times New Roman"/>
          <w:sz w:val="28"/>
          <w:szCs w:val="28"/>
        </w:rPr>
        <w:t>веденская Слобода ул.Центральная.</w:t>
      </w:r>
      <w:r w:rsidR="0036400E" w:rsidRPr="008D3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400E" w:rsidRPr="008D37EF">
        <w:rPr>
          <w:rFonts w:ascii="Times New Roman" w:hAnsi="Times New Roman"/>
          <w:sz w:val="28"/>
          <w:szCs w:val="28"/>
        </w:rPr>
        <w:t>Надеемся</w:t>
      </w:r>
      <w:proofErr w:type="gramEnd"/>
      <w:r w:rsidR="0036400E" w:rsidRPr="008D37EF">
        <w:rPr>
          <w:rFonts w:ascii="Times New Roman" w:hAnsi="Times New Roman"/>
          <w:sz w:val="28"/>
          <w:szCs w:val="28"/>
        </w:rPr>
        <w:t xml:space="preserve"> что в 2015г ВСЕ жители будут и дальше принимать активное участие в этой программе. </w:t>
      </w:r>
    </w:p>
    <w:p w:rsidR="00572345" w:rsidRPr="008D37EF" w:rsidRDefault="00572345" w:rsidP="0042250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В 2015 г.планируется продолжить работу по отсыпке дорог в с</w:t>
      </w:r>
      <w:proofErr w:type="gramStart"/>
      <w:r w:rsidRPr="008D37EF">
        <w:rPr>
          <w:rFonts w:ascii="Times New Roman" w:hAnsi="Times New Roman"/>
          <w:sz w:val="28"/>
          <w:szCs w:val="28"/>
        </w:rPr>
        <w:t>.В</w:t>
      </w:r>
      <w:proofErr w:type="gramEnd"/>
      <w:r w:rsidRPr="008D37EF">
        <w:rPr>
          <w:rFonts w:ascii="Times New Roman" w:hAnsi="Times New Roman"/>
          <w:sz w:val="28"/>
          <w:szCs w:val="28"/>
        </w:rPr>
        <w:t>веденская Слобода  по ул.Лесной, ул.Зиновьевской , в д.Елизаветино, в п.Петропавловской Слободе, в д.Савино. По многочисленным обращениям жителей п</w:t>
      </w:r>
      <w:proofErr w:type="gramStart"/>
      <w:r w:rsidRPr="008D37EF">
        <w:rPr>
          <w:rFonts w:ascii="Times New Roman" w:hAnsi="Times New Roman"/>
          <w:sz w:val="28"/>
          <w:szCs w:val="28"/>
        </w:rPr>
        <w:t>.П</w:t>
      </w:r>
      <w:proofErr w:type="gramEnd"/>
      <w:r w:rsidRPr="008D37EF">
        <w:rPr>
          <w:rFonts w:ascii="Times New Roman" w:hAnsi="Times New Roman"/>
          <w:sz w:val="28"/>
          <w:szCs w:val="28"/>
        </w:rPr>
        <w:t>етропавловской Слободы  по содержанию дорог был утвержден план мероприятий на 2015 год  по ограничению грузового транспорта в весенне-осенний период.</w:t>
      </w:r>
      <w:r w:rsidR="0036400E" w:rsidRPr="008D37EF">
        <w:rPr>
          <w:rFonts w:ascii="Times New Roman" w:hAnsi="Times New Roman"/>
          <w:sz w:val="28"/>
          <w:szCs w:val="28"/>
        </w:rPr>
        <w:t xml:space="preserve"> Его вы </w:t>
      </w:r>
      <w:proofErr w:type="spellStart"/>
      <w:r w:rsidR="0036400E" w:rsidRPr="008D37EF">
        <w:rPr>
          <w:rFonts w:ascii="Times New Roman" w:hAnsi="Times New Roman"/>
          <w:sz w:val="28"/>
          <w:szCs w:val="28"/>
        </w:rPr>
        <w:t>можите</w:t>
      </w:r>
      <w:proofErr w:type="spellEnd"/>
      <w:r w:rsidR="0036400E" w:rsidRPr="008D37EF">
        <w:rPr>
          <w:rFonts w:ascii="Times New Roman" w:hAnsi="Times New Roman"/>
          <w:sz w:val="28"/>
          <w:szCs w:val="28"/>
        </w:rPr>
        <w:t xml:space="preserve"> увидеть на экране.</w:t>
      </w:r>
      <w:r w:rsidR="00422508" w:rsidRPr="008D37EF">
        <w:rPr>
          <w:rFonts w:ascii="Times New Roman" w:hAnsi="Times New Roman"/>
          <w:sz w:val="28"/>
          <w:szCs w:val="28"/>
        </w:rPr>
        <w:t xml:space="preserve"> Работа в данном направлений будет </w:t>
      </w:r>
      <w:proofErr w:type="gramStart"/>
      <w:r w:rsidR="00422508" w:rsidRPr="008D37EF">
        <w:rPr>
          <w:rFonts w:ascii="Times New Roman" w:hAnsi="Times New Roman"/>
          <w:sz w:val="28"/>
          <w:szCs w:val="28"/>
        </w:rPr>
        <w:t>продолжатся</w:t>
      </w:r>
      <w:proofErr w:type="gramEnd"/>
      <w:r w:rsidR="00422508" w:rsidRPr="008D37EF">
        <w:rPr>
          <w:rFonts w:ascii="Times New Roman" w:hAnsi="Times New Roman"/>
          <w:sz w:val="28"/>
          <w:szCs w:val="28"/>
        </w:rPr>
        <w:t xml:space="preserve"> 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Электроснабжение</w:t>
      </w:r>
    </w:p>
    <w:p w:rsidR="008D320A" w:rsidRPr="008D37EF" w:rsidRDefault="008D320A" w:rsidP="00572345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D37E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8D320A" w:rsidRPr="008D37EF" w:rsidRDefault="008D320A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Хочу начать с </w:t>
      </w:r>
      <w:r w:rsidR="00403350" w:rsidRPr="008D37EF">
        <w:rPr>
          <w:rFonts w:ascii="Times New Roman" w:hAnsi="Times New Roman"/>
          <w:sz w:val="28"/>
          <w:szCs w:val="28"/>
        </w:rPr>
        <w:t xml:space="preserve">того что в 2014году мы попали в Республиканскую программу «Освещение села», </w:t>
      </w:r>
      <w:proofErr w:type="spellStart"/>
      <w:r w:rsidR="00403350" w:rsidRPr="008D37EF">
        <w:rPr>
          <w:rFonts w:ascii="Times New Roman" w:hAnsi="Times New Roman"/>
          <w:sz w:val="28"/>
          <w:szCs w:val="28"/>
        </w:rPr>
        <w:t>благодоря</w:t>
      </w:r>
      <w:proofErr w:type="spellEnd"/>
      <w:r w:rsidR="00403350" w:rsidRPr="008D37EF">
        <w:rPr>
          <w:rFonts w:ascii="Times New Roman" w:hAnsi="Times New Roman"/>
          <w:sz w:val="28"/>
          <w:szCs w:val="28"/>
        </w:rPr>
        <w:t xml:space="preserve"> которой смогли дополнительно осветить проблемные участки поселения. Было частично заменено и дополнительно </w:t>
      </w:r>
      <w:proofErr w:type="spellStart"/>
      <w:r w:rsidR="00403350" w:rsidRPr="008D37EF">
        <w:rPr>
          <w:rFonts w:ascii="Times New Roman" w:hAnsi="Times New Roman"/>
          <w:sz w:val="28"/>
          <w:szCs w:val="28"/>
        </w:rPr>
        <w:t>установленно</w:t>
      </w:r>
      <w:proofErr w:type="spellEnd"/>
      <w:r w:rsidR="00403350" w:rsidRPr="008D37EF">
        <w:rPr>
          <w:rFonts w:ascii="Times New Roman" w:hAnsi="Times New Roman"/>
          <w:sz w:val="28"/>
          <w:szCs w:val="28"/>
        </w:rPr>
        <w:t xml:space="preserve"> 20 светодиодных светильников. из них 7 светильников д. </w:t>
      </w:r>
      <w:proofErr w:type="spellStart"/>
      <w:r w:rsidR="00403350" w:rsidRPr="008D37EF">
        <w:rPr>
          <w:rFonts w:ascii="Times New Roman" w:hAnsi="Times New Roman"/>
          <w:sz w:val="28"/>
          <w:szCs w:val="28"/>
        </w:rPr>
        <w:t>савино</w:t>
      </w:r>
      <w:proofErr w:type="spellEnd"/>
      <w:r w:rsidR="00403350" w:rsidRPr="008D37EF">
        <w:rPr>
          <w:rFonts w:ascii="Times New Roman" w:hAnsi="Times New Roman"/>
          <w:sz w:val="28"/>
          <w:szCs w:val="28"/>
        </w:rPr>
        <w:t xml:space="preserve"> и 13 в</w:t>
      </w:r>
      <w:proofErr w:type="gramStart"/>
      <w:r w:rsidR="00403350" w:rsidRPr="008D37E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03350" w:rsidRPr="008D37EF">
        <w:rPr>
          <w:rFonts w:ascii="Times New Roman" w:hAnsi="Times New Roman"/>
          <w:sz w:val="28"/>
          <w:szCs w:val="28"/>
        </w:rPr>
        <w:t xml:space="preserve">в. слободе. </w:t>
      </w:r>
      <w:proofErr w:type="gramStart"/>
      <w:r w:rsidR="00403350" w:rsidRPr="008D37EF">
        <w:rPr>
          <w:rFonts w:ascii="Times New Roman" w:hAnsi="Times New Roman"/>
          <w:sz w:val="28"/>
          <w:szCs w:val="28"/>
        </w:rPr>
        <w:t>Надеемся</w:t>
      </w:r>
      <w:proofErr w:type="gramEnd"/>
      <w:r w:rsidR="00403350" w:rsidRPr="008D37EF">
        <w:rPr>
          <w:rFonts w:ascii="Times New Roman" w:hAnsi="Times New Roman"/>
          <w:sz w:val="28"/>
          <w:szCs w:val="28"/>
        </w:rPr>
        <w:t xml:space="preserve"> что в 2015 году тоже попадем в эту программу. Спасибо.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Протяженность линий электропередач в Введенско-Слободском СП составляет 45 км. Данные линии  частично находятся в хорошем состоянии. В д. </w:t>
      </w:r>
      <w:proofErr w:type="gramStart"/>
      <w:r w:rsidRPr="008D37EF">
        <w:rPr>
          <w:rFonts w:ascii="Times New Roman" w:hAnsi="Times New Roman"/>
          <w:sz w:val="28"/>
          <w:szCs w:val="28"/>
        </w:rPr>
        <w:t>Елизаветино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  требуется замена электрических сетей.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На территории Введенско-Слободс</w:t>
      </w:r>
      <w:r w:rsidR="00D51342" w:rsidRPr="008D37EF">
        <w:rPr>
          <w:rFonts w:ascii="Times New Roman" w:hAnsi="Times New Roman"/>
          <w:sz w:val="28"/>
          <w:szCs w:val="28"/>
        </w:rPr>
        <w:t>кого СП имеется 5</w:t>
      </w:r>
      <w:r w:rsidRPr="008D37EF">
        <w:rPr>
          <w:rFonts w:ascii="Times New Roman" w:hAnsi="Times New Roman"/>
          <w:sz w:val="28"/>
          <w:szCs w:val="28"/>
        </w:rPr>
        <w:t>2  фонаря у</w:t>
      </w:r>
      <w:r w:rsidR="00D51342" w:rsidRPr="008D37EF">
        <w:rPr>
          <w:rFonts w:ascii="Times New Roman" w:hAnsi="Times New Roman"/>
          <w:sz w:val="28"/>
          <w:szCs w:val="28"/>
        </w:rPr>
        <w:t xml:space="preserve">личного освещения, </w:t>
      </w:r>
      <w:r w:rsidRPr="008D37EF">
        <w:rPr>
          <w:rFonts w:ascii="Times New Roman" w:hAnsi="Times New Roman"/>
          <w:sz w:val="28"/>
          <w:szCs w:val="28"/>
        </w:rPr>
        <w:t>в 2014 году дополнительно установлены 12 фонарей в п. Петропавловская Слобода,  д. Савино, д. Медведково. Общая сумма затрат на улич</w:t>
      </w:r>
      <w:r w:rsidR="00D51342" w:rsidRPr="008D37EF">
        <w:rPr>
          <w:rFonts w:ascii="Times New Roman" w:hAnsi="Times New Roman"/>
          <w:sz w:val="28"/>
          <w:szCs w:val="28"/>
        </w:rPr>
        <w:t>ное освещение в 2014 г. было 358.392</w:t>
      </w:r>
      <w:r w:rsidRPr="008D37EF">
        <w:rPr>
          <w:rFonts w:ascii="Times New Roman" w:hAnsi="Times New Roman"/>
          <w:sz w:val="28"/>
          <w:szCs w:val="28"/>
        </w:rPr>
        <w:t xml:space="preserve"> т. р., а в 2013 г. было  потрачено 174.900 можете сделать анализ сами как стремительно развивается Введенско-Слободское сельское поселение.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Система электроснабжения работает удовлетворительно, имеются отключения, зачастую по причине сбоев на линиях электропередачи и их ремонта, а также профилактических мероприятий обслуживающей кампании на подстанции «Савино», к которой подключено Введенско-Слободское СП. О плановых </w:t>
      </w:r>
      <w:proofErr w:type="gramStart"/>
      <w:r w:rsidRPr="008D37EF">
        <w:rPr>
          <w:rFonts w:ascii="Times New Roman" w:hAnsi="Times New Roman"/>
          <w:sz w:val="28"/>
          <w:szCs w:val="28"/>
        </w:rPr>
        <w:t>отключениях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электроснабжения обслуживающая кампания заблаговременно предупреждает Исполнительный комитет поселения, таким образом, становится известно государственным организациям, находящимся на территории поселения: Введенско-Слободская ООШ, ФАП, Отделение Почты России, магазины</w:t>
      </w:r>
      <w:proofErr w:type="gramStart"/>
      <w:r w:rsidR="00D04882" w:rsidRPr="008D37EF">
        <w:rPr>
          <w:rFonts w:ascii="Times New Roman" w:hAnsi="Times New Roman"/>
          <w:sz w:val="28"/>
          <w:szCs w:val="28"/>
        </w:rPr>
        <w:t>.</w:t>
      </w:r>
      <w:proofErr w:type="gramEnd"/>
      <w:r w:rsidR="00D04882" w:rsidRPr="008D3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4882" w:rsidRPr="008D37EF">
        <w:rPr>
          <w:rFonts w:ascii="Times New Roman" w:hAnsi="Times New Roman"/>
          <w:sz w:val="28"/>
          <w:szCs w:val="28"/>
        </w:rPr>
        <w:t>ч</w:t>
      </w:r>
      <w:proofErr w:type="gramEnd"/>
      <w:r w:rsidR="00D04882" w:rsidRPr="008D37EF">
        <w:rPr>
          <w:rFonts w:ascii="Times New Roman" w:hAnsi="Times New Roman"/>
          <w:sz w:val="28"/>
          <w:szCs w:val="28"/>
        </w:rPr>
        <w:t xml:space="preserve">астичное </w:t>
      </w:r>
      <w:r w:rsidRPr="008D37EF">
        <w:rPr>
          <w:rFonts w:ascii="Times New Roman" w:hAnsi="Times New Roman"/>
          <w:sz w:val="28"/>
          <w:szCs w:val="28"/>
        </w:rPr>
        <w:t xml:space="preserve"> отключение  связано со строительством строящегося города  «Иннополис».</w:t>
      </w:r>
      <w:r w:rsidR="00D04882" w:rsidRPr="008D37EF">
        <w:rPr>
          <w:rFonts w:ascii="Times New Roman" w:hAnsi="Times New Roman"/>
          <w:sz w:val="28"/>
          <w:szCs w:val="28"/>
        </w:rPr>
        <w:t xml:space="preserve"> Просим жителей с пониманием подойти к данному вопросу.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В 2015 г. планируется замена электрических сетей и столбов д. </w:t>
      </w:r>
      <w:proofErr w:type="gramStart"/>
      <w:r w:rsidRPr="008D37EF">
        <w:rPr>
          <w:rFonts w:ascii="Times New Roman" w:hAnsi="Times New Roman"/>
          <w:sz w:val="28"/>
          <w:szCs w:val="28"/>
        </w:rPr>
        <w:t>Елизаветино</w:t>
      </w:r>
      <w:proofErr w:type="gramEnd"/>
      <w:r w:rsidRPr="008D37EF">
        <w:rPr>
          <w:rFonts w:ascii="Times New Roman" w:hAnsi="Times New Roman"/>
          <w:sz w:val="28"/>
          <w:szCs w:val="28"/>
        </w:rPr>
        <w:t>.</w:t>
      </w:r>
      <w:r w:rsidR="00D04882" w:rsidRPr="008D37EF">
        <w:rPr>
          <w:rFonts w:ascii="Times New Roman" w:hAnsi="Times New Roman"/>
          <w:sz w:val="28"/>
          <w:szCs w:val="28"/>
        </w:rPr>
        <w:t xml:space="preserve"> И участие в программе «Освещение сел».</w:t>
      </w:r>
    </w:p>
    <w:p w:rsidR="00D04882" w:rsidRPr="008D37EF" w:rsidRDefault="00D04882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lastRenderedPageBreak/>
        <w:t>Газоснабжение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Состояние уличных сетей газоснабжения находится в удовлетворительном состоянии,  </w:t>
      </w:r>
      <w:proofErr w:type="gramStart"/>
      <w:r w:rsidRPr="008D37EF">
        <w:rPr>
          <w:rFonts w:ascii="Times New Roman" w:hAnsi="Times New Roman"/>
          <w:sz w:val="28"/>
          <w:szCs w:val="28"/>
        </w:rPr>
        <w:t>за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последние 3 года не производилась покраска газопроводных труб.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По причине большого количества вызовов и нехватки трудовых ресурсов, ожидать бригаду специалистов, исходя из практики начала зимы 2013 года, приходится долго. </w:t>
      </w:r>
    </w:p>
    <w:p w:rsidR="0009795C" w:rsidRPr="008D37EF" w:rsidRDefault="00572345" w:rsidP="00D0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В начале отопительного периода газовой службой была проведена проверка готовности газовых приборов. Ремонт котлов производится сотрудниками газовой службы Верхнеуслонского района. Частичное газовое отключение производилось  по причине строящегося города «Иннополис» </w:t>
      </w:r>
      <w:r w:rsidR="00D04882" w:rsidRPr="008D37EF">
        <w:rPr>
          <w:rFonts w:ascii="Times New Roman" w:hAnsi="Times New Roman"/>
          <w:sz w:val="28"/>
          <w:szCs w:val="28"/>
        </w:rPr>
        <w:t>. также хочу отметить ,что нашем селе, Вв</w:t>
      </w:r>
      <w:proofErr w:type="gramStart"/>
      <w:r w:rsidR="00D04882" w:rsidRPr="008D37EF">
        <w:rPr>
          <w:rFonts w:ascii="Times New Roman" w:hAnsi="Times New Roman"/>
          <w:sz w:val="28"/>
          <w:szCs w:val="28"/>
        </w:rPr>
        <w:t>.С</w:t>
      </w:r>
      <w:proofErr w:type="gramEnd"/>
      <w:r w:rsidR="00D04882" w:rsidRPr="008D37EF">
        <w:rPr>
          <w:rFonts w:ascii="Times New Roman" w:hAnsi="Times New Roman"/>
          <w:sz w:val="28"/>
          <w:szCs w:val="28"/>
        </w:rPr>
        <w:t xml:space="preserve">лобода в 2015 году, будут делать </w:t>
      </w:r>
      <w:proofErr w:type="spellStart"/>
      <w:r w:rsidR="00D04882" w:rsidRPr="008D37EF">
        <w:rPr>
          <w:rFonts w:ascii="Times New Roman" w:hAnsi="Times New Roman"/>
          <w:sz w:val="28"/>
          <w:szCs w:val="28"/>
        </w:rPr>
        <w:t>газофикацию</w:t>
      </w:r>
      <w:proofErr w:type="spellEnd"/>
      <w:r w:rsidR="00D04882" w:rsidRPr="008D37EF">
        <w:rPr>
          <w:rFonts w:ascii="Times New Roman" w:hAnsi="Times New Roman"/>
          <w:sz w:val="28"/>
          <w:szCs w:val="28"/>
        </w:rPr>
        <w:t xml:space="preserve"> по ул. Луговая, ул. Татарстан , ул. Колхозная , ул. Молодежная и ул. Солнечная. По республиканской  программе « </w:t>
      </w:r>
      <w:proofErr w:type="spellStart"/>
      <w:r w:rsidR="00D04882" w:rsidRPr="008D37EF">
        <w:rPr>
          <w:rFonts w:ascii="Times New Roman" w:hAnsi="Times New Roman"/>
          <w:sz w:val="28"/>
          <w:szCs w:val="28"/>
        </w:rPr>
        <w:t>газофикация</w:t>
      </w:r>
      <w:proofErr w:type="spellEnd"/>
      <w:r w:rsidR="00D04882" w:rsidRPr="008D37EF">
        <w:rPr>
          <w:rFonts w:ascii="Times New Roman" w:hAnsi="Times New Roman"/>
          <w:sz w:val="28"/>
          <w:szCs w:val="28"/>
        </w:rPr>
        <w:t xml:space="preserve"> села». Проект проходит согласования. Данный участок </w:t>
      </w:r>
      <w:proofErr w:type="spellStart"/>
      <w:r w:rsidR="00D04882" w:rsidRPr="008D37EF">
        <w:rPr>
          <w:rFonts w:ascii="Times New Roman" w:hAnsi="Times New Roman"/>
          <w:sz w:val="28"/>
          <w:szCs w:val="28"/>
        </w:rPr>
        <w:t>выброн</w:t>
      </w:r>
      <w:proofErr w:type="spellEnd"/>
      <w:r w:rsidR="00D04882" w:rsidRPr="008D37EF">
        <w:rPr>
          <w:rFonts w:ascii="Times New Roman" w:hAnsi="Times New Roman"/>
          <w:sz w:val="28"/>
          <w:szCs w:val="28"/>
        </w:rPr>
        <w:t xml:space="preserve"> в связи с тем</w:t>
      </w:r>
      <w:proofErr w:type="gramStart"/>
      <w:r w:rsidR="00D04882"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04882" w:rsidRPr="008D37EF">
        <w:rPr>
          <w:rFonts w:ascii="Times New Roman" w:hAnsi="Times New Roman"/>
          <w:sz w:val="28"/>
          <w:szCs w:val="28"/>
        </w:rPr>
        <w:t>что там находятся участки многодетных семей.</w:t>
      </w:r>
    </w:p>
    <w:p w:rsidR="0009795C" w:rsidRPr="008D37EF" w:rsidRDefault="0009795C" w:rsidP="00D048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09795C" w:rsidP="00D0488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Благоустройство.</w:t>
      </w:r>
      <w:r w:rsidR="00D04882" w:rsidRPr="008D37E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04882" w:rsidRPr="008D37EF" w:rsidRDefault="00D04882" w:rsidP="00D048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04882" w:rsidRPr="008D37EF" w:rsidRDefault="00D04882" w:rsidP="00D048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Благоустройство населенных пунктов – один из важнейших вопросов находящихся в ведении сельского поселения. С приходом весны начинается  бытовой мусор после таяния снега. Мы выходим на уборку  дорожной полосы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чистки берега  силами работников Исполкома, СДК, Детского сада, школы, а также наемных работников. Вывоз бытового мусора порой оборачивается для нас  большой проблемой, так как в контейнер </w:t>
      </w:r>
      <w:proofErr w:type="gramStart"/>
      <w:r w:rsidRPr="008D37EF">
        <w:rPr>
          <w:rFonts w:ascii="Times New Roman" w:hAnsi="Times New Roman"/>
          <w:sz w:val="28"/>
          <w:szCs w:val="28"/>
        </w:rPr>
        <w:t>люди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приехавшие на свои дачи стараются забить строительный крупно габаритный мусор. В 2013 г</w:t>
      </w:r>
      <w:proofErr w:type="gramStart"/>
      <w:r w:rsidRPr="008D37EF">
        <w:rPr>
          <w:rFonts w:ascii="Times New Roman" w:hAnsi="Times New Roman"/>
          <w:sz w:val="28"/>
          <w:szCs w:val="28"/>
        </w:rPr>
        <w:t>.в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нашем поселении стоял остро вопрос с вывозом мусора, так как мусор не вывозился во время. В 2014 г. с января месяца  по многочисленным жалобам жителей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hAnsi="Times New Roman"/>
          <w:sz w:val="28"/>
          <w:szCs w:val="28"/>
        </w:rPr>
        <w:t>о несвоевременном вывозе ТБО  было принято решение Исполнительным комитетом Введенско-Слободского сельского поселения расторжений договора с подрядной организаций ООО Мары ,в средствах массовой информаций это опубликовалось. С февраля 2014 г</w:t>
      </w:r>
      <w:proofErr w:type="gramStart"/>
      <w:r w:rsidRPr="008D37EF">
        <w:rPr>
          <w:rFonts w:ascii="Times New Roman" w:hAnsi="Times New Roman"/>
          <w:sz w:val="28"/>
          <w:szCs w:val="28"/>
        </w:rPr>
        <w:t>.з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аключили новые договора на вывоз ТБО с подрядной организации МУП Волжанка» находящаяся в </w:t>
      </w:r>
      <w:proofErr w:type="spellStart"/>
      <w:r w:rsidRPr="008D37EF">
        <w:rPr>
          <w:rFonts w:ascii="Times New Roman" w:hAnsi="Times New Roman"/>
          <w:sz w:val="28"/>
          <w:szCs w:val="28"/>
        </w:rPr>
        <w:t>Морквашком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сельском поселении .Данное оперативное принятое решение позволило нам стабилизировать ситуацию по своевременному вывозу мусора ,наверное и сами жители это заметили. Машина по уборке мусора в весенне - летний период приходила 3 раза в неделю, и вывозила мусор с 10 контейнерных площадок,  объем каждого контейнера 0.75 куб. в общей сложности вывозилось за один раз 157 куба ТБО.  Всего за сезон с территории сельского поселения было вывезено 17 тысячи 200 кубометров мусора. Мы понимаем, что контейнерных площадок очень мало и мы будем работать над этим. Уважаемые односельчане  надо сказать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что дело понемногу начало сдвигаться с мертвой точки. Многие должники, которые имели наиболее крупные суммы задолженности, после беседы и убеждений пришли к выводу, что необходимо произвести оплату образовавшейся задолженности. </w:t>
      </w:r>
      <w:r w:rsidR="0009795C" w:rsidRPr="008D37EF">
        <w:rPr>
          <w:rFonts w:ascii="Times New Roman" w:hAnsi="Times New Roman"/>
          <w:sz w:val="28"/>
          <w:szCs w:val="28"/>
        </w:rPr>
        <w:t>Поступление денежных средств от населения составило 202769</w:t>
      </w:r>
      <w:r w:rsidR="00F31EE0" w:rsidRPr="008D37EF">
        <w:rPr>
          <w:rFonts w:ascii="Times New Roman" w:hAnsi="Times New Roman"/>
          <w:sz w:val="28"/>
          <w:szCs w:val="28"/>
        </w:rPr>
        <w:t>,35коп.</w:t>
      </w:r>
    </w:p>
    <w:p w:rsidR="00F31EE0" w:rsidRPr="008D37EF" w:rsidRDefault="00F31EE0" w:rsidP="005723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Расход составил 154856,70коп</w:t>
      </w:r>
    </w:p>
    <w:p w:rsidR="00F31EE0" w:rsidRPr="008D37EF" w:rsidRDefault="00F31EE0" w:rsidP="005723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-услуги банка 3768,74коп</w:t>
      </w:r>
    </w:p>
    <w:p w:rsidR="00F31EE0" w:rsidRPr="008D37EF" w:rsidRDefault="00F31EE0" w:rsidP="005723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-запчасти на мусоровоз 25100руб</w:t>
      </w:r>
    </w:p>
    <w:p w:rsidR="00F31EE0" w:rsidRPr="008D37EF" w:rsidRDefault="00F31EE0" w:rsidP="005723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-</w:t>
      </w:r>
      <w:proofErr w:type="spellStart"/>
      <w:r w:rsidRPr="008D37EF">
        <w:rPr>
          <w:rFonts w:ascii="Times New Roman" w:hAnsi="Times New Roman"/>
          <w:sz w:val="28"/>
          <w:szCs w:val="28"/>
        </w:rPr>
        <w:t>диз</w:t>
      </w:r>
      <w:proofErr w:type="gramStart"/>
      <w:r w:rsidRPr="008D37EF">
        <w:rPr>
          <w:rFonts w:ascii="Times New Roman" w:hAnsi="Times New Roman"/>
          <w:sz w:val="28"/>
          <w:szCs w:val="28"/>
        </w:rPr>
        <w:t>.т</w:t>
      </w:r>
      <w:proofErr w:type="gramEnd"/>
      <w:r w:rsidRPr="008D37EF">
        <w:rPr>
          <w:rFonts w:ascii="Times New Roman" w:hAnsi="Times New Roman"/>
          <w:sz w:val="28"/>
          <w:szCs w:val="28"/>
        </w:rPr>
        <w:t>опливо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68620руб</w:t>
      </w:r>
    </w:p>
    <w:p w:rsidR="00F31EE0" w:rsidRPr="008D37EF" w:rsidRDefault="00F31EE0" w:rsidP="005723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-утилизация ТБО  37090,96коп</w:t>
      </w:r>
    </w:p>
    <w:p w:rsidR="00F31EE0" w:rsidRPr="008D37EF" w:rsidRDefault="00F31EE0" w:rsidP="005723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lastRenderedPageBreak/>
        <w:t>-услуги МУПА(10%)  20277,00коп</w:t>
      </w:r>
    </w:p>
    <w:p w:rsidR="00F31EE0" w:rsidRPr="008D37EF" w:rsidRDefault="00F31EE0" w:rsidP="0057234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Остаток на счете на 1,01,2015г  составляет47912руб.</w:t>
      </w:r>
    </w:p>
    <w:p w:rsidR="00572345" w:rsidRPr="008D37EF" w:rsidRDefault="00572345" w:rsidP="00572345">
      <w:pPr>
        <w:rPr>
          <w:rFonts w:ascii="Times New Roman" w:eastAsia="Calibri" w:hAnsi="Times New Roman" w:cs="Times New Roman"/>
          <w:sz w:val="28"/>
          <w:szCs w:val="28"/>
        </w:rPr>
      </w:pPr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  Самое большое количество мусора конечно приходится на долю контейнера</w:t>
      </w:r>
      <w:proofErr w:type="gramStart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который расположен на спуске по ул. Центральная. Как бы мы не старались</w:t>
      </w:r>
      <w:proofErr w:type="gramStart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иногда мы физически  не успеваем вывозить такое количество мусора, работники  (уборщики) собирают в пакеты все, что не поместилось в контейнер и укладывают  возле контейнеров . На сегодняшний день имеется 10  специализированные контейнерные площадки. В планах - еще три</w:t>
      </w:r>
      <w:proofErr w:type="gramStart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397B2C" w:rsidRPr="008D37EF" w:rsidRDefault="00572345" w:rsidP="008D03D1">
      <w:pPr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Видимо многие граждане просто не знают для чего предназначены  мусорные </w:t>
      </w:r>
      <w:proofErr w:type="spellStart"/>
      <w:r w:rsidRPr="008D37EF">
        <w:rPr>
          <w:rFonts w:ascii="Times New Roman" w:eastAsia="Calibri" w:hAnsi="Times New Roman" w:cs="Times New Roman"/>
          <w:sz w:val="28"/>
          <w:szCs w:val="28"/>
        </w:rPr>
        <w:t>кантейнеры</w:t>
      </w:r>
      <w:proofErr w:type="spellEnd"/>
      <w:proofErr w:type="gramStart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либо очень ленивы для того чтобы утилизировать мусор цивилизованным способом.  Мусор  очень хорошо проглядывается с пролетающих над нами самолетов и вертолетов. В 2014 г. Исполнительным комитетом Введенско-Слободского сельског</w:t>
      </w:r>
      <w:r w:rsidR="00F31EE0" w:rsidRPr="008D37EF">
        <w:rPr>
          <w:rFonts w:ascii="Times New Roman" w:eastAsia="Calibri" w:hAnsi="Times New Roman" w:cs="Times New Roman"/>
          <w:sz w:val="28"/>
          <w:szCs w:val="28"/>
        </w:rPr>
        <w:t>о поселения было ликвидировано 8</w:t>
      </w:r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свалок</w:t>
      </w:r>
      <w:proofErr w:type="gramStart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  <w:r w:rsidRPr="008D37EF">
        <w:rPr>
          <w:rFonts w:ascii="Times New Roman" w:eastAsia="Calibri" w:hAnsi="Times New Roman" w:cs="Times New Roman"/>
          <w:sz w:val="28"/>
          <w:szCs w:val="28"/>
        </w:rPr>
        <w:t>На ликвидацию свалок затрачиваются  не малые средства, которые могли быть направлены на иные необходимые нужды. Наряду с уборкой мусора, на протяжении всего лета работники исполкома производили механизированный обкос обочин  внутрипоселковых  дорог,  и вдоль федеральной  трассы</w:t>
      </w:r>
      <w:proofErr w:type="gramStart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eastAsia="Calibri" w:hAnsi="Times New Roman" w:cs="Times New Roman"/>
          <w:sz w:val="28"/>
          <w:szCs w:val="28"/>
        </w:rPr>
        <w:t xml:space="preserve"> в том случае если не удавалось обкосить ее трактором косили вручную.</w:t>
      </w:r>
      <w:r w:rsidRPr="008D37EF">
        <w:rPr>
          <w:rFonts w:ascii="Times New Roman" w:hAnsi="Times New Roman" w:cs="Times New Roman"/>
          <w:sz w:val="28"/>
          <w:szCs w:val="28"/>
        </w:rPr>
        <w:t xml:space="preserve"> </w:t>
      </w:r>
      <w:r w:rsidR="008D03D1" w:rsidRPr="008D37EF">
        <w:rPr>
          <w:rFonts w:ascii="Times New Roman" w:hAnsi="Times New Roman" w:cs="Times New Roman"/>
          <w:sz w:val="28"/>
          <w:szCs w:val="28"/>
        </w:rPr>
        <w:t xml:space="preserve"> Напоминаю Вам что придомовую территорию по закону благоустройства ,каждый житель должен содержать в частоте и порядке, </w:t>
      </w:r>
      <w:r w:rsidR="00397B2C" w:rsidRPr="008D37EF">
        <w:rPr>
          <w:rFonts w:ascii="Times New Roman" w:hAnsi="Times New Roman" w:cs="Times New Roman"/>
          <w:sz w:val="28"/>
          <w:szCs w:val="28"/>
        </w:rPr>
        <w:t>сообщаю вам следующее ,что ИК Вв</w:t>
      </w:r>
      <w:proofErr w:type="gramStart"/>
      <w:r w:rsidR="00397B2C" w:rsidRPr="008D37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97B2C" w:rsidRPr="008D37EF">
        <w:rPr>
          <w:rFonts w:ascii="Times New Roman" w:hAnsi="Times New Roman" w:cs="Times New Roman"/>
          <w:sz w:val="28"/>
          <w:szCs w:val="28"/>
        </w:rPr>
        <w:t xml:space="preserve">лободского сельского поселения наделен полномочиями,  о привлечений к административной ответственности недобросовестных граждан . </w:t>
      </w:r>
    </w:p>
    <w:p w:rsidR="008D03D1" w:rsidRPr="008D37EF" w:rsidRDefault="00F31EE0" w:rsidP="008D03D1">
      <w:pPr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 xml:space="preserve">Хочу довести до Вас </w:t>
      </w:r>
      <w:proofErr w:type="spellStart"/>
      <w:r w:rsidRPr="008D37EF">
        <w:rPr>
          <w:rFonts w:ascii="Times New Roman" w:hAnsi="Times New Roman" w:cs="Times New Roman"/>
          <w:sz w:val="28"/>
          <w:szCs w:val="28"/>
        </w:rPr>
        <w:t>следующее</w:t>
      </w:r>
      <w:proofErr w:type="gramStart"/>
      <w:r w:rsidRPr="008D37E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D37E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B3150B" w:rsidRPr="008D37EF">
        <w:rPr>
          <w:rFonts w:ascii="Times New Roman" w:hAnsi="Times New Roman" w:cs="Times New Roman"/>
          <w:sz w:val="28"/>
          <w:szCs w:val="28"/>
        </w:rPr>
        <w:t xml:space="preserve"> в 2014 году в Республике стартовал а новая программа «Родники» , </w:t>
      </w:r>
      <w:r w:rsidR="00397B2C" w:rsidRPr="008D37EF">
        <w:rPr>
          <w:rFonts w:ascii="Times New Roman" w:hAnsi="Times New Roman" w:cs="Times New Roman"/>
          <w:sz w:val="28"/>
          <w:szCs w:val="28"/>
        </w:rPr>
        <w:t>в эту программу попала наша д. Е</w:t>
      </w:r>
      <w:r w:rsidR="00B3150B" w:rsidRPr="008D37EF">
        <w:rPr>
          <w:rFonts w:ascii="Times New Roman" w:hAnsi="Times New Roman" w:cs="Times New Roman"/>
          <w:sz w:val="28"/>
          <w:szCs w:val="28"/>
        </w:rPr>
        <w:t>лизаветино  на территорий которого мы облагородили центральный родник и местные жители вернули старинное название «</w:t>
      </w:r>
      <w:proofErr w:type="spellStart"/>
      <w:r w:rsidR="00B3150B" w:rsidRPr="008D37EF">
        <w:rPr>
          <w:rFonts w:ascii="Times New Roman" w:hAnsi="Times New Roman" w:cs="Times New Roman"/>
          <w:sz w:val="28"/>
          <w:szCs w:val="28"/>
        </w:rPr>
        <w:t>Черков</w:t>
      </w:r>
      <w:proofErr w:type="spellEnd"/>
      <w:r w:rsidR="00B3150B" w:rsidRPr="008D37EF">
        <w:rPr>
          <w:rFonts w:ascii="Times New Roman" w:hAnsi="Times New Roman" w:cs="Times New Roman"/>
          <w:sz w:val="28"/>
          <w:szCs w:val="28"/>
        </w:rPr>
        <w:t xml:space="preserve"> родник». После официального открытия мы пригласили батюшку с Макарьевского  Монастыря –отца </w:t>
      </w:r>
      <w:proofErr w:type="spellStart"/>
      <w:r w:rsidR="00B3150B" w:rsidRPr="008D37EF">
        <w:rPr>
          <w:rFonts w:ascii="Times New Roman" w:hAnsi="Times New Roman" w:cs="Times New Roman"/>
          <w:sz w:val="28"/>
          <w:szCs w:val="28"/>
        </w:rPr>
        <w:t>Прокопия</w:t>
      </w:r>
      <w:proofErr w:type="spellEnd"/>
      <w:proofErr w:type="gramStart"/>
      <w:r w:rsidR="00B3150B" w:rsidRPr="008D37E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B3150B" w:rsidRPr="008D37EF">
        <w:rPr>
          <w:rFonts w:ascii="Times New Roman" w:hAnsi="Times New Roman" w:cs="Times New Roman"/>
          <w:sz w:val="28"/>
          <w:szCs w:val="28"/>
        </w:rPr>
        <w:t xml:space="preserve">де он принял участие в освещений данного родника. Всем жителям очень </w:t>
      </w:r>
      <w:proofErr w:type="spellStart"/>
      <w:r w:rsidR="00B3150B" w:rsidRPr="008D37EF">
        <w:rPr>
          <w:rFonts w:ascii="Times New Roman" w:hAnsi="Times New Roman" w:cs="Times New Roman"/>
          <w:sz w:val="28"/>
          <w:szCs w:val="28"/>
        </w:rPr>
        <w:t>пондравилось</w:t>
      </w:r>
      <w:proofErr w:type="spellEnd"/>
      <w:proofErr w:type="gramStart"/>
      <w:r w:rsidR="00B3150B" w:rsidRPr="008D37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150B" w:rsidRPr="008D37EF">
        <w:rPr>
          <w:rFonts w:ascii="Times New Roman" w:hAnsi="Times New Roman" w:cs="Times New Roman"/>
          <w:sz w:val="28"/>
          <w:szCs w:val="28"/>
        </w:rPr>
        <w:t xml:space="preserve"> в открытии родника принимал участие </w:t>
      </w:r>
      <w:proofErr w:type="spellStart"/>
      <w:r w:rsidR="00B3150B" w:rsidRPr="008D37EF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="00B3150B" w:rsidRPr="008D37EF">
        <w:rPr>
          <w:rFonts w:ascii="Times New Roman" w:hAnsi="Times New Roman" w:cs="Times New Roman"/>
          <w:sz w:val="28"/>
          <w:szCs w:val="28"/>
        </w:rPr>
        <w:t xml:space="preserve"> М.Г. жители  выразили теплые слова благодарности </w:t>
      </w:r>
      <w:r w:rsidR="008D03D1" w:rsidRPr="008D37EF">
        <w:rPr>
          <w:rFonts w:ascii="Times New Roman" w:hAnsi="Times New Roman" w:cs="Times New Roman"/>
          <w:sz w:val="28"/>
          <w:szCs w:val="28"/>
        </w:rPr>
        <w:t>.</w:t>
      </w:r>
    </w:p>
    <w:p w:rsidR="00572345" w:rsidRPr="008D37EF" w:rsidRDefault="00572345" w:rsidP="008D03D1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D37EF">
        <w:rPr>
          <w:rFonts w:ascii="Times New Roman" w:hAnsi="Times New Roman" w:cs="Times New Roman"/>
          <w:sz w:val="28"/>
          <w:szCs w:val="28"/>
        </w:rPr>
        <w:t>Немалая рабо</w:t>
      </w:r>
      <w:r w:rsidR="008D03D1" w:rsidRPr="008D37EF">
        <w:rPr>
          <w:rFonts w:ascii="Times New Roman" w:hAnsi="Times New Roman" w:cs="Times New Roman"/>
          <w:sz w:val="28"/>
          <w:szCs w:val="28"/>
        </w:rPr>
        <w:t xml:space="preserve">та произведена и по озеленению </w:t>
      </w:r>
      <w:r w:rsidRPr="008D37EF">
        <w:rPr>
          <w:rFonts w:ascii="Times New Roman" w:hAnsi="Times New Roman" w:cs="Times New Roman"/>
          <w:sz w:val="28"/>
          <w:szCs w:val="28"/>
        </w:rPr>
        <w:t xml:space="preserve"> сельского поселения - в 2014 г. в с. Введенская Слобода было посажено 6.5 га  деревьев.</w:t>
      </w:r>
      <w:proofErr w:type="gramEnd"/>
      <w:r w:rsidRPr="008D37EF">
        <w:rPr>
          <w:rFonts w:ascii="Times New Roman" w:hAnsi="Times New Roman" w:cs="Times New Roman"/>
          <w:sz w:val="28"/>
          <w:szCs w:val="28"/>
        </w:rPr>
        <w:t xml:space="preserve"> Активное участие в посадочном материале принял депутат избирательного округа</w:t>
      </w:r>
      <w:r w:rsidR="008D03D1" w:rsidRPr="008D37EF">
        <w:rPr>
          <w:rFonts w:ascii="Times New Roman" w:hAnsi="Times New Roman" w:cs="Times New Roman"/>
          <w:sz w:val="28"/>
          <w:szCs w:val="28"/>
        </w:rPr>
        <w:t xml:space="preserve"> №2 Исмагилов Ибрагим </w:t>
      </w:r>
      <w:proofErr w:type="spellStart"/>
      <w:r w:rsidR="008D03D1" w:rsidRPr="008D37EF">
        <w:rPr>
          <w:rFonts w:ascii="Times New Roman" w:hAnsi="Times New Roman" w:cs="Times New Roman"/>
          <w:sz w:val="28"/>
          <w:szCs w:val="28"/>
        </w:rPr>
        <w:t>Исхакович</w:t>
      </w:r>
      <w:proofErr w:type="spellEnd"/>
      <w:r w:rsidR="008D03D1" w:rsidRPr="008D37EF">
        <w:rPr>
          <w:rFonts w:ascii="Times New Roman" w:hAnsi="Times New Roman" w:cs="Times New Roman"/>
          <w:sz w:val="28"/>
          <w:szCs w:val="28"/>
        </w:rPr>
        <w:t>, который снабжал посадочным материалом село. Посадили возле кладбищ,- Вв</w:t>
      </w:r>
      <w:proofErr w:type="gramStart"/>
      <w:r w:rsidR="008D03D1" w:rsidRPr="008D37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03D1" w:rsidRPr="008D37EF">
        <w:rPr>
          <w:rFonts w:ascii="Times New Roman" w:hAnsi="Times New Roman" w:cs="Times New Roman"/>
          <w:sz w:val="28"/>
          <w:szCs w:val="28"/>
        </w:rPr>
        <w:t xml:space="preserve">лободе и кладбищ П.Слободе , на </w:t>
      </w:r>
      <w:proofErr w:type="spellStart"/>
      <w:r w:rsidR="008D03D1" w:rsidRPr="008D37EF">
        <w:rPr>
          <w:rFonts w:ascii="Times New Roman" w:hAnsi="Times New Roman" w:cs="Times New Roman"/>
          <w:sz w:val="28"/>
          <w:szCs w:val="28"/>
        </w:rPr>
        <w:t>территори</w:t>
      </w:r>
      <w:proofErr w:type="spellEnd"/>
      <w:r w:rsidR="008D03D1" w:rsidRPr="008D37EF">
        <w:rPr>
          <w:rFonts w:ascii="Times New Roman" w:hAnsi="Times New Roman" w:cs="Times New Roman"/>
          <w:sz w:val="28"/>
          <w:szCs w:val="28"/>
        </w:rPr>
        <w:t xml:space="preserve"> Церкви и возле нее. Хочу сказать только одно своим жителям</w:t>
      </w:r>
      <w:proofErr w:type="gramStart"/>
      <w:r w:rsidR="008D03D1" w:rsidRPr="008D37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03D1" w:rsidRPr="008D37EF">
        <w:rPr>
          <w:rFonts w:ascii="Times New Roman" w:hAnsi="Times New Roman" w:cs="Times New Roman"/>
          <w:sz w:val="28"/>
          <w:szCs w:val="28"/>
        </w:rPr>
        <w:t xml:space="preserve"> чтоб в таких акциях более активно принимали участие.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В  2014 г. в адрес Исполнительного комитета Введенско-Слободского сельского поселения обращаются жители сельского поселения с одним и тем же вопросом об установке тротуаров </w:t>
      </w:r>
      <w:proofErr w:type="gramStart"/>
      <w:r w:rsidRPr="008D37EF">
        <w:rPr>
          <w:rFonts w:ascii="Times New Roman" w:hAnsi="Times New Roman"/>
          <w:sz w:val="28"/>
          <w:szCs w:val="28"/>
        </w:rPr>
        <w:t>в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с. Введенская слобода по  ул. Центральной. Данный вопрос будет рассмотрен в 2015 г.</w:t>
      </w:r>
      <w:r w:rsidR="00397B2C" w:rsidRPr="008D37EF">
        <w:rPr>
          <w:rFonts w:ascii="Times New Roman" w:hAnsi="Times New Roman"/>
          <w:sz w:val="28"/>
          <w:szCs w:val="28"/>
        </w:rPr>
        <w:t xml:space="preserve"> </w:t>
      </w:r>
    </w:p>
    <w:p w:rsidR="00397B2C" w:rsidRPr="008D37EF" w:rsidRDefault="00397B2C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lastRenderedPageBreak/>
        <w:t xml:space="preserve">В планах на 2015год строительство спортивной площадки возле СДК, </w:t>
      </w:r>
      <w:r w:rsidR="00417AEB" w:rsidRPr="008D37EF">
        <w:rPr>
          <w:rFonts w:ascii="Times New Roman" w:hAnsi="Times New Roman"/>
          <w:sz w:val="28"/>
          <w:szCs w:val="28"/>
        </w:rPr>
        <w:t xml:space="preserve">арендного Муниципального домика для молодого </w:t>
      </w:r>
      <w:proofErr w:type="gramStart"/>
      <w:r w:rsidR="00417AEB" w:rsidRPr="008D37EF">
        <w:rPr>
          <w:rFonts w:ascii="Times New Roman" w:hAnsi="Times New Roman"/>
          <w:sz w:val="28"/>
          <w:szCs w:val="28"/>
        </w:rPr>
        <w:t>специалиста</w:t>
      </w:r>
      <w:proofErr w:type="gramEnd"/>
      <w:r w:rsidR="00417AEB" w:rsidRPr="008D37EF">
        <w:rPr>
          <w:rFonts w:ascii="Times New Roman" w:hAnsi="Times New Roman"/>
          <w:sz w:val="28"/>
          <w:szCs w:val="28"/>
        </w:rPr>
        <w:t xml:space="preserve"> работающего на селе. Строительство </w:t>
      </w:r>
      <w:proofErr w:type="spellStart"/>
      <w:r w:rsidR="00417AEB" w:rsidRPr="008D37EF">
        <w:rPr>
          <w:rFonts w:ascii="Times New Roman" w:hAnsi="Times New Roman"/>
          <w:sz w:val="28"/>
          <w:szCs w:val="28"/>
        </w:rPr>
        <w:t>Многоквартийного</w:t>
      </w:r>
      <w:proofErr w:type="spellEnd"/>
      <w:r w:rsidR="00417AEB" w:rsidRPr="008D37EF">
        <w:rPr>
          <w:rFonts w:ascii="Times New Roman" w:hAnsi="Times New Roman"/>
          <w:sz w:val="28"/>
          <w:szCs w:val="28"/>
        </w:rPr>
        <w:t xml:space="preserve"> дома</w:t>
      </w:r>
      <w:proofErr w:type="gramStart"/>
      <w:r w:rsidR="00417AEB" w:rsidRPr="008D37E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17AEB" w:rsidRPr="008D37EF">
        <w:rPr>
          <w:rFonts w:ascii="Times New Roman" w:hAnsi="Times New Roman"/>
          <w:sz w:val="28"/>
          <w:szCs w:val="28"/>
        </w:rPr>
        <w:t xml:space="preserve"> Строительство сквера на территорий СДК,</w:t>
      </w:r>
    </w:p>
    <w:p w:rsidR="00417AEB" w:rsidRPr="008D37EF" w:rsidRDefault="00417AEB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rPr>
          <w:rFonts w:ascii="Times New Roman" w:hAnsi="Times New Roman" w:cs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Связь</w:t>
      </w:r>
    </w:p>
    <w:p w:rsidR="00417AEB" w:rsidRPr="008D37EF" w:rsidRDefault="00417AEB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417AEB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</w:t>
      </w:r>
      <w:r w:rsidR="00417AEB" w:rsidRPr="008D37EF">
        <w:rPr>
          <w:rFonts w:ascii="Times New Roman" w:hAnsi="Times New Roman"/>
          <w:sz w:val="28"/>
          <w:szCs w:val="28"/>
        </w:rPr>
        <w:tab/>
        <w:t xml:space="preserve">Связь </w:t>
      </w:r>
      <w:proofErr w:type="gramStart"/>
      <w:r w:rsidR="00417AEB" w:rsidRPr="008D37EF">
        <w:rPr>
          <w:rFonts w:ascii="Times New Roman" w:hAnsi="Times New Roman"/>
          <w:sz w:val="28"/>
          <w:szCs w:val="28"/>
        </w:rPr>
        <w:t>–о</w:t>
      </w:r>
      <w:proofErr w:type="gramEnd"/>
      <w:r w:rsidR="00417AEB" w:rsidRPr="008D37EF">
        <w:rPr>
          <w:rFonts w:ascii="Times New Roman" w:hAnsi="Times New Roman"/>
          <w:sz w:val="28"/>
          <w:szCs w:val="28"/>
        </w:rPr>
        <w:t xml:space="preserve">дна из наиболее важных составляющих в </w:t>
      </w:r>
      <w:proofErr w:type="spellStart"/>
      <w:r w:rsidR="00417AEB" w:rsidRPr="008D37EF">
        <w:rPr>
          <w:rFonts w:ascii="Times New Roman" w:hAnsi="Times New Roman"/>
          <w:sz w:val="28"/>
          <w:szCs w:val="28"/>
        </w:rPr>
        <w:t>жизнидеятельности</w:t>
      </w:r>
      <w:proofErr w:type="spellEnd"/>
      <w:r w:rsidR="00417AEB" w:rsidRPr="008D37EF">
        <w:rPr>
          <w:rFonts w:ascii="Times New Roman" w:hAnsi="Times New Roman"/>
          <w:sz w:val="28"/>
          <w:szCs w:val="28"/>
        </w:rPr>
        <w:t xml:space="preserve"> каждого жителя нашего села. Без связи мы уже не представляем себе жизнь, работу, ведение бизнеса</w:t>
      </w:r>
      <w:proofErr w:type="gramStart"/>
      <w:r w:rsidR="00417AEB"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17AEB" w:rsidRPr="008D37EF">
        <w:rPr>
          <w:rFonts w:ascii="Times New Roman" w:hAnsi="Times New Roman"/>
          <w:sz w:val="28"/>
          <w:szCs w:val="28"/>
        </w:rPr>
        <w:t xml:space="preserve">общение с семьей. Хочу сказать словами </w:t>
      </w:r>
      <w:proofErr w:type="spellStart"/>
      <w:r w:rsidR="00417AEB" w:rsidRPr="008D37EF">
        <w:rPr>
          <w:rFonts w:ascii="Times New Roman" w:hAnsi="Times New Roman"/>
          <w:sz w:val="28"/>
          <w:szCs w:val="28"/>
        </w:rPr>
        <w:t>лигендарных</w:t>
      </w:r>
      <w:proofErr w:type="spellEnd"/>
      <w:r w:rsidR="00417AEB" w:rsidRPr="008D37EF">
        <w:rPr>
          <w:rFonts w:ascii="Times New Roman" w:hAnsi="Times New Roman"/>
          <w:sz w:val="28"/>
          <w:szCs w:val="28"/>
        </w:rPr>
        <w:t xml:space="preserve"> людей</w:t>
      </w:r>
      <w:proofErr w:type="gramStart"/>
      <w:r w:rsidR="00417AEB" w:rsidRPr="008D37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17AEB" w:rsidRPr="008D37EF">
        <w:rPr>
          <w:rFonts w:ascii="Times New Roman" w:hAnsi="Times New Roman"/>
          <w:sz w:val="28"/>
          <w:szCs w:val="28"/>
        </w:rPr>
        <w:t xml:space="preserve"> «Владеешь информаций, владеешь всем миром»</w:t>
      </w:r>
      <w:proofErr w:type="gramStart"/>
      <w:r w:rsidR="00417AEB" w:rsidRPr="008D37EF">
        <w:rPr>
          <w:rFonts w:ascii="Times New Roman" w:hAnsi="Times New Roman"/>
          <w:sz w:val="28"/>
          <w:szCs w:val="28"/>
        </w:rPr>
        <w:t>.</w:t>
      </w:r>
      <w:r w:rsidR="004E122D" w:rsidRPr="008D37EF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4E122D" w:rsidRPr="008D37EF">
        <w:rPr>
          <w:rFonts w:ascii="Times New Roman" w:hAnsi="Times New Roman"/>
          <w:sz w:val="28"/>
          <w:szCs w:val="28"/>
        </w:rPr>
        <w:t>Бонопард</w:t>
      </w:r>
      <w:proofErr w:type="spellEnd"/>
      <w:r w:rsidR="004E122D" w:rsidRPr="008D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22D" w:rsidRPr="008D37EF">
        <w:rPr>
          <w:rFonts w:ascii="Times New Roman" w:hAnsi="Times New Roman"/>
          <w:sz w:val="28"/>
          <w:szCs w:val="28"/>
        </w:rPr>
        <w:t>Наполион</w:t>
      </w:r>
      <w:proofErr w:type="spellEnd"/>
      <w:r w:rsidR="004E122D" w:rsidRPr="008D37EF">
        <w:rPr>
          <w:rFonts w:ascii="Times New Roman" w:hAnsi="Times New Roman"/>
          <w:sz w:val="28"/>
          <w:szCs w:val="28"/>
        </w:rPr>
        <w:t>) . В случае возникновении экстренных ситуации мы первым делом применяем связь. Так как рельеф Вв</w:t>
      </w:r>
      <w:proofErr w:type="gramStart"/>
      <w:r w:rsidR="004E122D" w:rsidRPr="008D37EF">
        <w:rPr>
          <w:rFonts w:ascii="Times New Roman" w:hAnsi="Times New Roman"/>
          <w:sz w:val="28"/>
          <w:szCs w:val="28"/>
        </w:rPr>
        <w:t>.С</w:t>
      </w:r>
      <w:proofErr w:type="gramEnd"/>
      <w:r w:rsidR="004E122D" w:rsidRPr="008D37EF">
        <w:rPr>
          <w:rFonts w:ascii="Times New Roman" w:hAnsi="Times New Roman"/>
          <w:sz w:val="28"/>
          <w:szCs w:val="28"/>
        </w:rPr>
        <w:t>лободы очень сложный ,а именно возвышенности овраги , леса. Зона покрытия сотовой связи местами слабая, что очень четко сказывается на сотовой связи. В ИК от жителей поступали жалобы на качество связи. После чего поступило предложение установить вышки . на территории Вв</w:t>
      </w:r>
      <w:proofErr w:type="gramStart"/>
      <w:r w:rsidR="004E122D" w:rsidRPr="008D37EF">
        <w:rPr>
          <w:rFonts w:ascii="Times New Roman" w:hAnsi="Times New Roman"/>
          <w:sz w:val="28"/>
          <w:szCs w:val="28"/>
        </w:rPr>
        <w:t>.С</w:t>
      </w:r>
      <w:proofErr w:type="gramEnd"/>
      <w:r w:rsidR="004E122D" w:rsidRPr="008D37EF">
        <w:rPr>
          <w:rFonts w:ascii="Times New Roman" w:hAnsi="Times New Roman"/>
          <w:sz w:val="28"/>
          <w:szCs w:val="28"/>
        </w:rPr>
        <w:t xml:space="preserve">лободского поселения на прошедший год было </w:t>
      </w:r>
      <w:proofErr w:type="spellStart"/>
      <w:r w:rsidR="004E122D" w:rsidRPr="008D37EF">
        <w:rPr>
          <w:rFonts w:ascii="Times New Roman" w:hAnsi="Times New Roman"/>
          <w:sz w:val="28"/>
          <w:szCs w:val="28"/>
        </w:rPr>
        <w:t>установленно</w:t>
      </w:r>
      <w:proofErr w:type="spellEnd"/>
      <w:r w:rsidR="004E122D" w:rsidRPr="008D37EF">
        <w:rPr>
          <w:rFonts w:ascii="Times New Roman" w:hAnsi="Times New Roman"/>
          <w:sz w:val="28"/>
          <w:szCs w:val="28"/>
        </w:rPr>
        <w:t xml:space="preserve"> 2 вышки . обе вышки прошли все необходимые согласования по </w:t>
      </w:r>
      <w:proofErr w:type="spellStart"/>
      <w:r w:rsidR="004E122D" w:rsidRPr="008D37EF">
        <w:rPr>
          <w:rFonts w:ascii="Times New Roman" w:hAnsi="Times New Roman"/>
          <w:sz w:val="28"/>
          <w:szCs w:val="28"/>
        </w:rPr>
        <w:t>СНИПу</w:t>
      </w:r>
      <w:proofErr w:type="spellEnd"/>
      <w:r w:rsidR="004E122D" w:rsidRPr="008D37EF">
        <w:rPr>
          <w:rFonts w:ascii="Times New Roman" w:hAnsi="Times New Roman"/>
          <w:sz w:val="28"/>
          <w:szCs w:val="28"/>
        </w:rPr>
        <w:t>, где были выдержаны все необходимые нор</w:t>
      </w:r>
      <w:r w:rsidR="002C06ED" w:rsidRPr="008D37EF">
        <w:rPr>
          <w:rFonts w:ascii="Times New Roman" w:hAnsi="Times New Roman"/>
          <w:sz w:val="28"/>
          <w:szCs w:val="28"/>
        </w:rPr>
        <w:t>мы, имеется результаты</w:t>
      </w:r>
      <w:r w:rsidR="004E122D" w:rsidRPr="008D37EF">
        <w:rPr>
          <w:rFonts w:ascii="Times New Roman" w:hAnsi="Times New Roman"/>
          <w:sz w:val="28"/>
          <w:szCs w:val="28"/>
        </w:rPr>
        <w:t xml:space="preserve"> экспертизы</w:t>
      </w:r>
      <w:r w:rsidR="00417AEB" w:rsidRPr="008D37EF">
        <w:rPr>
          <w:rFonts w:ascii="Times New Roman" w:hAnsi="Times New Roman"/>
          <w:sz w:val="28"/>
          <w:szCs w:val="28"/>
        </w:rPr>
        <w:t xml:space="preserve"> </w:t>
      </w:r>
      <w:r w:rsidR="002C06ED" w:rsidRPr="008D37EF">
        <w:rPr>
          <w:rFonts w:ascii="Times New Roman" w:hAnsi="Times New Roman"/>
          <w:sz w:val="28"/>
          <w:szCs w:val="28"/>
        </w:rPr>
        <w:t>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Количество абонентов стационарной связи </w:t>
      </w:r>
      <w:proofErr w:type="gramStart"/>
      <w:r w:rsidRPr="008D37E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2014 года составляет  15 домов.</w:t>
      </w:r>
    </w:p>
    <w:p w:rsidR="00572345" w:rsidRPr="008D37EF" w:rsidRDefault="008D37EF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2345" w:rsidRPr="008D37EF">
        <w:rPr>
          <w:rFonts w:ascii="Times New Roman" w:hAnsi="Times New Roman"/>
          <w:sz w:val="28"/>
          <w:szCs w:val="28"/>
        </w:rPr>
        <w:t>За последние 3 года количество подключений к стационарной связи уменьшается в связи с массовым переходом населения на сотовую связь. Проблемы стационарной связи можно назвать следующие – обрыв по неосторожности линий на придомовой территории из-за не глубокого закрытия телефонных кабелей, сотовая связь, по мнению пользователей, оказывается дешевле и удобнее стационарной.</w:t>
      </w:r>
    </w:p>
    <w:p w:rsidR="002C06ED" w:rsidRPr="008D37EF" w:rsidRDefault="002C06ED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06ED" w:rsidRPr="008D37EF" w:rsidRDefault="002C06ED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Демографическая ситуация</w:t>
      </w:r>
    </w:p>
    <w:p w:rsidR="002C06ED" w:rsidRPr="008D37EF" w:rsidRDefault="002C06ED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За последние 3 года можно наблюдать следующую ситуацию: жители пенсионного возраста проживают на территории Поселения только с весны до осени, на зиму уезжают в город. Прирост же населения объясняется тем, что наше сельское поселение расположено близко к административному центру Татарстана – городу Казани и городские жители, не изменяя места работы, все чаще приезжают на постоянное место жительства в деревню.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Динамика общей численности населения в сельском поселении за последние 3 года выглядит следующим образом: в 2012 году численность населения составила </w:t>
      </w:r>
      <w:r w:rsidRPr="008D37EF">
        <w:rPr>
          <w:rFonts w:ascii="Times New Roman" w:hAnsi="Times New Roman"/>
          <w:color w:val="000000"/>
          <w:sz w:val="28"/>
          <w:szCs w:val="28"/>
        </w:rPr>
        <w:t>437 человек</w:t>
      </w:r>
      <w:r w:rsidRPr="008D37EF">
        <w:rPr>
          <w:rFonts w:ascii="Times New Roman" w:hAnsi="Times New Roman"/>
          <w:sz w:val="28"/>
          <w:szCs w:val="28"/>
        </w:rPr>
        <w:t xml:space="preserve">, в 2013 году – </w:t>
      </w:r>
      <w:r w:rsidRPr="008D37EF">
        <w:rPr>
          <w:rFonts w:ascii="Times New Roman" w:hAnsi="Times New Roman"/>
          <w:color w:val="000000"/>
          <w:sz w:val="28"/>
          <w:szCs w:val="28"/>
        </w:rPr>
        <w:t>431 человек</w:t>
      </w:r>
      <w:r w:rsidRPr="008D37EF">
        <w:rPr>
          <w:rFonts w:ascii="Times New Roman" w:hAnsi="Times New Roman"/>
          <w:sz w:val="28"/>
          <w:szCs w:val="28"/>
        </w:rPr>
        <w:t>, в 2014 году – 441</w:t>
      </w:r>
      <w:r w:rsidRPr="008D37EF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Pr="008D37EF">
        <w:rPr>
          <w:rFonts w:ascii="Times New Roman" w:hAnsi="Times New Roman"/>
          <w:sz w:val="28"/>
          <w:szCs w:val="28"/>
        </w:rPr>
        <w:t>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Самым большим населенным пунктом по численности населения всегда являлось село Введенская Слобода – на сегодняшний день здесь прописано и проживает </w:t>
      </w:r>
      <w:r w:rsidRPr="008D37EF">
        <w:rPr>
          <w:rFonts w:ascii="Times New Roman" w:hAnsi="Times New Roman"/>
          <w:color w:val="000000"/>
          <w:sz w:val="28"/>
          <w:szCs w:val="28"/>
        </w:rPr>
        <w:t>383 человека</w:t>
      </w:r>
      <w:r w:rsidRPr="008D37EF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8D37EF">
        <w:rPr>
          <w:rFonts w:ascii="Times New Roman" w:hAnsi="Times New Roman"/>
          <w:sz w:val="28"/>
          <w:szCs w:val="28"/>
        </w:rPr>
        <w:t>Динамика возрастного состава за последние 3 года определена следующими данными:</w:t>
      </w:r>
      <w:r w:rsidRPr="008D37EF">
        <w:rPr>
          <w:rFonts w:ascii="Times New Roman" w:hAnsi="Times New Roman"/>
          <w:color w:val="000000"/>
          <w:sz w:val="28"/>
          <w:szCs w:val="28"/>
        </w:rPr>
        <w:t xml:space="preserve"> дети дошкольного возраста (от 0 до 6 лет) –17  человек, дети школьного возраста – 31 человек, трудоспособное население – 240 человека, пенсионеры – 103 человека.</w:t>
      </w:r>
      <w:proofErr w:type="gramEnd"/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С естественным приростом населения складывается такая ситуация как : в 2012 году в Поселении родился всего 5  детей, умерло – 15 человек, в 2013 году родилось 1 </w:t>
      </w:r>
      <w:r w:rsidRPr="008D37EF">
        <w:rPr>
          <w:rFonts w:ascii="Times New Roman" w:hAnsi="Times New Roman"/>
          <w:sz w:val="28"/>
          <w:szCs w:val="28"/>
        </w:rPr>
        <w:lastRenderedPageBreak/>
        <w:t>ребенок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умерло – 4 человека, 2014 году–на территории поселения появилось на свет 9 малышей, умерло - 10 человек..</w:t>
      </w:r>
    </w:p>
    <w:p w:rsidR="00696E4C" w:rsidRPr="008D37EF" w:rsidRDefault="00696E4C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Хотелось бы отметить что  в небольшой деревушке под названием Восточная Звезда за последние 45лет родился </w:t>
      </w:r>
      <w:proofErr w:type="spellStart"/>
      <w:r w:rsidRPr="008D37EF">
        <w:rPr>
          <w:rFonts w:ascii="Times New Roman" w:hAnsi="Times New Roman"/>
          <w:sz w:val="28"/>
          <w:szCs w:val="28"/>
        </w:rPr>
        <w:t>первы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ребенок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по данному событию для торжественного поздравления выезжали на поздравления Глава Морозов Д.В, представители района и ветеранского движения. Были вручены памятные подарки.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В настоящее время в Введенско-Слободском сельском поселении  создаются все условия для семей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в том числе, для многодетных семей и молодежи: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- Введенско-Слободской детский сад, рассчитанный на 18 детей, успешно функционирует;</w:t>
      </w:r>
      <w:r w:rsidRPr="008D37EF">
        <w:rPr>
          <w:rFonts w:ascii="Times New Roman" w:hAnsi="Times New Roman"/>
          <w:sz w:val="28"/>
          <w:szCs w:val="28"/>
        </w:rPr>
        <w:br/>
        <w:t xml:space="preserve">   -  активно реализуется государственная программа выделения земельных участков многодетным семьям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- открыт многофункциональный центр, где регулярно проводятся кружки и праздничные мероприятия.</w:t>
      </w:r>
    </w:p>
    <w:p w:rsidR="001B0488" w:rsidRPr="008D37EF" w:rsidRDefault="001B0488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14сентября прошли выборы в </w:t>
      </w:r>
      <w:proofErr w:type="spellStart"/>
      <w:r w:rsidRPr="008D37EF">
        <w:rPr>
          <w:rFonts w:ascii="Times New Roman" w:hAnsi="Times New Roman"/>
          <w:sz w:val="28"/>
          <w:szCs w:val="28"/>
        </w:rPr>
        <w:t>госдарственный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совет нашей республики, где избиратели нашего поселения проявили большую активность в выборах депутатов в </w:t>
      </w:r>
      <w:proofErr w:type="spellStart"/>
      <w:r w:rsidRPr="008D37EF">
        <w:rPr>
          <w:rFonts w:ascii="Times New Roman" w:hAnsi="Times New Roman"/>
          <w:sz w:val="28"/>
          <w:szCs w:val="28"/>
        </w:rPr>
        <w:t>гос.совет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D37EF">
        <w:rPr>
          <w:rFonts w:ascii="Times New Roman" w:hAnsi="Times New Roman"/>
          <w:sz w:val="28"/>
          <w:szCs w:val="28"/>
        </w:rPr>
        <w:t>паролельно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проводился референдум по сохранению или отделению </w:t>
      </w:r>
      <w:proofErr w:type="spellStart"/>
      <w:r w:rsidRPr="008D37EF">
        <w:rPr>
          <w:rFonts w:ascii="Times New Roman" w:hAnsi="Times New Roman"/>
          <w:sz w:val="28"/>
          <w:szCs w:val="28"/>
        </w:rPr>
        <w:t>Иннополиса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из состава Вв</w:t>
      </w:r>
      <w:proofErr w:type="gramStart"/>
      <w:r w:rsidRPr="008D37EF">
        <w:rPr>
          <w:rFonts w:ascii="Times New Roman" w:hAnsi="Times New Roman"/>
          <w:sz w:val="28"/>
          <w:szCs w:val="28"/>
        </w:rPr>
        <w:t>.С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лободского сельского </w:t>
      </w:r>
      <w:proofErr w:type="spellStart"/>
      <w:r w:rsidRPr="008D37EF">
        <w:rPr>
          <w:rFonts w:ascii="Times New Roman" w:hAnsi="Times New Roman"/>
          <w:sz w:val="28"/>
          <w:szCs w:val="28"/>
        </w:rPr>
        <w:t>поселения.избиратели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проголосовали за отделение . день выборов 14 сентября вошел в историю Вв.слободского сельского поселения.</w:t>
      </w:r>
    </w:p>
    <w:p w:rsidR="002C06ED" w:rsidRPr="008D37EF" w:rsidRDefault="002C06ED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Работа с молодежью и спорт.</w:t>
      </w:r>
    </w:p>
    <w:p w:rsidR="002C06ED" w:rsidRPr="008D37EF" w:rsidRDefault="002C06ED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В Веденско-Слободском СП проживает 109 человек в возрасте от 18 до 30 лет. СДК и Исполнительный комитет стараются как можно чаще организовывать проведение праздников и культурно-массовых мероприятий для населения</w:t>
      </w:r>
      <w:proofErr w:type="gramStart"/>
      <w:r w:rsidRPr="008D37EF">
        <w:rPr>
          <w:rFonts w:ascii="Times New Roman" w:hAnsi="Times New Roman"/>
          <w:sz w:val="28"/>
          <w:szCs w:val="28"/>
        </w:rPr>
        <w:t>.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7EF">
        <w:rPr>
          <w:rFonts w:ascii="Times New Roman" w:hAnsi="Times New Roman"/>
          <w:sz w:val="28"/>
          <w:szCs w:val="28"/>
        </w:rPr>
        <w:t>о</w:t>
      </w:r>
      <w:proofErr w:type="gramEnd"/>
      <w:r w:rsidRPr="008D37EF">
        <w:rPr>
          <w:rFonts w:ascii="Times New Roman" w:hAnsi="Times New Roman"/>
          <w:sz w:val="28"/>
          <w:szCs w:val="28"/>
        </w:rPr>
        <w:t>ткрыт новый Дом культуры, что в свою очередь будет обеспечивать проведение досуга молодежи в свободное время. В СДК ежедневно, кроме понедельника проводятся дискотеки с 20:00 до 22:00, а также разнообразные кружки: фитнес, английский язык для детей.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Укрепление материально-технической базы спорта в 2014 году увеличилась, имеющегося инвентаря вполне достаточно для проведения уроков физкультуры в спортивном зале Введенско-Слободской ООШ и других спортивных мероприятий.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Работа по зимним видам спорта. Второй год в начале зимнего периода заливается пришкольный каток, в 2014 году для школьников было закуплено 10 пар коньков. Также для проведен</w:t>
      </w:r>
      <w:r w:rsidR="00F95444" w:rsidRPr="008D37EF">
        <w:rPr>
          <w:rFonts w:ascii="Times New Roman" w:hAnsi="Times New Roman"/>
          <w:sz w:val="28"/>
          <w:szCs w:val="28"/>
        </w:rPr>
        <w:t>ия лыжных соревнований имеется 10</w:t>
      </w:r>
      <w:r w:rsidRPr="008D37EF">
        <w:rPr>
          <w:rFonts w:ascii="Times New Roman" w:hAnsi="Times New Roman"/>
          <w:sz w:val="28"/>
          <w:szCs w:val="28"/>
        </w:rPr>
        <w:t xml:space="preserve"> пар лыж, которые также можно взять </w:t>
      </w:r>
      <w:proofErr w:type="gramStart"/>
      <w:r w:rsidRPr="008D37EF">
        <w:rPr>
          <w:rFonts w:ascii="Times New Roman" w:hAnsi="Times New Roman"/>
          <w:sz w:val="28"/>
          <w:szCs w:val="28"/>
        </w:rPr>
        <w:t>на прокат</w:t>
      </w:r>
      <w:proofErr w:type="gramEnd"/>
      <w:r w:rsidRPr="008D37EF">
        <w:rPr>
          <w:rFonts w:ascii="Times New Roman" w:hAnsi="Times New Roman"/>
          <w:sz w:val="28"/>
          <w:szCs w:val="28"/>
        </w:rPr>
        <w:t>.</w:t>
      </w:r>
    </w:p>
    <w:p w:rsidR="00F95444" w:rsidRPr="008D37EF" w:rsidRDefault="00F95444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7EF">
        <w:rPr>
          <w:rFonts w:ascii="Times New Roman" w:hAnsi="Times New Roman"/>
          <w:sz w:val="28"/>
          <w:szCs w:val="28"/>
        </w:rPr>
        <w:t>Вырожаем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благодарность активистам нашего села по работе с молодежью и организацию праздничны</w:t>
      </w:r>
      <w:proofErr w:type="gramStart"/>
      <w:r w:rsidRPr="008D37EF">
        <w:rPr>
          <w:rFonts w:ascii="Times New Roman" w:hAnsi="Times New Roman"/>
          <w:sz w:val="28"/>
          <w:szCs w:val="28"/>
        </w:rPr>
        <w:t>х-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спортивных </w:t>
      </w:r>
      <w:proofErr w:type="spellStart"/>
      <w:r w:rsidRPr="008D37EF">
        <w:rPr>
          <w:rFonts w:ascii="Times New Roman" w:hAnsi="Times New Roman"/>
          <w:sz w:val="28"/>
          <w:szCs w:val="28"/>
        </w:rPr>
        <w:t>мероприятий:Титковой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7EF">
        <w:rPr>
          <w:rFonts w:ascii="Times New Roman" w:hAnsi="Times New Roman"/>
          <w:sz w:val="28"/>
          <w:szCs w:val="28"/>
        </w:rPr>
        <w:t>Марии,Сладкиной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7EF">
        <w:rPr>
          <w:rFonts w:ascii="Times New Roman" w:hAnsi="Times New Roman"/>
          <w:sz w:val="28"/>
          <w:szCs w:val="28"/>
        </w:rPr>
        <w:t>Анастосии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D37EF">
        <w:rPr>
          <w:rFonts w:ascii="Times New Roman" w:hAnsi="Times New Roman"/>
          <w:sz w:val="28"/>
          <w:szCs w:val="28"/>
        </w:rPr>
        <w:t>Бегомутдиновой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7EF">
        <w:rPr>
          <w:rFonts w:ascii="Times New Roman" w:hAnsi="Times New Roman"/>
          <w:sz w:val="28"/>
          <w:szCs w:val="28"/>
        </w:rPr>
        <w:t>Альфие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D37EF">
        <w:rPr>
          <w:rFonts w:ascii="Times New Roman" w:hAnsi="Times New Roman"/>
          <w:sz w:val="28"/>
          <w:szCs w:val="28"/>
        </w:rPr>
        <w:t>Нуруллину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Марату.</w:t>
      </w:r>
    </w:p>
    <w:p w:rsidR="00696E4C" w:rsidRPr="008D37EF" w:rsidRDefault="00696E4C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Призыв в ряды Вооруженных Сил</w:t>
      </w:r>
    </w:p>
    <w:p w:rsidR="00696E4C" w:rsidRPr="008D37EF" w:rsidRDefault="00696E4C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Всего </w:t>
      </w:r>
      <w:proofErr w:type="gramStart"/>
      <w:r w:rsidRPr="008D37EF">
        <w:rPr>
          <w:rFonts w:ascii="Times New Roman" w:hAnsi="Times New Roman"/>
          <w:sz w:val="28"/>
          <w:szCs w:val="28"/>
        </w:rPr>
        <w:t>стоит на воинском учете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стоит двое юношей допризывного возраста. Оба молодых человека прошли медкомиссию без проблем.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Молодых людей, злостно уклоняющихся от армии в Введенско-Слободском сельском поселении нет - сказывается домашнее, школьное воспитание и сознательность самих парней.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lastRenderedPageBreak/>
        <w:t xml:space="preserve">   В настоящее время в армии 2 человека  - это </w:t>
      </w:r>
      <w:proofErr w:type="spellStart"/>
      <w:r w:rsidRPr="008D37EF">
        <w:rPr>
          <w:rFonts w:ascii="Times New Roman" w:hAnsi="Times New Roman"/>
          <w:sz w:val="28"/>
          <w:szCs w:val="28"/>
        </w:rPr>
        <w:t>Яруллин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7EF">
        <w:rPr>
          <w:rFonts w:ascii="Times New Roman" w:hAnsi="Times New Roman"/>
          <w:sz w:val="28"/>
          <w:szCs w:val="28"/>
        </w:rPr>
        <w:t>Никита</w:t>
      </w:r>
      <w:proofErr w:type="gramStart"/>
      <w:r w:rsidRPr="008D37EF">
        <w:rPr>
          <w:rFonts w:ascii="Times New Roman" w:hAnsi="Times New Roman"/>
          <w:sz w:val="28"/>
          <w:szCs w:val="28"/>
        </w:rPr>
        <w:t>,С</w:t>
      </w:r>
      <w:proofErr w:type="gramEnd"/>
      <w:r w:rsidRPr="008D37EF">
        <w:rPr>
          <w:rFonts w:ascii="Times New Roman" w:hAnsi="Times New Roman"/>
          <w:sz w:val="28"/>
          <w:szCs w:val="28"/>
        </w:rPr>
        <w:t>атаров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7EF">
        <w:rPr>
          <w:rFonts w:ascii="Times New Roman" w:hAnsi="Times New Roman"/>
          <w:sz w:val="28"/>
          <w:szCs w:val="28"/>
        </w:rPr>
        <w:t>Азиз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  Исполнительный комитет выражает огромную благодарность родителям призывников, служащих в настоящее время и честно и добросовестно отслуживших в армии молодых людей.</w:t>
      </w:r>
    </w:p>
    <w:p w:rsidR="00F95444" w:rsidRPr="008D37EF" w:rsidRDefault="00F95444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444" w:rsidRPr="008D37EF" w:rsidRDefault="00F95444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Социальная защита населения.</w:t>
      </w:r>
    </w:p>
    <w:p w:rsidR="00F95444" w:rsidRPr="008D37EF" w:rsidRDefault="00F95444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</w:rPr>
        <w:t xml:space="preserve">   В Введенско-Слободском сельском поселении общее количество семей с детьми от 0 до 18 лет</w:t>
      </w:r>
      <w:r w:rsidRPr="008D37EF">
        <w:rPr>
          <w:rFonts w:ascii="Times New Roman" w:hAnsi="Times New Roman"/>
          <w:b/>
          <w:sz w:val="28"/>
          <w:szCs w:val="28"/>
        </w:rPr>
        <w:t xml:space="preserve">- </w:t>
      </w:r>
      <w:r w:rsidRPr="008D37EF">
        <w:rPr>
          <w:rFonts w:ascii="Times New Roman" w:hAnsi="Times New Roman"/>
          <w:sz w:val="28"/>
          <w:szCs w:val="28"/>
        </w:rPr>
        <w:t>38, из них многодетных семей – 7, неполных семей – 10.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На территории СП проживает: 4 вдовы умерших участников ВОВ, 11 тружеников тыла, 21 инвалидов общего заболевания, 1 ребенок с ограниченными возможностями, 8 одиноких пенсионеров, уход и помощь которым осуществляют социальные работники. Жалоб на выплату социальных пособий у населения не имеется.</w:t>
      </w:r>
      <w:r w:rsidR="00F95444" w:rsidRPr="008D37EF">
        <w:rPr>
          <w:rFonts w:ascii="Times New Roman" w:hAnsi="Times New Roman"/>
          <w:sz w:val="28"/>
          <w:szCs w:val="28"/>
        </w:rPr>
        <w:t xml:space="preserve"> Юбилярам были вручены соответствующие подарки, без внимания не остался не один нуждающийся в </w:t>
      </w:r>
      <w:proofErr w:type="gramStart"/>
      <w:r w:rsidR="00F95444" w:rsidRPr="008D37EF">
        <w:rPr>
          <w:rFonts w:ascii="Times New Roman" w:hAnsi="Times New Roman"/>
          <w:sz w:val="28"/>
          <w:szCs w:val="28"/>
        </w:rPr>
        <w:t>социальном</w:t>
      </w:r>
      <w:proofErr w:type="gramEnd"/>
      <w:r w:rsidR="00F95444" w:rsidRPr="008D37EF">
        <w:rPr>
          <w:rFonts w:ascii="Times New Roman" w:hAnsi="Times New Roman"/>
          <w:sz w:val="28"/>
          <w:szCs w:val="28"/>
        </w:rPr>
        <w:t xml:space="preserve"> обеспечений.</w:t>
      </w:r>
    </w:p>
    <w:p w:rsidR="00F95444" w:rsidRPr="008D37EF" w:rsidRDefault="00F95444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Пенсионное обеспечение.</w:t>
      </w:r>
    </w:p>
    <w:p w:rsidR="00F95444" w:rsidRPr="008D37EF" w:rsidRDefault="00F95444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По состоянию на 01.01.2014 г. на территории поселения проживают 119 пенсионеров, получающих пенсию через отделение почты и Сбербанк, проблем с выплатой и доставкой пенсии нет. Доставку пенсии осуществляют почтальоны – </w:t>
      </w:r>
      <w:proofErr w:type="spellStart"/>
      <w:r w:rsidRPr="008D37EF">
        <w:rPr>
          <w:rFonts w:ascii="Times New Roman" w:hAnsi="Times New Roman"/>
          <w:sz w:val="28"/>
          <w:szCs w:val="28"/>
        </w:rPr>
        <w:t>Сладкина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Надежда Александровна и  Зарубина Елена Евгеньевна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Почтовое обслуживание, в том числе доставку пенсии жителям д. Савино осуществляет отделение Почты России </w:t>
      </w:r>
      <w:proofErr w:type="spellStart"/>
      <w:r w:rsidRPr="008D37EF">
        <w:rPr>
          <w:rFonts w:ascii="Times New Roman" w:hAnsi="Times New Roman"/>
          <w:sz w:val="28"/>
          <w:szCs w:val="28"/>
        </w:rPr>
        <w:t>Бурнашевского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Средний размер пенсии </w:t>
      </w:r>
      <w:r w:rsidR="000E4C96" w:rsidRPr="008D37EF">
        <w:rPr>
          <w:rFonts w:ascii="Times New Roman" w:hAnsi="Times New Roman"/>
          <w:sz w:val="28"/>
          <w:szCs w:val="28"/>
        </w:rPr>
        <w:t>7000</w:t>
      </w:r>
      <w:r w:rsidRPr="008D37EF">
        <w:rPr>
          <w:rFonts w:ascii="Times New Roman" w:hAnsi="Times New Roman"/>
          <w:sz w:val="28"/>
          <w:szCs w:val="28"/>
        </w:rPr>
        <w:t xml:space="preserve"> рублей, минимальная пенсия –5532 рубля – получают 3 %, максимальная – 14500 рублей – получает 1%.</w:t>
      </w:r>
    </w:p>
    <w:p w:rsidR="00572345" w:rsidRPr="008D37EF" w:rsidRDefault="00572345" w:rsidP="00572345">
      <w:pPr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 xml:space="preserve"> В 2014 г  для пожилых людей провели праздники  как  День Победы, День пожилых людей</w:t>
      </w:r>
      <w:proofErr w:type="gramStart"/>
      <w:r w:rsidRPr="008D37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hAnsi="Times New Roman" w:cs="Times New Roman"/>
          <w:sz w:val="28"/>
          <w:szCs w:val="28"/>
        </w:rPr>
        <w:t>Чествование   юбиляров.</w:t>
      </w:r>
      <w:r w:rsidR="000E4C96" w:rsidRPr="008D37EF">
        <w:rPr>
          <w:rFonts w:ascii="Times New Roman" w:hAnsi="Times New Roman" w:cs="Times New Roman"/>
          <w:sz w:val="28"/>
          <w:szCs w:val="28"/>
        </w:rPr>
        <w:t xml:space="preserve"> Всеми проведенными праздниками пожилые люди </w:t>
      </w:r>
      <w:proofErr w:type="gramStart"/>
      <w:r w:rsidR="000E4C96" w:rsidRPr="008D37EF">
        <w:rPr>
          <w:rFonts w:ascii="Times New Roman" w:hAnsi="Times New Roman" w:cs="Times New Roman"/>
          <w:sz w:val="28"/>
          <w:szCs w:val="28"/>
        </w:rPr>
        <w:t>остались очень  довольны</w:t>
      </w:r>
      <w:proofErr w:type="gramEnd"/>
      <w:r w:rsidR="000E4C96" w:rsidRPr="008D37EF">
        <w:rPr>
          <w:rFonts w:ascii="Times New Roman" w:hAnsi="Times New Roman" w:cs="Times New Roman"/>
          <w:sz w:val="28"/>
          <w:szCs w:val="28"/>
        </w:rPr>
        <w:t>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Правоохранительная деятельность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Об организации работы ДНД можно рассказать на примере установленного перед Новым Годом графика дежурств. 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Определен список ДНД в составе 5 человек, в числе которых есть участковый уполномоченный полиции – </w:t>
      </w:r>
      <w:proofErr w:type="spellStart"/>
      <w:r w:rsidRPr="008D37EF">
        <w:rPr>
          <w:rFonts w:ascii="Times New Roman" w:hAnsi="Times New Roman"/>
          <w:sz w:val="28"/>
          <w:szCs w:val="28"/>
        </w:rPr>
        <w:t>Заворохин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Дмитрий Михайлович, закрепленный за нашим СП, составлен график дежурств по поселению во временной промежуток с 20:00 до 22:00.</w:t>
      </w:r>
      <w:proofErr w:type="gramEnd"/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В Исполкоме СП для участкового выделено рабочее место, с возможностью использования компьютера, интернета, копировальной техники, а также в полной мере обеспечивается содействие в его деятельности. Оперативность реагирования участкового уполномоченного полиции на вызовы </w:t>
      </w:r>
      <w:r w:rsidR="008F4C07" w:rsidRPr="008D37EF">
        <w:rPr>
          <w:rFonts w:ascii="Times New Roman" w:hAnsi="Times New Roman"/>
          <w:sz w:val="28"/>
          <w:szCs w:val="28"/>
        </w:rPr>
        <w:t>слабая</w:t>
      </w:r>
      <w:r w:rsidRPr="008D37EF">
        <w:rPr>
          <w:rFonts w:ascii="Times New Roman" w:hAnsi="Times New Roman"/>
          <w:sz w:val="28"/>
          <w:szCs w:val="28"/>
        </w:rPr>
        <w:t>. График работы в СП – вторник, четверг. В ночное время проводятся рейды</w:t>
      </w:r>
      <w:r w:rsidR="008F4C07" w:rsidRPr="008D37EF">
        <w:rPr>
          <w:rFonts w:ascii="Times New Roman" w:hAnsi="Times New Roman"/>
          <w:sz w:val="28"/>
          <w:szCs w:val="28"/>
        </w:rPr>
        <w:t xml:space="preserve"> очень редко</w:t>
      </w:r>
      <w:r w:rsidRPr="008D37EF">
        <w:rPr>
          <w:rFonts w:ascii="Times New Roman" w:hAnsi="Times New Roman"/>
          <w:sz w:val="28"/>
          <w:szCs w:val="28"/>
        </w:rPr>
        <w:t xml:space="preserve"> с целью выявления несовершеннолетних, находящихся вне места проживания без взрослых. По запросам КДН Исполкомом СП выдаются бытовые характеристики на несовершеннолетних правонарушителей. </w:t>
      </w:r>
      <w:proofErr w:type="gramStart"/>
      <w:r w:rsidR="008F4C07" w:rsidRPr="008D37EF">
        <w:rPr>
          <w:rFonts w:ascii="Times New Roman" w:hAnsi="Times New Roman"/>
          <w:sz w:val="28"/>
          <w:szCs w:val="28"/>
        </w:rPr>
        <w:t>Пользуясь</w:t>
      </w:r>
      <w:proofErr w:type="gramEnd"/>
      <w:r w:rsidR="008F4C07" w:rsidRPr="008D37EF">
        <w:rPr>
          <w:rFonts w:ascii="Times New Roman" w:hAnsi="Times New Roman"/>
          <w:sz w:val="28"/>
          <w:szCs w:val="28"/>
        </w:rPr>
        <w:t xml:space="preserve"> случаем хотим обратить внимание на то, что  территория очень сложная, и участковый нужен на постоянной основе.</w:t>
      </w:r>
    </w:p>
    <w:p w:rsidR="008F4C07" w:rsidRPr="008D37EF" w:rsidRDefault="008F4C07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lastRenderedPageBreak/>
        <w:t xml:space="preserve"> Уважаемые жители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обращаю ваше внимание ,что в связи со сложной территории и в близ населенного пункта </w:t>
      </w:r>
      <w:proofErr w:type="spellStart"/>
      <w:r w:rsidRPr="008D37EF">
        <w:rPr>
          <w:rFonts w:ascii="Times New Roman" w:hAnsi="Times New Roman"/>
          <w:sz w:val="28"/>
          <w:szCs w:val="28"/>
        </w:rPr>
        <w:t>строющихся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7EF">
        <w:rPr>
          <w:rFonts w:ascii="Times New Roman" w:hAnsi="Times New Roman"/>
          <w:sz w:val="28"/>
          <w:szCs w:val="28"/>
        </w:rPr>
        <w:t>обьектов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, таких как Иннополис , обращать особое внимание на иногородних </w:t>
      </w:r>
      <w:proofErr w:type="spellStart"/>
      <w:r w:rsidRPr="008D37EF">
        <w:rPr>
          <w:rFonts w:ascii="Times New Roman" w:hAnsi="Times New Roman"/>
          <w:sz w:val="28"/>
          <w:szCs w:val="28"/>
        </w:rPr>
        <w:t>гражан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. О подозрительных </w:t>
      </w:r>
      <w:proofErr w:type="gramStart"/>
      <w:r w:rsidRPr="008D37EF">
        <w:rPr>
          <w:rFonts w:ascii="Times New Roman" w:hAnsi="Times New Roman"/>
          <w:sz w:val="28"/>
          <w:szCs w:val="28"/>
        </w:rPr>
        <w:t>личностях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незамедлительно сообщать в соответствующие органы и главе поселения. Довожу до Вашего сведения, что в ходе неплановой проверки по экстремизму и терроризму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7EF">
        <w:rPr>
          <w:rFonts w:ascii="Times New Roman" w:hAnsi="Times New Roman"/>
          <w:sz w:val="28"/>
          <w:szCs w:val="28"/>
        </w:rPr>
        <w:t>правохранительными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органами </w:t>
      </w:r>
      <w:r w:rsidR="000A6CD4" w:rsidRPr="008D37EF">
        <w:rPr>
          <w:rFonts w:ascii="Times New Roman" w:hAnsi="Times New Roman"/>
          <w:sz w:val="28"/>
          <w:szCs w:val="28"/>
        </w:rPr>
        <w:t xml:space="preserve">была проверена наша мечеть, расположенная на ул. Набережная. В ходе проверки были выявлены книги </w:t>
      </w:r>
      <w:proofErr w:type="spellStart"/>
      <w:r w:rsidR="000A6CD4" w:rsidRPr="008D37EF">
        <w:rPr>
          <w:rFonts w:ascii="Times New Roman" w:hAnsi="Times New Roman"/>
          <w:sz w:val="28"/>
          <w:szCs w:val="28"/>
        </w:rPr>
        <w:t>экстремисской</w:t>
      </w:r>
      <w:proofErr w:type="spellEnd"/>
      <w:r w:rsidR="000A6CD4" w:rsidRPr="008D37EF">
        <w:rPr>
          <w:rFonts w:ascii="Times New Roman" w:hAnsi="Times New Roman"/>
          <w:sz w:val="28"/>
          <w:szCs w:val="28"/>
        </w:rPr>
        <w:t xml:space="preserve"> направленности</w:t>
      </w:r>
      <w:proofErr w:type="gramStart"/>
      <w:r w:rsidR="000A6CD4"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A6CD4" w:rsidRPr="008D37EF">
        <w:rPr>
          <w:rFonts w:ascii="Times New Roman" w:hAnsi="Times New Roman"/>
          <w:sz w:val="28"/>
          <w:szCs w:val="28"/>
        </w:rPr>
        <w:t xml:space="preserve">по данному факту ведется </w:t>
      </w:r>
      <w:proofErr w:type="spellStart"/>
      <w:r w:rsidR="000A6CD4" w:rsidRPr="008D37EF">
        <w:rPr>
          <w:rFonts w:ascii="Times New Roman" w:hAnsi="Times New Roman"/>
          <w:sz w:val="28"/>
          <w:szCs w:val="28"/>
        </w:rPr>
        <w:t>раследование</w:t>
      </w:r>
      <w:proofErr w:type="spellEnd"/>
      <w:r w:rsidR="000A6CD4" w:rsidRPr="008D37E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A6CD4" w:rsidRPr="008D37EF">
        <w:rPr>
          <w:rFonts w:ascii="Times New Roman" w:hAnsi="Times New Roman"/>
          <w:sz w:val="28"/>
          <w:szCs w:val="28"/>
        </w:rPr>
        <w:t>Будте</w:t>
      </w:r>
      <w:proofErr w:type="spellEnd"/>
      <w:r w:rsidR="000A6CD4" w:rsidRPr="008D37EF">
        <w:rPr>
          <w:rFonts w:ascii="Times New Roman" w:hAnsi="Times New Roman"/>
          <w:sz w:val="28"/>
          <w:szCs w:val="28"/>
        </w:rPr>
        <w:t xml:space="preserve"> внимательны и осторожны. Повторяюсь</w:t>
      </w:r>
      <w:proofErr w:type="gramStart"/>
      <w:r w:rsidR="000A6CD4"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A6CD4" w:rsidRPr="008D37EF">
        <w:rPr>
          <w:rFonts w:ascii="Times New Roman" w:hAnsi="Times New Roman"/>
          <w:sz w:val="28"/>
          <w:szCs w:val="28"/>
        </w:rPr>
        <w:t>о всех подозрительных личностях, транспорте , брошенном транспорте незамедлительно оповещать вышеуказанные органы.</w:t>
      </w:r>
    </w:p>
    <w:p w:rsidR="000A6CD4" w:rsidRPr="008D37EF" w:rsidRDefault="000A6CD4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Пожарная безопасность</w:t>
      </w:r>
    </w:p>
    <w:p w:rsidR="000A6CD4" w:rsidRPr="008D37EF" w:rsidRDefault="000A6CD4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</w:rPr>
        <w:t xml:space="preserve">  В 2014 году произошел 4 пожара – сгорел 1 дом,1 баня и было возгорание сухой травы.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Оперативность службы пожарной безопасности при вызове  </w:t>
      </w:r>
      <w:r w:rsidR="000A6CD4" w:rsidRPr="008D37EF">
        <w:rPr>
          <w:rFonts w:ascii="Times New Roman" w:hAnsi="Times New Roman"/>
          <w:sz w:val="28"/>
          <w:szCs w:val="28"/>
        </w:rPr>
        <w:t>низкая т.к. наше поселение территориально находится на отдаленном участки</w:t>
      </w:r>
      <w:proofErr w:type="gramStart"/>
      <w:r w:rsidR="000A6CD4" w:rsidRPr="008D37E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В целях создания условий для пожарной безопасности на балансе сельского поселения имеются: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-  подъездные пути к водозабору – есть,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- пожарная емкость – есть, находится в п. Петропавловская Слобода.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Пожарная машина используется нашим Поселением совместно с Набережно-Морквашским сельским поселением.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Ежегодно производится подворный обход жителей поселения в целях выявления и ус</w:t>
      </w:r>
      <w:r w:rsidR="000A6CD4" w:rsidRPr="008D37EF">
        <w:rPr>
          <w:rFonts w:ascii="Times New Roman" w:hAnsi="Times New Roman"/>
          <w:sz w:val="28"/>
          <w:szCs w:val="28"/>
        </w:rPr>
        <w:t>транения пожароопасной ситуации, и ведутся работы</w:t>
      </w:r>
      <w:proofErr w:type="gramStart"/>
      <w:r w:rsidR="000A6CD4"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A6CD4" w:rsidRPr="008D37EF">
        <w:rPr>
          <w:rFonts w:ascii="Times New Roman" w:hAnsi="Times New Roman"/>
          <w:sz w:val="28"/>
          <w:szCs w:val="28"/>
        </w:rPr>
        <w:t xml:space="preserve"> а именно делается отвал-ров, в </w:t>
      </w:r>
      <w:proofErr w:type="spellStart"/>
      <w:r w:rsidR="000A6CD4" w:rsidRPr="008D37EF">
        <w:rPr>
          <w:rFonts w:ascii="Times New Roman" w:hAnsi="Times New Roman"/>
          <w:sz w:val="28"/>
          <w:szCs w:val="28"/>
        </w:rPr>
        <w:t>доль</w:t>
      </w:r>
      <w:proofErr w:type="spellEnd"/>
      <w:r w:rsidR="000A6CD4" w:rsidRPr="008D37EF">
        <w:rPr>
          <w:rFonts w:ascii="Times New Roman" w:hAnsi="Times New Roman"/>
          <w:sz w:val="28"/>
          <w:szCs w:val="28"/>
        </w:rPr>
        <w:t xml:space="preserve"> посадок. Для предотвращения</w:t>
      </w:r>
      <w:r w:rsidR="00DE3EB7" w:rsidRPr="008D37EF">
        <w:rPr>
          <w:rFonts w:ascii="Times New Roman" w:hAnsi="Times New Roman"/>
          <w:sz w:val="28"/>
          <w:szCs w:val="28"/>
        </w:rPr>
        <w:t xml:space="preserve"> перехода огня на населенный пункт. </w:t>
      </w:r>
      <w:proofErr w:type="spellStart"/>
      <w:r w:rsidR="00DE3EB7" w:rsidRPr="008D37EF">
        <w:rPr>
          <w:rFonts w:ascii="Times New Roman" w:hAnsi="Times New Roman"/>
          <w:sz w:val="28"/>
          <w:szCs w:val="28"/>
        </w:rPr>
        <w:t>Раздоются</w:t>
      </w:r>
      <w:proofErr w:type="spellEnd"/>
      <w:r w:rsidR="00DE3EB7" w:rsidRPr="008D37EF">
        <w:rPr>
          <w:rFonts w:ascii="Times New Roman" w:hAnsi="Times New Roman"/>
          <w:sz w:val="28"/>
          <w:szCs w:val="28"/>
        </w:rPr>
        <w:t xml:space="preserve"> уведомления о противопожарной </w:t>
      </w:r>
      <w:proofErr w:type="spellStart"/>
      <w:r w:rsidR="00DE3EB7" w:rsidRPr="008D37EF">
        <w:rPr>
          <w:rFonts w:ascii="Times New Roman" w:hAnsi="Times New Roman"/>
          <w:sz w:val="28"/>
          <w:szCs w:val="28"/>
        </w:rPr>
        <w:t>безапасности</w:t>
      </w:r>
      <w:proofErr w:type="spellEnd"/>
      <w:proofErr w:type="gramStart"/>
      <w:r w:rsidR="00DE3EB7" w:rsidRPr="008D37E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>Взаимодействие с руководителями предприятий и учреждений, помощь.</w:t>
      </w:r>
    </w:p>
    <w:p w:rsidR="00A15A02" w:rsidRPr="008D37EF" w:rsidRDefault="00A15A02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Исполнительный комитет Введенско-Слободского СП взаимодействует с организациями, находящимися на территории поселения. Посильную помощь в приобретении оборудования в СДК, организации проведения праздников, таких как 9 Мая, День села, День пожилых людей, Сабантуй, оказывают ЗАО «Вертикаль», ИП </w:t>
      </w:r>
      <w:proofErr w:type="spellStart"/>
      <w:r w:rsidRPr="008D37EF">
        <w:rPr>
          <w:rFonts w:ascii="Times New Roman" w:hAnsi="Times New Roman"/>
          <w:sz w:val="28"/>
          <w:szCs w:val="28"/>
        </w:rPr>
        <w:t>Синюхина</w:t>
      </w:r>
      <w:proofErr w:type="spellEnd"/>
      <w:r w:rsidRPr="008D37EF">
        <w:rPr>
          <w:rFonts w:ascii="Times New Roman" w:hAnsi="Times New Roman"/>
          <w:sz w:val="28"/>
          <w:szCs w:val="28"/>
        </w:rPr>
        <w:t>.</w:t>
      </w:r>
      <w:r w:rsidR="00A15A02" w:rsidRPr="008D37EF">
        <w:rPr>
          <w:rFonts w:ascii="Times New Roman" w:hAnsi="Times New Roman"/>
          <w:sz w:val="28"/>
          <w:szCs w:val="28"/>
        </w:rPr>
        <w:t xml:space="preserve"> ГСОК-Казань, гольф – Казань. На базе нашего поселения создан орг</w:t>
      </w:r>
      <w:proofErr w:type="gramStart"/>
      <w:r w:rsidR="00A15A02" w:rsidRPr="008D37EF">
        <w:rPr>
          <w:rFonts w:ascii="Times New Roman" w:hAnsi="Times New Roman"/>
          <w:sz w:val="28"/>
          <w:szCs w:val="28"/>
        </w:rPr>
        <w:t>.к</w:t>
      </w:r>
      <w:proofErr w:type="gramEnd"/>
      <w:r w:rsidR="00A15A02" w:rsidRPr="008D37EF">
        <w:rPr>
          <w:rFonts w:ascii="Times New Roman" w:hAnsi="Times New Roman"/>
          <w:sz w:val="28"/>
          <w:szCs w:val="28"/>
        </w:rPr>
        <w:t xml:space="preserve">омитет с участием </w:t>
      </w:r>
      <w:proofErr w:type="spellStart"/>
      <w:r w:rsidR="00A15A02" w:rsidRPr="008D37EF">
        <w:rPr>
          <w:rFonts w:ascii="Times New Roman" w:hAnsi="Times New Roman"/>
          <w:sz w:val="28"/>
          <w:szCs w:val="28"/>
        </w:rPr>
        <w:t>вышеизложиных</w:t>
      </w:r>
      <w:proofErr w:type="spellEnd"/>
      <w:r w:rsidR="00A15A02" w:rsidRPr="008D37EF">
        <w:rPr>
          <w:rFonts w:ascii="Times New Roman" w:hAnsi="Times New Roman"/>
          <w:sz w:val="28"/>
          <w:szCs w:val="28"/>
        </w:rPr>
        <w:t xml:space="preserve"> организаций, для проведения празднования 70-летия победы. Надеемся что приглашенные</w:t>
      </w:r>
      <w:proofErr w:type="gramStart"/>
      <w:r w:rsidR="00A15A02"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A15A02" w:rsidRPr="008D37EF">
        <w:rPr>
          <w:rFonts w:ascii="Times New Roman" w:hAnsi="Times New Roman"/>
          <w:sz w:val="28"/>
          <w:szCs w:val="28"/>
        </w:rPr>
        <w:t xml:space="preserve">а именно мер города </w:t>
      </w:r>
      <w:proofErr w:type="spellStart"/>
      <w:r w:rsidR="00A15A02" w:rsidRPr="008D37EF">
        <w:rPr>
          <w:rFonts w:ascii="Times New Roman" w:hAnsi="Times New Roman"/>
          <w:sz w:val="28"/>
          <w:szCs w:val="28"/>
        </w:rPr>
        <w:t>Иннополиса</w:t>
      </w:r>
      <w:proofErr w:type="spellEnd"/>
      <w:r w:rsidR="00A15A02" w:rsidRPr="008D37EF">
        <w:rPr>
          <w:rFonts w:ascii="Times New Roman" w:hAnsi="Times New Roman"/>
          <w:sz w:val="28"/>
          <w:szCs w:val="28"/>
        </w:rPr>
        <w:t xml:space="preserve"> Иванов Егор Александрович, внесет достойную лепту в организаций проведения праздника 70летия победы.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Благодарим Вас за помощь!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8D37EF">
        <w:rPr>
          <w:rFonts w:ascii="Times New Roman" w:hAnsi="Times New Roman"/>
          <w:sz w:val="28"/>
          <w:szCs w:val="28"/>
          <w:u w:val="single"/>
        </w:rPr>
        <w:t xml:space="preserve">Обращения граждан.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Вопросы, задаваемые  Главе    Введенско-Слоболдского СП в виде обращений, заявлений и жалоб, никогда не остаются без внимания, решить проблемы ответы на обращения передаются гражданам лично либо путем почтового отправления.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Личный прием граждан главой СП в 2014 году: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D37EF">
        <w:rPr>
          <w:rFonts w:ascii="Times New Roman" w:hAnsi="Times New Roman"/>
          <w:sz w:val="28"/>
          <w:szCs w:val="28"/>
        </w:rPr>
        <w:t>Шагеев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 И.Х.: вопрос о ремонте водозабора на ул. Лесной </w:t>
      </w:r>
      <w:proofErr w:type="gramStart"/>
      <w:r w:rsidRPr="008D37EF">
        <w:rPr>
          <w:rFonts w:ascii="Times New Roman" w:hAnsi="Times New Roman"/>
          <w:sz w:val="28"/>
          <w:szCs w:val="28"/>
        </w:rPr>
        <w:t>с</w:t>
      </w:r>
      <w:proofErr w:type="gramEnd"/>
      <w:r w:rsidRPr="008D37EF">
        <w:rPr>
          <w:rFonts w:ascii="Times New Roman" w:hAnsi="Times New Roman"/>
          <w:sz w:val="28"/>
          <w:szCs w:val="28"/>
        </w:rPr>
        <w:t>. Введенская Слобода. Ремонт  планируется осуществить в 2015 г.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lastRenderedPageBreak/>
        <w:t>- Александров Н.Ф.: обращения по поводу земельных споров с соседями. Дело находится на рассмотрении в суде;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- Жители д. Елизаветино: вопрос о благоустройстве дорог в </w:t>
      </w:r>
      <w:proofErr w:type="spellStart"/>
      <w:r w:rsidRPr="008D37EF">
        <w:rPr>
          <w:rFonts w:ascii="Times New Roman" w:hAnsi="Times New Roman"/>
          <w:sz w:val="28"/>
          <w:szCs w:val="28"/>
        </w:rPr>
        <w:t>д</w:t>
      </w:r>
      <w:proofErr w:type="gramStart"/>
      <w:r w:rsidRPr="008D37EF">
        <w:rPr>
          <w:rFonts w:ascii="Times New Roman" w:hAnsi="Times New Roman"/>
          <w:sz w:val="28"/>
          <w:szCs w:val="28"/>
        </w:rPr>
        <w:t>.Е</w:t>
      </w:r>
      <w:proofErr w:type="gramEnd"/>
      <w:r w:rsidRPr="008D37EF">
        <w:rPr>
          <w:rFonts w:ascii="Times New Roman" w:hAnsi="Times New Roman"/>
          <w:sz w:val="28"/>
          <w:szCs w:val="28"/>
        </w:rPr>
        <w:t>лизаветино,замена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электрических столбов 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В 2014 г. была частичная отсыпка дорог</w:t>
      </w:r>
      <w:proofErr w:type="gramStart"/>
      <w:r w:rsidRPr="008D37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замена электрических сетей планируется в 2015 г.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7EF">
        <w:rPr>
          <w:rFonts w:ascii="Times New Roman" w:hAnsi="Times New Roman"/>
          <w:sz w:val="28"/>
          <w:szCs w:val="28"/>
        </w:rPr>
        <w:t>Вопросы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 поступившие  на сходе граждан в 2014 г.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-Житель </w:t>
      </w:r>
      <w:proofErr w:type="spellStart"/>
      <w:r w:rsidRPr="008D37EF">
        <w:rPr>
          <w:rFonts w:ascii="Times New Roman" w:hAnsi="Times New Roman"/>
          <w:sz w:val="28"/>
          <w:szCs w:val="28"/>
        </w:rPr>
        <w:t>Нурмухаметова</w:t>
      </w:r>
      <w:proofErr w:type="spellEnd"/>
      <w:r w:rsidRPr="008D37EF">
        <w:rPr>
          <w:rFonts w:ascii="Times New Roman" w:hAnsi="Times New Roman"/>
          <w:sz w:val="28"/>
          <w:szCs w:val="28"/>
        </w:rPr>
        <w:t xml:space="preserve"> О.В: обращение об обсыпке обочины в с</w:t>
      </w:r>
      <w:proofErr w:type="gramStart"/>
      <w:r w:rsidRPr="008D37EF">
        <w:rPr>
          <w:rFonts w:ascii="Times New Roman" w:hAnsi="Times New Roman"/>
          <w:sz w:val="28"/>
          <w:szCs w:val="28"/>
        </w:rPr>
        <w:t>.В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веденская слобода ул.Центральная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Обсыпка произведена в 2014 г.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-Жители с</w:t>
      </w:r>
      <w:proofErr w:type="gramStart"/>
      <w:r w:rsidRPr="008D37EF">
        <w:rPr>
          <w:rFonts w:ascii="Times New Roman" w:hAnsi="Times New Roman"/>
          <w:sz w:val="28"/>
          <w:szCs w:val="28"/>
        </w:rPr>
        <w:t>.В</w:t>
      </w:r>
      <w:proofErr w:type="gramEnd"/>
      <w:r w:rsidRPr="008D37EF">
        <w:rPr>
          <w:rFonts w:ascii="Times New Roman" w:hAnsi="Times New Roman"/>
          <w:sz w:val="28"/>
          <w:szCs w:val="28"/>
        </w:rPr>
        <w:t>веденская Слобода: Вопрос о водоснабжении в с</w:t>
      </w:r>
      <w:proofErr w:type="gramStart"/>
      <w:r w:rsidRPr="008D37EF">
        <w:rPr>
          <w:rFonts w:ascii="Times New Roman" w:hAnsi="Times New Roman"/>
          <w:sz w:val="28"/>
          <w:szCs w:val="28"/>
        </w:rPr>
        <w:t>.В</w:t>
      </w:r>
      <w:proofErr w:type="gramEnd"/>
      <w:r w:rsidRPr="008D37EF">
        <w:rPr>
          <w:rFonts w:ascii="Times New Roman" w:hAnsi="Times New Roman"/>
          <w:sz w:val="28"/>
          <w:szCs w:val="28"/>
        </w:rPr>
        <w:t>веденская Слобода ул.Лесная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Строительство водопровода   планируется осуществить в 2015 г.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Количество вопросов поступившие через интернет </w:t>
      </w:r>
      <w:proofErr w:type="gramStart"/>
      <w:r w:rsidRPr="008D37EF">
        <w:rPr>
          <w:rFonts w:ascii="Times New Roman" w:hAnsi="Times New Roman"/>
          <w:sz w:val="28"/>
          <w:szCs w:val="28"/>
        </w:rPr>
        <w:t>–п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риемную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4 вопроса </w:t>
      </w:r>
      <w:proofErr w:type="gramStart"/>
      <w:r w:rsidRPr="008D37EF">
        <w:rPr>
          <w:rFonts w:ascii="Times New Roman" w:hAnsi="Times New Roman"/>
          <w:sz w:val="28"/>
          <w:szCs w:val="28"/>
        </w:rPr>
        <w:t>-б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лагоустройство дорог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2 вопроса </w:t>
      </w:r>
      <w:proofErr w:type="gramStart"/>
      <w:r w:rsidRPr="008D37EF">
        <w:rPr>
          <w:rFonts w:ascii="Times New Roman" w:hAnsi="Times New Roman"/>
          <w:sz w:val="28"/>
          <w:szCs w:val="28"/>
        </w:rPr>
        <w:t>-з</w:t>
      </w:r>
      <w:proofErr w:type="gramEnd"/>
      <w:r w:rsidRPr="008D37EF">
        <w:rPr>
          <w:rFonts w:ascii="Times New Roman" w:hAnsi="Times New Roman"/>
          <w:sz w:val="28"/>
          <w:szCs w:val="28"/>
        </w:rPr>
        <w:t>емельные вопросы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1 вопрос </w:t>
      </w:r>
      <w:proofErr w:type="gramStart"/>
      <w:r w:rsidRPr="008D37EF">
        <w:rPr>
          <w:rFonts w:ascii="Times New Roman" w:hAnsi="Times New Roman"/>
          <w:sz w:val="28"/>
          <w:szCs w:val="28"/>
        </w:rPr>
        <w:t>-б</w:t>
      </w:r>
      <w:proofErr w:type="gramEnd"/>
      <w:r w:rsidRPr="008D37EF">
        <w:rPr>
          <w:rFonts w:ascii="Times New Roman" w:hAnsi="Times New Roman"/>
          <w:sz w:val="28"/>
          <w:szCs w:val="28"/>
        </w:rPr>
        <w:t>лагоустройство родника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1 вопрос </w:t>
      </w:r>
      <w:proofErr w:type="gramStart"/>
      <w:r w:rsidRPr="008D37EF">
        <w:rPr>
          <w:rFonts w:ascii="Times New Roman" w:hAnsi="Times New Roman"/>
          <w:sz w:val="28"/>
          <w:szCs w:val="28"/>
        </w:rPr>
        <w:t>-п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ро спорт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1 вопрос </w:t>
      </w:r>
      <w:proofErr w:type="gramStart"/>
      <w:r w:rsidRPr="008D37EF">
        <w:rPr>
          <w:rFonts w:ascii="Times New Roman" w:hAnsi="Times New Roman"/>
          <w:sz w:val="28"/>
          <w:szCs w:val="28"/>
        </w:rPr>
        <w:t>-с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троительство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1вопрос </w:t>
      </w:r>
      <w:proofErr w:type="gramStart"/>
      <w:r w:rsidRPr="008D37EF">
        <w:rPr>
          <w:rFonts w:ascii="Times New Roman" w:hAnsi="Times New Roman"/>
          <w:sz w:val="28"/>
          <w:szCs w:val="28"/>
        </w:rPr>
        <w:t>–с</w:t>
      </w:r>
      <w:proofErr w:type="gramEnd"/>
      <w:r w:rsidRPr="008D37EF">
        <w:rPr>
          <w:rFonts w:ascii="Times New Roman" w:hAnsi="Times New Roman"/>
          <w:sz w:val="28"/>
          <w:szCs w:val="28"/>
        </w:rPr>
        <w:t xml:space="preserve">троительство водоснабжения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1 вопрос </w:t>
      </w:r>
      <w:proofErr w:type="gramStart"/>
      <w:r w:rsidRPr="008D37EF">
        <w:rPr>
          <w:rFonts w:ascii="Times New Roman" w:hAnsi="Times New Roman"/>
          <w:sz w:val="28"/>
          <w:szCs w:val="28"/>
        </w:rPr>
        <w:t>–С</w:t>
      </w:r>
      <w:proofErr w:type="gramEnd"/>
      <w:r w:rsidRPr="008D37EF">
        <w:rPr>
          <w:rFonts w:ascii="Times New Roman" w:hAnsi="Times New Roman"/>
          <w:sz w:val="28"/>
          <w:szCs w:val="28"/>
        </w:rPr>
        <w:t>НТ (</w:t>
      </w:r>
      <w:proofErr w:type="spellStart"/>
      <w:r w:rsidRPr="008D37EF">
        <w:rPr>
          <w:rFonts w:ascii="Times New Roman" w:hAnsi="Times New Roman"/>
          <w:sz w:val="28"/>
          <w:szCs w:val="28"/>
        </w:rPr>
        <w:t>садовод.некомер.товарищ</w:t>
      </w:r>
      <w:proofErr w:type="spellEnd"/>
      <w:r w:rsidRPr="008D37EF">
        <w:rPr>
          <w:rFonts w:ascii="Times New Roman" w:hAnsi="Times New Roman"/>
          <w:sz w:val="28"/>
          <w:szCs w:val="28"/>
        </w:rPr>
        <w:t>)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За 2014 год письменных обращений и жалоб в различные инстанции поступило – 110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. Это обращения: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из аппарата Президента РТ,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из Кабинета Министров РТ,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из Совета Верхнеуслонского муниципального района и из Исполнительного комитета Верхнеуслонского района по народному контролю,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из отдела статистики Верхнеуслонского муниципального района,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из Прокуратуры Верхнеуслонского муниципального района,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из Палаты имущественных и земельных отношений Верхнеуслонского муниципального района;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из муниципальных финансовых органов,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обращения и жалобы населения.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>Обращениями затрагивались следующие вопросы: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ab/>
        <w:t>о представлении информации;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      по строительству и ремонту дорог в населенных пунктах поселения;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ab/>
        <w:t>по вывозу ТБО;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ab/>
        <w:t>благоустройству сельского поселения;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ab/>
        <w:t>строительству водопровода в сельском поселении;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ab/>
        <w:t>вопросы народного контроля;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ab/>
        <w:t xml:space="preserve">по земельным вопросам и спорам. 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37EF">
        <w:rPr>
          <w:rFonts w:ascii="Times New Roman" w:hAnsi="Times New Roman"/>
          <w:sz w:val="28"/>
          <w:szCs w:val="28"/>
        </w:rPr>
        <w:t xml:space="preserve">   Все вопросы рассмотрены, на все обращения Главой Введенско-Слободского сельского поселения даны своевременные ответы.</w:t>
      </w:r>
    </w:p>
    <w:p w:rsidR="00572345" w:rsidRPr="008D37EF" w:rsidRDefault="00572345" w:rsidP="005723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2345" w:rsidRPr="008D37EF" w:rsidRDefault="00572345" w:rsidP="00572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7E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37EF">
        <w:rPr>
          <w:rFonts w:ascii="Times New Roman" w:hAnsi="Times New Roman" w:cs="Times New Roman"/>
          <w:sz w:val="28"/>
          <w:szCs w:val="28"/>
        </w:rPr>
        <w:t>В завершение необходимо сказать, что ра</w:t>
      </w:r>
      <w:r w:rsidR="004E7B27" w:rsidRPr="008D37EF">
        <w:rPr>
          <w:rFonts w:ascii="Times New Roman" w:hAnsi="Times New Roman" w:cs="Times New Roman"/>
          <w:sz w:val="28"/>
          <w:szCs w:val="28"/>
        </w:rPr>
        <w:t>бота, произведенная за последний год</w:t>
      </w:r>
      <w:r w:rsidRPr="008D37EF">
        <w:rPr>
          <w:rFonts w:ascii="Times New Roman" w:hAnsi="Times New Roman" w:cs="Times New Roman"/>
          <w:sz w:val="28"/>
          <w:szCs w:val="28"/>
        </w:rPr>
        <w:t xml:space="preserve"> в сельском поселении, выполнена большая, однако на достигнутом мы не остановимся, так как вопросов и проблем в населенных пунктах Введенско-</w:t>
      </w:r>
      <w:r w:rsidRPr="008D37EF">
        <w:rPr>
          <w:rFonts w:ascii="Times New Roman" w:hAnsi="Times New Roman" w:cs="Times New Roman"/>
          <w:sz w:val="28"/>
          <w:szCs w:val="28"/>
        </w:rPr>
        <w:lastRenderedPageBreak/>
        <w:t>Слободского СП  меньше не становится.</w:t>
      </w:r>
      <w:proofErr w:type="gramEnd"/>
      <w:r w:rsidRPr="008D37EF">
        <w:rPr>
          <w:rFonts w:ascii="Times New Roman" w:hAnsi="Times New Roman" w:cs="Times New Roman"/>
          <w:sz w:val="28"/>
          <w:szCs w:val="28"/>
        </w:rPr>
        <w:t xml:space="preserve"> СП все еще необходимо благоустраивать  . 2014 год,  </w:t>
      </w:r>
      <w:proofErr w:type="gramStart"/>
      <w:r w:rsidRPr="008D37EF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8D37EF">
        <w:rPr>
          <w:rFonts w:ascii="Times New Roman" w:hAnsi="Times New Roman" w:cs="Times New Roman"/>
          <w:sz w:val="28"/>
          <w:szCs w:val="28"/>
        </w:rPr>
        <w:t xml:space="preserve"> безусловно плодотворным и сложным. Случалось и хорошее и плохое, но все мы живем в надежде, что завтра будет лучше, чем сегодня. Главное стремиться и добиваться. Спасибо за работу и внимание</w:t>
      </w:r>
      <w:proofErr w:type="gramStart"/>
      <w:r w:rsidRPr="008D37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1078" w:rsidRPr="008D37EF" w:rsidRDefault="00E51078" w:rsidP="00A16DE9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51078" w:rsidRPr="008D37EF" w:rsidSect="00553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1C8"/>
    <w:multiLevelType w:val="hybridMultilevel"/>
    <w:tmpl w:val="C71C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F21A0"/>
    <w:multiLevelType w:val="hybridMultilevel"/>
    <w:tmpl w:val="C10A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AC3"/>
    <w:rsid w:val="0004499B"/>
    <w:rsid w:val="00045456"/>
    <w:rsid w:val="00062E40"/>
    <w:rsid w:val="0007278A"/>
    <w:rsid w:val="00080964"/>
    <w:rsid w:val="00090F90"/>
    <w:rsid w:val="0009795C"/>
    <w:rsid w:val="000A6CD4"/>
    <w:rsid w:val="000C3CA3"/>
    <w:rsid w:val="000E4C96"/>
    <w:rsid w:val="001B0488"/>
    <w:rsid w:val="001C3E79"/>
    <w:rsid w:val="001E435D"/>
    <w:rsid w:val="0024780E"/>
    <w:rsid w:val="00253E76"/>
    <w:rsid w:val="00263AC3"/>
    <w:rsid w:val="00275195"/>
    <w:rsid w:val="002859FF"/>
    <w:rsid w:val="00292178"/>
    <w:rsid w:val="002C06ED"/>
    <w:rsid w:val="002E6B6B"/>
    <w:rsid w:val="0031551C"/>
    <w:rsid w:val="0036400E"/>
    <w:rsid w:val="0037176F"/>
    <w:rsid w:val="00384413"/>
    <w:rsid w:val="00397B2C"/>
    <w:rsid w:val="003A2949"/>
    <w:rsid w:val="003A7BC1"/>
    <w:rsid w:val="003E3293"/>
    <w:rsid w:val="003F1D1D"/>
    <w:rsid w:val="003F4446"/>
    <w:rsid w:val="003F5FD2"/>
    <w:rsid w:val="00403350"/>
    <w:rsid w:val="00417AEB"/>
    <w:rsid w:val="00422508"/>
    <w:rsid w:val="00424E09"/>
    <w:rsid w:val="004A2DA7"/>
    <w:rsid w:val="004C0D18"/>
    <w:rsid w:val="004D0E3E"/>
    <w:rsid w:val="004D2C91"/>
    <w:rsid w:val="004D6668"/>
    <w:rsid w:val="004E122D"/>
    <w:rsid w:val="004E359C"/>
    <w:rsid w:val="004E7B27"/>
    <w:rsid w:val="0055300A"/>
    <w:rsid w:val="00572345"/>
    <w:rsid w:val="00575B20"/>
    <w:rsid w:val="00591E11"/>
    <w:rsid w:val="0060131A"/>
    <w:rsid w:val="0061131A"/>
    <w:rsid w:val="006272B6"/>
    <w:rsid w:val="00647AC1"/>
    <w:rsid w:val="00652F7C"/>
    <w:rsid w:val="00696E4C"/>
    <w:rsid w:val="0070337A"/>
    <w:rsid w:val="00712005"/>
    <w:rsid w:val="00750E10"/>
    <w:rsid w:val="00760BD9"/>
    <w:rsid w:val="00777EB2"/>
    <w:rsid w:val="007922B7"/>
    <w:rsid w:val="007E2F40"/>
    <w:rsid w:val="007F3685"/>
    <w:rsid w:val="007F632D"/>
    <w:rsid w:val="00810F05"/>
    <w:rsid w:val="00835F85"/>
    <w:rsid w:val="00863482"/>
    <w:rsid w:val="00865200"/>
    <w:rsid w:val="00892356"/>
    <w:rsid w:val="00894CB3"/>
    <w:rsid w:val="008A0189"/>
    <w:rsid w:val="008B1353"/>
    <w:rsid w:val="008C0472"/>
    <w:rsid w:val="008D03D1"/>
    <w:rsid w:val="008D320A"/>
    <w:rsid w:val="008D37EF"/>
    <w:rsid w:val="008E7138"/>
    <w:rsid w:val="008F4C07"/>
    <w:rsid w:val="009177DE"/>
    <w:rsid w:val="009B508F"/>
    <w:rsid w:val="009C5BF4"/>
    <w:rsid w:val="009F291E"/>
    <w:rsid w:val="00A119A0"/>
    <w:rsid w:val="00A15A02"/>
    <w:rsid w:val="00A16DE9"/>
    <w:rsid w:val="00A222E7"/>
    <w:rsid w:val="00A3304E"/>
    <w:rsid w:val="00A34454"/>
    <w:rsid w:val="00A41241"/>
    <w:rsid w:val="00AB2FD6"/>
    <w:rsid w:val="00AB4C03"/>
    <w:rsid w:val="00AF1AB7"/>
    <w:rsid w:val="00B3150B"/>
    <w:rsid w:val="00B77BFF"/>
    <w:rsid w:val="00C206E0"/>
    <w:rsid w:val="00C301BA"/>
    <w:rsid w:val="00C37F09"/>
    <w:rsid w:val="00C67C19"/>
    <w:rsid w:val="00C84C13"/>
    <w:rsid w:val="00C87CA9"/>
    <w:rsid w:val="00CA03FB"/>
    <w:rsid w:val="00CB3B93"/>
    <w:rsid w:val="00CC5D3E"/>
    <w:rsid w:val="00D04882"/>
    <w:rsid w:val="00D06720"/>
    <w:rsid w:val="00D07975"/>
    <w:rsid w:val="00D138FC"/>
    <w:rsid w:val="00D27CB0"/>
    <w:rsid w:val="00D30789"/>
    <w:rsid w:val="00D512AF"/>
    <w:rsid w:val="00D51342"/>
    <w:rsid w:val="00D61937"/>
    <w:rsid w:val="00DE3EB7"/>
    <w:rsid w:val="00E30B09"/>
    <w:rsid w:val="00E51078"/>
    <w:rsid w:val="00E53FFD"/>
    <w:rsid w:val="00E83447"/>
    <w:rsid w:val="00E95487"/>
    <w:rsid w:val="00EE2EA4"/>
    <w:rsid w:val="00F17C8F"/>
    <w:rsid w:val="00F31EE0"/>
    <w:rsid w:val="00F465D6"/>
    <w:rsid w:val="00F51306"/>
    <w:rsid w:val="00F558F3"/>
    <w:rsid w:val="00F55C53"/>
    <w:rsid w:val="00F95444"/>
    <w:rsid w:val="00FA7171"/>
    <w:rsid w:val="00FB7CD1"/>
    <w:rsid w:val="00F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B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B3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B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1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B3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F379F-CCF0-487F-BDD9-B4C200F7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В-сл</dc:creator>
  <cp:lastModifiedBy>В-сл</cp:lastModifiedBy>
  <cp:revision>2</cp:revision>
  <cp:lastPrinted>2013-08-23T09:41:00Z</cp:lastPrinted>
  <dcterms:created xsi:type="dcterms:W3CDTF">2015-02-17T07:35:00Z</dcterms:created>
  <dcterms:modified xsi:type="dcterms:W3CDTF">2015-02-17T07:35:00Z</dcterms:modified>
</cp:coreProperties>
</file>