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9B" w:rsidRDefault="00E819D9" w:rsidP="00C7489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30.11</w:t>
      </w:r>
      <w:r w:rsidR="00FB7592">
        <w:rPr>
          <w:rFonts w:ascii="Times New Roman" w:hAnsi="Times New Roman"/>
          <w:sz w:val="28"/>
          <w:szCs w:val="28"/>
        </w:rPr>
        <w:t>.2021</w:t>
      </w:r>
    </w:p>
    <w:p w:rsidR="00B90397" w:rsidRPr="00B90397" w:rsidRDefault="00B90397" w:rsidP="00B903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30.11.2021г. </w:t>
      </w:r>
      <w:r w:rsidRPr="00B90397">
        <w:rPr>
          <w:rFonts w:ascii="Times New Roman" w:hAnsi="Times New Roman"/>
          <w:sz w:val="28"/>
          <w:szCs w:val="28"/>
        </w:rPr>
        <w:t>в МКУ «Палата имущественных и земельных отношений Верхнеуслонского муниципального района Республики Татарстан» пр</w:t>
      </w:r>
      <w:r>
        <w:rPr>
          <w:rFonts w:ascii="Times New Roman" w:hAnsi="Times New Roman"/>
          <w:sz w:val="28"/>
          <w:szCs w:val="28"/>
        </w:rPr>
        <w:t>ошел приемный день. Обратилось 7</w:t>
      </w:r>
      <w:r w:rsidRPr="00B90397">
        <w:rPr>
          <w:rFonts w:ascii="Times New Roman" w:hAnsi="Times New Roman"/>
          <w:sz w:val="28"/>
          <w:szCs w:val="28"/>
        </w:rPr>
        <w:t xml:space="preserve"> человек. Основные вопросы граждан связаны с оформлением земельных участков для строительства индивидуального жилого дома, оформление земельных участков в собственность в связи с возникновением права собственности на объект недвижимости, расположенный на запрашиваемом земельном участке. Все обратившиеся на прием граждане, получили разъяснения. Выдано два договора купли –  продажи, </w:t>
      </w:r>
      <w:r>
        <w:rPr>
          <w:rFonts w:ascii="Times New Roman" w:hAnsi="Times New Roman"/>
          <w:sz w:val="28"/>
          <w:szCs w:val="28"/>
        </w:rPr>
        <w:t>одно соглашение</w:t>
      </w:r>
      <w:r w:rsidRPr="00B90397">
        <w:rPr>
          <w:rFonts w:ascii="Times New Roman" w:hAnsi="Times New Roman"/>
          <w:sz w:val="28"/>
          <w:szCs w:val="28"/>
        </w:rPr>
        <w:t xml:space="preserve"> о перераспределении земельных участков. Подписан один договор безвозмездного срочного пользования земельным участком. Все обратившиеся на прием граждане, получили разъяснения.</w:t>
      </w:r>
    </w:p>
    <w:p w:rsidR="00B90397" w:rsidRDefault="00B90397" w:rsidP="00C7489B">
      <w:pPr>
        <w:jc w:val="both"/>
        <w:rPr>
          <w:rFonts w:ascii="Times New Roman" w:hAnsi="Times New Roman"/>
          <w:sz w:val="28"/>
          <w:szCs w:val="28"/>
        </w:rPr>
      </w:pPr>
    </w:p>
    <w:p w:rsidR="00B90397" w:rsidRDefault="00B90397" w:rsidP="00C7489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30.11.2021</w:t>
      </w:r>
    </w:p>
    <w:p w:rsidR="0015664B" w:rsidRDefault="00BF0F79" w:rsidP="00E819D9">
      <w:pPr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FB7592">
        <w:rPr>
          <w:rFonts w:ascii="Times New Roman" w:eastAsia="Times New Roman" w:hAnsi="Times New Roman"/>
          <w:sz w:val="32"/>
          <w:szCs w:val="32"/>
          <w:lang w:eastAsia="ru-RU"/>
        </w:rPr>
        <w:t xml:space="preserve">Председатель МКУ «Палата имущественных и земельных отношений Верхнеуслонского муниципального района Республики Татарстан» Л.П. Потапова приняла участие в </w:t>
      </w:r>
      <w:r w:rsidR="00E819D9">
        <w:rPr>
          <w:rFonts w:ascii="Times New Roman" w:eastAsia="Times New Roman" w:hAnsi="Times New Roman"/>
          <w:sz w:val="32"/>
          <w:szCs w:val="32"/>
          <w:lang w:eastAsia="ru-RU"/>
        </w:rPr>
        <w:t>заседании</w:t>
      </w:r>
      <w:r w:rsidRPr="00FB7592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E819D9" w:rsidRPr="00E819D9">
        <w:rPr>
          <w:rFonts w:ascii="Times New Roman" w:eastAsia="Times New Roman" w:hAnsi="Times New Roman"/>
          <w:sz w:val="32"/>
          <w:szCs w:val="32"/>
          <w:lang w:eastAsia="ru-RU"/>
        </w:rPr>
        <w:t>коллегии по вопросам реализации мероприятий цифровой трансформации в режиме видеоконференции</w:t>
      </w:r>
      <w:r w:rsidR="00E819D9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B90397" w:rsidRPr="00E819D9" w:rsidRDefault="006F0972" w:rsidP="00E819D9">
      <w:pPr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008703F7" wp14:editId="632E5F62">
            <wp:extent cx="2609850" cy="50332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9468" t="20515" r="39459" b="7235"/>
                    <a:stretch/>
                  </pic:blipFill>
                  <pic:spPr bwMode="auto">
                    <a:xfrm>
                      <a:off x="0" y="0"/>
                      <a:ext cx="2619983" cy="5052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0397" w:rsidRPr="00E819D9" w:rsidSect="006F097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A0"/>
    <w:rsid w:val="000D7BCC"/>
    <w:rsid w:val="000E0B0E"/>
    <w:rsid w:val="001531BB"/>
    <w:rsid w:val="0015664B"/>
    <w:rsid w:val="00160896"/>
    <w:rsid w:val="002C772C"/>
    <w:rsid w:val="002D64B7"/>
    <w:rsid w:val="002E54EA"/>
    <w:rsid w:val="003D1689"/>
    <w:rsid w:val="003D3FCF"/>
    <w:rsid w:val="0057747D"/>
    <w:rsid w:val="005964A0"/>
    <w:rsid w:val="006F0972"/>
    <w:rsid w:val="008A1E3D"/>
    <w:rsid w:val="0099000D"/>
    <w:rsid w:val="00A25168"/>
    <w:rsid w:val="00B90397"/>
    <w:rsid w:val="00BF0F79"/>
    <w:rsid w:val="00C7489B"/>
    <w:rsid w:val="00CE18C0"/>
    <w:rsid w:val="00E819D9"/>
    <w:rsid w:val="00EC099D"/>
    <w:rsid w:val="00EC4FC0"/>
    <w:rsid w:val="00F03B49"/>
    <w:rsid w:val="00F84186"/>
    <w:rsid w:val="00F86DB0"/>
    <w:rsid w:val="00FB7592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9FF5A-187A-4AA7-B586-749703EC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6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8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PIZOSPEC</dc:creator>
  <cp:lastModifiedBy>User</cp:lastModifiedBy>
  <cp:revision>2</cp:revision>
  <dcterms:created xsi:type="dcterms:W3CDTF">2021-12-02T10:43:00Z</dcterms:created>
  <dcterms:modified xsi:type="dcterms:W3CDTF">2021-12-02T10:43:00Z</dcterms:modified>
</cp:coreProperties>
</file>