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792B0" w14:textId="77777777" w:rsidR="00AC475D" w:rsidRDefault="00AC475D" w:rsidP="000A232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7F7D5F0" w14:textId="114C7740" w:rsidR="00662095" w:rsidRPr="00352BCC" w:rsidRDefault="00707445" w:rsidP="000A2320">
      <w:pPr>
        <w:jc w:val="center"/>
        <w:rPr>
          <w:rFonts w:ascii="Times New Roman" w:hAnsi="Times New Roman"/>
          <w:b/>
          <w:sz w:val="32"/>
          <w:szCs w:val="32"/>
        </w:rPr>
      </w:pPr>
      <w:r w:rsidRPr="00352BCC">
        <w:rPr>
          <w:rFonts w:ascii="Times New Roman" w:hAnsi="Times New Roman"/>
          <w:b/>
          <w:sz w:val="32"/>
          <w:szCs w:val="32"/>
        </w:rPr>
        <w:t xml:space="preserve">Отчет </w:t>
      </w:r>
    </w:p>
    <w:p w14:paraId="74A25A8C" w14:textId="14015EE6" w:rsidR="00A00DCF" w:rsidRPr="00352BCC" w:rsidRDefault="00707445" w:rsidP="000A2320">
      <w:pPr>
        <w:jc w:val="center"/>
        <w:rPr>
          <w:rFonts w:ascii="Times New Roman" w:hAnsi="Times New Roman"/>
          <w:b/>
          <w:sz w:val="32"/>
          <w:szCs w:val="32"/>
        </w:rPr>
      </w:pPr>
      <w:r w:rsidRPr="00352BCC">
        <w:rPr>
          <w:rFonts w:ascii="Times New Roman" w:hAnsi="Times New Roman"/>
          <w:b/>
          <w:sz w:val="32"/>
          <w:szCs w:val="32"/>
        </w:rPr>
        <w:t>Главы</w:t>
      </w:r>
      <w:r w:rsidR="00662095" w:rsidRPr="00352BCC">
        <w:rPr>
          <w:rFonts w:ascii="Times New Roman" w:hAnsi="Times New Roman"/>
          <w:b/>
          <w:sz w:val="32"/>
          <w:szCs w:val="32"/>
        </w:rPr>
        <w:t xml:space="preserve"> </w:t>
      </w:r>
      <w:r w:rsidR="00753BF7" w:rsidRPr="00352BCC">
        <w:rPr>
          <w:rFonts w:ascii="Times New Roman" w:hAnsi="Times New Roman"/>
          <w:b/>
          <w:sz w:val="32"/>
          <w:szCs w:val="32"/>
        </w:rPr>
        <w:t xml:space="preserve">Введенско-Слободского </w:t>
      </w:r>
      <w:r w:rsidR="008E6AF7" w:rsidRPr="00352BCC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</w:p>
    <w:p w14:paraId="184EE815" w14:textId="591922E4" w:rsidR="00707445" w:rsidRPr="00352BCC" w:rsidRDefault="00CA17BB" w:rsidP="0070744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CA17BB">
        <w:rPr>
          <w:rFonts w:ascii="Times New Roman" w:hAnsi="Times New Roman"/>
          <w:b/>
          <w:sz w:val="32"/>
          <w:szCs w:val="32"/>
        </w:rPr>
        <w:t>Об итогах социально-экономического развития сельского поселения за 2021 год и задачах на 2022 год»</w:t>
      </w:r>
    </w:p>
    <w:p w14:paraId="243A3081" w14:textId="77777777" w:rsidR="00D858F8" w:rsidRPr="00352BCC" w:rsidRDefault="00D858F8" w:rsidP="00D858F8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14:paraId="1EA26EB5" w14:textId="645B78E7" w:rsidR="00D858F8" w:rsidRPr="00352BCC" w:rsidRDefault="00D858F8" w:rsidP="00D858F8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>Добрый вечер, уважаемые жители,</w:t>
      </w:r>
    </w:p>
    <w:p w14:paraId="587DC5EE" w14:textId="761F5900" w:rsidR="00D858F8" w:rsidRPr="00352BCC" w:rsidRDefault="00D858F8" w:rsidP="00D858F8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 xml:space="preserve">гости </w:t>
      </w:r>
      <w:r w:rsidRPr="00352BCC">
        <w:rPr>
          <w:rFonts w:ascii="Times New Roman" w:hAnsi="Times New Roman"/>
          <w:sz w:val="32"/>
          <w:szCs w:val="32"/>
          <w:lang w:val="tt-RU"/>
        </w:rPr>
        <w:t>Введенско-Слободского</w:t>
      </w:r>
      <w:r w:rsidRPr="00352BCC">
        <w:rPr>
          <w:rFonts w:ascii="Times New Roman" w:hAnsi="Times New Roman"/>
          <w:sz w:val="32"/>
          <w:szCs w:val="32"/>
        </w:rPr>
        <w:t xml:space="preserve"> сельского поселения!</w:t>
      </w:r>
    </w:p>
    <w:p w14:paraId="6C1F33CB" w14:textId="67637EA2" w:rsidR="00D858F8" w:rsidRPr="00352BCC" w:rsidRDefault="00D858F8" w:rsidP="00D858F8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>Уважаемый Президиум, приглашенные!</w:t>
      </w:r>
    </w:p>
    <w:p w14:paraId="6EFDE869" w14:textId="77777777" w:rsidR="00D858F8" w:rsidRPr="00352BCC" w:rsidRDefault="00D858F8" w:rsidP="00D858F8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14:paraId="6C6DF9B9" w14:textId="2F2ED8E7" w:rsidR="00904611" w:rsidRDefault="00CA7649" w:rsidP="00454972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Позвольте мне довести до вас итоги 2021 год</w:t>
      </w:r>
      <w:r w:rsidR="00476BC0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>.</w:t>
      </w:r>
    </w:p>
    <w:p w14:paraId="28E314D5" w14:textId="0F69E474" w:rsidR="00CA7649" w:rsidRDefault="00CA7649" w:rsidP="00454972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2021 год – стал знаковым для всего района, мы отмечали 90 лет со дня образования Верхнеуслонского района. В</w:t>
      </w:r>
      <w:r w:rsidRPr="00CA7649">
        <w:rPr>
          <w:rFonts w:ascii="Times New Roman" w:hAnsi="Times New Roman"/>
          <w:sz w:val="32"/>
          <w:szCs w:val="32"/>
        </w:rPr>
        <w:t xml:space="preserve"> октябре 1931 года ввиду удаленности районного центра, а тогда это был о.Свияжск, </w:t>
      </w:r>
      <w:r>
        <w:rPr>
          <w:rFonts w:ascii="Times New Roman" w:hAnsi="Times New Roman"/>
          <w:sz w:val="32"/>
          <w:szCs w:val="32"/>
        </w:rPr>
        <w:t xml:space="preserve">принято решение </w:t>
      </w:r>
      <w:r w:rsidRPr="00CA7649">
        <w:rPr>
          <w:rFonts w:ascii="Times New Roman" w:hAnsi="Times New Roman"/>
          <w:sz w:val="32"/>
          <w:szCs w:val="32"/>
        </w:rPr>
        <w:t>об упразднении Свияжского района и образовании на его территории Верхнеуслонского и Теньковского районов. С этого дня Верхнеуслонский район становится самостоятельным</w:t>
      </w:r>
      <w:r>
        <w:rPr>
          <w:rFonts w:ascii="Times New Roman" w:hAnsi="Times New Roman"/>
          <w:sz w:val="32"/>
          <w:szCs w:val="32"/>
        </w:rPr>
        <w:t>.</w:t>
      </w:r>
    </w:p>
    <w:p w14:paraId="4E225D5E" w14:textId="3A5CBC69" w:rsidR="00904611" w:rsidRDefault="00904611" w:rsidP="00454972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Введенско-Слободское сельское поселение – одно из 19 поселений, которые представляют Верхнеуслонский район. Благодаря всем нашим жителям, при их активном участии </w:t>
      </w:r>
      <w:r w:rsidRPr="00503142">
        <w:rPr>
          <w:rFonts w:ascii="Times New Roman" w:hAnsi="Times New Roman"/>
          <w:sz w:val="32"/>
          <w:szCs w:val="32"/>
        </w:rPr>
        <w:t xml:space="preserve">цветет </w:t>
      </w:r>
      <w:r>
        <w:rPr>
          <w:rFonts w:ascii="Times New Roman" w:hAnsi="Times New Roman"/>
          <w:sz w:val="32"/>
          <w:szCs w:val="32"/>
        </w:rPr>
        <w:t xml:space="preserve">и развивается район. </w:t>
      </w:r>
    </w:p>
    <w:p w14:paraId="6DF032D5" w14:textId="5F1C2DD1" w:rsidR="00BA5429" w:rsidRDefault="00904611" w:rsidP="00BA5429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Ежегодно мы </w:t>
      </w:r>
      <w:r w:rsidR="00454972" w:rsidRPr="00352BCC">
        <w:rPr>
          <w:rFonts w:ascii="Times New Roman" w:hAnsi="Times New Roman"/>
          <w:sz w:val="32"/>
          <w:szCs w:val="32"/>
        </w:rPr>
        <w:t>реализовыва</w:t>
      </w:r>
      <w:r w:rsidR="00476BC0">
        <w:rPr>
          <w:rFonts w:ascii="Times New Roman" w:hAnsi="Times New Roman"/>
          <w:sz w:val="32"/>
          <w:szCs w:val="32"/>
        </w:rPr>
        <w:t>ем</w:t>
      </w:r>
      <w:r w:rsidR="00D858F8" w:rsidRPr="00352BCC">
        <w:rPr>
          <w:rFonts w:ascii="Times New Roman" w:eastAsia="Times New Roman" w:hAnsi="Times New Roman"/>
          <w:sz w:val="32"/>
          <w:szCs w:val="32"/>
          <w:lang w:eastAsia="ru-RU"/>
        </w:rPr>
        <w:t xml:space="preserve"> план</w:t>
      </w:r>
      <w:r w:rsidR="00454972" w:rsidRPr="00352BCC">
        <w:rPr>
          <w:rFonts w:ascii="Times New Roman" w:eastAsia="Times New Roman" w:hAnsi="Times New Roman"/>
          <w:sz w:val="32"/>
          <w:szCs w:val="32"/>
          <w:lang w:eastAsia="ru-RU"/>
        </w:rPr>
        <w:t>ы</w:t>
      </w:r>
      <w:r w:rsidR="00D858F8" w:rsidRPr="00352BCC">
        <w:rPr>
          <w:rFonts w:ascii="Times New Roman" w:eastAsia="Times New Roman" w:hAnsi="Times New Roman"/>
          <w:sz w:val="32"/>
          <w:szCs w:val="32"/>
          <w:lang w:eastAsia="ru-RU"/>
        </w:rPr>
        <w:t>, направленны</w:t>
      </w:r>
      <w:r w:rsidR="00454972" w:rsidRPr="00352BCC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="00D858F8" w:rsidRPr="00352BCC">
        <w:rPr>
          <w:rFonts w:ascii="Times New Roman" w:eastAsia="Times New Roman" w:hAnsi="Times New Roman"/>
          <w:sz w:val="32"/>
          <w:szCs w:val="32"/>
          <w:lang w:eastAsia="ru-RU"/>
        </w:rPr>
        <w:t xml:space="preserve"> на </w:t>
      </w:r>
      <w:r w:rsidR="00A06C00">
        <w:rPr>
          <w:rFonts w:ascii="Times New Roman" w:eastAsia="Times New Roman" w:hAnsi="Times New Roman"/>
          <w:sz w:val="32"/>
          <w:szCs w:val="32"/>
          <w:lang w:eastAsia="ru-RU"/>
        </w:rPr>
        <w:t>повышение качества жителей наш</w:t>
      </w:r>
      <w:r w:rsidR="00695E13">
        <w:rPr>
          <w:rFonts w:ascii="Times New Roman" w:eastAsia="Times New Roman" w:hAnsi="Times New Roman"/>
          <w:sz w:val="32"/>
          <w:szCs w:val="32"/>
          <w:lang w:eastAsia="ru-RU"/>
        </w:rPr>
        <w:t>его поселения</w:t>
      </w:r>
      <w:r w:rsidR="00A06C00">
        <w:rPr>
          <w:rFonts w:ascii="Times New Roman" w:eastAsia="Times New Roman" w:hAnsi="Times New Roman"/>
          <w:sz w:val="32"/>
          <w:szCs w:val="32"/>
          <w:lang w:eastAsia="ru-RU"/>
        </w:rPr>
        <w:t xml:space="preserve">. Тесное взаимодействие жителей и органов местного самоуправления помогает нам оперативно решать поставленные задачи. Даже в период неблагоприятной эпидемиологической обстановки мы организовывали </w:t>
      </w:r>
      <w:r w:rsidR="00C7734C" w:rsidRPr="00352BCC">
        <w:rPr>
          <w:rFonts w:ascii="Times New Roman" w:hAnsi="Times New Roman"/>
          <w:sz w:val="32"/>
          <w:szCs w:val="32"/>
        </w:rPr>
        <w:t>встреч</w:t>
      </w:r>
      <w:r w:rsidR="00A06C00">
        <w:rPr>
          <w:rFonts w:ascii="Times New Roman" w:hAnsi="Times New Roman"/>
          <w:sz w:val="32"/>
          <w:szCs w:val="32"/>
        </w:rPr>
        <w:t>и</w:t>
      </w:r>
      <w:r w:rsidR="00C7734C" w:rsidRPr="00352BCC">
        <w:rPr>
          <w:rFonts w:ascii="Times New Roman" w:hAnsi="Times New Roman"/>
          <w:sz w:val="32"/>
          <w:szCs w:val="32"/>
        </w:rPr>
        <w:t xml:space="preserve"> с жителями поселения, </w:t>
      </w:r>
      <w:r w:rsidR="00A06C00">
        <w:rPr>
          <w:rFonts w:ascii="Times New Roman" w:hAnsi="Times New Roman"/>
          <w:sz w:val="32"/>
          <w:szCs w:val="32"/>
        </w:rPr>
        <w:t>мной проводился прием граждан</w:t>
      </w:r>
      <w:r w:rsidR="00C7734C" w:rsidRPr="00352BCC">
        <w:rPr>
          <w:rFonts w:ascii="Times New Roman" w:hAnsi="Times New Roman"/>
          <w:sz w:val="32"/>
          <w:szCs w:val="32"/>
        </w:rPr>
        <w:t xml:space="preserve">. </w:t>
      </w:r>
    </w:p>
    <w:p w14:paraId="0363881D" w14:textId="1A10BACC" w:rsidR="00185233" w:rsidRDefault="009D0074" w:rsidP="00BA5429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2021 год в адрес г</w:t>
      </w:r>
      <w:r w:rsidR="00BA5429" w:rsidRPr="00BA5429">
        <w:rPr>
          <w:rFonts w:ascii="Times New Roman" w:hAnsi="Times New Roman"/>
          <w:sz w:val="32"/>
          <w:szCs w:val="32"/>
        </w:rPr>
        <w:t xml:space="preserve">лавы </w:t>
      </w:r>
      <w:r w:rsidR="00BA5429">
        <w:rPr>
          <w:rFonts w:ascii="Times New Roman" w:hAnsi="Times New Roman"/>
          <w:sz w:val="32"/>
          <w:szCs w:val="32"/>
        </w:rPr>
        <w:t>Введенско-Слободского</w:t>
      </w:r>
      <w:r w:rsidR="00BA5429" w:rsidRPr="00BA5429">
        <w:rPr>
          <w:rFonts w:ascii="Times New Roman" w:hAnsi="Times New Roman"/>
          <w:sz w:val="32"/>
          <w:szCs w:val="32"/>
        </w:rPr>
        <w:t xml:space="preserve"> сельского поселения поступило </w:t>
      </w:r>
      <w:r w:rsidR="009972E5">
        <w:rPr>
          <w:rFonts w:ascii="Times New Roman" w:hAnsi="Times New Roman"/>
          <w:sz w:val="32"/>
          <w:szCs w:val="32"/>
        </w:rPr>
        <w:t>132</w:t>
      </w:r>
      <w:r w:rsidR="00476BC0">
        <w:rPr>
          <w:rFonts w:ascii="Times New Roman" w:hAnsi="Times New Roman"/>
          <w:sz w:val="32"/>
          <w:szCs w:val="32"/>
        </w:rPr>
        <w:t xml:space="preserve"> обращени</w:t>
      </w:r>
      <w:r w:rsidR="009972E5">
        <w:rPr>
          <w:rFonts w:ascii="Times New Roman" w:hAnsi="Times New Roman"/>
          <w:sz w:val="32"/>
          <w:szCs w:val="32"/>
        </w:rPr>
        <w:t>я</w:t>
      </w:r>
      <w:r w:rsidR="00476BC0">
        <w:rPr>
          <w:rFonts w:ascii="Times New Roman" w:hAnsi="Times New Roman"/>
          <w:sz w:val="32"/>
          <w:szCs w:val="32"/>
        </w:rPr>
        <w:t xml:space="preserve"> граждан (в том числе по оказанию муниципальных услуг 66 обращений).</w:t>
      </w:r>
      <w:r w:rsidR="00BA5429" w:rsidRPr="00BA5429">
        <w:rPr>
          <w:rFonts w:ascii="Times New Roman" w:hAnsi="Times New Roman"/>
          <w:sz w:val="32"/>
          <w:szCs w:val="32"/>
        </w:rPr>
        <w:t xml:space="preserve"> </w:t>
      </w:r>
    </w:p>
    <w:p w14:paraId="6E8E333C" w14:textId="77777777" w:rsidR="00185233" w:rsidRDefault="00185233" w:rsidP="0018523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Наиболее актуальными в 2021 году стали вопросы </w:t>
      </w:r>
      <w:r w:rsidRPr="00185233">
        <w:rPr>
          <w:rFonts w:ascii="Times New Roman" w:hAnsi="Times New Roman"/>
          <w:b/>
          <w:sz w:val="32"/>
          <w:szCs w:val="32"/>
        </w:rPr>
        <w:t>охраны окружающей среды</w:t>
      </w:r>
      <w:r w:rsidRPr="00E71605">
        <w:t xml:space="preserve"> </w:t>
      </w:r>
      <w:r>
        <w:rPr>
          <w:rFonts w:ascii="Times New Roman" w:hAnsi="Times New Roman"/>
          <w:sz w:val="32"/>
          <w:szCs w:val="32"/>
        </w:rPr>
        <w:t xml:space="preserve">(ликвидация свалок, использование земель по назначению). Также жителей беспокоит </w:t>
      </w:r>
      <w:r w:rsidRPr="00185233">
        <w:rPr>
          <w:rFonts w:ascii="Times New Roman" w:hAnsi="Times New Roman"/>
          <w:b/>
          <w:sz w:val="32"/>
          <w:szCs w:val="32"/>
        </w:rPr>
        <w:t>качество воды и целостность дорог</w:t>
      </w:r>
      <w:r>
        <w:rPr>
          <w:rFonts w:ascii="Times New Roman" w:hAnsi="Times New Roman"/>
          <w:sz w:val="32"/>
          <w:szCs w:val="32"/>
        </w:rPr>
        <w:t xml:space="preserve">. Были обращения по </w:t>
      </w:r>
      <w:r w:rsidRPr="00185233">
        <w:rPr>
          <w:rFonts w:ascii="Times New Roman" w:hAnsi="Times New Roman"/>
          <w:b/>
          <w:sz w:val="32"/>
          <w:szCs w:val="32"/>
        </w:rPr>
        <w:t>благоустройству территории поселения</w:t>
      </w:r>
      <w:r>
        <w:rPr>
          <w:rFonts w:ascii="Times New Roman" w:hAnsi="Times New Roman"/>
          <w:sz w:val="32"/>
          <w:szCs w:val="32"/>
        </w:rPr>
        <w:t xml:space="preserve"> – создание общественных пространств.</w:t>
      </w:r>
    </w:p>
    <w:p w14:paraId="64A8C37E" w14:textId="77777777" w:rsidR="000D3D74" w:rsidRDefault="00BA5429" w:rsidP="00BA5429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A5429">
        <w:rPr>
          <w:rFonts w:ascii="Times New Roman" w:hAnsi="Times New Roman"/>
          <w:sz w:val="32"/>
          <w:szCs w:val="32"/>
        </w:rPr>
        <w:lastRenderedPageBreak/>
        <w:t xml:space="preserve">Все </w:t>
      </w:r>
      <w:r w:rsidR="00185233">
        <w:rPr>
          <w:rFonts w:ascii="Times New Roman" w:hAnsi="Times New Roman"/>
          <w:sz w:val="32"/>
          <w:szCs w:val="32"/>
        </w:rPr>
        <w:t xml:space="preserve">обращения </w:t>
      </w:r>
      <w:r w:rsidRPr="00BA5429">
        <w:rPr>
          <w:rFonts w:ascii="Times New Roman" w:hAnsi="Times New Roman"/>
          <w:sz w:val="32"/>
          <w:szCs w:val="32"/>
        </w:rPr>
        <w:t>рассмотрены и взяты на контроль, даны разъяснения, согласно действующего законодательства</w:t>
      </w:r>
      <w:r w:rsidR="000D3D74">
        <w:rPr>
          <w:rFonts w:ascii="Times New Roman" w:hAnsi="Times New Roman"/>
          <w:sz w:val="32"/>
          <w:szCs w:val="32"/>
        </w:rPr>
        <w:t>.</w:t>
      </w:r>
    </w:p>
    <w:p w14:paraId="5137A97C" w14:textId="4CD9352F" w:rsidR="00BA5429" w:rsidRPr="00BA5429" w:rsidRDefault="000D3D74" w:rsidP="00BA5429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</w:t>
      </w:r>
      <w:r w:rsidR="00BA5429" w:rsidRPr="00BA5429">
        <w:rPr>
          <w:rFonts w:ascii="Times New Roman" w:hAnsi="Times New Roman"/>
          <w:sz w:val="32"/>
          <w:szCs w:val="32"/>
        </w:rPr>
        <w:t>з  них:</w:t>
      </w:r>
    </w:p>
    <w:p w14:paraId="4ABF81E7" w14:textId="77777777" w:rsidR="00476BC0" w:rsidRDefault="00BA5429" w:rsidP="00BA5429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A5429">
        <w:rPr>
          <w:rFonts w:ascii="Times New Roman" w:hAnsi="Times New Roman"/>
          <w:sz w:val="32"/>
          <w:szCs w:val="32"/>
        </w:rPr>
        <w:t xml:space="preserve">- </w:t>
      </w:r>
      <w:r w:rsidR="00476BC0" w:rsidRPr="00476BC0">
        <w:rPr>
          <w:rFonts w:ascii="Times New Roman" w:hAnsi="Times New Roman"/>
          <w:sz w:val="32"/>
          <w:szCs w:val="32"/>
        </w:rPr>
        <w:t>через ГИС «Народный контроль»</w:t>
      </w:r>
      <w:r w:rsidR="00476BC0">
        <w:rPr>
          <w:rFonts w:ascii="Times New Roman" w:hAnsi="Times New Roman"/>
          <w:sz w:val="32"/>
          <w:szCs w:val="32"/>
        </w:rPr>
        <w:t xml:space="preserve"> поступило 8 обращений</w:t>
      </w:r>
    </w:p>
    <w:p w14:paraId="75ED7812" w14:textId="57168EE1" w:rsidR="00476BC0" w:rsidRDefault="00476BC0" w:rsidP="00BA5429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через интернет-приемные официальных органов 8 обращений</w:t>
      </w:r>
    </w:p>
    <w:p w14:paraId="1774336B" w14:textId="77777777" w:rsidR="00695E13" w:rsidRDefault="00695E13" w:rsidP="00BA5429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69F03266" w14:textId="229D620A" w:rsidR="00C7734C" w:rsidRDefault="00A06C00" w:rsidP="00A06C00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Также и наши депутаты оперативно принимали решения и помогали жителям.</w:t>
      </w:r>
    </w:p>
    <w:p w14:paraId="20C04585" w14:textId="38780A1A" w:rsidR="00A06C00" w:rsidRPr="00352BCC" w:rsidRDefault="00A06C00" w:rsidP="00A06C00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06C00">
        <w:rPr>
          <w:rFonts w:ascii="Times New Roman" w:hAnsi="Times New Roman"/>
          <w:sz w:val="32"/>
          <w:szCs w:val="32"/>
        </w:rPr>
        <w:t>Депутатский корпус</w:t>
      </w:r>
      <w:r>
        <w:rPr>
          <w:rFonts w:ascii="Times New Roman" w:hAnsi="Times New Roman"/>
          <w:sz w:val="32"/>
          <w:szCs w:val="32"/>
        </w:rPr>
        <w:t>, состоящий из 7 депутатов,</w:t>
      </w:r>
      <w:r w:rsidRPr="00A06C00">
        <w:rPr>
          <w:rFonts w:ascii="Times New Roman" w:hAnsi="Times New Roman"/>
          <w:sz w:val="32"/>
          <w:szCs w:val="32"/>
        </w:rPr>
        <w:t xml:space="preserve"> сформировался из людей с активной жизненной позицией</w:t>
      </w:r>
      <w:r>
        <w:rPr>
          <w:rFonts w:ascii="Times New Roman" w:hAnsi="Times New Roman"/>
          <w:sz w:val="32"/>
          <w:szCs w:val="32"/>
        </w:rPr>
        <w:t>.</w:t>
      </w:r>
    </w:p>
    <w:p w14:paraId="7A7966E1" w14:textId="77777777" w:rsidR="00476BC0" w:rsidRDefault="008D7DC7" w:rsidP="00454972">
      <w:pPr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>В 202</w:t>
      </w:r>
      <w:r w:rsidR="00A06C00">
        <w:rPr>
          <w:rFonts w:ascii="Times New Roman" w:hAnsi="Times New Roman"/>
          <w:sz w:val="32"/>
          <w:szCs w:val="32"/>
        </w:rPr>
        <w:t>1</w:t>
      </w:r>
      <w:r w:rsidRPr="00352BCC">
        <w:rPr>
          <w:rFonts w:ascii="Times New Roman" w:hAnsi="Times New Roman"/>
          <w:sz w:val="32"/>
          <w:szCs w:val="32"/>
        </w:rPr>
        <w:t xml:space="preserve"> году проведено </w:t>
      </w:r>
      <w:r w:rsidRPr="00695E13">
        <w:rPr>
          <w:rFonts w:ascii="Times New Roman" w:hAnsi="Times New Roman"/>
          <w:b/>
          <w:sz w:val="32"/>
          <w:szCs w:val="32"/>
        </w:rPr>
        <w:t>12 заседаний Совета</w:t>
      </w:r>
      <w:r w:rsidRPr="00352BCC">
        <w:rPr>
          <w:rFonts w:ascii="Times New Roman" w:hAnsi="Times New Roman"/>
          <w:sz w:val="32"/>
          <w:szCs w:val="32"/>
        </w:rPr>
        <w:t xml:space="preserve">, где было рассмотрено </w:t>
      </w:r>
      <w:r w:rsidR="00A06C00" w:rsidRPr="00695E13">
        <w:rPr>
          <w:rFonts w:ascii="Times New Roman" w:hAnsi="Times New Roman"/>
          <w:b/>
          <w:sz w:val="32"/>
          <w:szCs w:val="32"/>
        </w:rPr>
        <w:t>35</w:t>
      </w:r>
      <w:r w:rsidRPr="00695E13">
        <w:rPr>
          <w:rFonts w:ascii="Times New Roman" w:hAnsi="Times New Roman"/>
          <w:b/>
          <w:sz w:val="32"/>
          <w:szCs w:val="32"/>
        </w:rPr>
        <w:t xml:space="preserve"> вопросов</w:t>
      </w:r>
      <w:r w:rsidRPr="00352BCC">
        <w:rPr>
          <w:rFonts w:ascii="Times New Roman" w:hAnsi="Times New Roman"/>
          <w:sz w:val="32"/>
          <w:szCs w:val="32"/>
        </w:rPr>
        <w:t xml:space="preserve"> и по всем приняты решения. </w:t>
      </w:r>
    </w:p>
    <w:p w14:paraId="2478EA35" w14:textId="77777777" w:rsidR="00E83FAE" w:rsidRDefault="00BA5429" w:rsidP="00454972">
      <w:pPr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95E13">
        <w:rPr>
          <w:rFonts w:ascii="Times New Roman" w:hAnsi="Times New Roman"/>
          <w:b/>
          <w:sz w:val="32"/>
          <w:szCs w:val="32"/>
        </w:rPr>
        <w:t>2</w:t>
      </w:r>
      <w:r w:rsidR="008D7DC7" w:rsidRPr="00352BCC">
        <w:rPr>
          <w:rFonts w:ascii="Times New Roman" w:hAnsi="Times New Roman"/>
          <w:sz w:val="32"/>
          <w:szCs w:val="32"/>
        </w:rPr>
        <w:t xml:space="preserve"> решения доработаны, согласно </w:t>
      </w:r>
      <w:r w:rsidR="008D7DC7" w:rsidRPr="00E83FAE">
        <w:rPr>
          <w:rFonts w:ascii="Times New Roman" w:hAnsi="Times New Roman"/>
          <w:b/>
          <w:sz w:val="32"/>
          <w:szCs w:val="32"/>
        </w:rPr>
        <w:t>протеста прокурора</w:t>
      </w:r>
      <w:r w:rsidR="008D7DC7" w:rsidRPr="00352BCC">
        <w:rPr>
          <w:rFonts w:ascii="Times New Roman" w:hAnsi="Times New Roman"/>
          <w:sz w:val="32"/>
          <w:szCs w:val="32"/>
        </w:rPr>
        <w:t xml:space="preserve"> Верхнеуслонского района, в них внесены изменения </w:t>
      </w:r>
      <w:r w:rsidR="00476BC0">
        <w:rPr>
          <w:rFonts w:ascii="Times New Roman" w:hAnsi="Times New Roman"/>
          <w:sz w:val="32"/>
          <w:szCs w:val="32"/>
        </w:rPr>
        <w:t xml:space="preserve">в соответствии с </w:t>
      </w:r>
      <w:r w:rsidR="008D7DC7" w:rsidRPr="00352BCC">
        <w:rPr>
          <w:rFonts w:ascii="Times New Roman" w:hAnsi="Times New Roman"/>
          <w:sz w:val="32"/>
          <w:szCs w:val="32"/>
        </w:rPr>
        <w:t>действующ</w:t>
      </w:r>
      <w:r w:rsidR="00476BC0">
        <w:rPr>
          <w:rFonts w:ascii="Times New Roman" w:hAnsi="Times New Roman"/>
          <w:sz w:val="32"/>
          <w:szCs w:val="32"/>
        </w:rPr>
        <w:t>им</w:t>
      </w:r>
      <w:r w:rsidR="008D7DC7" w:rsidRPr="00352BCC">
        <w:rPr>
          <w:rFonts w:ascii="Times New Roman" w:hAnsi="Times New Roman"/>
          <w:sz w:val="32"/>
          <w:szCs w:val="32"/>
        </w:rPr>
        <w:t xml:space="preserve"> законодательст</w:t>
      </w:r>
      <w:r w:rsidR="00476BC0">
        <w:rPr>
          <w:rFonts w:ascii="Times New Roman" w:hAnsi="Times New Roman"/>
          <w:sz w:val="32"/>
          <w:szCs w:val="32"/>
        </w:rPr>
        <w:t>вом.</w:t>
      </w:r>
      <w:r w:rsidR="000D3D74">
        <w:rPr>
          <w:rFonts w:ascii="Times New Roman" w:hAnsi="Times New Roman"/>
          <w:sz w:val="32"/>
          <w:szCs w:val="32"/>
        </w:rPr>
        <w:t xml:space="preserve"> Все</w:t>
      </w:r>
      <w:r w:rsidR="00244FC1">
        <w:rPr>
          <w:rFonts w:ascii="Times New Roman" w:hAnsi="Times New Roman"/>
          <w:sz w:val="32"/>
          <w:szCs w:val="32"/>
        </w:rPr>
        <w:t>го</w:t>
      </w:r>
      <w:r w:rsidR="000D3D74">
        <w:rPr>
          <w:rFonts w:ascii="Times New Roman" w:hAnsi="Times New Roman"/>
          <w:sz w:val="32"/>
          <w:szCs w:val="32"/>
        </w:rPr>
        <w:t xml:space="preserve"> в органы местного самоуправления за 2021 год</w:t>
      </w:r>
      <w:r w:rsidR="00244FC1">
        <w:rPr>
          <w:rFonts w:ascii="Times New Roman" w:hAnsi="Times New Roman"/>
          <w:sz w:val="32"/>
          <w:szCs w:val="32"/>
        </w:rPr>
        <w:t>у</w:t>
      </w:r>
      <w:r w:rsidR="000D3D74">
        <w:rPr>
          <w:rFonts w:ascii="Times New Roman" w:hAnsi="Times New Roman"/>
          <w:sz w:val="32"/>
          <w:szCs w:val="32"/>
        </w:rPr>
        <w:t xml:space="preserve"> поступил </w:t>
      </w:r>
      <w:r w:rsidR="00244FC1">
        <w:rPr>
          <w:rFonts w:ascii="Times New Roman" w:hAnsi="Times New Roman"/>
          <w:sz w:val="32"/>
          <w:szCs w:val="32"/>
        </w:rPr>
        <w:t>21 акт прокурорского реагирования, в том числе 7 по жалобам граждан</w:t>
      </w:r>
      <w:r w:rsidR="00E83FAE">
        <w:rPr>
          <w:rFonts w:ascii="Times New Roman" w:hAnsi="Times New Roman"/>
          <w:sz w:val="32"/>
          <w:szCs w:val="32"/>
        </w:rPr>
        <w:t>.</w:t>
      </w:r>
    </w:p>
    <w:p w14:paraId="45525317" w14:textId="60D620DF" w:rsidR="008D7DC7" w:rsidRPr="00352BCC" w:rsidRDefault="00E83FAE" w:rsidP="00454972">
      <w:pPr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ним </w:t>
      </w:r>
      <w:r w:rsidR="00244FC1">
        <w:rPr>
          <w:rFonts w:ascii="Times New Roman" w:hAnsi="Times New Roman"/>
          <w:sz w:val="32"/>
          <w:szCs w:val="32"/>
        </w:rPr>
        <w:t>приняты соответствующие решения.</w:t>
      </w:r>
    </w:p>
    <w:p w14:paraId="65964E62" w14:textId="7BABAD4A" w:rsidR="009B05AC" w:rsidRPr="00352BCC" w:rsidRDefault="001450D3" w:rsidP="00445FD1">
      <w:pPr>
        <w:spacing w:line="276" w:lineRule="auto"/>
        <w:ind w:firstLine="851"/>
        <w:jc w:val="both"/>
        <w:rPr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>Самые разные вопросы приходится решать депутатам, но по-прежнему главной и основной задачей -  являет</w:t>
      </w:r>
      <w:r w:rsidR="00244FC1">
        <w:rPr>
          <w:rFonts w:ascii="Times New Roman" w:hAnsi="Times New Roman"/>
          <w:sz w:val="32"/>
          <w:szCs w:val="32"/>
        </w:rPr>
        <w:t xml:space="preserve">ся забота о своих </w:t>
      </w:r>
      <w:r w:rsidR="00E83FAE">
        <w:rPr>
          <w:rFonts w:ascii="Times New Roman" w:hAnsi="Times New Roman"/>
          <w:sz w:val="32"/>
          <w:szCs w:val="32"/>
        </w:rPr>
        <w:t>избирателях</w:t>
      </w:r>
      <w:r w:rsidR="00244FC1">
        <w:rPr>
          <w:rFonts w:ascii="Times New Roman" w:hAnsi="Times New Roman"/>
          <w:sz w:val="32"/>
          <w:szCs w:val="32"/>
        </w:rPr>
        <w:t xml:space="preserve"> – это </w:t>
      </w:r>
      <w:r w:rsidR="00E83FAE">
        <w:rPr>
          <w:rFonts w:ascii="Times New Roman" w:hAnsi="Times New Roman"/>
          <w:sz w:val="32"/>
          <w:szCs w:val="32"/>
        </w:rPr>
        <w:t xml:space="preserve">и встречи, и </w:t>
      </w:r>
      <w:r w:rsidR="00244FC1">
        <w:rPr>
          <w:rFonts w:ascii="Times New Roman" w:hAnsi="Times New Roman"/>
          <w:sz w:val="32"/>
          <w:szCs w:val="32"/>
        </w:rPr>
        <w:t>поздравления с юбилеями и праздник</w:t>
      </w:r>
      <w:r w:rsidR="00503142">
        <w:rPr>
          <w:rFonts w:ascii="Times New Roman" w:hAnsi="Times New Roman"/>
          <w:sz w:val="32"/>
          <w:szCs w:val="32"/>
        </w:rPr>
        <w:t>ами, вручение подарков на 9 мая,</w:t>
      </w:r>
      <w:r w:rsidR="00244FC1">
        <w:rPr>
          <w:rFonts w:ascii="Times New Roman" w:hAnsi="Times New Roman"/>
          <w:sz w:val="32"/>
          <w:szCs w:val="32"/>
        </w:rPr>
        <w:t>1 июня</w:t>
      </w:r>
      <w:r w:rsidR="00503142">
        <w:rPr>
          <w:rFonts w:ascii="Times New Roman" w:hAnsi="Times New Roman"/>
          <w:sz w:val="32"/>
          <w:szCs w:val="32"/>
        </w:rPr>
        <w:t xml:space="preserve"> и 1 октября.</w:t>
      </w:r>
    </w:p>
    <w:p w14:paraId="0F953E0E" w14:textId="77777777" w:rsidR="00503142" w:rsidRDefault="009B05AC" w:rsidP="00445FD1">
      <w:pPr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320ED">
        <w:rPr>
          <w:rFonts w:ascii="Times New Roman" w:hAnsi="Times New Roman"/>
          <w:sz w:val="32"/>
          <w:szCs w:val="32"/>
        </w:rPr>
        <w:t xml:space="preserve">  </w:t>
      </w:r>
      <w:r w:rsidR="006320ED" w:rsidRPr="006320ED">
        <w:rPr>
          <w:rFonts w:ascii="Times New Roman" w:hAnsi="Times New Roman"/>
          <w:sz w:val="32"/>
          <w:szCs w:val="32"/>
        </w:rPr>
        <w:t>В состав поселения входит 7 населенных пунктов</w:t>
      </w:r>
      <w:r w:rsidR="006320ED">
        <w:rPr>
          <w:rFonts w:ascii="Times New Roman" w:hAnsi="Times New Roman"/>
          <w:sz w:val="32"/>
          <w:szCs w:val="32"/>
        </w:rPr>
        <w:t>, в которых н</w:t>
      </w:r>
      <w:r w:rsidRPr="006320ED">
        <w:rPr>
          <w:rFonts w:ascii="Times New Roman" w:hAnsi="Times New Roman"/>
          <w:sz w:val="32"/>
          <w:szCs w:val="32"/>
        </w:rPr>
        <w:t>а</w:t>
      </w:r>
      <w:r w:rsidRPr="00352BCC">
        <w:rPr>
          <w:rFonts w:ascii="Times New Roman" w:hAnsi="Times New Roman"/>
          <w:sz w:val="32"/>
          <w:szCs w:val="32"/>
        </w:rPr>
        <w:t xml:space="preserve"> </w:t>
      </w:r>
      <w:r w:rsidRPr="00E83FAE">
        <w:rPr>
          <w:rFonts w:ascii="Times New Roman" w:hAnsi="Times New Roman"/>
          <w:b/>
          <w:sz w:val="32"/>
          <w:szCs w:val="32"/>
        </w:rPr>
        <w:t>01 января 202</w:t>
      </w:r>
      <w:r w:rsidR="00BA5429" w:rsidRPr="00E83FAE">
        <w:rPr>
          <w:rFonts w:ascii="Times New Roman" w:hAnsi="Times New Roman"/>
          <w:b/>
          <w:sz w:val="32"/>
          <w:szCs w:val="32"/>
        </w:rPr>
        <w:t>2</w:t>
      </w:r>
      <w:r w:rsidRPr="00352BCC">
        <w:rPr>
          <w:rFonts w:ascii="Times New Roman" w:hAnsi="Times New Roman"/>
          <w:sz w:val="32"/>
          <w:szCs w:val="32"/>
        </w:rPr>
        <w:t xml:space="preserve"> года </w:t>
      </w:r>
      <w:r w:rsidR="00445A61" w:rsidRPr="00352BCC">
        <w:rPr>
          <w:rFonts w:ascii="Times New Roman" w:hAnsi="Times New Roman"/>
          <w:sz w:val="32"/>
          <w:szCs w:val="32"/>
        </w:rPr>
        <w:t xml:space="preserve">зарегистрирован </w:t>
      </w:r>
      <w:r w:rsidR="006320ED" w:rsidRPr="00E83FAE">
        <w:rPr>
          <w:rFonts w:ascii="Times New Roman" w:hAnsi="Times New Roman"/>
          <w:b/>
          <w:sz w:val="32"/>
          <w:szCs w:val="32"/>
        </w:rPr>
        <w:t>551</w:t>
      </w:r>
      <w:r w:rsidR="00445A61" w:rsidRPr="006320ED">
        <w:rPr>
          <w:rFonts w:ascii="Times New Roman" w:hAnsi="Times New Roman"/>
          <w:sz w:val="32"/>
          <w:szCs w:val="32"/>
        </w:rPr>
        <w:t xml:space="preserve"> жител</w:t>
      </w:r>
      <w:r w:rsidR="006320ED">
        <w:rPr>
          <w:rFonts w:ascii="Times New Roman" w:hAnsi="Times New Roman"/>
          <w:sz w:val="32"/>
          <w:szCs w:val="32"/>
        </w:rPr>
        <w:t>ь</w:t>
      </w:r>
      <w:r w:rsidRPr="006320ED">
        <w:rPr>
          <w:rFonts w:ascii="Times New Roman" w:hAnsi="Times New Roman"/>
          <w:sz w:val="32"/>
          <w:szCs w:val="32"/>
        </w:rPr>
        <w:t xml:space="preserve">, </w:t>
      </w:r>
      <w:r w:rsidR="006320ED">
        <w:rPr>
          <w:rFonts w:ascii="Times New Roman" w:hAnsi="Times New Roman"/>
          <w:sz w:val="32"/>
          <w:szCs w:val="32"/>
        </w:rPr>
        <w:t xml:space="preserve">в том числе и жители, прописавшиеся в наших СНТ, </w:t>
      </w:r>
      <w:r w:rsidRPr="006320ED">
        <w:rPr>
          <w:rFonts w:ascii="Times New Roman" w:hAnsi="Times New Roman"/>
          <w:sz w:val="32"/>
          <w:szCs w:val="32"/>
        </w:rPr>
        <w:t>но это оф</w:t>
      </w:r>
      <w:r w:rsidR="00445A61" w:rsidRPr="006320ED">
        <w:rPr>
          <w:rFonts w:ascii="Times New Roman" w:hAnsi="Times New Roman"/>
          <w:sz w:val="32"/>
          <w:szCs w:val="32"/>
        </w:rPr>
        <w:t>ициальные данные, а фактически</w:t>
      </w:r>
      <w:r w:rsidRPr="006320ED">
        <w:rPr>
          <w:rFonts w:ascii="Times New Roman" w:hAnsi="Times New Roman"/>
          <w:sz w:val="32"/>
          <w:szCs w:val="32"/>
        </w:rPr>
        <w:t xml:space="preserve"> на </w:t>
      </w:r>
      <w:r w:rsidR="00503142">
        <w:rPr>
          <w:rFonts w:ascii="Times New Roman" w:hAnsi="Times New Roman"/>
          <w:sz w:val="32"/>
          <w:szCs w:val="32"/>
        </w:rPr>
        <w:t xml:space="preserve">территории живет гораздо </w:t>
      </w:r>
      <w:r w:rsidR="00503142" w:rsidRPr="00503142">
        <w:rPr>
          <w:rFonts w:ascii="Times New Roman" w:hAnsi="Times New Roman"/>
          <w:sz w:val="32"/>
          <w:szCs w:val="32"/>
        </w:rPr>
        <w:t xml:space="preserve">больше, так как домоволадений у нас более </w:t>
      </w:r>
      <w:r w:rsidR="00503142" w:rsidRPr="00503142">
        <w:rPr>
          <w:rFonts w:ascii="Times New Roman" w:hAnsi="Times New Roman"/>
          <w:b/>
          <w:sz w:val="32"/>
          <w:szCs w:val="32"/>
        </w:rPr>
        <w:t>795</w:t>
      </w:r>
      <w:r w:rsidR="00503142">
        <w:rPr>
          <w:rFonts w:ascii="Times New Roman" w:hAnsi="Times New Roman"/>
          <w:sz w:val="32"/>
          <w:szCs w:val="32"/>
        </w:rPr>
        <w:t>.</w:t>
      </w:r>
    </w:p>
    <w:p w14:paraId="40A26FE7" w14:textId="0DC305C3" w:rsidR="006320ED" w:rsidRDefault="00445FD1" w:rsidP="00445FD1">
      <w:pPr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320ED">
        <w:rPr>
          <w:rFonts w:ascii="Times New Roman" w:hAnsi="Times New Roman"/>
          <w:sz w:val="32"/>
          <w:szCs w:val="32"/>
        </w:rPr>
        <w:t>В 202</w:t>
      </w:r>
      <w:r w:rsidR="006320ED" w:rsidRPr="006320ED">
        <w:rPr>
          <w:rFonts w:ascii="Times New Roman" w:hAnsi="Times New Roman"/>
          <w:sz w:val="32"/>
          <w:szCs w:val="32"/>
        </w:rPr>
        <w:t>1</w:t>
      </w:r>
      <w:r w:rsidR="009B05AC" w:rsidRPr="006320ED">
        <w:rPr>
          <w:rFonts w:ascii="Times New Roman" w:hAnsi="Times New Roman"/>
          <w:sz w:val="32"/>
          <w:szCs w:val="32"/>
        </w:rPr>
        <w:t xml:space="preserve"> году </w:t>
      </w:r>
      <w:r w:rsidR="009B05AC" w:rsidRPr="00E83FAE">
        <w:rPr>
          <w:rFonts w:ascii="Times New Roman" w:hAnsi="Times New Roman"/>
          <w:b/>
          <w:sz w:val="32"/>
          <w:szCs w:val="32"/>
        </w:rPr>
        <w:t>родил</w:t>
      </w:r>
      <w:r w:rsidR="00D419F4" w:rsidRPr="00E83FAE">
        <w:rPr>
          <w:rFonts w:ascii="Times New Roman" w:hAnsi="Times New Roman"/>
          <w:b/>
          <w:sz w:val="32"/>
          <w:szCs w:val="32"/>
        </w:rPr>
        <w:t>ось</w:t>
      </w:r>
      <w:r w:rsidR="009B05AC" w:rsidRPr="00E83FAE">
        <w:rPr>
          <w:rFonts w:ascii="Times New Roman" w:hAnsi="Times New Roman"/>
          <w:b/>
          <w:sz w:val="32"/>
          <w:szCs w:val="32"/>
        </w:rPr>
        <w:t xml:space="preserve"> – </w:t>
      </w:r>
      <w:r w:rsidR="009A3D34" w:rsidRPr="00E83FAE">
        <w:rPr>
          <w:rFonts w:ascii="Times New Roman" w:hAnsi="Times New Roman"/>
          <w:b/>
          <w:sz w:val="32"/>
          <w:szCs w:val="32"/>
          <w:lang w:val="tt-RU"/>
        </w:rPr>
        <w:t>3</w:t>
      </w:r>
      <w:r w:rsidR="00CA344C" w:rsidRPr="00E83FAE">
        <w:rPr>
          <w:rFonts w:ascii="Times New Roman" w:hAnsi="Times New Roman"/>
          <w:b/>
          <w:sz w:val="32"/>
          <w:szCs w:val="32"/>
        </w:rPr>
        <w:t xml:space="preserve"> детей</w:t>
      </w:r>
      <w:r w:rsidR="009B05AC" w:rsidRPr="00E83FAE">
        <w:rPr>
          <w:rFonts w:ascii="Times New Roman" w:hAnsi="Times New Roman"/>
          <w:b/>
          <w:sz w:val="32"/>
          <w:szCs w:val="32"/>
        </w:rPr>
        <w:t xml:space="preserve">, умерло – </w:t>
      </w:r>
      <w:r w:rsidR="005858C2" w:rsidRPr="00E83FAE">
        <w:rPr>
          <w:rFonts w:ascii="Times New Roman" w:hAnsi="Times New Roman"/>
          <w:b/>
          <w:sz w:val="32"/>
          <w:szCs w:val="32"/>
        </w:rPr>
        <w:t>9</w:t>
      </w:r>
      <w:r w:rsidR="009B05AC" w:rsidRPr="00E83FAE">
        <w:rPr>
          <w:rFonts w:ascii="Times New Roman" w:hAnsi="Times New Roman"/>
          <w:b/>
          <w:sz w:val="32"/>
          <w:szCs w:val="32"/>
        </w:rPr>
        <w:t xml:space="preserve"> жителей</w:t>
      </w:r>
      <w:r w:rsidR="009B05AC" w:rsidRPr="006320ED">
        <w:rPr>
          <w:rFonts w:ascii="Times New Roman" w:hAnsi="Times New Roman"/>
          <w:sz w:val="32"/>
          <w:szCs w:val="32"/>
        </w:rPr>
        <w:t>.</w:t>
      </w:r>
      <w:r w:rsidR="009B05AC" w:rsidRPr="001D0B0A">
        <w:rPr>
          <w:rFonts w:ascii="Times New Roman" w:hAnsi="Times New Roman"/>
          <w:sz w:val="32"/>
          <w:szCs w:val="32"/>
        </w:rPr>
        <w:t xml:space="preserve"> </w:t>
      </w:r>
      <w:r w:rsidR="006320ED">
        <w:rPr>
          <w:rFonts w:ascii="Times New Roman" w:hAnsi="Times New Roman"/>
          <w:sz w:val="32"/>
          <w:szCs w:val="32"/>
        </w:rPr>
        <w:t>К сожалению, мы видим, что смертность в нашем поселении превышает рождаемость. Но общий показатель численности населения растет за счет прибывающих граждан.</w:t>
      </w:r>
    </w:p>
    <w:p w14:paraId="06B1507E" w14:textId="75E66620" w:rsidR="00A72791" w:rsidRDefault="00A72791" w:rsidP="00A72791">
      <w:pPr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Что было подтверждено результатами </w:t>
      </w:r>
      <w:r w:rsidR="000A3706" w:rsidRPr="000A3706">
        <w:rPr>
          <w:rFonts w:ascii="Times New Roman" w:hAnsi="Times New Roman"/>
          <w:sz w:val="32"/>
          <w:szCs w:val="32"/>
        </w:rPr>
        <w:t>«Всероссийской переписи населения</w:t>
      </w:r>
      <w:r w:rsidR="000A3706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>, проведенной в 2021 году.</w:t>
      </w:r>
    </w:p>
    <w:p w14:paraId="2BE9F7C5" w14:textId="77777777" w:rsidR="000A3706" w:rsidRPr="00A72791" w:rsidRDefault="000A3706" w:rsidP="00A72791">
      <w:pPr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32FB4F82" w14:textId="42D35AED" w:rsidR="006320ED" w:rsidRDefault="006320ED" w:rsidP="00445FD1">
      <w:pPr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Рост постоянного населения на нашей территории возлагает на органы местного самоуправления дополнительные обязательства по решению текущих вопросов</w:t>
      </w:r>
      <w:r w:rsidR="00503142">
        <w:rPr>
          <w:rFonts w:ascii="Times New Roman" w:hAnsi="Times New Roman"/>
          <w:sz w:val="32"/>
          <w:szCs w:val="32"/>
        </w:rPr>
        <w:t xml:space="preserve"> и оказанию услуг </w:t>
      </w:r>
      <w:r w:rsidR="00503142" w:rsidRPr="00503142">
        <w:rPr>
          <w:rFonts w:ascii="Times New Roman" w:hAnsi="Times New Roman"/>
          <w:sz w:val="32"/>
          <w:szCs w:val="32"/>
        </w:rPr>
        <w:t>– вода, дорога, освещение и т.д.</w:t>
      </w:r>
    </w:p>
    <w:p w14:paraId="25F55804" w14:textId="206D69F4" w:rsidR="00146E17" w:rsidRDefault="00146E17" w:rsidP="00445FD1">
      <w:pPr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3D65A777" w14:textId="7D75980A" w:rsidR="009B05AC" w:rsidRDefault="00CA344C" w:rsidP="009B05AC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2356B152" wp14:editId="4ED964DD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56A1707" w14:textId="13013266" w:rsidR="00C7734C" w:rsidRDefault="009B05AC" w:rsidP="00CA344C">
      <w:pPr>
        <w:jc w:val="both"/>
        <w:rPr>
          <w:rFonts w:ascii="Times New Roman" w:hAnsi="Times New Roman"/>
          <w:sz w:val="32"/>
          <w:szCs w:val="32"/>
        </w:rPr>
      </w:pPr>
      <w:r w:rsidRPr="009B05AC">
        <w:rPr>
          <w:rFonts w:ascii="Times New Roman" w:hAnsi="Times New Roman"/>
          <w:sz w:val="32"/>
          <w:szCs w:val="32"/>
        </w:rPr>
        <w:t>(</w:t>
      </w:r>
      <w:r w:rsidRPr="00CA344C">
        <w:rPr>
          <w:rFonts w:ascii="Times New Roman" w:hAnsi="Times New Roman"/>
          <w:sz w:val="28"/>
          <w:szCs w:val="28"/>
        </w:rPr>
        <w:t xml:space="preserve">15 год - 480, 16 год – 495, 17 год - 496, 18 год – 484, 19 год </w:t>
      </w:r>
      <w:r w:rsidR="00CA344C" w:rsidRPr="00CA344C">
        <w:rPr>
          <w:rFonts w:ascii="Times New Roman" w:hAnsi="Times New Roman"/>
          <w:sz w:val="28"/>
          <w:szCs w:val="28"/>
        </w:rPr>
        <w:t>–</w:t>
      </w:r>
      <w:r w:rsidRPr="00CA344C">
        <w:rPr>
          <w:rFonts w:ascii="Times New Roman" w:hAnsi="Times New Roman"/>
          <w:sz w:val="28"/>
          <w:szCs w:val="28"/>
        </w:rPr>
        <w:t xml:space="preserve"> 506</w:t>
      </w:r>
      <w:r w:rsidR="00CA344C" w:rsidRPr="00CA344C">
        <w:rPr>
          <w:rFonts w:ascii="Times New Roman" w:hAnsi="Times New Roman"/>
          <w:sz w:val="28"/>
          <w:szCs w:val="28"/>
        </w:rPr>
        <w:t>, 20 год –</w:t>
      </w:r>
      <w:r w:rsidR="00CA344C">
        <w:rPr>
          <w:rFonts w:ascii="Times New Roman" w:hAnsi="Times New Roman"/>
          <w:sz w:val="28"/>
          <w:szCs w:val="28"/>
        </w:rPr>
        <w:t xml:space="preserve"> 530</w:t>
      </w:r>
      <w:r w:rsidR="00146E17">
        <w:rPr>
          <w:rFonts w:ascii="Times New Roman" w:hAnsi="Times New Roman"/>
          <w:sz w:val="28"/>
          <w:szCs w:val="28"/>
        </w:rPr>
        <w:t>, 21 год -551)</w:t>
      </w:r>
      <w:r w:rsidRPr="009B05AC">
        <w:rPr>
          <w:rFonts w:ascii="Times New Roman" w:hAnsi="Times New Roman"/>
          <w:sz w:val="32"/>
          <w:szCs w:val="32"/>
        </w:rPr>
        <w:t>).</w:t>
      </w:r>
    </w:p>
    <w:p w14:paraId="793896ED" w14:textId="04FF4F46" w:rsidR="00244FC1" w:rsidRDefault="00244FC1" w:rsidP="00DD2515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5190F3DD" w14:textId="77777777" w:rsidR="00E83FAE" w:rsidRDefault="00E83FAE" w:rsidP="00DD2515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1E82C193" w14:textId="29C829C5" w:rsidR="00DD2515" w:rsidRDefault="00DD2515" w:rsidP="00DD2515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DD2515">
        <w:rPr>
          <w:rFonts w:ascii="Times New Roman" w:hAnsi="Times New Roman"/>
          <w:b/>
          <w:sz w:val="32"/>
          <w:szCs w:val="32"/>
        </w:rPr>
        <w:t>БЮДЖЕТ СЕЛЬСКОГО ПОСЕЛЕНИЯ</w:t>
      </w:r>
    </w:p>
    <w:p w14:paraId="78C904A2" w14:textId="77777777" w:rsidR="00071140" w:rsidRPr="00DD2515" w:rsidRDefault="00071140" w:rsidP="00DD2515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03DE429A" w14:textId="603FC5AD" w:rsidR="00DD2515" w:rsidRDefault="00DD2515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D2515">
        <w:rPr>
          <w:rFonts w:ascii="Times New Roman" w:hAnsi="Times New Roman"/>
          <w:sz w:val="32"/>
          <w:szCs w:val="32"/>
        </w:rPr>
        <w:t>В  20</w:t>
      </w:r>
      <w:r w:rsidR="009D5706">
        <w:rPr>
          <w:rFonts w:ascii="Times New Roman" w:hAnsi="Times New Roman"/>
          <w:sz w:val="32"/>
          <w:szCs w:val="32"/>
        </w:rPr>
        <w:t>2</w:t>
      </w:r>
      <w:r w:rsidR="001542EC">
        <w:rPr>
          <w:rFonts w:ascii="Times New Roman" w:hAnsi="Times New Roman"/>
          <w:sz w:val="32"/>
          <w:szCs w:val="32"/>
        </w:rPr>
        <w:t>1</w:t>
      </w:r>
      <w:r w:rsidRPr="00DD2515">
        <w:rPr>
          <w:rFonts w:ascii="Times New Roman" w:hAnsi="Times New Roman"/>
          <w:sz w:val="32"/>
          <w:szCs w:val="32"/>
        </w:rPr>
        <w:t xml:space="preserve"> году бюджет был  спланирован в сумме </w:t>
      </w:r>
      <w:r w:rsidR="001542EC">
        <w:rPr>
          <w:rFonts w:ascii="Times New Roman" w:hAnsi="Times New Roman"/>
          <w:sz w:val="32"/>
          <w:szCs w:val="32"/>
        </w:rPr>
        <w:t>9 997 100</w:t>
      </w:r>
      <w:r w:rsidR="009D5706">
        <w:rPr>
          <w:rFonts w:ascii="Times New Roman" w:hAnsi="Times New Roman"/>
          <w:sz w:val="32"/>
          <w:szCs w:val="32"/>
        </w:rPr>
        <w:t xml:space="preserve"> </w:t>
      </w:r>
      <w:r w:rsidRPr="00DD2515">
        <w:rPr>
          <w:rFonts w:ascii="Times New Roman" w:hAnsi="Times New Roman"/>
          <w:sz w:val="32"/>
          <w:szCs w:val="32"/>
        </w:rPr>
        <w:t>руб</w:t>
      </w:r>
      <w:r w:rsidR="00D84532">
        <w:rPr>
          <w:rFonts w:ascii="Times New Roman" w:hAnsi="Times New Roman"/>
          <w:sz w:val="32"/>
          <w:szCs w:val="32"/>
        </w:rPr>
        <w:t>лей.</w:t>
      </w:r>
      <w:r w:rsidRPr="00DD2515">
        <w:rPr>
          <w:rFonts w:ascii="Times New Roman" w:hAnsi="Times New Roman"/>
          <w:sz w:val="32"/>
          <w:szCs w:val="32"/>
        </w:rPr>
        <w:t xml:space="preserve"> Фактически доходы бюджета исполнены на </w:t>
      </w:r>
      <w:r w:rsidR="00943EA4">
        <w:rPr>
          <w:rFonts w:ascii="Times New Roman" w:hAnsi="Times New Roman"/>
          <w:sz w:val="32"/>
          <w:szCs w:val="32"/>
        </w:rPr>
        <w:t>13,8 млн.р.</w:t>
      </w:r>
    </w:p>
    <w:p w14:paraId="0C7B8626" w14:textId="77777777" w:rsidR="00F32813" w:rsidRPr="00F32813" w:rsidRDefault="00F32813" w:rsidP="00F32813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F32813">
        <w:rPr>
          <w:rFonts w:ascii="Times New Roman" w:hAnsi="Times New Roman"/>
          <w:sz w:val="32"/>
          <w:szCs w:val="32"/>
        </w:rPr>
        <w:t>Из них:</w:t>
      </w:r>
    </w:p>
    <w:p w14:paraId="79D604D1" w14:textId="535255C2" w:rsidR="00F32813" w:rsidRPr="00F32813" w:rsidRDefault="00F32813" w:rsidP="00F32813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F32813">
        <w:rPr>
          <w:rFonts w:ascii="Times New Roman" w:hAnsi="Times New Roman"/>
          <w:sz w:val="32"/>
          <w:szCs w:val="32"/>
        </w:rPr>
        <w:t xml:space="preserve">- </w:t>
      </w:r>
      <w:r w:rsidRPr="006A17B5">
        <w:rPr>
          <w:rFonts w:ascii="Times New Roman" w:hAnsi="Times New Roman"/>
          <w:b/>
          <w:sz w:val="32"/>
          <w:szCs w:val="32"/>
        </w:rPr>
        <w:t xml:space="preserve">собственные доходы </w:t>
      </w:r>
      <w:r w:rsidRPr="00F32813">
        <w:rPr>
          <w:rFonts w:ascii="Times New Roman" w:hAnsi="Times New Roman"/>
          <w:sz w:val="32"/>
          <w:szCs w:val="32"/>
        </w:rPr>
        <w:t>-</w:t>
      </w:r>
      <w:r w:rsidRPr="00F32813">
        <w:rPr>
          <w:rFonts w:ascii="Times New Roman" w:hAnsi="Times New Roman"/>
          <w:b/>
          <w:sz w:val="32"/>
          <w:szCs w:val="32"/>
        </w:rPr>
        <w:t>13 888 100</w:t>
      </w:r>
      <w:r w:rsidRPr="00F32813">
        <w:rPr>
          <w:rFonts w:ascii="Times New Roman" w:hAnsi="Times New Roman"/>
          <w:sz w:val="32"/>
          <w:szCs w:val="32"/>
        </w:rPr>
        <w:t xml:space="preserve"> рублей</w:t>
      </w:r>
    </w:p>
    <w:p w14:paraId="2283BBCA" w14:textId="332C8084" w:rsidR="00F32813" w:rsidRPr="00F32813" w:rsidRDefault="00F32813" w:rsidP="00F32813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F32813">
        <w:rPr>
          <w:rFonts w:ascii="Times New Roman" w:hAnsi="Times New Roman"/>
          <w:sz w:val="32"/>
          <w:szCs w:val="32"/>
        </w:rPr>
        <w:t xml:space="preserve">- </w:t>
      </w:r>
      <w:r w:rsidRPr="006A17B5">
        <w:rPr>
          <w:rFonts w:ascii="Times New Roman" w:hAnsi="Times New Roman"/>
          <w:b/>
          <w:sz w:val="32"/>
          <w:szCs w:val="32"/>
        </w:rPr>
        <w:t>безвозмездные поступления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F32813">
        <w:rPr>
          <w:rFonts w:ascii="Times New Roman" w:hAnsi="Times New Roman"/>
          <w:sz w:val="32"/>
          <w:szCs w:val="32"/>
        </w:rPr>
        <w:t xml:space="preserve"> -  </w:t>
      </w:r>
      <w:r w:rsidRPr="006A17B5">
        <w:rPr>
          <w:rFonts w:ascii="Times New Roman" w:hAnsi="Times New Roman"/>
          <w:b/>
          <w:sz w:val="32"/>
          <w:szCs w:val="32"/>
        </w:rPr>
        <w:t>1 121 154</w:t>
      </w:r>
      <w:r w:rsidRPr="00F32813">
        <w:rPr>
          <w:rFonts w:ascii="Times New Roman" w:hAnsi="Times New Roman"/>
          <w:sz w:val="32"/>
          <w:szCs w:val="32"/>
        </w:rPr>
        <w:t xml:space="preserve"> рубля</w:t>
      </w:r>
    </w:p>
    <w:p w14:paraId="098F755D" w14:textId="5A1DB501" w:rsidR="00943EA4" w:rsidRPr="00F32813" w:rsidRDefault="00F32813" w:rsidP="00F32813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F32813">
        <w:rPr>
          <w:rFonts w:ascii="Times New Roman" w:hAnsi="Times New Roman"/>
          <w:sz w:val="32"/>
          <w:szCs w:val="32"/>
        </w:rPr>
        <w:t xml:space="preserve">Бюджет поселения выполнен на </w:t>
      </w:r>
      <w:r w:rsidRPr="00F32813">
        <w:rPr>
          <w:rFonts w:ascii="Times New Roman" w:hAnsi="Times New Roman"/>
          <w:b/>
          <w:sz w:val="32"/>
          <w:szCs w:val="32"/>
        </w:rPr>
        <w:t>139%.</w:t>
      </w:r>
      <w:r w:rsidRPr="00F32813">
        <w:rPr>
          <w:rFonts w:ascii="Times New Roman" w:hAnsi="Times New Roman"/>
          <w:sz w:val="32"/>
          <w:szCs w:val="32"/>
        </w:rPr>
        <w:t xml:space="preserve"> </w:t>
      </w:r>
    </w:p>
    <w:p w14:paraId="00ADCCF7" w14:textId="77777777" w:rsidR="00DD2515" w:rsidRPr="00DD2515" w:rsidRDefault="00DD2515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D2515">
        <w:rPr>
          <w:rFonts w:ascii="Times New Roman" w:hAnsi="Times New Roman"/>
          <w:sz w:val="32"/>
          <w:szCs w:val="32"/>
        </w:rPr>
        <w:t>Основная часть доходов бюджета поселения сформировалась за счет следующих налогов:</w:t>
      </w:r>
    </w:p>
    <w:p w14:paraId="269CC9FE" w14:textId="40B5BF5E" w:rsidR="00DD2515" w:rsidRPr="00D84532" w:rsidRDefault="00DD2515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D2515">
        <w:rPr>
          <w:rFonts w:ascii="Times New Roman" w:hAnsi="Times New Roman"/>
          <w:sz w:val="32"/>
          <w:szCs w:val="32"/>
        </w:rPr>
        <w:t>-</w:t>
      </w:r>
      <w:r w:rsidRPr="00DD2515">
        <w:rPr>
          <w:rFonts w:ascii="Times New Roman" w:hAnsi="Times New Roman"/>
          <w:sz w:val="32"/>
          <w:szCs w:val="32"/>
        </w:rPr>
        <w:tab/>
      </w:r>
      <w:r w:rsidRPr="00D84532">
        <w:rPr>
          <w:rFonts w:ascii="Times New Roman" w:hAnsi="Times New Roman"/>
          <w:sz w:val="32"/>
          <w:szCs w:val="32"/>
        </w:rPr>
        <w:t xml:space="preserve">налог на доходы физических лиц - выполнен  на </w:t>
      </w:r>
      <w:r w:rsidR="001542EC">
        <w:rPr>
          <w:rFonts w:ascii="Times New Roman" w:hAnsi="Times New Roman"/>
          <w:sz w:val="32"/>
          <w:szCs w:val="32"/>
        </w:rPr>
        <w:t>174,9</w:t>
      </w:r>
      <w:r w:rsidRPr="00D84532">
        <w:rPr>
          <w:rFonts w:ascii="Times New Roman" w:hAnsi="Times New Roman"/>
          <w:sz w:val="32"/>
          <w:szCs w:val="32"/>
        </w:rPr>
        <w:t xml:space="preserve"> % (исполнен в сумме </w:t>
      </w:r>
      <w:r w:rsidR="001542EC">
        <w:rPr>
          <w:rFonts w:ascii="Times New Roman" w:hAnsi="Times New Roman"/>
          <w:sz w:val="32"/>
          <w:szCs w:val="32"/>
        </w:rPr>
        <w:t>1 749 00</w:t>
      </w:r>
      <w:r w:rsidR="00EF5DCE" w:rsidRPr="00D84532">
        <w:rPr>
          <w:rFonts w:ascii="Times New Roman" w:hAnsi="Times New Roman"/>
          <w:sz w:val="32"/>
          <w:szCs w:val="32"/>
        </w:rPr>
        <w:t xml:space="preserve"> </w:t>
      </w:r>
      <w:r w:rsidRPr="00D84532">
        <w:rPr>
          <w:rFonts w:ascii="Times New Roman" w:hAnsi="Times New Roman"/>
          <w:sz w:val="32"/>
          <w:szCs w:val="32"/>
        </w:rPr>
        <w:t>рублей</w:t>
      </w:r>
      <w:r w:rsidR="00EF5DCE" w:rsidRPr="00D84532">
        <w:rPr>
          <w:rFonts w:ascii="Times New Roman" w:hAnsi="Times New Roman"/>
          <w:sz w:val="32"/>
          <w:szCs w:val="32"/>
        </w:rPr>
        <w:t>,</w:t>
      </w:r>
      <w:r w:rsidRPr="00D84532">
        <w:rPr>
          <w:rFonts w:ascii="Times New Roman" w:hAnsi="Times New Roman"/>
          <w:sz w:val="32"/>
          <w:szCs w:val="32"/>
        </w:rPr>
        <w:t xml:space="preserve"> при плане </w:t>
      </w:r>
      <w:r w:rsidR="001542EC">
        <w:rPr>
          <w:rFonts w:ascii="Times New Roman" w:hAnsi="Times New Roman"/>
          <w:sz w:val="32"/>
          <w:szCs w:val="32"/>
        </w:rPr>
        <w:t>1 000 10</w:t>
      </w:r>
      <w:r w:rsidR="00F32813">
        <w:rPr>
          <w:rFonts w:ascii="Times New Roman" w:hAnsi="Times New Roman"/>
          <w:sz w:val="32"/>
          <w:szCs w:val="32"/>
        </w:rPr>
        <w:t>0</w:t>
      </w:r>
      <w:r w:rsidR="00EF5DCE" w:rsidRPr="00D84532">
        <w:rPr>
          <w:rFonts w:ascii="Times New Roman" w:hAnsi="Times New Roman"/>
          <w:sz w:val="32"/>
          <w:szCs w:val="32"/>
        </w:rPr>
        <w:t xml:space="preserve"> </w:t>
      </w:r>
      <w:r w:rsidRPr="00D84532">
        <w:rPr>
          <w:rFonts w:ascii="Times New Roman" w:hAnsi="Times New Roman"/>
          <w:sz w:val="32"/>
          <w:szCs w:val="32"/>
        </w:rPr>
        <w:t>рублей);</w:t>
      </w:r>
    </w:p>
    <w:p w14:paraId="67FDD9D5" w14:textId="57C458FF" w:rsidR="00DD2515" w:rsidRPr="00D84532" w:rsidRDefault="00DD2515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84532">
        <w:rPr>
          <w:rFonts w:ascii="Times New Roman" w:hAnsi="Times New Roman"/>
          <w:sz w:val="32"/>
          <w:szCs w:val="32"/>
        </w:rPr>
        <w:t>-</w:t>
      </w:r>
      <w:r w:rsidRPr="00D84532">
        <w:rPr>
          <w:rFonts w:ascii="Times New Roman" w:hAnsi="Times New Roman"/>
          <w:sz w:val="32"/>
          <w:szCs w:val="32"/>
        </w:rPr>
        <w:tab/>
        <w:t xml:space="preserve">налог на имущество физических лиц – выполнен на </w:t>
      </w:r>
      <w:r w:rsidR="001542EC">
        <w:rPr>
          <w:rFonts w:ascii="Times New Roman" w:hAnsi="Times New Roman"/>
          <w:sz w:val="32"/>
          <w:szCs w:val="32"/>
        </w:rPr>
        <w:t>113</w:t>
      </w:r>
      <w:r w:rsidRPr="00D84532">
        <w:rPr>
          <w:rFonts w:ascii="Times New Roman" w:hAnsi="Times New Roman"/>
          <w:sz w:val="32"/>
          <w:szCs w:val="32"/>
        </w:rPr>
        <w:t>% (</w:t>
      </w:r>
      <w:r w:rsidR="001542EC">
        <w:rPr>
          <w:rFonts w:ascii="Times New Roman" w:hAnsi="Times New Roman"/>
          <w:sz w:val="32"/>
          <w:szCs w:val="32"/>
        </w:rPr>
        <w:t>918 000 рублей</w:t>
      </w:r>
      <w:r w:rsidR="0094530D">
        <w:rPr>
          <w:rFonts w:ascii="Times New Roman" w:hAnsi="Times New Roman"/>
          <w:sz w:val="32"/>
          <w:szCs w:val="32"/>
        </w:rPr>
        <w:t xml:space="preserve"> при плане </w:t>
      </w:r>
      <w:r w:rsidR="001542EC">
        <w:rPr>
          <w:rFonts w:ascii="Times New Roman" w:hAnsi="Times New Roman"/>
          <w:sz w:val="32"/>
          <w:szCs w:val="32"/>
        </w:rPr>
        <w:t>812 100</w:t>
      </w:r>
      <w:r w:rsidR="00D84532">
        <w:rPr>
          <w:rFonts w:ascii="Times New Roman" w:hAnsi="Times New Roman"/>
          <w:sz w:val="32"/>
          <w:szCs w:val="32"/>
        </w:rPr>
        <w:t xml:space="preserve"> рублей</w:t>
      </w:r>
      <w:r w:rsidRPr="00D84532">
        <w:rPr>
          <w:rFonts w:ascii="Times New Roman" w:hAnsi="Times New Roman"/>
          <w:sz w:val="32"/>
          <w:szCs w:val="32"/>
        </w:rPr>
        <w:t xml:space="preserve">); </w:t>
      </w:r>
    </w:p>
    <w:p w14:paraId="109AAD71" w14:textId="6CDC2997" w:rsidR="00DD2515" w:rsidRPr="00DD2515" w:rsidRDefault="00DD2515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84532">
        <w:rPr>
          <w:rFonts w:ascii="Times New Roman" w:hAnsi="Times New Roman"/>
          <w:sz w:val="32"/>
          <w:szCs w:val="32"/>
        </w:rPr>
        <w:t>-</w:t>
      </w:r>
      <w:r w:rsidRPr="00D84532">
        <w:rPr>
          <w:rFonts w:ascii="Times New Roman" w:hAnsi="Times New Roman"/>
          <w:sz w:val="32"/>
          <w:szCs w:val="32"/>
        </w:rPr>
        <w:tab/>
        <w:t xml:space="preserve">земельный налог с организаций и физических лиц – выполнен на </w:t>
      </w:r>
      <w:r w:rsidR="001542EC">
        <w:rPr>
          <w:rFonts w:ascii="Times New Roman" w:hAnsi="Times New Roman"/>
          <w:sz w:val="32"/>
          <w:szCs w:val="32"/>
        </w:rPr>
        <w:t>141</w:t>
      </w:r>
      <w:r w:rsidRPr="00D84532">
        <w:rPr>
          <w:rFonts w:ascii="Times New Roman" w:hAnsi="Times New Roman"/>
          <w:sz w:val="32"/>
          <w:szCs w:val="32"/>
        </w:rPr>
        <w:t xml:space="preserve">% - </w:t>
      </w:r>
      <w:r w:rsidR="001542EC">
        <w:rPr>
          <w:rFonts w:ascii="Times New Roman" w:hAnsi="Times New Roman"/>
          <w:sz w:val="32"/>
          <w:szCs w:val="32"/>
        </w:rPr>
        <w:t>11 021 400</w:t>
      </w:r>
      <w:r w:rsidRPr="00D84532">
        <w:rPr>
          <w:rFonts w:ascii="Times New Roman" w:hAnsi="Times New Roman"/>
          <w:sz w:val="32"/>
          <w:szCs w:val="32"/>
        </w:rPr>
        <w:t xml:space="preserve"> рублей </w:t>
      </w:r>
      <w:r w:rsidR="00A7134B" w:rsidRPr="00D84532">
        <w:rPr>
          <w:rFonts w:ascii="Times New Roman" w:hAnsi="Times New Roman"/>
          <w:sz w:val="32"/>
          <w:szCs w:val="32"/>
        </w:rPr>
        <w:t>(</w:t>
      </w:r>
      <w:r w:rsidRPr="00D84532">
        <w:rPr>
          <w:rFonts w:ascii="Times New Roman" w:hAnsi="Times New Roman"/>
          <w:sz w:val="32"/>
          <w:szCs w:val="32"/>
        </w:rPr>
        <w:t xml:space="preserve">при плане </w:t>
      </w:r>
      <w:r w:rsidR="001542EC">
        <w:rPr>
          <w:rFonts w:ascii="Times New Roman" w:hAnsi="Times New Roman"/>
          <w:sz w:val="32"/>
          <w:szCs w:val="32"/>
        </w:rPr>
        <w:t>7 819</w:t>
      </w:r>
      <w:r w:rsidR="00F32813">
        <w:rPr>
          <w:rFonts w:ascii="Times New Roman" w:hAnsi="Times New Roman"/>
          <w:sz w:val="32"/>
          <w:szCs w:val="32"/>
        </w:rPr>
        <w:t> </w:t>
      </w:r>
      <w:r w:rsidR="001542EC">
        <w:rPr>
          <w:rFonts w:ascii="Times New Roman" w:hAnsi="Times New Roman"/>
          <w:sz w:val="32"/>
          <w:szCs w:val="32"/>
        </w:rPr>
        <w:t>000</w:t>
      </w:r>
      <w:r w:rsidR="00F32813">
        <w:rPr>
          <w:rFonts w:ascii="Times New Roman" w:hAnsi="Times New Roman"/>
          <w:sz w:val="32"/>
          <w:szCs w:val="32"/>
        </w:rPr>
        <w:t xml:space="preserve"> </w:t>
      </w:r>
      <w:r w:rsidRPr="00D84532">
        <w:rPr>
          <w:rFonts w:ascii="Times New Roman" w:hAnsi="Times New Roman"/>
          <w:sz w:val="32"/>
          <w:szCs w:val="32"/>
        </w:rPr>
        <w:t>рублей</w:t>
      </w:r>
      <w:r w:rsidR="00A7134B" w:rsidRPr="00D84532">
        <w:rPr>
          <w:rFonts w:ascii="Times New Roman" w:hAnsi="Times New Roman"/>
          <w:sz w:val="32"/>
          <w:szCs w:val="32"/>
        </w:rPr>
        <w:t>)</w:t>
      </w:r>
    </w:p>
    <w:p w14:paraId="18FC76CF" w14:textId="76FDB0F7" w:rsidR="00DD2515" w:rsidRDefault="00DD2515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84532">
        <w:rPr>
          <w:rFonts w:ascii="Times New Roman" w:hAnsi="Times New Roman"/>
          <w:sz w:val="32"/>
          <w:szCs w:val="32"/>
        </w:rPr>
        <w:lastRenderedPageBreak/>
        <w:t>В</w:t>
      </w:r>
      <w:r w:rsidR="00A7134B" w:rsidRPr="00D84532">
        <w:rPr>
          <w:rFonts w:ascii="Times New Roman" w:hAnsi="Times New Roman"/>
          <w:sz w:val="32"/>
          <w:szCs w:val="32"/>
        </w:rPr>
        <w:t>ыполнение доходной части</w:t>
      </w:r>
      <w:r w:rsidR="00445A61" w:rsidRPr="00D84532">
        <w:rPr>
          <w:rFonts w:ascii="Times New Roman" w:hAnsi="Times New Roman"/>
          <w:sz w:val="32"/>
          <w:szCs w:val="32"/>
        </w:rPr>
        <w:t xml:space="preserve"> -</w:t>
      </w:r>
      <w:r w:rsidR="00A7134B" w:rsidRPr="00D84532">
        <w:rPr>
          <w:rFonts w:ascii="Times New Roman" w:hAnsi="Times New Roman"/>
          <w:sz w:val="32"/>
          <w:szCs w:val="32"/>
        </w:rPr>
        <w:t xml:space="preserve"> результат работы</w:t>
      </w:r>
      <w:r w:rsidRPr="00D84532">
        <w:rPr>
          <w:rFonts w:ascii="Times New Roman" w:hAnsi="Times New Roman"/>
          <w:sz w:val="32"/>
          <w:szCs w:val="32"/>
        </w:rPr>
        <w:t xml:space="preserve"> как органов местной власти, так района в цел</w:t>
      </w:r>
      <w:r w:rsidR="00A7134B" w:rsidRPr="00D84532">
        <w:rPr>
          <w:rFonts w:ascii="Times New Roman" w:hAnsi="Times New Roman"/>
          <w:sz w:val="32"/>
          <w:szCs w:val="32"/>
        </w:rPr>
        <w:t xml:space="preserve">ом. </w:t>
      </w:r>
      <w:r w:rsidR="001542EC">
        <w:rPr>
          <w:rFonts w:ascii="Times New Roman" w:hAnsi="Times New Roman"/>
          <w:sz w:val="32"/>
          <w:szCs w:val="32"/>
        </w:rPr>
        <w:t>Третий</w:t>
      </w:r>
      <w:r w:rsidR="007F52B4">
        <w:rPr>
          <w:rFonts w:ascii="Times New Roman" w:hAnsi="Times New Roman"/>
          <w:sz w:val="32"/>
          <w:szCs w:val="32"/>
        </w:rPr>
        <w:t xml:space="preserve"> год</w:t>
      </w:r>
      <w:r w:rsidR="00A7134B" w:rsidRPr="00D84532">
        <w:rPr>
          <w:rFonts w:ascii="Times New Roman" w:hAnsi="Times New Roman"/>
          <w:sz w:val="32"/>
          <w:szCs w:val="32"/>
        </w:rPr>
        <w:t xml:space="preserve"> мы наблюда</w:t>
      </w:r>
      <w:r w:rsidR="007F52B4">
        <w:rPr>
          <w:rFonts w:ascii="Times New Roman" w:hAnsi="Times New Roman"/>
          <w:sz w:val="32"/>
          <w:szCs w:val="32"/>
        </w:rPr>
        <w:t>ем</w:t>
      </w:r>
      <w:r w:rsidR="00A7134B" w:rsidRPr="00D84532">
        <w:rPr>
          <w:rFonts w:ascii="Times New Roman" w:hAnsi="Times New Roman"/>
          <w:sz w:val="32"/>
          <w:szCs w:val="32"/>
        </w:rPr>
        <w:t xml:space="preserve"> </w:t>
      </w:r>
      <w:r w:rsidRPr="00D84532">
        <w:rPr>
          <w:rFonts w:ascii="Times New Roman" w:hAnsi="Times New Roman"/>
          <w:sz w:val="32"/>
          <w:szCs w:val="32"/>
        </w:rPr>
        <w:t xml:space="preserve">исполнение бюджета, </w:t>
      </w:r>
      <w:r w:rsidR="007F52B4">
        <w:rPr>
          <w:rFonts w:ascii="Times New Roman" w:hAnsi="Times New Roman"/>
          <w:sz w:val="32"/>
          <w:szCs w:val="32"/>
        </w:rPr>
        <w:t>и</w:t>
      </w:r>
      <w:r w:rsidRPr="00D84532">
        <w:rPr>
          <w:rFonts w:ascii="Times New Roman" w:hAnsi="Times New Roman"/>
          <w:sz w:val="32"/>
          <w:szCs w:val="32"/>
        </w:rPr>
        <w:t xml:space="preserve"> даже его превышение.</w:t>
      </w:r>
    </w:p>
    <w:p w14:paraId="7D7AE8FD" w14:textId="0D5BF807" w:rsidR="000A5E61" w:rsidRPr="00DD2515" w:rsidRDefault="000A5E61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Динамика рост</w:t>
      </w:r>
      <w:r w:rsidR="00735738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доходов на экране.</w:t>
      </w:r>
    </w:p>
    <w:p w14:paraId="681A6076" w14:textId="6FD80E9F" w:rsidR="00DD2515" w:rsidRPr="00DD2515" w:rsidRDefault="00071140" w:rsidP="00DD2515">
      <w:pPr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4EB5DE46" wp14:editId="58E41A18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73C541E" w14:textId="77777777" w:rsidR="009B51CE" w:rsidRDefault="009B51CE" w:rsidP="005B6FC3">
      <w:pPr>
        <w:jc w:val="both"/>
        <w:rPr>
          <w:rFonts w:ascii="Times New Roman" w:hAnsi="Times New Roman"/>
          <w:sz w:val="32"/>
          <w:szCs w:val="32"/>
        </w:rPr>
      </w:pPr>
    </w:p>
    <w:p w14:paraId="608C52B4" w14:textId="77777777" w:rsidR="00DE2A53" w:rsidRDefault="00DE2A53" w:rsidP="005B6FC3">
      <w:pPr>
        <w:jc w:val="both"/>
        <w:rPr>
          <w:rFonts w:ascii="Times New Roman" w:hAnsi="Times New Roman"/>
          <w:sz w:val="32"/>
          <w:szCs w:val="32"/>
        </w:rPr>
      </w:pPr>
    </w:p>
    <w:p w14:paraId="56F378AA" w14:textId="7DF9AC1D" w:rsidR="00DD2515" w:rsidRPr="00D84532" w:rsidRDefault="00445A61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84532">
        <w:rPr>
          <w:rFonts w:ascii="Times New Roman" w:hAnsi="Times New Roman"/>
          <w:sz w:val="32"/>
          <w:szCs w:val="32"/>
        </w:rPr>
        <w:t>Основной бюджетообразующий</w:t>
      </w:r>
      <w:r w:rsidR="00DD2515" w:rsidRPr="00D84532">
        <w:rPr>
          <w:rFonts w:ascii="Times New Roman" w:hAnsi="Times New Roman"/>
          <w:sz w:val="32"/>
          <w:szCs w:val="32"/>
        </w:rPr>
        <w:t xml:space="preserve"> налог – земельный. </w:t>
      </w:r>
    </w:p>
    <w:p w14:paraId="5568FDE1" w14:textId="2A0CE1D6" w:rsidR="00DD2515" w:rsidRDefault="00D84532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Его доля составила </w:t>
      </w:r>
      <w:r w:rsidR="006E726F">
        <w:rPr>
          <w:rFonts w:ascii="Times New Roman" w:hAnsi="Times New Roman"/>
          <w:sz w:val="32"/>
          <w:szCs w:val="32"/>
        </w:rPr>
        <w:t>79</w:t>
      </w:r>
      <w:r w:rsidR="00DD2515" w:rsidRPr="00D84532">
        <w:rPr>
          <w:rFonts w:ascii="Times New Roman" w:hAnsi="Times New Roman"/>
          <w:sz w:val="32"/>
          <w:szCs w:val="32"/>
        </w:rPr>
        <w:t xml:space="preserve"> % от всех налоговых и неналоговых поступлений.</w:t>
      </w:r>
    </w:p>
    <w:p w14:paraId="6AED9A0C" w14:textId="77777777" w:rsidR="000F0CD5" w:rsidRDefault="000F0CD5" w:rsidP="00DD2515">
      <w:pPr>
        <w:ind w:firstLine="851"/>
        <w:jc w:val="both"/>
        <w:rPr>
          <w:rFonts w:ascii="Times New Roman" w:hAnsi="Times New Roman"/>
          <w:color w:val="FF0000"/>
          <w:sz w:val="32"/>
          <w:szCs w:val="32"/>
        </w:rPr>
      </w:pPr>
    </w:p>
    <w:p w14:paraId="383BA8D5" w14:textId="3A8A20BC" w:rsidR="000F0CD5" w:rsidRPr="009955BE" w:rsidRDefault="006A17B5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6A17B5">
        <w:rPr>
          <w:rFonts w:ascii="Times New Roman" w:hAnsi="Times New Roman"/>
          <w:sz w:val="32"/>
          <w:szCs w:val="32"/>
        </w:rPr>
        <w:t xml:space="preserve">Уточненная расходная </w:t>
      </w:r>
      <w:r>
        <w:rPr>
          <w:rFonts w:ascii="Times New Roman" w:hAnsi="Times New Roman"/>
          <w:sz w:val="32"/>
          <w:szCs w:val="32"/>
        </w:rPr>
        <w:t xml:space="preserve">часть бюджета </w:t>
      </w:r>
      <w:r w:rsidR="009955BE" w:rsidRPr="006A17B5">
        <w:rPr>
          <w:rFonts w:ascii="Times New Roman" w:hAnsi="Times New Roman"/>
          <w:sz w:val="32"/>
          <w:szCs w:val="32"/>
        </w:rPr>
        <w:t xml:space="preserve">исполнена на </w:t>
      </w:r>
      <w:r w:rsidR="009955BE" w:rsidRPr="006A17B5">
        <w:rPr>
          <w:rFonts w:ascii="Times New Roman" w:hAnsi="Times New Roman"/>
          <w:b/>
          <w:sz w:val="32"/>
          <w:szCs w:val="32"/>
        </w:rPr>
        <w:t>92,5%</w:t>
      </w:r>
      <w:r w:rsidR="009955BE" w:rsidRPr="006A17B5">
        <w:rPr>
          <w:rFonts w:ascii="Times New Roman" w:hAnsi="Times New Roman"/>
          <w:sz w:val="32"/>
          <w:szCs w:val="32"/>
        </w:rPr>
        <w:t xml:space="preserve"> или </w:t>
      </w:r>
      <w:r w:rsidR="009955BE" w:rsidRPr="006A17B5">
        <w:rPr>
          <w:rFonts w:ascii="Times New Roman" w:hAnsi="Times New Roman"/>
          <w:b/>
          <w:sz w:val="32"/>
          <w:szCs w:val="32"/>
        </w:rPr>
        <w:t>7 295 100</w:t>
      </w:r>
      <w:r w:rsidR="009955BE" w:rsidRPr="006A17B5">
        <w:rPr>
          <w:rFonts w:ascii="Times New Roman" w:hAnsi="Times New Roman"/>
          <w:sz w:val="32"/>
          <w:szCs w:val="32"/>
        </w:rPr>
        <w:t xml:space="preserve"> рублей.</w:t>
      </w:r>
      <w:r>
        <w:rPr>
          <w:rFonts w:ascii="Times New Roman" w:hAnsi="Times New Roman"/>
          <w:sz w:val="32"/>
          <w:szCs w:val="32"/>
        </w:rPr>
        <w:t xml:space="preserve"> </w:t>
      </w:r>
      <w:r w:rsidR="000A5E61">
        <w:rPr>
          <w:rFonts w:ascii="Times New Roman" w:hAnsi="Times New Roman"/>
          <w:sz w:val="32"/>
          <w:szCs w:val="32"/>
        </w:rPr>
        <w:t xml:space="preserve">Неиспользованная часть доходов перешла на остаток этого 2022 года. </w:t>
      </w:r>
      <w:r>
        <w:rPr>
          <w:rFonts w:ascii="Times New Roman" w:hAnsi="Times New Roman"/>
          <w:sz w:val="32"/>
          <w:szCs w:val="32"/>
        </w:rPr>
        <w:t>В расходной части учтены средства на благоустройство поселения, уличное освещение, содержание дорог, мероприятия в области коммунального хозяйства</w:t>
      </w:r>
      <w:r w:rsidR="000A5E61">
        <w:rPr>
          <w:rFonts w:ascii="Times New Roman" w:hAnsi="Times New Roman"/>
          <w:sz w:val="32"/>
          <w:szCs w:val="32"/>
        </w:rPr>
        <w:t>, зарплату</w:t>
      </w:r>
      <w:r w:rsidR="00544C82">
        <w:rPr>
          <w:rFonts w:ascii="Times New Roman" w:hAnsi="Times New Roman"/>
          <w:sz w:val="32"/>
          <w:szCs w:val="32"/>
        </w:rPr>
        <w:t xml:space="preserve"> сотрудникам</w:t>
      </w:r>
      <w:r w:rsidR="000A5E61">
        <w:rPr>
          <w:rFonts w:ascii="Times New Roman" w:hAnsi="Times New Roman"/>
          <w:sz w:val="32"/>
          <w:szCs w:val="32"/>
        </w:rPr>
        <w:t xml:space="preserve"> и средства самообложения граждан.</w:t>
      </w:r>
    </w:p>
    <w:p w14:paraId="29FADE82" w14:textId="77777777" w:rsidR="006E726F" w:rsidRDefault="006E726F" w:rsidP="00A72B63">
      <w:pPr>
        <w:spacing w:line="276" w:lineRule="auto"/>
        <w:ind w:firstLine="567"/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7C9D1673" w14:textId="6953DF3B" w:rsidR="00A72B63" w:rsidRPr="00352BCC" w:rsidRDefault="00A72B63" w:rsidP="00A72B63">
      <w:pPr>
        <w:spacing w:line="276" w:lineRule="auto"/>
        <w:ind w:firstLine="567"/>
        <w:jc w:val="center"/>
        <w:rPr>
          <w:rFonts w:ascii="Times New Roman" w:eastAsia="Calibri" w:hAnsi="Times New Roman"/>
          <w:b/>
          <w:sz w:val="32"/>
          <w:szCs w:val="32"/>
        </w:rPr>
      </w:pPr>
      <w:r w:rsidRPr="00352BCC">
        <w:rPr>
          <w:rFonts w:ascii="Times New Roman" w:eastAsia="Calibri" w:hAnsi="Times New Roman"/>
          <w:b/>
          <w:sz w:val="32"/>
          <w:szCs w:val="32"/>
        </w:rPr>
        <w:t xml:space="preserve">САМООБЛОЖЕНИЯ ГРАЖДАН </w:t>
      </w:r>
    </w:p>
    <w:p w14:paraId="6558CDAF" w14:textId="77777777" w:rsidR="00A72B63" w:rsidRPr="00352BCC" w:rsidRDefault="00A72B63" w:rsidP="00A72B63">
      <w:pPr>
        <w:spacing w:line="276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</w:p>
    <w:p w14:paraId="69F6055A" w14:textId="5861AA73" w:rsidR="00695E13" w:rsidRDefault="00695E13" w:rsidP="003D25DC">
      <w:pPr>
        <w:spacing w:line="276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Ежегодно наше сельское поселение принимает участие в республиканской программе «самообложение граждан».</w:t>
      </w:r>
    </w:p>
    <w:p w14:paraId="2C6AB432" w14:textId="63843EA4" w:rsidR="005E5F76" w:rsidRDefault="00695E13" w:rsidP="003D25DC">
      <w:pPr>
        <w:spacing w:line="276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Эта программа</w:t>
      </w:r>
      <w:r w:rsidRPr="00695E13">
        <w:rPr>
          <w:rFonts w:ascii="Times New Roman" w:eastAsia="Calibri" w:hAnsi="Times New Roman"/>
          <w:sz w:val="32"/>
          <w:szCs w:val="32"/>
        </w:rPr>
        <w:t xml:space="preserve"> – один из действенных инструментов решения вопросов местного значения, в рамках которой к каждому рублю, поступившему от населения в муниципальную казну, республиканский бюджет добавляет 4 рубля.</w:t>
      </w:r>
    </w:p>
    <w:p w14:paraId="7BC91AEC" w14:textId="77777777" w:rsidR="00DE0E28" w:rsidRDefault="00695E13" w:rsidP="003D25DC">
      <w:pPr>
        <w:spacing w:line="276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lastRenderedPageBreak/>
        <w:t xml:space="preserve">За последние 5 лет в рамках данной программы были решены проблемы поселения на сумму </w:t>
      </w:r>
      <w:r w:rsidRPr="00695E13">
        <w:rPr>
          <w:rFonts w:ascii="Times New Roman" w:eastAsia="Calibri" w:hAnsi="Times New Roman"/>
          <w:b/>
          <w:sz w:val="32"/>
          <w:szCs w:val="32"/>
        </w:rPr>
        <w:t>2 253 754</w:t>
      </w:r>
      <w:r>
        <w:rPr>
          <w:rFonts w:ascii="Times New Roman" w:eastAsia="Calibri" w:hAnsi="Times New Roman"/>
          <w:sz w:val="32"/>
          <w:szCs w:val="32"/>
        </w:rPr>
        <w:t xml:space="preserve"> рублей. </w:t>
      </w:r>
      <w:r w:rsidR="00E83FAE">
        <w:rPr>
          <w:rFonts w:ascii="Times New Roman" w:eastAsia="Calibri" w:hAnsi="Times New Roman"/>
          <w:sz w:val="32"/>
          <w:szCs w:val="32"/>
        </w:rPr>
        <w:t xml:space="preserve">Эти средства были направлены на щебенение дорог, на обустройство ограждения кладбищ, на благоустройство детской площадки, а также на ремонт, закупку и установку контейнеров. </w:t>
      </w:r>
    </w:p>
    <w:p w14:paraId="1EBC0381" w14:textId="502460AE" w:rsidR="000F0CD5" w:rsidRPr="000A5E61" w:rsidRDefault="000A5E61" w:rsidP="009955BE">
      <w:pPr>
        <w:spacing w:line="276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0A5E61">
        <w:rPr>
          <w:rFonts w:ascii="Times New Roman" w:eastAsia="Calibri" w:hAnsi="Times New Roman"/>
          <w:sz w:val="32"/>
          <w:szCs w:val="32"/>
        </w:rPr>
        <w:t xml:space="preserve">Всего жители собрали – </w:t>
      </w:r>
      <w:r w:rsidR="009955BE" w:rsidRPr="000A5E61">
        <w:rPr>
          <w:rFonts w:ascii="Times New Roman" w:eastAsia="Calibri" w:hAnsi="Times New Roman"/>
          <w:sz w:val="32"/>
          <w:szCs w:val="32"/>
        </w:rPr>
        <w:t>455</w:t>
      </w:r>
      <w:r w:rsidRPr="000A5E61">
        <w:rPr>
          <w:rFonts w:ascii="Times New Roman" w:eastAsia="Calibri" w:hAnsi="Times New Roman"/>
          <w:sz w:val="32"/>
          <w:szCs w:val="32"/>
        </w:rPr>
        <w:t xml:space="preserve"> </w:t>
      </w:r>
      <w:r w:rsidR="009955BE" w:rsidRPr="000A5E61">
        <w:rPr>
          <w:rFonts w:ascii="Times New Roman" w:eastAsia="Calibri" w:hAnsi="Times New Roman"/>
          <w:sz w:val="32"/>
          <w:szCs w:val="32"/>
        </w:rPr>
        <w:t>800,0 руб</w:t>
      </w:r>
      <w:r w:rsidRPr="000A5E61">
        <w:rPr>
          <w:rFonts w:ascii="Times New Roman" w:eastAsia="Calibri" w:hAnsi="Times New Roman"/>
          <w:sz w:val="32"/>
          <w:szCs w:val="32"/>
        </w:rPr>
        <w:t xml:space="preserve">лей собственных средств. Для реализации запланированных задач республика выделила еще </w:t>
      </w:r>
      <w:r w:rsidR="009955BE" w:rsidRPr="000A5E61">
        <w:rPr>
          <w:rFonts w:ascii="Times New Roman" w:eastAsia="Calibri" w:hAnsi="Times New Roman"/>
          <w:sz w:val="32"/>
          <w:szCs w:val="32"/>
        </w:rPr>
        <w:t>1</w:t>
      </w:r>
      <w:r w:rsidRPr="000A5E61">
        <w:rPr>
          <w:rFonts w:ascii="Times New Roman" w:eastAsia="Calibri" w:hAnsi="Times New Roman"/>
          <w:sz w:val="32"/>
          <w:szCs w:val="32"/>
        </w:rPr>
        <w:t> </w:t>
      </w:r>
      <w:r w:rsidR="009955BE" w:rsidRPr="000A5E61">
        <w:rPr>
          <w:rFonts w:ascii="Times New Roman" w:eastAsia="Calibri" w:hAnsi="Times New Roman"/>
          <w:sz w:val="32"/>
          <w:szCs w:val="32"/>
        </w:rPr>
        <w:t>797</w:t>
      </w:r>
      <w:r w:rsidRPr="000A5E61">
        <w:rPr>
          <w:rFonts w:ascii="Times New Roman" w:eastAsia="Calibri" w:hAnsi="Times New Roman"/>
          <w:sz w:val="32"/>
          <w:szCs w:val="32"/>
        </w:rPr>
        <w:t xml:space="preserve"> </w:t>
      </w:r>
      <w:r w:rsidR="009955BE" w:rsidRPr="000A5E61">
        <w:rPr>
          <w:rFonts w:ascii="Times New Roman" w:eastAsia="Calibri" w:hAnsi="Times New Roman"/>
          <w:sz w:val="32"/>
          <w:szCs w:val="32"/>
        </w:rPr>
        <w:t>954 руб</w:t>
      </w:r>
      <w:r w:rsidRPr="000A5E61">
        <w:rPr>
          <w:rFonts w:ascii="Times New Roman" w:eastAsia="Calibri" w:hAnsi="Times New Roman"/>
          <w:sz w:val="32"/>
          <w:szCs w:val="32"/>
        </w:rPr>
        <w:t>лей или 80 %</w:t>
      </w:r>
      <w:r>
        <w:rPr>
          <w:rFonts w:ascii="Times New Roman" w:eastAsia="Calibri" w:hAnsi="Times New Roman"/>
          <w:sz w:val="32"/>
          <w:szCs w:val="32"/>
        </w:rPr>
        <w:t xml:space="preserve"> всей суммы.</w:t>
      </w:r>
      <w:r w:rsidRPr="000A5E61">
        <w:rPr>
          <w:rFonts w:ascii="Times New Roman" w:eastAsia="Calibri" w:hAnsi="Times New Roman"/>
          <w:sz w:val="32"/>
          <w:szCs w:val="32"/>
        </w:rPr>
        <w:t xml:space="preserve"> </w:t>
      </w:r>
    </w:p>
    <w:p w14:paraId="7FB4A8A0" w14:textId="77777777" w:rsidR="000A5E61" w:rsidRDefault="000A5E61" w:rsidP="003D25DC">
      <w:pPr>
        <w:spacing w:line="276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</w:p>
    <w:p w14:paraId="6363FA29" w14:textId="590DC112" w:rsidR="00695E13" w:rsidRPr="00DE0E28" w:rsidRDefault="00E83FAE" w:rsidP="003D25DC">
      <w:pPr>
        <w:spacing w:line="276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DE0E28">
        <w:rPr>
          <w:rFonts w:ascii="Times New Roman" w:eastAsia="Calibri" w:hAnsi="Times New Roman"/>
          <w:i/>
          <w:sz w:val="28"/>
          <w:szCs w:val="28"/>
        </w:rPr>
        <w:t>Информация</w:t>
      </w:r>
      <w:r w:rsidR="00301674" w:rsidRPr="00DE0E28">
        <w:rPr>
          <w:rFonts w:ascii="Times New Roman" w:eastAsia="Calibri" w:hAnsi="Times New Roman"/>
          <w:i/>
          <w:sz w:val="28"/>
          <w:szCs w:val="28"/>
        </w:rPr>
        <w:t xml:space="preserve"> по годам и направлениям</w:t>
      </w:r>
      <w:r w:rsidRPr="00DE0E28">
        <w:rPr>
          <w:rFonts w:ascii="Times New Roman" w:eastAsia="Calibri" w:hAnsi="Times New Roman"/>
          <w:i/>
          <w:sz w:val="28"/>
          <w:szCs w:val="28"/>
        </w:rPr>
        <w:t xml:space="preserve"> на слайде.</w:t>
      </w:r>
    </w:p>
    <w:p w14:paraId="10017E7C" w14:textId="46A804A1" w:rsidR="00A6201A" w:rsidRPr="00E83FAE" w:rsidRDefault="00A6201A" w:rsidP="003D25DC">
      <w:pPr>
        <w:spacing w:line="276" w:lineRule="auto"/>
        <w:ind w:firstLine="567"/>
        <w:jc w:val="both"/>
        <w:rPr>
          <w:rFonts w:ascii="Times New Roman" w:eastAsia="Calibri" w:hAnsi="Times New Roman"/>
          <w:i/>
          <w:sz w:val="32"/>
          <w:szCs w:val="32"/>
        </w:rPr>
      </w:pPr>
      <w:r>
        <w:rPr>
          <w:rFonts w:ascii="Times New Roman" w:eastAsia="Calibri" w:hAnsi="Times New Roman"/>
          <w:i/>
          <w:noProof/>
          <w:sz w:val="32"/>
          <w:szCs w:val="32"/>
          <w:lang w:eastAsia="ru-RU"/>
        </w:rPr>
        <w:drawing>
          <wp:inline distT="0" distB="0" distL="0" distR="0" wp14:anchorId="36C66915" wp14:editId="63F5AE28">
            <wp:extent cx="5486400" cy="3467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9A6AC4B" w14:textId="77777777" w:rsidR="00301674" w:rsidRDefault="00301674" w:rsidP="003D25DC">
      <w:pPr>
        <w:spacing w:line="276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</w:p>
    <w:p w14:paraId="75EEFFE4" w14:textId="39153705" w:rsidR="00301674" w:rsidRDefault="00DE0E28" w:rsidP="003D25DC">
      <w:pPr>
        <w:spacing w:line="276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noProof/>
          <w:sz w:val="32"/>
          <w:szCs w:val="32"/>
          <w:lang w:eastAsia="ru-RU"/>
        </w:rPr>
        <w:drawing>
          <wp:inline distT="0" distB="0" distL="0" distR="0" wp14:anchorId="7DEC9819" wp14:editId="41376675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E266921" w14:textId="5A2C70C4" w:rsidR="006E726F" w:rsidRDefault="007D2E68" w:rsidP="003D25DC">
      <w:pPr>
        <w:spacing w:line="276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352BCC">
        <w:rPr>
          <w:rFonts w:ascii="Times New Roman" w:eastAsia="Calibri" w:hAnsi="Times New Roman"/>
          <w:sz w:val="32"/>
          <w:szCs w:val="32"/>
        </w:rPr>
        <w:lastRenderedPageBreak/>
        <w:t>В 202</w:t>
      </w:r>
      <w:r w:rsidR="006E726F">
        <w:rPr>
          <w:rFonts w:ascii="Times New Roman" w:eastAsia="Calibri" w:hAnsi="Times New Roman"/>
          <w:sz w:val="32"/>
          <w:szCs w:val="32"/>
        </w:rPr>
        <w:t>1</w:t>
      </w:r>
      <w:r w:rsidRPr="00352BCC">
        <w:rPr>
          <w:rFonts w:ascii="Times New Roman" w:eastAsia="Calibri" w:hAnsi="Times New Roman"/>
          <w:sz w:val="32"/>
          <w:szCs w:val="32"/>
        </w:rPr>
        <w:t xml:space="preserve"> году работы по самообложению выполнялись по итогам сходов 20</w:t>
      </w:r>
      <w:r w:rsidR="006E726F">
        <w:rPr>
          <w:rFonts w:ascii="Times New Roman" w:eastAsia="Calibri" w:hAnsi="Times New Roman"/>
          <w:sz w:val="32"/>
          <w:szCs w:val="32"/>
        </w:rPr>
        <w:t>20</w:t>
      </w:r>
      <w:r w:rsidRPr="00352BCC">
        <w:rPr>
          <w:rFonts w:ascii="Times New Roman" w:eastAsia="Calibri" w:hAnsi="Times New Roman"/>
          <w:sz w:val="32"/>
          <w:szCs w:val="32"/>
        </w:rPr>
        <w:t xml:space="preserve"> года, в котором приняли участие </w:t>
      </w:r>
      <w:r w:rsidR="006E726F">
        <w:rPr>
          <w:rFonts w:ascii="Times New Roman" w:eastAsia="Calibri" w:hAnsi="Times New Roman"/>
          <w:sz w:val="32"/>
          <w:szCs w:val="32"/>
        </w:rPr>
        <w:t xml:space="preserve">жители поселка </w:t>
      </w:r>
      <w:r w:rsidRPr="00352BCC">
        <w:rPr>
          <w:rFonts w:ascii="Times New Roman" w:eastAsia="Calibri" w:hAnsi="Times New Roman"/>
          <w:sz w:val="32"/>
          <w:szCs w:val="32"/>
        </w:rPr>
        <w:t xml:space="preserve"> </w:t>
      </w:r>
      <w:r w:rsidR="006E726F">
        <w:rPr>
          <w:rFonts w:ascii="Times New Roman" w:eastAsia="Calibri" w:hAnsi="Times New Roman"/>
          <w:sz w:val="32"/>
          <w:szCs w:val="32"/>
        </w:rPr>
        <w:t>Восточная Звезда и деревни Елизаветино.</w:t>
      </w:r>
    </w:p>
    <w:p w14:paraId="1C87F8DB" w14:textId="79E28FB5" w:rsidR="003D25DC" w:rsidRDefault="003D25DC" w:rsidP="003D25DC">
      <w:pPr>
        <w:spacing w:line="276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Хотелось бы отметить, что 2020 год был у нас нестабильный если можно так назвать – под локдауном, но все таки</w:t>
      </w:r>
      <w:r w:rsidR="005B5570">
        <w:rPr>
          <w:rFonts w:ascii="Times New Roman" w:eastAsia="Calibri" w:hAnsi="Times New Roman"/>
          <w:sz w:val="32"/>
          <w:szCs w:val="32"/>
        </w:rPr>
        <w:t>,</w:t>
      </w:r>
      <w:r>
        <w:rPr>
          <w:rFonts w:ascii="Times New Roman" w:eastAsia="Calibri" w:hAnsi="Times New Roman"/>
          <w:sz w:val="32"/>
          <w:szCs w:val="32"/>
        </w:rPr>
        <w:t xml:space="preserve"> программу самообложения не отменили и кто хотел принять участие в нем, приняли.</w:t>
      </w:r>
    </w:p>
    <w:p w14:paraId="1F91968F" w14:textId="195CECD4" w:rsidR="007D2E68" w:rsidRDefault="007D2E68" w:rsidP="003D25DC">
      <w:pPr>
        <w:spacing w:line="276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352BCC">
        <w:rPr>
          <w:rFonts w:ascii="Times New Roman" w:eastAsia="Calibri" w:hAnsi="Times New Roman"/>
          <w:sz w:val="32"/>
          <w:szCs w:val="32"/>
        </w:rPr>
        <w:t xml:space="preserve">Жители </w:t>
      </w:r>
      <w:r w:rsidR="006E726F">
        <w:rPr>
          <w:rFonts w:ascii="Times New Roman" w:eastAsia="Calibri" w:hAnsi="Times New Roman"/>
          <w:sz w:val="32"/>
          <w:szCs w:val="32"/>
        </w:rPr>
        <w:t xml:space="preserve">п.Восточная Звезда </w:t>
      </w:r>
      <w:r w:rsidRPr="00352BCC">
        <w:rPr>
          <w:rFonts w:ascii="Times New Roman" w:eastAsia="Calibri" w:hAnsi="Times New Roman"/>
          <w:sz w:val="32"/>
          <w:szCs w:val="32"/>
        </w:rPr>
        <w:t xml:space="preserve">решили направить полученные средства на </w:t>
      </w:r>
      <w:r w:rsidR="006E726F" w:rsidRPr="006E726F">
        <w:rPr>
          <w:rFonts w:ascii="Times New Roman" w:eastAsia="Calibri" w:hAnsi="Times New Roman"/>
          <w:sz w:val="32"/>
          <w:szCs w:val="32"/>
        </w:rPr>
        <w:t>благоустройство детской площадки</w:t>
      </w:r>
      <w:r w:rsidR="006E726F">
        <w:rPr>
          <w:rFonts w:ascii="Times New Roman" w:eastAsia="Calibri" w:hAnsi="Times New Roman"/>
          <w:sz w:val="32"/>
          <w:szCs w:val="32"/>
        </w:rPr>
        <w:t xml:space="preserve">. Так как в данном населенном пункте зарегистрировано всего 8 человек, жители решили установить сумму сбора равную </w:t>
      </w:r>
      <w:r w:rsidR="006E726F" w:rsidRPr="005B5570">
        <w:rPr>
          <w:rFonts w:ascii="Times New Roman" w:eastAsia="Calibri" w:hAnsi="Times New Roman"/>
          <w:b/>
          <w:sz w:val="32"/>
          <w:szCs w:val="32"/>
        </w:rPr>
        <w:t>3200</w:t>
      </w:r>
      <w:r w:rsidR="006E726F">
        <w:rPr>
          <w:rFonts w:ascii="Times New Roman" w:eastAsia="Calibri" w:hAnsi="Times New Roman"/>
          <w:sz w:val="32"/>
          <w:szCs w:val="32"/>
        </w:rPr>
        <w:t xml:space="preserve"> рублей, но конечно в стороне не остались и </w:t>
      </w:r>
      <w:r w:rsidR="003D25DC">
        <w:rPr>
          <w:rFonts w:ascii="Times New Roman" w:eastAsia="Calibri" w:hAnsi="Times New Roman"/>
          <w:sz w:val="32"/>
          <w:szCs w:val="32"/>
        </w:rPr>
        <w:t>так называемые «Дачники», которые помогли закрыть сумму для сбора.</w:t>
      </w:r>
      <w:r w:rsidR="005B5570">
        <w:rPr>
          <w:rFonts w:ascii="Times New Roman" w:eastAsia="Calibri" w:hAnsi="Times New Roman"/>
          <w:sz w:val="32"/>
          <w:szCs w:val="32"/>
        </w:rPr>
        <w:t xml:space="preserve"> Всего на строительство площадки с учетом средств республики израсходовано </w:t>
      </w:r>
      <w:r w:rsidR="005B5570">
        <w:rPr>
          <w:rFonts w:ascii="Times New Roman" w:eastAsia="Calibri" w:hAnsi="Times New Roman"/>
          <w:b/>
          <w:sz w:val="32"/>
          <w:szCs w:val="32"/>
        </w:rPr>
        <w:t>110 899</w:t>
      </w:r>
      <w:r w:rsidR="005B5570">
        <w:rPr>
          <w:rFonts w:ascii="Times New Roman" w:eastAsia="Calibri" w:hAnsi="Times New Roman"/>
          <w:sz w:val="32"/>
          <w:szCs w:val="32"/>
        </w:rPr>
        <w:t xml:space="preserve"> рублей. </w:t>
      </w:r>
    </w:p>
    <w:p w14:paraId="2BAD4481" w14:textId="5D79A0F9" w:rsidR="003D25DC" w:rsidRPr="00352BCC" w:rsidRDefault="003D25DC" w:rsidP="003D25DC">
      <w:pPr>
        <w:spacing w:line="276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Жители д.Елизавет</w:t>
      </w:r>
      <w:r w:rsidR="007A08F5">
        <w:rPr>
          <w:rFonts w:ascii="Times New Roman" w:eastAsia="Calibri" w:hAnsi="Times New Roman"/>
          <w:sz w:val="32"/>
          <w:szCs w:val="32"/>
        </w:rPr>
        <w:t>и</w:t>
      </w:r>
      <w:r>
        <w:rPr>
          <w:rFonts w:ascii="Times New Roman" w:eastAsia="Calibri" w:hAnsi="Times New Roman"/>
          <w:sz w:val="32"/>
          <w:szCs w:val="32"/>
        </w:rPr>
        <w:t xml:space="preserve">но, как и в предыдущие годы, направили средства от самообложения на </w:t>
      </w:r>
      <w:r w:rsidRPr="003D25DC">
        <w:rPr>
          <w:rFonts w:ascii="Times New Roman" w:eastAsia="Calibri" w:hAnsi="Times New Roman"/>
          <w:sz w:val="32"/>
          <w:szCs w:val="32"/>
        </w:rPr>
        <w:t>ремонт дорог местного значения</w:t>
      </w:r>
      <w:r>
        <w:rPr>
          <w:rFonts w:ascii="Times New Roman" w:eastAsia="Calibri" w:hAnsi="Times New Roman"/>
          <w:sz w:val="32"/>
          <w:szCs w:val="32"/>
        </w:rPr>
        <w:t xml:space="preserve">. Да, сумма получилась небольшая </w:t>
      </w:r>
      <w:r w:rsidR="003F2B50">
        <w:rPr>
          <w:rFonts w:ascii="Times New Roman" w:eastAsia="Calibri" w:hAnsi="Times New Roman"/>
          <w:b/>
          <w:sz w:val="32"/>
          <w:szCs w:val="32"/>
        </w:rPr>
        <w:t>147 570</w:t>
      </w:r>
      <w:r w:rsidR="005B5570">
        <w:rPr>
          <w:rFonts w:ascii="Times New Roman" w:eastAsia="Calibri" w:hAnsi="Times New Roman"/>
          <w:sz w:val="32"/>
          <w:szCs w:val="32"/>
        </w:rPr>
        <w:t xml:space="preserve"> рублей </w:t>
      </w:r>
      <w:r>
        <w:rPr>
          <w:rFonts w:ascii="Times New Roman" w:eastAsia="Calibri" w:hAnsi="Times New Roman"/>
          <w:sz w:val="32"/>
          <w:szCs w:val="32"/>
        </w:rPr>
        <w:t xml:space="preserve">и позволила выполнить отсыпку щебнем только </w:t>
      </w:r>
      <w:r w:rsidR="00244FC1">
        <w:rPr>
          <w:rFonts w:ascii="Times New Roman" w:eastAsia="Calibri" w:hAnsi="Times New Roman"/>
          <w:sz w:val="32"/>
          <w:szCs w:val="32"/>
        </w:rPr>
        <w:t>примерно 200</w:t>
      </w:r>
      <w:r>
        <w:rPr>
          <w:rFonts w:ascii="Times New Roman" w:eastAsia="Calibri" w:hAnsi="Times New Roman"/>
          <w:sz w:val="32"/>
          <w:szCs w:val="32"/>
        </w:rPr>
        <w:t xml:space="preserve"> метров дороги, но с учетом того, что жители д.Елизаветино ежегодно участвуют в программе самообложения и наблюдается рост </w:t>
      </w:r>
      <w:r w:rsidR="00146E17">
        <w:rPr>
          <w:rFonts w:ascii="Times New Roman" w:eastAsia="Calibri" w:hAnsi="Times New Roman"/>
          <w:sz w:val="32"/>
          <w:szCs w:val="32"/>
        </w:rPr>
        <w:t xml:space="preserve">почти в 2 раза </w:t>
      </w:r>
      <w:r>
        <w:rPr>
          <w:rFonts w:ascii="Times New Roman" w:eastAsia="Calibri" w:hAnsi="Times New Roman"/>
          <w:sz w:val="32"/>
          <w:szCs w:val="32"/>
        </w:rPr>
        <w:t>постоянного населения, дороги со временем будут приведены в порядок.</w:t>
      </w:r>
    </w:p>
    <w:p w14:paraId="1FFC256D" w14:textId="6BF68E59" w:rsidR="003F2B50" w:rsidRDefault="005B5570" w:rsidP="00A72B63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В этом 2021 году сходы состоялись в д.Елизаветино, д.Савино, п.Петропавловская Слобода, п.Восточная Звезда и в с.Введенская Слобода по улицам Центральная и Лесная. </w:t>
      </w:r>
      <w:r w:rsidR="003F2B50" w:rsidRPr="003F2B50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Принято решение </w:t>
      </w:r>
      <w:r w:rsidR="003F2B50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собирать с каждого жителя п.Восточная Звезда по 1500 рублей и направить также на благоустройство детской площадки, а в остальных населенных пунктах </w:t>
      </w:r>
      <w:r w:rsidR="003F2B50" w:rsidRPr="003F2B50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>по 500 рублей</w:t>
      </w:r>
      <w:r w:rsidR="003F2B50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 с жителя </w:t>
      </w:r>
      <w:r w:rsidR="003F2B50" w:rsidRPr="003F2B50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>и использовать средства самообложения на щебенение дорог местного значения.</w:t>
      </w:r>
      <w:r w:rsidR="003F2B50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</w:p>
    <w:p w14:paraId="017EB46C" w14:textId="77777777" w:rsidR="00F8590E" w:rsidRDefault="005B5570" w:rsidP="00A72B63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Собрать средства от этих сходов мы должны, до </w:t>
      </w:r>
      <w:r w:rsidRPr="00A6201A">
        <w:rPr>
          <w:rFonts w:ascii="Times New Roman" w:eastAsia="Times New Roman" w:hAnsi="Times New Roman"/>
          <w:b/>
          <w:color w:val="000000" w:themeColor="text1"/>
          <w:kern w:val="24"/>
          <w:sz w:val="32"/>
          <w:szCs w:val="32"/>
          <w:lang w:eastAsia="ru-RU"/>
        </w:rPr>
        <w:t>01.0</w:t>
      </w:r>
      <w:r w:rsidR="00742040" w:rsidRPr="00A6201A">
        <w:rPr>
          <w:rFonts w:ascii="Times New Roman" w:eastAsia="Times New Roman" w:hAnsi="Times New Roman"/>
          <w:b/>
          <w:color w:val="000000" w:themeColor="text1"/>
          <w:kern w:val="24"/>
          <w:sz w:val="32"/>
          <w:szCs w:val="32"/>
          <w:lang w:eastAsia="ru-RU"/>
        </w:rPr>
        <w:t>4</w:t>
      </w:r>
      <w:r w:rsidRPr="00A6201A">
        <w:rPr>
          <w:rFonts w:ascii="Times New Roman" w:eastAsia="Times New Roman" w:hAnsi="Times New Roman"/>
          <w:b/>
          <w:color w:val="000000" w:themeColor="text1"/>
          <w:kern w:val="24"/>
          <w:sz w:val="32"/>
          <w:szCs w:val="32"/>
          <w:lang w:eastAsia="ru-RU"/>
        </w:rPr>
        <w:t xml:space="preserve">.2022 </w:t>
      </w:r>
      <w:r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>года.</w:t>
      </w:r>
    </w:p>
    <w:p w14:paraId="6D211D17" w14:textId="77777777" w:rsidR="00F8590E" w:rsidRDefault="00F8590E" w:rsidP="00A72B63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В настоящее время сбор средств уже начат, на 01.02.2022 года собрано </w:t>
      </w:r>
      <w:r w:rsidRPr="00F8590E">
        <w:rPr>
          <w:rFonts w:ascii="Times New Roman" w:eastAsia="Times New Roman" w:hAnsi="Times New Roman"/>
          <w:b/>
          <w:color w:val="000000" w:themeColor="text1"/>
          <w:kern w:val="24"/>
          <w:sz w:val="32"/>
          <w:szCs w:val="32"/>
          <w:lang w:eastAsia="ru-RU"/>
        </w:rPr>
        <w:t>22 500</w:t>
      </w:r>
      <w:r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 рублей.</w:t>
      </w:r>
      <w:r w:rsidR="00742040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</w:p>
    <w:p w14:paraId="38C50547" w14:textId="2A65E049" w:rsidR="005B5570" w:rsidRDefault="00742040" w:rsidP="00A72B63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</w:pPr>
      <w:r w:rsidRPr="00742040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Уважаемые жители вы можете оплачивать самообложение через банк и на сайте Госуслуг </w:t>
      </w:r>
      <w:r w:rsidR="005E5F76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>Республики Татарстан.</w:t>
      </w:r>
    </w:p>
    <w:p w14:paraId="1D70B5BC" w14:textId="77777777" w:rsidR="00342DD2" w:rsidRDefault="00342DD2" w:rsidP="00A72B63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</w:pPr>
    </w:p>
    <w:p w14:paraId="071A4E55" w14:textId="77777777" w:rsidR="00B755EE" w:rsidRPr="00352BCC" w:rsidRDefault="00B755EE" w:rsidP="005C6434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30C9A073" w14:textId="2CACFE3D" w:rsidR="005C6434" w:rsidRPr="007819AB" w:rsidRDefault="005C6434" w:rsidP="005C6434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7819AB">
        <w:rPr>
          <w:rFonts w:ascii="Times New Roman" w:hAnsi="Times New Roman"/>
          <w:b/>
          <w:sz w:val="32"/>
          <w:szCs w:val="32"/>
        </w:rPr>
        <w:t>БЛАГОУСТРОЙСТВО</w:t>
      </w:r>
      <w:r w:rsidR="00541C11" w:rsidRPr="007819AB">
        <w:rPr>
          <w:rFonts w:ascii="Times New Roman" w:hAnsi="Times New Roman"/>
          <w:b/>
          <w:sz w:val="32"/>
          <w:szCs w:val="32"/>
        </w:rPr>
        <w:t xml:space="preserve"> И СОДЕРЖАНИЕ ДОРОГ</w:t>
      </w:r>
    </w:p>
    <w:p w14:paraId="322CBA9B" w14:textId="78FF8A59" w:rsidR="005C6434" w:rsidRPr="007819AB" w:rsidRDefault="005C6434" w:rsidP="005C6434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740E44D2" w14:textId="48B488C4" w:rsidR="00742040" w:rsidRPr="000A5E61" w:rsidRDefault="00742040" w:rsidP="00742040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742040">
        <w:rPr>
          <w:rFonts w:ascii="Times New Roman" w:hAnsi="Times New Roman"/>
          <w:sz w:val="32"/>
          <w:szCs w:val="32"/>
        </w:rPr>
        <w:t>В 2021 году в рамках нацпроекта «Здравоохранение» в селе Введенская Слобода построили современный, оснащенный Фельдшерско-акушерский пункт</w:t>
      </w:r>
      <w:r w:rsidR="00AC1773">
        <w:rPr>
          <w:rFonts w:ascii="Times New Roman" w:hAnsi="Times New Roman"/>
          <w:sz w:val="32"/>
          <w:szCs w:val="32"/>
        </w:rPr>
        <w:t>.</w:t>
      </w:r>
      <w:r w:rsidR="00AC1773" w:rsidRPr="00AC1773">
        <w:t xml:space="preserve"> </w:t>
      </w:r>
      <w:r w:rsidR="00060D9F">
        <w:rPr>
          <w:rFonts w:ascii="Times New Roman" w:hAnsi="Times New Roman"/>
          <w:sz w:val="32"/>
          <w:szCs w:val="32"/>
        </w:rPr>
        <w:t xml:space="preserve">Затратив </w:t>
      </w:r>
      <w:r w:rsidR="00060D9F">
        <w:rPr>
          <w:rFonts w:ascii="Times New Roman" w:hAnsi="Times New Roman"/>
          <w:b/>
          <w:sz w:val="32"/>
          <w:szCs w:val="32"/>
        </w:rPr>
        <w:t>4 338 98</w:t>
      </w:r>
      <w:r w:rsidR="00060D9F" w:rsidRPr="00060D9F">
        <w:rPr>
          <w:rFonts w:ascii="Times New Roman" w:hAnsi="Times New Roman"/>
          <w:b/>
          <w:sz w:val="32"/>
          <w:szCs w:val="32"/>
        </w:rPr>
        <w:t>0</w:t>
      </w:r>
      <w:r w:rsidR="00060D9F" w:rsidRPr="00060D9F">
        <w:rPr>
          <w:rFonts w:ascii="Times New Roman" w:hAnsi="Times New Roman"/>
          <w:sz w:val="32"/>
          <w:szCs w:val="32"/>
        </w:rPr>
        <w:t xml:space="preserve"> </w:t>
      </w:r>
      <w:r w:rsidR="00060D9F">
        <w:rPr>
          <w:rFonts w:ascii="Times New Roman" w:hAnsi="Times New Roman"/>
          <w:sz w:val="32"/>
          <w:szCs w:val="32"/>
        </w:rPr>
        <w:t xml:space="preserve">рублей из которых </w:t>
      </w:r>
      <w:r w:rsidR="00060D9F" w:rsidRPr="00060D9F">
        <w:rPr>
          <w:rFonts w:ascii="Times New Roman" w:hAnsi="Times New Roman"/>
          <w:b/>
          <w:sz w:val="32"/>
          <w:szCs w:val="32"/>
        </w:rPr>
        <w:t>3 993 980</w:t>
      </w:r>
      <w:r w:rsidR="00060D9F">
        <w:rPr>
          <w:rFonts w:ascii="Times New Roman" w:hAnsi="Times New Roman"/>
          <w:sz w:val="32"/>
          <w:szCs w:val="32"/>
        </w:rPr>
        <w:t xml:space="preserve"> рублей средства республики и </w:t>
      </w:r>
      <w:r w:rsidR="00060D9F" w:rsidRPr="00060D9F">
        <w:rPr>
          <w:rFonts w:ascii="Times New Roman" w:hAnsi="Times New Roman"/>
          <w:b/>
          <w:sz w:val="32"/>
          <w:szCs w:val="32"/>
        </w:rPr>
        <w:t>345 000</w:t>
      </w:r>
      <w:r w:rsidR="00060D9F" w:rsidRPr="00060D9F">
        <w:rPr>
          <w:rFonts w:ascii="Times New Roman" w:hAnsi="Times New Roman"/>
          <w:sz w:val="32"/>
          <w:szCs w:val="32"/>
        </w:rPr>
        <w:t xml:space="preserve"> рублей</w:t>
      </w:r>
      <w:r w:rsidR="00060D9F" w:rsidRPr="00060D9F">
        <w:t xml:space="preserve"> </w:t>
      </w:r>
      <w:r w:rsidR="00060D9F" w:rsidRPr="00060D9F">
        <w:rPr>
          <w:rFonts w:ascii="Times New Roman" w:hAnsi="Times New Roman"/>
          <w:sz w:val="32"/>
          <w:szCs w:val="32"/>
        </w:rPr>
        <w:t>в</w:t>
      </w:r>
      <w:r w:rsidR="00060D9F">
        <w:rPr>
          <w:rFonts w:ascii="Times New Roman" w:hAnsi="Times New Roman"/>
          <w:sz w:val="32"/>
          <w:szCs w:val="32"/>
        </w:rPr>
        <w:t xml:space="preserve">ыделены </w:t>
      </w:r>
      <w:r w:rsidR="00060D9F" w:rsidRPr="00060D9F">
        <w:rPr>
          <w:rFonts w:ascii="Times New Roman" w:hAnsi="Times New Roman"/>
          <w:sz w:val="32"/>
          <w:szCs w:val="32"/>
        </w:rPr>
        <w:t>из муниципального бюджета</w:t>
      </w:r>
      <w:r w:rsidR="00060D9F">
        <w:rPr>
          <w:rFonts w:ascii="Times New Roman" w:hAnsi="Times New Roman"/>
          <w:sz w:val="32"/>
          <w:szCs w:val="32"/>
        </w:rPr>
        <w:t xml:space="preserve"> </w:t>
      </w:r>
      <w:r w:rsidR="008531FE" w:rsidRPr="000A5E61">
        <w:rPr>
          <w:rFonts w:ascii="Times New Roman" w:hAnsi="Times New Roman"/>
          <w:sz w:val="32"/>
          <w:szCs w:val="32"/>
        </w:rPr>
        <w:t>на благоустройство</w:t>
      </w:r>
      <w:r w:rsidR="00060D9F">
        <w:rPr>
          <w:rFonts w:ascii="Times New Roman" w:hAnsi="Times New Roman"/>
          <w:sz w:val="32"/>
          <w:szCs w:val="32"/>
        </w:rPr>
        <w:t xml:space="preserve"> прилегающий территории</w:t>
      </w:r>
      <w:r w:rsidR="008531FE" w:rsidRPr="000A5E61">
        <w:rPr>
          <w:rFonts w:ascii="Times New Roman" w:hAnsi="Times New Roman"/>
          <w:sz w:val="32"/>
          <w:szCs w:val="32"/>
        </w:rPr>
        <w:t xml:space="preserve"> и </w:t>
      </w:r>
      <w:r w:rsidR="00060D9F">
        <w:rPr>
          <w:rFonts w:ascii="Times New Roman" w:hAnsi="Times New Roman"/>
          <w:sz w:val="32"/>
          <w:szCs w:val="32"/>
        </w:rPr>
        <w:t xml:space="preserve">прокладку </w:t>
      </w:r>
      <w:r w:rsidR="008531FE" w:rsidRPr="000A5E61">
        <w:rPr>
          <w:rFonts w:ascii="Times New Roman" w:hAnsi="Times New Roman"/>
          <w:sz w:val="32"/>
          <w:szCs w:val="32"/>
        </w:rPr>
        <w:t>коммуникаци</w:t>
      </w:r>
      <w:r w:rsidR="00060D9F">
        <w:rPr>
          <w:rFonts w:ascii="Times New Roman" w:hAnsi="Times New Roman"/>
          <w:sz w:val="32"/>
          <w:szCs w:val="32"/>
        </w:rPr>
        <w:t>й.</w:t>
      </w:r>
      <w:r w:rsidR="008531FE" w:rsidRPr="000A5E61">
        <w:rPr>
          <w:rFonts w:ascii="Times New Roman" w:hAnsi="Times New Roman"/>
          <w:sz w:val="32"/>
          <w:szCs w:val="32"/>
        </w:rPr>
        <w:t xml:space="preserve"> </w:t>
      </w:r>
    </w:p>
    <w:p w14:paraId="3C7D9912" w14:textId="77777777" w:rsidR="00DE35D3" w:rsidRDefault="00DE35D3" w:rsidP="00742040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337F7B1B" w14:textId="6020FD14" w:rsidR="00742040" w:rsidRDefault="00DE35D3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 поддержке депутата Государственной Думы Российской Федерации  </w:t>
      </w:r>
      <w:r w:rsidRPr="00DE35D3">
        <w:rPr>
          <w:rFonts w:ascii="Times New Roman" w:hAnsi="Times New Roman"/>
          <w:sz w:val="32"/>
          <w:szCs w:val="32"/>
        </w:rPr>
        <w:t>Гильмутдинов</w:t>
      </w:r>
      <w:r>
        <w:rPr>
          <w:rFonts w:ascii="Times New Roman" w:hAnsi="Times New Roman"/>
          <w:sz w:val="32"/>
          <w:szCs w:val="32"/>
        </w:rPr>
        <w:t>а</w:t>
      </w:r>
      <w:r w:rsidRPr="00DE35D3">
        <w:rPr>
          <w:rFonts w:ascii="Times New Roman" w:hAnsi="Times New Roman"/>
          <w:sz w:val="32"/>
          <w:szCs w:val="32"/>
        </w:rPr>
        <w:t xml:space="preserve"> Ильдар</w:t>
      </w:r>
      <w:r>
        <w:rPr>
          <w:rFonts w:ascii="Times New Roman" w:hAnsi="Times New Roman"/>
          <w:sz w:val="32"/>
          <w:szCs w:val="32"/>
        </w:rPr>
        <w:t>а</w:t>
      </w:r>
      <w:r w:rsidRPr="00DE35D3">
        <w:rPr>
          <w:rFonts w:ascii="Times New Roman" w:hAnsi="Times New Roman"/>
          <w:sz w:val="32"/>
          <w:szCs w:val="32"/>
        </w:rPr>
        <w:t xml:space="preserve"> Ирекович</w:t>
      </w:r>
      <w:r>
        <w:rPr>
          <w:rFonts w:ascii="Times New Roman" w:hAnsi="Times New Roman"/>
          <w:sz w:val="32"/>
          <w:szCs w:val="32"/>
        </w:rPr>
        <w:t>а  построена дорога до п.</w:t>
      </w:r>
      <w:r w:rsidR="00646471">
        <w:rPr>
          <w:rFonts w:ascii="Times New Roman" w:hAnsi="Times New Roman"/>
          <w:sz w:val="32"/>
          <w:szCs w:val="32"/>
        </w:rPr>
        <w:t>Детский санаторий протяженностью примерно 3,5 км. в асфальте.</w:t>
      </w:r>
    </w:p>
    <w:p w14:paraId="6C99C9AC" w14:textId="50EFB0A0" w:rsidR="00646471" w:rsidRDefault="00646471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Напомним, что на выездном приеме граждан к нему поступил вопрос о строительстве дороги до п.Детский санаторий. Вопрос частично решен, за что выражаем слова благодарности Ильдару Ирековичу и руководству Республики!</w:t>
      </w:r>
    </w:p>
    <w:p w14:paraId="1657D9C5" w14:textId="77777777" w:rsidR="00060D9F" w:rsidRDefault="00060D9F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34218DC3" w14:textId="7378CBCF" w:rsidR="00CC6EDC" w:rsidRPr="009A3F1C" w:rsidRDefault="006F74E6" w:rsidP="00902896">
      <w:pPr>
        <w:ind w:firstLine="567"/>
        <w:jc w:val="both"/>
        <w:rPr>
          <w:rFonts w:ascii="Times New Roman" w:hAnsi="Times New Roman"/>
          <w:sz w:val="32"/>
          <w:szCs w:val="32"/>
          <w:highlight w:val="yellow"/>
        </w:rPr>
      </w:pPr>
      <w:r w:rsidRPr="00C601D8">
        <w:rPr>
          <w:rFonts w:ascii="Times New Roman" w:hAnsi="Times New Roman"/>
          <w:sz w:val="32"/>
          <w:szCs w:val="32"/>
        </w:rPr>
        <w:t>За счет местного бюджета</w:t>
      </w:r>
      <w:r w:rsidRPr="00C601D8">
        <w:t xml:space="preserve"> </w:t>
      </w:r>
      <w:r w:rsidRPr="00C601D8">
        <w:rPr>
          <w:rFonts w:ascii="Times New Roman" w:hAnsi="Times New Roman"/>
          <w:sz w:val="32"/>
          <w:szCs w:val="32"/>
        </w:rPr>
        <w:t xml:space="preserve">проведено межевание </w:t>
      </w:r>
      <w:r w:rsidR="00C601D8" w:rsidRPr="00C601D8">
        <w:rPr>
          <w:rFonts w:ascii="Times New Roman" w:hAnsi="Times New Roman"/>
          <w:sz w:val="32"/>
          <w:szCs w:val="32"/>
        </w:rPr>
        <w:t xml:space="preserve">уличной сети </w:t>
      </w:r>
      <w:r w:rsidRPr="00C601D8">
        <w:rPr>
          <w:rFonts w:ascii="Times New Roman" w:hAnsi="Times New Roman"/>
          <w:sz w:val="32"/>
          <w:szCs w:val="32"/>
        </w:rPr>
        <w:t xml:space="preserve"> </w:t>
      </w:r>
      <w:r w:rsidR="00C601D8" w:rsidRPr="00C601D8">
        <w:rPr>
          <w:rFonts w:ascii="Times New Roman" w:hAnsi="Times New Roman"/>
          <w:sz w:val="32"/>
          <w:szCs w:val="32"/>
        </w:rPr>
        <w:t xml:space="preserve">на сумму </w:t>
      </w:r>
      <w:r w:rsidR="00C601D8" w:rsidRPr="00C601D8">
        <w:rPr>
          <w:rFonts w:ascii="Times New Roman" w:hAnsi="Times New Roman"/>
          <w:b/>
          <w:sz w:val="32"/>
          <w:szCs w:val="32"/>
        </w:rPr>
        <w:t>60 000</w:t>
      </w:r>
      <w:r w:rsidRPr="00C601D8">
        <w:rPr>
          <w:rFonts w:ascii="Times New Roman" w:hAnsi="Times New Roman"/>
          <w:sz w:val="32"/>
          <w:szCs w:val="32"/>
        </w:rPr>
        <w:t xml:space="preserve"> рублей</w:t>
      </w:r>
      <w:r w:rsidR="00027DC1">
        <w:rPr>
          <w:rFonts w:ascii="Times New Roman" w:hAnsi="Times New Roman"/>
          <w:sz w:val="32"/>
          <w:szCs w:val="32"/>
        </w:rPr>
        <w:t>,</w:t>
      </w:r>
      <w:r w:rsidRPr="00C601D8">
        <w:rPr>
          <w:rFonts w:ascii="Times New Roman" w:hAnsi="Times New Roman"/>
          <w:sz w:val="32"/>
          <w:szCs w:val="32"/>
        </w:rPr>
        <w:t xml:space="preserve"> и земля поставлена на кадастровый учет</w:t>
      </w:r>
      <w:r w:rsidR="00646471">
        <w:rPr>
          <w:rFonts w:ascii="Times New Roman" w:hAnsi="Times New Roman"/>
          <w:sz w:val="32"/>
          <w:szCs w:val="32"/>
        </w:rPr>
        <w:t xml:space="preserve">, работа по постановке на кадастровый учет земель сельского поселения в этом году будет продолжена. </w:t>
      </w:r>
      <w:r w:rsidRPr="009A3F1C">
        <w:rPr>
          <w:rFonts w:ascii="Times New Roman" w:hAnsi="Times New Roman"/>
          <w:sz w:val="32"/>
          <w:szCs w:val="32"/>
          <w:highlight w:val="yellow"/>
        </w:rPr>
        <w:t xml:space="preserve"> </w:t>
      </w:r>
    </w:p>
    <w:p w14:paraId="4DF28D33" w14:textId="667552E4" w:rsidR="007206B8" w:rsidRPr="00646471" w:rsidRDefault="007206B8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646471">
        <w:rPr>
          <w:rFonts w:ascii="Times New Roman" w:hAnsi="Times New Roman"/>
          <w:sz w:val="32"/>
          <w:szCs w:val="32"/>
        </w:rPr>
        <w:t>В д.Елизаветино дополнительно отсыпана дорога бутом</w:t>
      </w:r>
      <w:r w:rsidR="00541C11" w:rsidRPr="00646471">
        <w:rPr>
          <w:rFonts w:ascii="Times New Roman" w:hAnsi="Times New Roman"/>
          <w:sz w:val="32"/>
          <w:szCs w:val="32"/>
        </w:rPr>
        <w:t xml:space="preserve"> </w:t>
      </w:r>
      <w:r w:rsidR="00646471">
        <w:rPr>
          <w:rFonts w:ascii="Times New Roman" w:hAnsi="Times New Roman"/>
          <w:sz w:val="32"/>
          <w:szCs w:val="32"/>
        </w:rPr>
        <w:t>1</w:t>
      </w:r>
      <w:r w:rsidR="00541C11" w:rsidRPr="00646471">
        <w:rPr>
          <w:rFonts w:ascii="Times New Roman" w:hAnsi="Times New Roman"/>
          <w:sz w:val="32"/>
          <w:szCs w:val="32"/>
        </w:rPr>
        <w:t>00 м.</w:t>
      </w:r>
    </w:p>
    <w:p w14:paraId="4108A278" w14:textId="3E2CA594" w:rsidR="006F74E6" w:rsidRPr="00C601D8" w:rsidRDefault="006F74E6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601D8">
        <w:rPr>
          <w:rFonts w:ascii="Times New Roman" w:hAnsi="Times New Roman"/>
          <w:sz w:val="32"/>
          <w:szCs w:val="32"/>
        </w:rPr>
        <w:t xml:space="preserve">Всего на содержание дорог без учета средств самообложения потрачено </w:t>
      </w:r>
      <w:r w:rsidR="00646471">
        <w:rPr>
          <w:rFonts w:ascii="Times New Roman" w:hAnsi="Times New Roman"/>
          <w:b/>
          <w:sz w:val="32"/>
          <w:szCs w:val="32"/>
        </w:rPr>
        <w:t>1</w:t>
      </w:r>
      <w:r w:rsidR="007415EB">
        <w:rPr>
          <w:rFonts w:ascii="Times New Roman" w:hAnsi="Times New Roman"/>
          <w:b/>
          <w:sz w:val="32"/>
          <w:szCs w:val="32"/>
        </w:rPr>
        <w:t> </w:t>
      </w:r>
      <w:r w:rsidR="00646471">
        <w:rPr>
          <w:rFonts w:ascii="Times New Roman" w:hAnsi="Times New Roman"/>
          <w:b/>
          <w:sz w:val="32"/>
          <w:szCs w:val="32"/>
        </w:rPr>
        <w:t>230</w:t>
      </w:r>
      <w:r w:rsidR="007415EB">
        <w:rPr>
          <w:rFonts w:ascii="Times New Roman" w:hAnsi="Times New Roman"/>
          <w:b/>
          <w:sz w:val="32"/>
          <w:szCs w:val="32"/>
        </w:rPr>
        <w:t xml:space="preserve"> </w:t>
      </w:r>
      <w:r w:rsidR="00646471">
        <w:rPr>
          <w:rFonts w:ascii="Times New Roman" w:hAnsi="Times New Roman"/>
          <w:b/>
          <w:sz w:val="32"/>
          <w:szCs w:val="32"/>
        </w:rPr>
        <w:t>700</w:t>
      </w:r>
      <w:r w:rsidRPr="00C601D8">
        <w:rPr>
          <w:rFonts w:ascii="Times New Roman" w:hAnsi="Times New Roman"/>
          <w:sz w:val="32"/>
          <w:szCs w:val="32"/>
        </w:rPr>
        <w:t xml:space="preserve"> рублей.</w:t>
      </w:r>
      <w:r w:rsidR="005060D9" w:rsidRPr="00C601D8">
        <w:rPr>
          <w:rFonts w:ascii="Times New Roman" w:hAnsi="Times New Roman"/>
          <w:sz w:val="32"/>
          <w:szCs w:val="32"/>
        </w:rPr>
        <w:t xml:space="preserve"> Это затраты на грейдирование, выравнивание дорог, средства </w:t>
      </w:r>
      <w:r w:rsidR="00060D9F">
        <w:rPr>
          <w:rFonts w:ascii="Times New Roman" w:hAnsi="Times New Roman"/>
          <w:sz w:val="32"/>
          <w:szCs w:val="32"/>
        </w:rPr>
        <w:t xml:space="preserve">на </w:t>
      </w:r>
      <w:r w:rsidR="005060D9" w:rsidRPr="00C601D8">
        <w:rPr>
          <w:rFonts w:ascii="Times New Roman" w:hAnsi="Times New Roman"/>
          <w:sz w:val="32"/>
          <w:szCs w:val="32"/>
        </w:rPr>
        <w:t>оплату диз.топлива и зарплата тракториста.</w:t>
      </w:r>
      <w:r w:rsidRPr="00C601D8">
        <w:rPr>
          <w:rFonts w:ascii="Times New Roman" w:hAnsi="Times New Roman"/>
          <w:sz w:val="32"/>
          <w:szCs w:val="32"/>
        </w:rPr>
        <w:t xml:space="preserve"> </w:t>
      </w:r>
    </w:p>
    <w:p w14:paraId="785CFC8B" w14:textId="0C0E60F9" w:rsidR="007415EB" w:rsidRDefault="00C601D8" w:rsidP="0003289D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C601D8">
        <w:rPr>
          <w:rFonts w:ascii="Times New Roman" w:hAnsi="Times New Roman"/>
          <w:sz w:val="32"/>
          <w:szCs w:val="32"/>
        </w:rPr>
        <w:t>В 2021 году по контрольному во</w:t>
      </w:r>
      <w:r w:rsidR="00144DDD">
        <w:rPr>
          <w:rFonts w:ascii="Times New Roman" w:hAnsi="Times New Roman"/>
          <w:sz w:val="32"/>
          <w:szCs w:val="32"/>
        </w:rPr>
        <w:t>п</w:t>
      </w:r>
      <w:r w:rsidRPr="00C601D8">
        <w:rPr>
          <w:rFonts w:ascii="Times New Roman" w:hAnsi="Times New Roman"/>
          <w:sz w:val="32"/>
          <w:szCs w:val="32"/>
        </w:rPr>
        <w:t>росу</w:t>
      </w:r>
      <w:r w:rsidR="0003289D" w:rsidRPr="00C601D8">
        <w:rPr>
          <w:rFonts w:ascii="Times New Roman" w:hAnsi="Times New Roman"/>
          <w:sz w:val="32"/>
          <w:szCs w:val="32"/>
        </w:rPr>
        <w:t xml:space="preserve"> обустройства пешеходной дороги по ул.Центральная, </w:t>
      </w:r>
      <w:r w:rsidRPr="00C601D8">
        <w:rPr>
          <w:rFonts w:ascii="Times New Roman" w:hAnsi="Times New Roman"/>
          <w:sz w:val="32"/>
          <w:szCs w:val="32"/>
        </w:rPr>
        <w:t xml:space="preserve">совершен выезд </w:t>
      </w:r>
      <w:r w:rsidR="007415EB">
        <w:rPr>
          <w:rFonts w:ascii="Times New Roman" w:hAnsi="Times New Roman"/>
          <w:sz w:val="32"/>
          <w:szCs w:val="32"/>
        </w:rPr>
        <w:t>представителей Татавтодор и Главдортранс для обследования дороги и принятия решения. Вопрос в работе.</w:t>
      </w:r>
    </w:p>
    <w:p w14:paraId="7F94610D" w14:textId="6511917F" w:rsidR="00144DDD" w:rsidRPr="00144DDD" w:rsidRDefault="00144DDD" w:rsidP="0003289D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75520A">
        <w:rPr>
          <w:rFonts w:ascii="Times New Roman" w:hAnsi="Times New Roman"/>
          <w:sz w:val="32"/>
          <w:szCs w:val="32"/>
        </w:rPr>
        <w:t xml:space="preserve">Большая работа выполнена по ремонту СДК  - </w:t>
      </w:r>
      <w:r w:rsidR="0075520A" w:rsidRPr="0075520A">
        <w:rPr>
          <w:rFonts w:ascii="Times New Roman" w:hAnsi="Times New Roman"/>
          <w:sz w:val="32"/>
          <w:szCs w:val="32"/>
        </w:rPr>
        <w:t xml:space="preserve">закуплены строительные материалы на </w:t>
      </w:r>
      <w:r w:rsidR="0075520A" w:rsidRPr="0075520A">
        <w:rPr>
          <w:rFonts w:ascii="Times New Roman" w:hAnsi="Times New Roman"/>
          <w:b/>
          <w:sz w:val="32"/>
          <w:szCs w:val="32"/>
        </w:rPr>
        <w:t>20 000</w:t>
      </w:r>
      <w:r w:rsidR="0075520A" w:rsidRPr="0075520A">
        <w:rPr>
          <w:rFonts w:ascii="Times New Roman" w:hAnsi="Times New Roman"/>
          <w:sz w:val="32"/>
          <w:szCs w:val="32"/>
        </w:rPr>
        <w:t xml:space="preserve"> рублей и отремонт</w:t>
      </w:r>
      <w:r w:rsidR="00884625">
        <w:rPr>
          <w:rFonts w:ascii="Times New Roman" w:hAnsi="Times New Roman"/>
          <w:sz w:val="32"/>
          <w:szCs w:val="32"/>
        </w:rPr>
        <w:t>и</w:t>
      </w:r>
      <w:r w:rsidR="0075520A" w:rsidRPr="0075520A">
        <w:rPr>
          <w:rFonts w:ascii="Times New Roman" w:hAnsi="Times New Roman"/>
          <w:sz w:val="32"/>
          <w:szCs w:val="32"/>
        </w:rPr>
        <w:t xml:space="preserve">рована </w:t>
      </w:r>
      <w:r w:rsidRPr="0075520A">
        <w:rPr>
          <w:rFonts w:ascii="Times New Roman" w:hAnsi="Times New Roman"/>
          <w:sz w:val="32"/>
          <w:szCs w:val="32"/>
        </w:rPr>
        <w:t xml:space="preserve">сцена, заменена потолочная плитка в </w:t>
      </w:r>
      <w:r w:rsidR="0075520A" w:rsidRPr="0075520A">
        <w:rPr>
          <w:rFonts w:ascii="Times New Roman" w:hAnsi="Times New Roman"/>
          <w:sz w:val="32"/>
          <w:szCs w:val="32"/>
        </w:rPr>
        <w:t>концерном зале, п</w:t>
      </w:r>
      <w:r w:rsidRPr="0075520A">
        <w:rPr>
          <w:rFonts w:ascii="Times New Roman" w:hAnsi="Times New Roman"/>
          <w:sz w:val="32"/>
          <w:szCs w:val="32"/>
        </w:rPr>
        <w:t>роведена покраска стен в фойе</w:t>
      </w:r>
      <w:r w:rsidR="0075520A">
        <w:rPr>
          <w:rFonts w:ascii="Times New Roman" w:hAnsi="Times New Roman"/>
          <w:sz w:val="32"/>
          <w:szCs w:val="32"/>
        </w:rPr>
        <w:t xml:space="preserve">. </w:t>
      </w:r>
      <w:r w:rsidR="00F37ED1">
        <w:rPr>
          <w:rFonts w:ascii="Times New Roman" w:hAnsi="Times New Roman"/>
          <w:sz w:val="32"/>
          <w:szCs w:val="32"/>
        </w:rPr>
        <w:t xml:space="preserve">Закуплен газовый </w:t>
      </w:r>
      <w:r w:rsidR="0075520A">
        <w:rPr>
          <w:rFonts w:ascii="Times New Roman" w:hAnsi="Times New Roman"/>
          <w:sz w:val="32"/>
          <w:szCs w:val="32"/>
        </w:rPr>
        <w:t xml:space="preserve">котел стоимостью </w:t>
      </w:r>
      <w:r w:rsidR="0075520A" w:rsidRPr="0075520A">
        <w:rPr>
          <w:rFonts w:ascii="Times New Roman" w:hAnsi="Times New Roman"/>
          <w:b/>
          <w:sz w:val="32"/>
          <w:szCs w:val="32"/>
        </w:rPr>
        <w:t>75 999</w:t>
      </w:r>
      <w:r w:rsidR="0075520A">
        <w:rPr>
          <w:rFonts w:ascii="Times New Roman" w:hAnsi="Times New Roman"/>
          <w:sz w:val="32"/>
          <w:szCs w:val="32"/>
        </w:rPr>
        <w:t xml:space="preserve"> рублей.</w:t>
      </w:r>
    </w:p>
    <w:p w14:paraId="6FAF5E7F" w14:textId="77777777" w:rsidR="00F37ED1" w:rsidRDefault="00F37ED1" w:rsidP="00646471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14588D4B" w14:textId="5E3D45E6" w:rsidR="00646471" w:rsidRPr="00646471" w:rsidRDefault="00646471" w:rsidP="00646471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646471">
        <w:rPr>
          <w:rFonts w:ascii="Times New Roman" w:hAnsi="Times New Roman"/>
          <w:sz w:val="32"/>
          <w:szCs w:val="32"/>
        </w:rPr>
        <w:t xml:space="preserve">Ежегодно с 01 апреля по 31 мая 2020 года объявляется двухмесячник по благоустройству и санитарно-экологической очистке территорий населенных пунктов Введенско-Слободского  сельского поселения. Организуются субботники по уборке </w:t>
      </w:r>
      <w:r w:rsidRPr="00646471">
        <w:rPr>
          <w:rFonts w:ascii="Times New Roman" w:hAnsi="Times New Roman"/>
          <w:sz w:val="32"/>
          <w:szCs w:val="32"/>
        </w:rPr>
        <w:lastRenderedPageBreak/>
        <w:t>территорий, в которых принимают участие педагоги, работники культуры и жители поселения, за что им отдельное спасибо.</w:t>
      </w:r>
    </w:p>
    <w:p w14:paraId="24312A9F" w14:textId="20DE67FC" w:rsidR="00646471" w:rsidRPr="00646471" w:rsidRDefault="00646471" w:rsidP="00646471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646471">
        <w:rPr>
          <w:rFonts w:ascii="Times New Roman" w:hAnsi="Times New Roman"/>
          <w:sz w:val="32"/>
          <w:szCs w:val="32"/>
        </w:rPr>
        <w:t>По программе</w:t>
      </w:r>
      <w:r w:rsidR="007415EB">
        <w:rPr>
          <w:rFonts w:ascii="Times New Roman" w:hAnsi="Times New Roman"/>
          <w:sz w:val="32"/>
          <w:szCs w:val="32"/>
        </w:rPr>
        <w:t xml:space="preserve"> Минсельхоза </w:t>
      </w:r>
      <w:r w:rsidRPr="00646471">
        <w:rPr>
          <w:rFonts w:ascii="Times New Roman" w:hAnsi="Times New Roman"/>
          <w:sz w:val="32"/>
          <w:szCs w:val="32"/>
        </w:rPr>
        <w:t xml:space="preserve">были посажены саженцы елей по ул.Нагорная </w:t>
      </w:r>
      <w:r w:rsidR="007415EB">
        <w:rPr>
          <w:rFonts w:ascii="Times New Roman" w:hAnsi="Times New Roman"/>
          <w:sz w:val="32"/>
          <w:szCs w:val="32"/>
        </w:rPr>
        <w:t xml:space="preserve">и на въезде в с.Введенская Слобода </w:t>
      </w:r>
      <w:r w:rsidRPr="00646471">
        <w:rPr>
          <w:rFonts w:ascii="Times New Roman" w:hAnsi="Times New Roman"/>
          <w:sz w:val="32"/>
          <w:szCs w:val="32"/>
        </w:rPr>
        <w:t xml:space="preserve"> в количестве </w:t>
      </w:r>
      <w:r w:rsidR="007415EB">
        <w:rPr>
          <w:rFonts w:ascii="Times New Roman" w:hAnsi="Times New Roman"/>
          <w:sz w:val="32"/>
          <w:szCs w:val="32"/>
        </w:rPr>
        <w:t xml:space="preserve">более 10 тыс. </w:t>
      </w:r>
      <w:r w:rsidRPr="00646471">
        <w:rPr>
          <w:rFonts w:ascii="Times New Roman" w:hAnsi="Times New Roman"/>
          <w:sz w:val="32"/>
          <w:szCs w:val="32"/>
        </w:rPr>
        <w:t>шт.</w:t>
      </w:r>
      <w:r w:rsidR="007415EB">
        <w:rPr>
          <w:rFonts w:ascii="Times New Roman" w:hAnsi="Times New Roman"/>
          <w:sz w:val="32"/>
          <w:szCs w:val="32"/>
        </w:rPr>
        <w:t xml:space="preserve"> Эти те участки где сильно переметает снег.</w:t>
      </w:r>
    </w:p>
    <w:p w14:paraId="758FDAD0" w14:textId="77777777" w:rsidR="00646471" w:rsidRPr="00646471" w:rsidRDefault="00646471" w:rsidP="00646471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646471">
        <w:rPr>
          <w:rFonts w:ascii="Times New Roman" w:hAnsi="Times New Roman"/>
          <w:sz w:val="32"/>
          <w:szCs w:val="32"/>
        </w:rPr>
        <w:t>Также мы приняли участие в акции по очистке прибрежных территорий в рамках Всероссийского субботника «Зеленая Россия» и всероссийской акции «Вода России» федерального проекта «Сохранение уникальных водных объектов».</w:t>
      </w:r>
    </w:p>
    <w:p w14:paraId="2ACA56A6" w14:textId="3AF8E2D0" w:rsidR="00646471" w:rsidRPr="00646471" w:rsidRDefault="007415EB" w:rsidP="00646471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прибрежной территории собрано более 100 мешков мусора.</w:t>
      </w:r>
      <w:r w:rsidRPr="007415EB">
        <w:t xml:space="preserve"> </w:t>
      </w:r>
      <w:r w:rsidRPr="007415EB">
        <w:rPr>
          <w:rFonts w:ascii="Times New Roman" w:hAnsi="Times New Roman"/>
          <w:sz w:val="32"/>
          <w:szCs w:val="32"/>
        </w:rPr>
        <w:t>Также регулярно идет уборка придорожной территории от мусора.</w:t>
      </w:r>
    </w:p>
    <w:p w14:paraId="4BC25E3F" w14:textId="77777777" w:rsidR="007415EB" w:rsidRDefault="007415EB" w:rsidP="00646471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2F15D833" w14:textId="77777777" w:rsidR="007415EB" w:rsidRDefault="00646471" w:rsidP="00646471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646471">
        <w:rPr>
          <w:rFonts w:ascii="Times New Roman" w:hAnsi="Times New Roman"/>
          <w:sz w:val="32"/>
          <w:szCs w:val="32"/>
        </w:rPr>
        <w:t>Обкос территорий населенных пунктов, выполнялся своевременно. За органами местного самоуправления закреплена обязанность окашивать центральные улицы, придомовую территорию обкаш</w:t>
      </w:r>
      <w:r w:rsidR="007415EB">
        <w:rPr>
          <w:rFonts w:ascii="Times New Roman" w:hAnsi="Times New Roman"/>
          <w:sz w:val="32"/>
          <w:szCs w:val="32"/>
        </w:rPr>
        <w:t>ивать должны собственники домов!</w:t>
      </w:r>
    </w:p>
    <w:p w14:paraId="18F914A3" w14:textId="77777777" w:rsidR="00F37ED1" w:rsidRDefault="00646471" w:rsidP="00646471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646471">
        <w:rPr>
          <w:rFonts w:ascii="Times New Roman" w:hAnsi="Times New Roman"/>
          <w:sz w:val="32"/>
          <w:szCs w:val="32"/>
        </w:rPr>
        <w:t xml:space="preserve"> Хотелось бы отметить, что такое понимание среди жителей есть и в целом территория приведена в порядок, но есть конечно заброшенные участки, с собственниками которых мы ведем пе</w:t>
      </w:r>
      <w:r w:rsidR="00F37ED1">
        <w:rPr>
          <w:rFonts w:ascii="Times New Roman" w:hAnsi="Times New Roman"/>
          <w:sz w:val="32"/>
          <w:szCs w:val="32"/>
        </w:rPr>
        <w:t xml:space="preserve">реписку, но пока безрезультатно, так как участки числятся за умершими или людьми в преклонном возрасте, а наследники не оформляют документы, не пользуются и не реализуют участки. </w:t>
      </w:r>
      <w:r w:rsidRPr="00646471">
        <w:rPr>
          <w:rFonts w:ascii="Times New Roman" w:hAnsi="Times New Roman"/>
          <w:sz w:val="32"/>
          <w:szCs w:val="32"/>
        </w:rPr>
        <w:t xml:space="preserve"> </w:t>
      </w:r>
    </w:p>
    <w:p w14:paraId="2F6AE62A" w14:textId="5409D9E5" w:rsidR="00646471" w:rsidRDefault="00646471" w:rsidP="00646471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646471">
        <w:rPr>
          <w:rFonts w:ascii="Times New Roman" w:hAnsi="Times New Roman"/>
          <w:sz w:val="32"/>
          <w:szCs w:val="32"/>
        </w:rPr>
        <w:t>И конечно возле таких участков, покос ведут работники сельского поселения.</w:t>
      </w:r>
    </w:p>
    <w:p w14:paraId="69F73B16" w14:textId="77777777" w:rsidR="00F37ED1" w:rsidRDefault="00F37ED1" w:rsidP="00646471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0014CBAA" w14:textId="26998104" w:rsidR="00646471" w:rsidRPr="00646471" w:rsidRDefault="00646471" w:rsidP="00646471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646471">
        <w:rPr>
          <w:rFonts w:ascii="Times New Roman" w:hAnsi="Times New Roman"/>
          <w:sz w:val="32"/>
          <w:szCs w:val="32"/>
        </w:rPr>
        <w:t>Вывоз мусора осуществляется без перебоев</w:t>
      </w:r>
      <w:r w:rsidR="007415EB">
        <w:rPr>
          <w:rFonts w:ascii="Times New Roman" w:hAnsi="Times New Roman"/>
          <w:sz w:val="32"/>
          <w:szCs w:val="32"/>
        </w:rPr>
        <w:t>,</w:t>
      </w:r>
      <w:r w:rsidRPr="00646471">
        <w:rPr>
          <w:rFonts w:ascii="Times New Roman" w:hAnsi="Times New Roman"/>
          <w:sz w:val="32"/>
          <w:szCs w:val="32"/>
        </w:rPr>
        <w:t xml:space="preserve"> подрядная организация </w:t>
      </w:r>
      <w:r w:rsidR="007415EB">
        <w:rPr>
          <w:rFonts w:ascii="Times New Roman" w:hAnsi="Times New Roman"/>
          <w:sz w:val="32"/>
          <w:szCs w:val="32"/>
        </w:rPr>
        <w:t>«Чистый город»</w:t>
      </w:r>
      <w:r w:rsidRPr="00646471">
        <w:rPr>
          <w:rFonts w:ascii="Times New Roman" w:hAnsi="Times New Roman"/>
          <w:sz w:val="32"/>
          <w:szCs w:val="32"/>
        </w:rPr>
        <w:t xml:space="preserve"> нареканий не вызывает. Территория вокруг контейнерных площадок всегда своевременно зачищается, поддерживается чистота и порядок. </w:t>
      </w:r>
    </w:p>
    <w:p w14:paraId="38D5DF59" w14:textId="52EFD069" w:rsidR="00646471" w:rsidRPr="00646471" w:rsidRDefault="00646471" w:rsidP="00646471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646471">
        <w:rPr>
          <w:rFonts w:ascii="Times New Roman" w:hAnsi="Times New Roman"/>
          <w:sz w:val="32"/>
          <w:szCs w:val="32"/>
        </w:rPr>
        <w:t xml:space="preserve">В 2021 году </w:t>
      </w:r>
      <w:r w:rsidR="00EF08C6">
        <w:rPr>
          <w:rFonts w:ascii="Times New Roman" w:hAnsi="Times New Roman"/>
          <w:sz w:val="32"/>
          <w:szCs w:val="32"/>
        </w:rPr>
        <w:t xml:space="preserve">за счет </w:t>
      </w:r>
      <w:r w:rsidR="00EF08C6" w:rsidRPr="00F37ED1">
        <w:rPr>
          <w:rFonts w:ascii="Times New Roman" w:hAnsi="Times New Roman"/>
          <w:sz w:val="32"/>
          <w:szCs w:val="32"/>
          <w:shd w:val="clear" w:color="auto" w:fill="FFFFFF" w:themeFill="background1"/>
        </w:rPr>
        <w:t>экологических денег района</w:t>
      </w:r>
      <w:r w:rsidR="00EF08C6">
        <w:rPr>
          <w:rFonts w:ascii="Times New Roman" w:hAnsi="Times New Roman"/>
          <w:sz w:val="32"/>
          <w:szCs w:val="32"/>
        </w:rPr>
        <w:t xml:space="preserve"> </w:t>
      </w:r>
      <w:r w:rsidRPr="00646471">
        <w:rPr>
          <w:rFonts w:ascii="Times New Roman" w:hAnsi="Times New Roman"/>
          <w:sz w:val="32"/>
          <w:szCs w:val="32"/>
        </w:rPr>
        <w:t xml:space="preserve">установили дополнительно 2 контейнерные площадки с 14 контейнерами, затратив на это </w:t>
      </w:r>
      <w:r w:rsidRPr="00EF08C6">
        <w:rPr>
          <w:rFonts w:ascii="Times New Roman" w:hAnsi="Times New Roman"/>
          <w:b/>
          <w:sz w:val="32"/>
          <w:szCs w:val="32"/>
        </w:rPr>
        <w:t>318 858</w:t>
      </w:r>
      <w:r w:rsidRPr="00646471">
        <w:rPr>
          <w:rFonts w:ascii="Times New Roman" w:hAnsi="Times New Roman"/>
          <w:sz w:val="32"/>
          <w:szCs w:val="32"/>
        </w:rPr>
        <w:t xml:space="preserve"> рублей.</w:t>
      </w:r>
    </w:p>
    <w:p w14:paraId="6D4D4C68" w14:textId="58241C00" w:rsidR="007317FD" w:rsidRDefault="00EE439F" w:rsidP="0003289D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EF08C6">
        <w:rPr>
          <w:rFonts w:ascii="Times New Roman" w:hAnsi="Times New Roman"/>
          <w:sz w:val="32"/>
          <w:szCs w:val="32"/>
        </w:rPr>
        <w:t xml:space="preserve">Уличное освещение в населенных пунктах приведено в порядок. 100% охват выполнен. </w:t>
      </w:r>
      <w:r w:rsidR="00BD741B">
        <w:rPr>
          <w:rFonts w:ascii="Times New Roman" w:hAnsi="Times New Roman"/>
          <w:sz w:val="32"/>
          <w:szCs w:val="32"/>
        </w:rPr>
        <w:t xml:space="preserve">В 2021 году докупили и установили </w:t>
      </w:r>
      <w:r w:rsidR="0075520A">
        <w:rPr>
          <w:rFonts w:ascii="Times New Roman" w:hAnsi="Times New Roman"/>
          <w:sz w:val="32"/>
          <w:szCs w:val="32"/>
        </w:rPr>
        <w:t>16</w:t>
      </w:r>
      <w:r w:rsidR="00BD741B">
        <w:rPr>
          <w:rFonts w:ascii="Times New Roman" w:hAnsi="Times New Roman"/>
          <w:sz w:val="32"/>
          <w:szCs w:val="32"/>
        </w:rPr>
        <w:t xml:space="preserve"> фонарей</w:t>
      </w:r>
      <w:r w:rsidR="007317FD">
        <w:rPr>
          <w:rFonts w:ascii="Times New Roman" w:hAnsi="Times New Roman"/>
          <w:sz w:val="32"/>
          <w:szCs w:val="32"/>
        </w:rPr>
        <w:t xml:space="preserve">, затратив </w:t>
      </w:r>
      <w:r w:rsidR="007317FD" w:rsidRPr="007317FD">
        <w:rPr>
          <w:rFonts w:ascii="Times New Roman" w:hAnsi="Times New Roman"/>
          <w:b/>
          <w:sz w:val="32"/>
          <w:szCs w:val="32"/>
        </w:rPr>
        <w:t>50 000</w:t>
      </w:r>
      <w:r w:rsidR="007317FD">
        <w:rPr>
          <w:rFonts w:ascii="Times New Roman" w:hAnsi="Times New Roman"/>
          <w:sz w:val="32"/>
          <w:szCs w:val="32"/>
        </w:rPr>
        <w:t xml:space="preserve"> рублей.</w:t>
      </w:r>
    </w:p>
    <w:p w14:paraId="68DE1B21" w14:textId="453B8E81" w:rsidR="00EE439F" w:rsidRPr="00EF08C6" w:rsidRDefault="005060D9" w:rsidP="0003289D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EF08C6">
        <w:rPr>
          <w:rFonts w:ascii="Times New Roman" w:hAnsi="Times New Roman"/>
          <w:sz w:val="32"/>
          <w:szCs w:val="32"/>
        </w:rPr>
        <w:t>Всего у нас поставлено на учет 1</w:t>
      </w:r>
      <w:r w:rsidR="00BD741B">
        <w:rPr>
          <w:rFonts w:ascii="Times New Roman" w:hAnsi="Times New Roman"/>
          <w:sz w:val="32"/>
          <w:szCs w:val="32"/>
        </w:rPr>
        <w:t>9</w:t>
      </w:r>
      <w:r w:rsidR="000338DB">
        <w:rPr>
          <w:rFonts w:ascii="Times New Roman" w:hAnsi="Times New Roman"/>
          <w:sz w:val="32"/>
          <w:szCs w:val="32"/>
        </w:rPr>
        <w:t>3</w:t>
      </w:r>
      <w:r w:rsidRPr="00EF08C6">
        <w:rPr>
          <w:rFonts w:ascii="Times New Roman" w:hAnsi="Times New Roman"/>
          <w:sz w:val="32"/>
          <w:szCs w:val="32"/>
        </w:rPr>
        <w:t xml:space="preserve"> фонар</w:t>
      </w:r>
      <w:r w:rsidR="00BD741B">
        <w:rPr>
          <w:rFonts w:ascii="Times New Roman" w:hAnsi="Times New Roman"/>
          <w:sz w:val="32"/>
          <w:szCs w:val="32"/>
        </w:rPr>
        <w:t>я</w:t>
      </w:r>
      <w:r w:rsidR="007317FD">
        <w:rPr>
          <w:rFonts w:ascii="Times New Roman" w:hAnsi="Times New Roman"/>
          <w:sz w:val="32"/>
          <w:szCs w:val="32"/>
        </w:rPr>
        <w:t xml:space="preserve"> </w:t>
      </w:r>
      <w:r w:rsidRPr="00EF08C6">
        <w:rPr>
          <w:rFonts w:ascii="Times New Roman" w:hAnsi="Times New Roman"/>
          <w:sz w:val="32"/>
          <w:szCs w:val="32"/>
        </w:rPr>
        <w:t xml:space="preserve">и расходы по электроснабжению составили </w:t>
      </w:r>
      <w:r w:rsidR="00C601D8" w:rsidRPr="00EF08C6">
        <w:rPr>
          <w:rFonts w:ascii="Times New Roman" w:hAnsi="Times New Roman"/>
          <w:b/>
          <w:sz w:val="32"/>
          <w:szCs w:val="32"/>
        </w:rPr>
        <w:t>456</w:t>
      </w:r>
      <w:r w:rsidR="00BD741B">
        <w:rPr>
          <w:rFonts w:ascii="Times New Roman" w:hAnsi="Times New Roman"/>
          <w:b/>
          <w:sz w:val="32"/>
          <w:szCs w:val="32"/>
        </w:rPr>
        <w:t xml:space="preserve"> </w:t>
      </w:r>
      <w:r w:rsidR="00C601D8" w:rsidRPr="00EF08C6">
        <w:rPr>
          <w:rFonts w:ascii="Times New Roman" w:hAnsi="Times New Roman"/>
          <w:b/>
          <w:sz w:val="32"/>
          <w:szCs w:val="32"/>
        </w:rPr>
        <w:t>127</w:t>
      </w:r>
      <w:r w:rsidRPr="00EF08C6">
        <w:rPr>
          <w:rFonts w:ascii="Times New Roman" w:hAnsi="Times New Roman"/>
          <w:sz w:val="32"/>
          <w:szCs w:val="32"/>
        </w:rPr>
        <w:t xml:space="preserve"> рубля. </w:t>
      </w:r>
      <w:r w:rsidR="00A66A42">
        <w:rPr>
          <w:rFonts w:ascii="Times New Roman" w:hAnsi="Times New Roman"/>
          <w:sz w:val="32"/>
          <w:szCs w:val="32"/>
        </w:rPr>
        <w:t>Мы и дальше планируем работать в этом направлении. Закупили реле времени и в ближайшее время начнем его монтировать.</w:t>
      </w:r>
      <w:r w:rsidR="00144DDD" w:rsidRPr="00EF08C6">
        <w:rPr>
          <w:rFonts w:ascii="Times New Roman" w:hAnsi="Times New Roman"/>
          <w:sz w:val="32"/>
          <w:szCs w:val="32"/>
        </w:rPr>
        <w:t xml:space="preserve"> </w:t>
      </w:r>
    </w:p>
    <w:p w14:paraId="50445997" w14:textId="77777777" w:rsidR="00EE439F" w:rsidRPr="00EF08C6" w:rsidRDefault="00EE439F" w:rsidP="0003289D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6"/>
        <w:tblW w:w="6613" w:type="dxa"/>
        <w:tblInd w:w="1744" w:type="dxa"/>
        <w:tblLook w:val="04A0" w:firstRow="1" w:lastRow="0" w:firstColumn="1" w:lastColumn="0" w:noHBand="0" w:noVBand="1"/>
      </w:tblPr>
      <w:tblGrid>
        <w:gridCol w:w="1885"/>
        <w:gridCol w:w="1656"/>
        <w:gridCol w:w="1469"/>
        <w:gridCol w:w="1603"/>
      </w:tblGrid>
      <w:tr w:rsidR="009F3C62" w:rsidRPr="009F3C62" w14:paraId="710D2007" w14:textId="7878E52F" w:rsidTr="00F54C6B">
        <w:trPr>
          <w:trHeight w:val="75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FFFF00"/>
          </w:tcPr>
          <w:p w14:paraId="3409F728" w14:textId="2AADC3DB" w:rsidR="009F3C62" w:rsidRPr="009F3C62" w:rsidRDefault="009F3C62" w:rsidP="0037623C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9F3C62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Наименование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FF00"/>
          </w:tcPr>
          <w:p w14:paraId="122D5B1D" w14:textId="7DD6E405" w:rsidR="009F3C62" w:rsidRPr="009F3C62" w:rsidRDefault="009F3C62" w:rsidP="0037623C">
            <w:pPr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9F3C62">
              <w:rPr>
                <w:rFonts w:ascii="Times New Roman" w:hAnsi="Times New Roman"/>
                <w:b/>
                <w:color w:val="0D0D0D" w:themeColor="text1" w:themeTint="F2"/>
              </w:rPr>
              <w:t>2019 год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FFFF00"/>
          </w:tcPr>
          <w:p w14:paraId="62CB640E" w14:textId="08159102" w:rsidR="009F3C62" w:rsidRPr="009F3C62" w:rsidRDefault="009F3C62" w:rsidP="0037623C">
            <w:pPr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9F3C62">
              <w:rPr>
                <w:rFonts w:ascii="Times New Roman" w:hAnsi="Times New Roman"/>
                <w:b/>
                <w:color w:val="0D0D0D" w:themeColor="text1" w:themeTint="F2"/>
              </w:rPr>
              <w:t>2020 год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FFFF00"/>
          </w:tcPr>
          <w:p w14:paraId="50FD2B44" w14:textId="4C75172A" w:rsidR="009F3C62" w:rsidRPr="009F3C62" w:rsidRDefault="009F3C62" w:rsidP="0037623C">
            <w:pPr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9F3C62">
              <w:rPr>
                <w:rFonts w:ascii="Times New Roman" w:hAnsi="Times New Roman"/>
                <w:b/>
                <w:color w:val="0D0D0D" w:themeColor="text1" w:themeTint="F2"/>
              </w:rPr>
              <w:t>2021 год</w:t>
            </w:r>
          </w:p>
        </w:tc>
      </w:tr>
      <w:tr w:rsidR="009F3C62" w:rsidRPr="009F3C62" w14:paraId="2C04A606" w14:textId="1B71BED3" w:rsidTr="009F3C62">
        <w:trPr>
          <w:trHeight w:val="751"/>
        </w:trPr>
        <w:tc>
          <w:tcPr>
            <w:tcW w:w="1885" w:type="dxa"/>
            <w:tcBorders>
              <w:bottom w:val="single" w:sz="4" w:space="0" w:color="auto"/>
            </w:tcBorders>
          </w:tcPr>
          <w:p w14:paraId="2468DDBE" w14:textId="77777777" w:rsidR="009F3C62" w:rsidRPr="009F3C62" w:rsidRDefault="009F3C62" w:rsidP="0037623C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9F3C62">
              <w:rPr>
                <w:rFonts w:ascii="Times New Roman" w:hAnsi="Times New Roman"/>
                <w:b/>
                <w:color w:val="0D0D0D" w:themeColor="text1" w:themeTint="F2"/>
              </w:rPr>
              <w:t>Уличное освещение</w:t>
            </w:r>
          </w:p>
          <w:p w14:paraId="660F986A" w14:textId="77777777" w:rsidR="009F3C62" w:rsidRPr="009F3C62" w:rsidRDefault="009F3C62" w:rsidP="0037623C">
            <w:pPr>
              <w:rPr>
                <w:rFonts w:ascii="Times New Roman" w:hAnsi="Times New Roman"/>
                <w:b/>
                <w:i/>
                <w:color w:val="0D0D0D" w:themeColor="text1" w:themeTint="F2"/>
              </w:rPr>
            </w:pPr>
            <w:r w:rsidRPr="009F3C62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9F3C62">
              <w:rPr>
                <w:rFonts w:ascii="Times New Roman" w:hAnsi="Times New Roman"/>
                <w:b/>
                <w:i/>
                <w:color w:val="0D0D0D" w:themeColor="text1" w:themeTint="F2"/>
              </w:rPr>
              <w:t>сумма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41B085AA" w14:textId="77777777" w:rsidR="009F3C62" w:rsidRPr="009F3C62" w:rsidRDefault="009F3C62" w:rsidP="0037623C">
            <w:pPr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9F3C62">
              <w:rPr>
                <w:rFonts w:ascii="Times New Roman" w:hAnsi="Times New Roman"/>
                <w:b/>
                <w:color w:val="0D0D0D" w:themeColor="text1" w:themeTint="F2"/>
              </w:rPr>
              <w:t>472561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E1E231F" w14:textId="5759FBDD" w:rsidR="009F3C62" w:rsidRPr="009F3C62" w:rsidRDefault="009F3C62" w:rsidP="0037623C">
            <w:pPr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9F3C62">
              <w:rPr>
                <w:rFonts w:ascii="Times New Roman" w:hAnsi="Times New Roman"/>
                <w:b/>
                <w:color w:val="0D0D0D" w:themeColor="text1" w:themeTint="F2"/>
              </w:rPr>
              <w:t>433392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75B26670" w14:textId="7CD08ED8" w:rsidR="009F3C62" w:rsidRPr="009F3C62" w:rsidRDefault="009F3C62" w:rsidP="0037623C">
            <w:pPr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9F3C62">
              <w:rPr>
                <w:rFonts w:ascii="Times New Roman" w:hAnsi="Times New Roman"/>
                <w:b/>
                <w:color w:val="0D0D0D" w:themeColor="text1" w:themeTint="F2"/>
              </w:rPr>
              <w:t>456 127</w:t>
            </w:r>
          </w:p>
        </w:tc>
      </w:tr>
      <w:tr w:rsidR="009F3C62" w:rsidRPr="009F3C62" w14:paraId="1F1DA9E0" w14:textId="5810C2F5" w:rsidTr="009F3C62">
        <w:trPr>
          <w:trHeight w:val="340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14:paraId="4961F0CC" w14:textId="77777777" w:rsidR="009F3C62" w:rsidRPr="009F3C62" w:rsidRDefault="009F3C62" w:rsidP="0037623C">
            <w:pPr>
              <w:rPr>
                <w:rFonts w:ascii="Times New Roman" w:hAnsi="Times New Roman"/>
                <w:b/>
              </w:rPr>
            </w:pPr>
            <w:r w:rsidRPr="009F3C62">
              <w:rPr>
                <w:rFonts w:ascii="Times New Roman" w:hAnsi="Times New Roman"/>
                <w:b/>
              </w:rPr>
              <w:t>Количество фонарей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23E83A9F" w14:textId="77777777" w:rsidR="009F3C62" w:rsidRPr="009F3C62" w:rsidRDefault="009F3C62" w:rsidP="0037623C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9F3C62">
              <w:rPr>
                <w:rFonts w:ascii="Times New Roman" w:hAnsi="Times New Roman"/>
                <w:b/>
                <w:lang w:val="en-US"/>
              </w:rPr>
              <w:t>168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6E5E5764" w14:textId="301927FB" w:rsidR="009F3C62" w:rsidRPr="009F3C62" w:rsidRDefault="009F3C62" w:rsidP="0037623C">
            <w:pPr>
              <w:jc w:val="both"/>
              <w:rPr>
                <w:rFonts w:ascii="Times New Roman" w:hAnsi="Times New Roman"/>
                <w:b/>
              </w:rPr>
            </w:pPr>
            <w:r w:rsidRPr="009F3C62">
              <w:rPr>
                <w:rFonts w:ascii="Times New Roman" w:hAnsi="Times New Roman"/>
                <w:b/>
              </w:rPr>
              <w:t>177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16141CFA" w14:textId="18F410B1" w:rsidR="009F3C62" w:rsidRPr="009F3C62" w:rsidRDefault="009F3C62" w:rsidP="0075520A">
            <w:pPr>
              <w:jc w:val="both"/>
              <w:rPr>
                <w:rFonts w:ascii="Times New Roman" w:hAnsi="Times New Roman"/>
                <w:b/>
              </w:rPr>
            </w:pPr>
            <w:r w:rsidRPr="009F3C62">
              <w:rPr>
                <w:rFonts w:ascii="Times New Roman" w:hAnsi="Times New Roman"/>
                <w:b/>
              </w:rPr>
              <w:t>193</w:t>
            </w:r>
          </w:p>
        </w:tc>
      </w:tr>
      <w:tr w:rsidR="009F3C62" w:rsidRPr="00590089" w14:paraId="36E8317E" w14:textId="1CA872D9" w:rsidTr="00C74B5F">
        <w:trPr>
          <w:trHeight w:val="275"/>
        </w:trPr>
        <w:tc>
          <w:tcPr>
            <w:tcW w:w="66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735AD9" w14:textId="77777777" w:rsidR="009F3C62" w:rsidRPr="009F3C62" w:rsidRDefault="009F3C62" w:rsidP="009F3C62">
            <w:pPr>
              <w:jc w:val="center"/>
              <w:rPr>
                <w:rFonts w:ascii="Times New Roman" w:hAnsi="Times New Roman"/>
                <w:b/>
              </w:rPr>
            </w:pPr>
            <w:r w:rsidRPr="009F3C62">
              <w:rPr>
                <w:rFonts w:ascii="Times New Roman" w:hAnsi="Times New Roman"/>
                <w:b/>
              </w:rPr>
              <w:t>Затраты на 1 фонарь</w:t>
            </w:r>
          </w:p>
          <w:p w14:paraId="054AA203" w14:textId="560034E3" w:rsidR="009F3C62" w:rsidRPr="009F3C62" w:rsidRDefault="009F3C62" w:rsidP="009F3C6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3C62" w:rsidRPr="00590089" w14:paraId="53C4BBBA" w14:textId="77777777" w:rsidTr="008130AC">
        <w:trPr>
          <w:trHeight w:val="275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14:paraId="748DB05A" w14:textId="3905E1C9" w:rsidR="009F3C62" w:rsidRPr="009F3C62" w:rsidRDefault="009F3C62" w:rsidP="003762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год</w:t>
            </w:r>
          </w:p>
        </w:tc>
        <w:tc>
          <w:tcPr>
            <w:tcW w:w="1656" w:type="dxa"/>
          </w:tcPr>
          <w:p w14:paraId="7AB352A2" w14:textId="54F2C9AF" w:rsidR="009F3C62" w:rsidRPr="009F3C62" w:rsidRDefault="009F3C62" w:rsidP="0037623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2812,87</w:t>
            </w:r>
          </w:p>
        </w:tc>
        <w:tc>
          <w:tcPr>
            <w:tcW w:w="1469" w:type="dxa"/>
          </w:tcPr>
          <w:p w14:paraId="4C7602AB" w14:textId="0AE040D1" w:rsidR="009F3C62" w:rsidRPr="009F3C62" w:rsidRDefault="009F3C62" w:rsidP="0037623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2448,55</w:t>
            </w:r>
          </w:p>
        </w:tc>
        <w:tc>
          <w:tcPr>
            <w:tcW w:w="1603" w:type="dxa"/>
          </w:tcPr>
          <w:p w14:paraId="665130A9" w14:textId="65958FCA" w:rsidR="009F3C62" w:rsidRPr="009F3C62" w:rsidRDefault="009F3C62" w:rsidP="000338D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2363,35</w:t>
            </w:r>
          </w:p>
        </w:tc>
      </w:tr>
      <w:tr w:rsidR="009F3C62" w:rsidRPr="00590089" w14:paraId="0B7076E4" w14:textId="77777777" w:rsidTr="008130AC">
        <w:trPr>
          <w:trHeight w:val="275"/>
        </w:trPr>
        <w:tc>
          <w:tcPr>
            <w:tcW w:w="1885" w:type="dxa"/>
            <w:tcBorders>
              <w:top w:val="single" w:sz="4" w:space="0" w:color="auto"/>
            </w:tcBorders>
          </w:tcPr>
          <w:p w14:paraId="7AEA1EF1" w14:textId="29113BA0" w:rsidR="009F3C62" w:rsidRPr="009F3C62" w:rsidRDefault="009F3C62" w:rsidP="003762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месяц</w:t>
            </w:r>
          </w:p>
        </w:tc>
        <w:tc>
          <w:tcPr>
            <w:tcW w:w="1656" w:type="dxa"/>
          </w:tcPr>
          <w:p w14:paraId="02B20F72" w14:textId="3836A181" w:rsidR="009F3C62" w:rsidRPr="009F3C62" w:rsidRDefault="009F3C62" w:rsidP="0037623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234,4</w:t>
            </w:r>
          </w:p>
        </w:tc>
        <w:tc>
          <w:tcPr>
            <w:tcW w:w="1469" w:type="dxa"/>
          </w:tcPr>
          <w:p w14:paraId="040740B0" w14:textId="35935A71" w:rsidR="009F3C62" w:rsidRPr="009F3C62" w:rsidRDefault="009F3C62" w:rsidP="0037623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603" w:type="dxa"/>
          </w:tcPr>
          <w:p w14:paraId="2549633A" w14:textId="7951E662" w:rsidR="009F3C62" w:rsidRPr="009F3C62" w:rsidRDefault="009F3C62" w:rsidP="000338D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196,9</w:t>
            </w:r>
          </w:p>
        </w:tc>
      </w:tr>
    </w:tbl>
    <w:p w14:paraId="122931C2" w14:textId="77777777" w:rsidR="00A66A42" w:rsidRDefault="00A66A42" w:rsidP="00EE439F">
      <w:pPr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14:paraId="57B91A61" w14:textId="48697E90" w:rsidR="00590089" w:rsidRDefault="00590089" w:rsidP="00EE439F">
      <w:pPr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На прошлом сходе граждан был поставлен вопрос о реализации проекта «Безопасный город». Хочу доложить, что в настоящее время в с.Введенская Слобода у</w:t>
      </w:r>
      <w:r w:rsidR="00144DDD">
        <w:rPr>
          <w:rFonts w:ascii="Times New Roman" w:hAnsi="Times New Roman"/>
          <w:color w:val="0D0D0D" w:themeColor="text1" w:themeTint="F2"/>
          <w:sz w:val="32"/>
          <w:szCs w:val="32"/>
        </w:rPr>
        <w:t xml:space="preserve">становлены камеры уличного наблюдения в количестве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2 </w:t>
      </w:r>
      <w:r w:rsidR="00144DDD">
        <w:rPr>
          <w:rFonts w:ascii="Times New Roman" w:hAnsi="Times New Roman"/>
          <w:color w:val="0D0D0D" w:themeColor="text1" w:themeTint="F2"/>
          <w:sz w:val="32"/>
          <w:szCs w:val="32"/>
        </w:rPr>
        <w:t>шт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>.</w:t>
      </w:r>
      <w:r w:rsidR="00144DDD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на сумму </w:t>
      </w:r>
      <w:r w:rsidRPr="00590089">
        <w:rPr>
          <w:rFonts w:ascii="Times New Roman" w:hAnsi="Times New Roman"/>
          <w:b/>
          <w:color w:val="0D0D0D" w:themeColor="text1" w:themeTint="F2"/>
          <w:sz w:val="32"/>
          <w:szCs w:val="32"/>
        </w:rPr>
        <w:t>76 000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 рублей возле здания СДК.</w:t>
      </w:r>
    </w:p>
    <w:p w14:paraId="357F10DA" w14:textId="6ACDFAC7" w:rsidR="00144DDD" w:rsidRDefault="00590089" w:rsidP="00EE439F">
      <w:pPr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Вся информация с камер передается на компьютер и ведется запись.</w:t>
      </w:r>
    </w:p>
    <w:p w14:paraId="7B1A888B" w14:textId="2748A1D6" w:rsidR="00590089" w:rsidRPr="00541C11" w:rsidRDefault="00590089" w:rsidP="00EE439F">
      <w:pPr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Также по программ</w:t>
      </w:r>
      <w:r w:rsidR="00A414A6">
        <w:rPr>
          <w:rFonts w:ascii="Times New Roman" w:hAnsi="Times New Roman"/>
          <w:color w:val="0D0D0D" w:themeColor="text1" w:themeTint="F2"/>
          <w:sz w:val="32"/>
          <w:szCs w:val="32"/>
        </w:rPr>
        <w:t>е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 «Безопасный город» от трассы М-7 до с.Введенская Слобода установлены 3 камеры. Базы данных формируется в ГИБДД Республики Татарстан</w:t>
      </w:r>
      <w:r w:rsidR="00A414A6">
        <w:rPr>
          <w:rFonts w:ascii="Times New Roman" w:hAnsi="Times New Roman"/>
          <w:color w:val="0D0D0D" w:themeColor="text1" w:themeTint="F2"/>
          <w:sz w:val="32"/>
          <w:szCs w:val="32"/>
        </w:rPr>
        <w:t>.</w:t>
      </w:r>
    </w:p>
    <w:p w14:paraId="42B7E2E8" w14:textId="77777777" w:rsidR="00EE439F" w:rsidRPr="00D419F4" w:rsidRDefault="00EE439F" w:rsidP="00EE439F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highlight w:val="yellow"/>
          <w:lang w:eastAsia="ru-RU"/>
        </w:rPr>
      </w:pPr>
    </w:p>
    <w:p w14:paraId="692F23F9" w14:textId="38D9131C" w:rsidR="00F55AF8" w:rsidRPr="00D419F4" w:rsidRDefault="00F55AF8" w:rsidP="00B83E47">
      <w:pPr>
        <w:ind w:firstLine="851"/>
        <w:jc w:val="both"/>
        <w:rPr>
          <w:rFonts w:ascii="Times New Roman" w:hAnsi="Times New Roman"/>
          <w:sz w:val="32"/>
          <w:szCs w:val="32"/>
          <w:highlight w:val="yellow"/>
        </w:rPr>
      </w:pPr>
    </w:p>
    <w:p w14:paraId="5BB32928" w14:textId="77777777" w:rsidR="009173FE" w:rsidRPr="00A414A6" w:rsidRDefault="009173FE" w:rsidP="009173FE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A414A6">
        <w:rPr>
          <w:rFonts w:ascii="Times New Roman" w:hAnsi="Times New Roman"/>
          <w:b/>
          <w:sz w:val="32"/>
          <w:szCs w:val="32"/>
        </w:rPr>
        <w:t>ВОДОСНАБЖЕНИЕ</w:t>
      </w:r>
    </w:p>
    <w:p w14:paraId="79AC1798" w14:textId="2AF02F62" w:rsidR="00B83E47" w:rsidRPr="00BD1EFA" w:rsidRDefault="00B83E47" w:rsidP="00B83E47">
      <w:pPr>
        <w:ind w:firstLine="851"/>
        <w:jc w:val="both"/>
        <w:rPr>
          <w:rFonts w:ascii="Times New Roman" w:hAnsi="Times New Roman"/>
          <w:b/>
          <w:sz w:val="32"/>
          <w:szCs w:val="32"/>
          <w:highlight w:val="yellow"/>
        </w:rPr>
      </w:pPr>
    </w:p>
    <w:p w14:paraId="6CDBA21C" w14:textId="08140A59" w:rsidR="00144DDD" w:rsidRPr="00144DDD" w:rsidRDefault="00144DDD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144DDD">
        <w:rPr>
          <w:rFonts w:ascii="Times New Roman" w:hAnsi="Times New Roman"/>
          <w:sz w:val="32"/>
          <w:szCs w:val="32"/>
        </w:rPr>
        <w:t xml:space="preserve">Водоснабжение населенных пунктов – это одна из первостепенных наших задач. В течении года работа была направлена на </w:t>
      </w:r>
      <w:r>
        <w:rPr>
          <w:rFonts w:ascii="Times New Roman" w:hAnsi="Times New Roman"/>
          <w:sz w:val="32"/>
          <w:szCs w:val="32"/>
        </w:rPr>
        <w:t>своевременную</w:t>
      </w:r>
      <w:r w:rsidRPr="00144DDD">
        <w:rPr>
          <w:rFonts w:ascii="Times New Roman" w:hAnsi="Times New Roman"/>
          <w:sz w:val="32"/>
          <w:szCs w:val="32"/>
        </w:rPr>
        <w:t xml:space="preserve"> и бесперебойною поставку воды в дома.</w:t>
      </w:r>
    </w:p>
    <w:p w14:paraId="70DC4C4B" w14:textId="5993C545" w:rsidR="00144DDD" w:rsidRPr="00144DDD" w:rsidRDefault="00144DDD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144DDD">
        <w:rPr>
          <w:rFonts w:ascii="Times New Roman" w:hAnsi="Times New Roman"/>
          <w:sz w:val="32"/>
          <w:szCs w:val="32"/>
        </w:rPr>
        <w:t>Все утечки были выявлены и устранены</w:t>
      </w:r>
      <w:r w:rsidR="00A414A6">
        <w:rPr>
          <w:rFonts w:ascii="Times New Roman" w:hAnsi="Times New Roman"/>
          <w:sz w:val="32"/>
          <w:szCs w:val="32"/>
        </w:rPr>
        <w:t xml:space="preserve"> – по ул.Луговая, Лесная, Татарстан, Зеленая.</w:t>
      </w:r>
    </w:p>
    <w:p w14:paraId="0CF99E8C" w14:textId="6F3ABAE0" w:rsidR="00144DDD" w:rsidRDefault="00144DDD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 нас в селе 2 водокачки, которые требую особого внимания, так как уже </w:t>
      </w:r>
      <w:r w:rsidR="00820262">
        <w:rPr>
          <w:rFonts w:ascii="Times New Roman" w:hAnsi="Times New Roman"/>
          <w:sz w:val="32"/>
          <w:szCs w:val="32"/>
        </w:rPr>
        <w:t>работают не один год. В 2021 году на водокачке по ул</w:t>
      </w:r>
      <w:r w:rsidR="00A414A6">
        <w:rPr>
          <w:rFonts w:ascii="Times New Roman" w:hAnsi="Times New Roman"/>
          <w:sz w:val="32"/>
          <w:szCs w:val="32"/>
        </w:rPr>
        <w:t>. Лесная заменен</w:t>
      </w:r>
      <w:r w:rsidR="00820262">
        <w:rPr>
          <w:rFonts w:ascii="Times New Roman" w:hAnsi="Times New Roman"/>
          <w:sz w:val="32"/>
          <w:szCs w:val="32"/>
        </w:rPr>
        <w:t xml:space="preserve"> насос (демонтаж</w:t>
      </w:r>
      <w:r w:rsidR="001B37E6">
        <w:rPr>
          <w:rFonts w:ascii="Times New Roman" w:hAnsi="Times New Roman"/>
          <w:sz w:val="32"/>
          <w:szCs w:val="32"/>
        </w:rPr>
        <w:t>-</w:t>
      </w:r>
      <w:r w:rsidR="00820262">
        <w:rPr>
          <w:rFonts w:ascii="Times New Roman" w:hAnsi="Times New Roman"/>
          <w:sz w:val="32"/>
          <w:szCs w:val="32"/>
        </w:rPr>
        <w:t xml:space="preserve">монтаж </w:t>
      </w:r>
      <w:r w:rsidR="00820262" w:rsidRPr="00A414A6">
        <w:rPr>
          <w:rFonts w:ascii="Times New Roman" w:hAnsi="Times New Roman"/>
          <w:b/>
          <w:sz w:val="32"/>
          <w:szCs w:val="32"/>
        </w:rPr>
        <w:t>103</w:t>
      </w:r>
      <w:r w:rsidR="00A414A6">
        <w:rPr>
          <w:rFonts w:ascii="Times New Roman" w:hAnsi="Times New Roman"/>
          <w:b/>
          <w:sz w:val="32"/>
          <w:szCs w:val="32"/>
        </w:rPr>
        <w:t> </w:t>
      </w:r>
      <w:r w:rsidR="00820262" w:rsidRPr="00A414A6">
        <w:rPr>
          <w:rFonts w:ascii="Times New Roman" w:hAnsi="Times New Roman"/>
          <w:b/>
          <w:sz w:val="32"/>
          <w:szCs w:val="32"/>
        </w:rPr>
        <w:t>300</w:t>
      </w:r>
      <w:r w:rsidR="00A414A6">
        <w:rPr>
          <w:rFonts w:ascii="Times New Roman" w:hAnsi="Times New Roman"/>
          <w:b/>
          <w:sz w:val="32"/>
          <w:szCs w:val="32"/>
        </w:rPr>
        <w:t xml:space="preserve"> </w:t>
      </w:r>
      <w:r w:rsidR="00820262" w:rsidRPr="00A414A6">
        <w:rPr>
          <w:rFonts w:ascii="Times New Roman" w:hAnsi="Times New Roman"/>
          <w:b/>
          <w:sz w:val="32"/>
          <w:szCs w:val="32"/>
        </w:rPr>
        <w:t>р</w:t>
      </w:r>
      <w:r w:rsidR="00A414A6">
        <w:rPr>
          <w:rFonts w:ascii="Times New Roman" w:hAnsi="Times New Roman"/>
          <w:b/>
          <w:sz w:val="32"/>
          <w:szCs w:val="32"/>
        </w:rPr>
        <w:t>уб</w:t>
      </w:r>
      <w:r w:rsidR="00820262">
        <w:rPr>
          <w:rFonts w:ascii="Times New Roman" w:hAnsi="Times New Roman"/>
          <w:sz w:val="32"/>
          <w:szCs w:val="32"/>
        </w:rPr>
        <w:t>.)</w:t>
      </w:r>
    </w:p>
    <w:p w14:paraId="6D37048A" w14:textId="3DD974BF" w:rsidR="00A414A6" w:rsidRDefault="00820262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водокачек р</w:t>
      </w:r>
      <w:r w:rsidR="00144DDD" w:rsidRPr="00144DDD">
        <w:rPr>
          <w:rFonts w:ascii="Times New Roman" w:hAnsi="Times New Roman"/>
          <w:sz w:val="32"/>
          <w:szCs w:val="32"/>
        </w:rPr>
        <w:t>азработ</w:t>
      </w:r>
      <w:r w:rsidR="00144DDD">
        <w:rPr>
          <w:rFonts w:ascii="Times New Roman" w:hAnsi="Times New Roman"/>
          <w:sz w:val="32"/>
          <w:szCs w:val="32"/>
        </w:rPr>
        <w:t>аны</w:t>
      </w:r>
      <w:r w:rsidR="00144DDD" w:rsidRPr="00144DDD">
        <w:rPr>
          <w:rFonts w:ascii="Times New Roman" w:hAnsi="Times New Roman"/>
          <w:sz w:val="32"/>
          <w:szCs w:val="32"/>
        </w:rPr>
        <w:t xml:space="preserve"> проект</w:t>
      </w:r>
      <w:r w:rsidR="00144DDD">
        <w:rPr>
          <w:rFonts w:ascii="Times New Roman" w:hAnsi="Times New Roman"/>
          <w:sz w:val="32"/>
          <w:szCs w:val="32"/>
        </w:rPr>
        <w:t>ы</w:t>
      </w:r>
      <w:r w:rsidR="00144DDD" w:rsidRPr="00144DDD">
        <w:rPr>
          <w:rFonts w:ascii="Times New Roman" w:hAnsi="Times New Roman"/>
          <w:sz w:val="32"/>
          <w:szCs w:val="32"/>
        </w:rPr>
        <w:t xml:space="preserve"> зон санитарной охраны (ЗСО</w:t>
      </w:r>
      <w:r>
        <w:rPr>
          <w:rFonts w:ascii="Times New Roman" w:hAnsi="Times New Roman"/>
          <w:sz w:val="32"/>
          <w:szCs w:val="32"/>
        </w:rPr>
        <w:t xml:space="preserve">) </w:t>
      </w:r>
      <w:r w:rsidRPr="00A414A6">
        <w:rPr>
          <w:rFonts w:ascii="Times New Roman" w:hAnsi="Times New Roman"/>
          <w:b/>
          <w:sz w:val="32"/>
          <w:szCs w:val="32"/>
        </w:rPr>
        <w:t>150</w:t>
      </w:r>
      <w:r w:rsidR="00A414A6" w:rsidRPr="00A414A6">
        <w:rPr>
          <w:rFonts w:ascii="Times New Roman" w:hAnsi="Times New Roman"/>
          <w:b/>
          <w:sz w:val="32"/>
          <w:szCs w:val="32"/>
        </w:rPr>
        <w:t> </w:t>
      </w:r>
      <w:r w:rsidRPr="00A414A6">
        <w:rPr>
          <w:rFonts w:ascii="Times New Roman" w:hAnsi="Times New Roman"/>
          <w:b/>
          <w:sz w:val="32"/>
          <w:szCs w:val="32"/>
        </w:rPr>
        <w:t>000</w:t>
      </w:r>
      <w:r w:rsidR="00A414A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руб</w:t>
      </w:r>
      <w:r w:rsidR="00A414A6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– это требование действующего законодательства</w:t>
      </w:r>
      <w:r w:rsidR="00A414A6">
        <w:rPr>
          <w:rFonts w:ascii="Times New Roman" w:hAnsi="Times New Roman"/>
          <w:sz w:val="32"/>
          <w:szCs w:val="32"/>
        </w:rPr>
        <w:t>.</w:t>
      </w:r>
      <w:r w:rsidR="00A414A6" w:rsidRPr="00A414A6">
        <w:t xml:space="preserve"> </w:t>
      </w:r>
      <w:r w:rsidR="00A414A6" w:rsidRPr="00A414A6">
        <w:rPr>
          <w:rFonts w:ascii="Times New Roman" w:hAnsi="Times New Roman"/>
          <w:sz w:val="32"/>
          <w:szCs w:val="32"/>
        </w:rPr>
        <w:t>Проведена</w:t>
      </w:r>
      <w:r w:rsidR="00A414A6">
        <w:t xml:space="preserve"> </w:t>
      </w:r>
      <w:r w:rsidR="00A414A6">
        <w:rPr>
          <w:rFonts w:ascii="Times New Roman" w:hAnsi="Times New Roman"/>
          <w:sz w:val="32"/>
          <w:szCs w:val="32"/>
        </w:rPr>
        <w:t>э</w:t>
      </w:r>
      <w:r w:rsidR="00A414A6" w:rsidRPr="00A414A6">
        <w:rPr>
          <w:rFonts w:ascii="Times New Roman" w:hAnsi="Times New Roman"/>
          <w:sz w:val="32"/>
          <w:szCs w:val="32"/>
        </w:rPr>
        <w:t xml:space="preserve">кспертиза скважин </w:t>
      </w:r>
      <w:r w:rsidR="00A414A6" w:rsidRPr="00A414A6">
        <w:rPr>
          <w:rFonts w:ascii="Times New Roman" w:hAnsi="Times New Roman"/>
          <w:b/>
          <w:sz w:val="32"/>
          <w:szCs w:val="32"/>
        </w:rPr>
        <w:t>54</w:t>
      </w:r>
      <w:r w:rsidR="00A414A6">
        <w:rPr>
          <w:rFonts w:ascii="Times New Roman" w:hAnsi="Times New Roman"/>
          <w:b/>
          <w:sz w:val="32"/>
          <w:szCs w:val="32"/>
        </w:rPr>
        <w:t> 150 руб.</w:t>
      </w:r>
    </w:p>
    <w:p w14:paraId="2B7CCF23" w14:textId="66FB0DFE" w:rsidR="00820262" w:rsidRDefault="00A414A6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820262">
        <w:rPr>
          <w:rFonts w:ascii="Times New Roman" w:hAnsi="Times New Roman"/>
          <w:sz w:val="32"/>
          <w:szCs w:val="32"/>
        </w:rPr>
        <w:t>олучены Санитарн</w:t>
      </w:r>
      <w:r>
        <w:rPr>
          <w:rFonts w:ascii="Times New Roman" w:hAnsi="Times New Roman"/>
          <w:sz w:val="32"/>
          <w:szCs w:val="32"/>
        </w:rPr>
        <w:t>о-эпидемиологические заключения на обе водокачки.</w:t>
      </w:r>
    </w:p>
    <w:p w14:paraId="4854B1E0" w14:textId="6E07A8F9" w:rsidR="00A66A42" w:rsidRDefault="00A66A42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летний период</w:t>
      </w:r>
      <w:r w:rsidR="0088462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 нас возникла проблема с нехваткой воды и было принято решение собрать дополнительные средства с населения на закупку клапана. Клапан приобретен и летом будет установлен.</w:t>
      </w:r>
      <w:r w:rsidR="00E91ADD">
        <w:rPr>
          <w:rFonts w:ascii="Times New Roman" w:hAnsi="Times New Roman"/>
          <w:sz w:val="32"/>
          <w:szCs w:val="32"/>
        </w:rPr>
        <w:t xml:space="preserve"> Клапан обошелся нам в 95 600 рублей.</w:t>
      </w:r>
    </w:p>
    <w:p w14:paraId="5B37AC70" w14:textId="508210C6" w:rsidR="00820262" w:rsidRPr="00820262" w:rsidRDefault="00820262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820262">
        <w:rPr>
          <w:rFonts w:ascii="Times New Roman" w:hAnsi="Times New Roman"/>
          <w:sz w:val="32"/>
          <w:szCs w:val="32"/>
        </w:rPr>
        <w:lastRenderedPageBreak/>
        <w:t>Затраты на пользование водой у нас такие, что деньги получаемые за потребление воды от абонентов не покрывают их.</w:t>
      </w:r>
    </w:p>
    <w:p w14:paraId="2A1A8FDF" w14:textId="516691FA" w:rsidR="007B5A23" w:rsidRPr="00A96C8D" w:rsidRDefault="00205DB3" w:rsidP="00B83E47">
      <w:pPr>
        <w:ind w:firstLine="851"/>
        <w:jc w:val="both"/>
        <w:rPr>
          <w:rFonts w:ascii="Times New Roman" w:hAnsi="Times New Roman"/>
          <w:color w:val="FF0000"/>
          <w:sz w:val="32"/>
          <w:szCs w:val="32"/>
        </w:rPr>
      </w:pPr>
      <w:r w:rsidRPr="00820262">
        <w:rPr>
          <w:rFonts w:ascii="Times New Roman" w:hAnsi="Times New Roman"/>
          <w:sz w:val="32"/>
          <w:szCs w:val="32"/>
        </w:rPr>
        <w:t>За 20</w:t>
      </w:r>
      <w:r w:rsidR="00575408" w:rsidRPr="00820262">
        <w:rPr>
          <w:rFonts w:ascii="Times New Roman" w:hAnsi="Times New Roman"/>
          <w:sz w:val="32"/>
          <w:szCs w:val="32"/>
        </w:rPr>
        <w:t>2</w:t>
      </w:r>
      <w:r w:rsidR="00820262" w:rsidRPr="00820262">
        <w:rPr>
          <w:rFonts w:ascii="Times New Roman" w:hAnsi="Times New Roman"/>
          <w:sz w:val="32"/>
          <w:szCs w:val="32"/>
        </w:rPr>
        <w:t>1</w:t>
      </w:r>
      <w:r w:rsidRPr="00820262">
        <w:rPr>
          <w:rFonts w:ascii="Times New Roman" w:hAnsi="Times New Roman"/>
          <w:sz w:val="32"/>
          <w:szCs w:val="32"/>
        </w:rPr>
        <w:t xml:space="preserve"> год выставлены счета на воду в сумме </w:t>
      </w:r>
      <w:r w:rsidR="00820262" w:rsidRPr="00820262">
        <w:rPr>
          <w:rFonts w:ascii="Times New Roman" w:hAnsi="Times New Roman"/>
          <w:b/>
          <w:sz w:val="32"/>
          <w:szCs w:val="32"/>
        </w:rPr>
        <w:t>461 459</w:t>
      </w:r>
      <w:r w:rsidRPr="00820262">
        <w:rPr>
          <w:rFonts w:ascii="Times New Roman" w:hAnsi="Times New Roman"/>
          <w:b/>
          <w:sz w:val="32"/>
          <w:szCs w:val="32"/>
        </w:rPr>
        <w:t xml:space="preserve"> </w:t>
      </w:r>
      <w:r w:rsidRPr="00820262">
        <w:rPr>
          <w:rFonts w:ascii="Times New Roman" w:hAnsi="Times New Roman"/>
          <w:sz w:val="32"/>
          <w:szCs w:val="32"/>
        </w:rPr>
        <w:t xml:space="preserve">рублей, а оплачено населением </w:t>
      </w:r>
      <w:r w:rsidR="00820262" w:rsidRPr="00820262">
        <w:rPr>
          <w:rFonts w:ascii="Times New Roman" w:hAnsi="Times New Roman"/>
          <w:b/>
          <w:sz w:val="32"/>
          <w:szCs w:val="32"/>
        </w:rPr>
        <w:t>322 961</w:t>
      </w:r>
      <w:r w:rsidRPr="00820262">
        <w:rPr>
          <w:rFonts w:ascii="Times New Roman" w:hAnsi="Times New Roman"/>
          <w:sz w:val="32"/>
          <w:szCs w:val="32"/>
        </w:rPr>
        <w:t xml:space="preserve"> рублей. </w:t>
      </w:r>
      <w:r w:rsidR="00550B7B" w:rsidRPr="00820262">
        <w:rPr>
          <w:rFonts w:ascii="Times New Roman" w:hAnsi="Times New Roman"/>
          <w:sz w:val="32"/>
          <w:szCs w:val="32"/>
        </w:rPr>
        <w:t xml:space="preserve"> </w:t>
      </w:r>
      <w:r w:rsidR="00820262" w:rsidRPr="00820262">
        <w:rPr>
          <w:rFonts w:ascii="Times New Roman" w:hAnsi="Times New Roman"/>
          <w:sz w:val="32"/>
          <w:szCs w:val="32"/>
        </w:rPr>
        <w:t>Процент собираемости составил 70%.</w:t>
      </w:r>
      <w:r w:rsidR="00820262">
        <w:rPr>
          <w:rFonts w:ascii="Times New Roman" w:hAnsi="Times New Roman"/>
          <w:sz w:val="32"/>
          <w:szCs w:val="32"/>
        </w:rPr>
        <w:t xml:space="preserve"> </w:t>
      </w:r>
    </w:p>
    <w:p w14:paraId="305A24A7" w14:textId="77777777" w:rsidR="00A96C8D" w:rsidRPr="00820262" w:rsidRDefault="00A96C8D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526389D6" w14:textId="1E16B4E0" w:rsidR="00144DDD" w:rsidRPr="00BD1EFA" w:rsidRDefault="006B17CC" w:rsidP="009B51CE">
      <w:pPr>
        <w:ind w:firstLine="851"/>
        <w:jc w:val="both"/>
        <w:rPr>
          <w:rFonts w:ascii="Times New Roman" w:hAnsi="Times New Roman"/>
          <w:sz w:val="32"/>
          <w:szCs w:val="32"/>
          <w:highlight w:val="yellow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6825C1BA" wp14:editId="28124002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56C25D9" w14:textId="5A262FF0" w:rsidR="00E91ADD" w:rsidRDefault="00E91ADD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Следует отметить, что </w:t>
      </w:r>
      <w:r w:rsidRPr="00E91ADD">
        <w:rPr>
          <w:rFonts w:ascii="Times New Roman" w:hAnsi="Times New Roman"/>
          <w:sz w:val="32"/>
          <w:szCs w:val="32"/>
        </w:rPr>
        <w:t xml:space="preserve">из бюджета поселения </w:t>
      </w:r>
      <w:r>
        <w:rPr>
          <w:rFonts w:ascii="Times New Roman" w:hAnsi="Times New Roman"/>
          <w:sz w:val="32"/>
          <w:szCs w:val="32"/>
        </w:rPr>
        <w:t xml:space="preserve">в 2021 году </w:t>
      </w:r>
      <w:r w:rsidRPr="00E91ADD">
        <w:rPr>
          <w:rFonts w:ascii="Times New Roman" w:hAnsi="Times New Roman"/>
          <w:sz w:val="32"/>
          <w:szCs w:val="32"/>
        </w:rPr>
        <w:t>за электроэнергию скважин</w:t>
      </w:r>
      <w:r>
        <w:rPr>
          <w:rFonts w:ascii="Times New Roman" w:hAnsi="Times New Roman"/>
          <w:sz w:val="32"/>
          <w:szCs w:val="32"/>
        </w:rPr>
        <w:t xml:space="preserve"> мы оплатили </w:t>
      </w:r>
      <w:r w:rsidRPr="002D3EFD">
        <w:rPr>
          <w:rFonts w:ascii="Times New Roman" w:hAnsi="Times New Roman"/>
          <w:b/>
          <w:sz w:val="32"/>
          <w:szCs w:val="32"/>
        </w:rPr>
        <w:t>707 200</w:t>
      </w:r>
      <w:r>
        <w:rPr>
          <w:rFonts w:ascii="Times New Roman" w:hAnsi="Times New Roman"/>
          <w:sz w:val="32"/>
          <w:szCs w:val="32"/>
        </w:rPr>
        <w:t xml:space="preserve"> рублей</w:t>
      </w:r>
      <w:r w:rsidR="00F01751">
        <w:rPr>
          <w:rFonts w:ascii="Times New Roman" w:hAnsi="Times New Roman"/>
          <w:sz w:val="32"/>
          <w:szCs w:val="32"/>
        </w:rPr>
        <w:t xml:space="preserve"> (из начисленных 591 006)</w:t>
      </w:r>
      <w:r>
        <w:rPr>
          <w:rFonts w:ascii="Times New Roman" w:hAnsi="Times New Roman"/>
          <w:sz w:val="32"/>
          <w:szCs w:val="32"/>
        </w:rPr>
        <w:t>.</w:t>
      </w:r>
    </w:p>
    <w:p w14:paraId="1EFFB070" w14:textId="64C60D0D" w:rsidR="00E91ADD" w:rsidRDefault="002D3EFD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2D3EFD">
        <w:rPr>
          <w:rFonts w:ascii="Times New Roman" w:hAnsi="Times New Roman"/>
          <w:sz w:val="32"/>
          <w:szCs w:val="32"/>
        </w:rPr>
        <w:t>МУП «Волжанка</w:t>
      </w:r>
      <w:r>
        <w:rPr>
          <w:rFonts w:ascii="Times New Roman" w:hAnsi="Times New Roman"/>
          <w:sz w:val="32"/>
          <w:szCs w:val="32"/>
        </w:rPr>
        <w:t>» – наша</w:t>
      </w:r>
      <w:r w:rsidRPr="002D3EFD">
        <w:t xml:space="preserve"> </w:t>
      </w:r>
      <w:r w:rsidRPr="002D3EFD">
        <w:rPr>
          <w:rFonts w:ascii="Times New Roman" w:hAnsi="Times New Roman"/>
          <w:sz w:val="32"/>
          <w:szCs w:val="32"/>
        </w:rPr>
        <w:t>обслуживающая организация</w:t>
      </w:r>
      <w:r>
        <w:rPr>
          <w:rFonts w:ascii="Times New Roman" w:hAnsi="Times New Roman"/>
          <w:sz w:val="32"/>
          <w:szCs w:val="32"/>
        </w:rPr>
        <w:t xml:space="preserve"> - </w:t>
      </w:r>
      <w:r w:rsidRPr="002D3EFD">
        <w:rPr>
          <w:rFonts w:ascii="Times New Roman" w:hAnsi="Times New Roman"/>
          <w:sz w:val="32"/>
          <w:szCs w:val="32"/>
        </w:rPr>
        <w:t xml:space="preserve"> </w:t>
      </w:r>
      <w:r w:rsidR="00E91ADD">
        <w:rPr>
          <w:rFonts w:ascii="Times New Roman" w:hAnsi="Times New Roman"/>
          <w:sz w:val="32"/>
          <w:szCs w:val="32"/>
        </w:rPr>
        <w:t>компенсировал</w:t>
      </w:r>
      <w:r>
        <w:rPr>
          <w:rFonts w:ascii="Times New Roman" w:hAnsi="Times New Roman"/>
          <w:sz w:val="32"/>
          <w:szCs w:val="32"/>
        </w:rPr>
        <w:t>а</w:t>
      </w:r>
      <w:r w:rsidR="00E91ADD">
        <w:rPr>
          <w:rFonts w:ascii="Times New Roman" w:hAnsi="Times New Roman"/>
          <w:sz w:val="32"/>
          <w:szCs w:val="32"/>
        </w:rPr>
        <w:t xml:space="preserve"> нам </w:t>
      </w:r>
      <w:r w:rsidR="00E91ADD" w:rsidRPr="002D3EFD">
        <w:rPr>
          <w:rFonts w:ascii="Times New Roman" w:hAnsi="Times New Roman"/>
          <w:b/>
          <w:sz w:val="32"/>
          <w:szCs w:val="32"/>
        </w:rPr>
        <w:t>28 900</w:t>
      </w:r>
      <w:r w:rsidR="00E91ADD">
        <w:rPr>
          <w:rFonts w:ascii="Times New Roman" w:hAnsi="Times New Roman"/>
          <w:sz w:val="32"/>
          <w:szCs w:val="32"/>
        </w:rPr>
        <w:t xml:space="preserve"> рублей.</w:t>
      </w:r>
      <w:r w:rsidR="00E91ADD" w:rsidRPr="00E91ADD">
        <w:rPr>
          <w:rFonts w:ascii="Times New Roman" w:hAnsi="Times New Roman"/>
          <w:sz w:val="32"/>
          <w:szCs w:val="32"/>
        </w:rPr>
        <w:t xml:space="preserve"> </w:t>
      </w:r>
      <w:r w:rsidR="00E91ADD">
        <w:rPr>
          <w:rFonts w:ascii="Times New Roman" w:hAnsi="Times New Roman"/>
          <w:sz w:val="32"/>
          <w:szCs w:val="32"/>
        </w:rPr>
        <w:t xml:space="preserve"> Как вы сами видите расходы на функционирование водокачек </w:t>
      </w:r>
      <w:r>
        <w:rPr>
          <w:rFonts w:ascii="Times New Roman" w:hAnsi="Times New Roman"/>
          <w:sz w:val="32"/>
          <w:szCs w:val="32"/>
        </w:rPr>
        <w:t>в большей степени</w:t>
      </w:r>
      <w:r w:rsidR="00E91ADD">
        <w:rPr>
          <w:rFonts w:ascii="Times New Roman" w:hAnsi="Times New Roman"/>
          <w:sz w:val="32"/>
          <w:szCs w:val="32"/>
        </w:rPr>
        <w:t xml:space="preserve"> лежит на местном бюджете.</w:t>
      </w:r>
    </w:p>
    <w:p w14:paraId="2A3EBBA2" w14:textId="77777777" w:rsidR="002D3EFD" w:rsidRPr="002D3EFD" w:rsidRDefault="002D3EFD" w:rsidP="002D3EFD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2D3EFD">
        <w:rPr>
          <w:rFonts w:ascii="Times New Roman" w:hAnsi="Times New Roman"/>
          <w:sz w:val="32"/>
          <w:szCs w:val="32"/>
        </w:rPr>
        <w:t>Всего водой от  центрального водопровода пользуется 282 абонента, 90% которых имеют договора, но сейчас мы ведем сверку потребителей и идет процедура перезаключения договоров между МУП «Волжанка» и потребителями воды.</w:t>
      </w:r>
    </w:p>
    <w:p w14:paraId="43B0FF82" w14:textId="77777777" w:rsidR="002D3EFD" w:rsidRPr="002D3EFD" w:rsidRDefault="002D3EFD" w:rsidP="002D3EFD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2D3EFD">
        <w:rPr>
          <w:rFonts w:ascii="Times New Roman" w:hAnsi="Times New Roman"/>
          <w:sz w:val="32"/>
          <w:szCs w:val="32"/>
        </w:rPr>
        <w:t xml:space="preserve">Хочу сказать, что для заключения договора на водоснабжение необходимо предоставлять правоустанавливающие документы на дом и на землю. </w:t>
      </w:r>
    </w:p>
    <w:p w14:paraId="7846E6E7" w14:textId="77777777" w:rsidR="002D3EFD" w:rsidRPr="002D3EFD" w:rsidRDefault="002D3EFD" w:rsidP="002D3EFD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2D3EFD">
        <w:rPr>
          <w:rFonts w:ascii="Times New Roman" w:hAnsi="Times New Roman"/>
          <w:sz w:val="32"/>
          <w:szCs w:val="32"/>
        </w:rPr>
        <w:t>Уважаемые граждане, кто по каким-либо причинам еще не успел перезаключить договор, просим подойти к нам в ближайшее время и сделать это.</w:t>
      </w:r>
    </w:p>
    <w:p w14:paraId="53153376" w14:textId="77777777" w:rsidR="002D3EFD" w:rsidRPr="002D3EFD" w:rsidRDefault="002D3EFD" w:rsidP="002D3EFD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2D3EFD">
        <w:rPr>
          <w:rFonts w:ascii="Times New Roman" w:hAnsi="Times New Roman"/>
          <w:sz w:val="32"/>
          <w:szCs w:val="32"/>
        </w:rPr>
        <w:t>Отсутствие договора на водопотребление расценивается как самовольное присоединение и/или пользование центральными системами водоснабжения.</w:t>
      </w:r>
    </w:p>
    <w:p w14:paraId="1B2230C5" w14:textId="6F642655" w:rsidR="002D3EFD" w:rsidRDefault="002D3EFD" w:rsidP="002D3EFD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2D3EFD">
        <w:rPr>
          <w:rFonts w:ascii="Times New Roman" w:hAnsi="Times New Roman"/>
          <w:sz w:val="32"/>
          <w:szCs w:val="32"/>
        </w:rPr>
        <w:lastRenderedPageBreak/>
        <w:t>И к таким гражданам будут применятся соответствующие меры.</w:t>
      </w:r>
    </w:p>
    <w:p w14:paraId="590DE405" w14:textId="36EA519E" w:rsidR="00DC7C65" w:rsidRDefault="00DC7C65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всех нас остро стоит вопрос качества воды, и если мы хотим</w:t>
      </w:r>
      <w:r w:rsidR="00884625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чтобы все таки до нас дошла</w:t>
      </w:r>
      <w:r w:rsidR="001F56A1">
        <w:rPr>
          <w:rFonts w:ascii="Times New Roman" w:hAnsi="Times New Roman"/>
          <w:sz w:val="32"/>
          <w:szCs w:val="32"/>
        </w:rPr>
        <w:t xml:space="preserve"> вода из г.Иннополис</w:t>
      </w:r>
      <w:r>
        <w:rPr>
          <w:rFonts w:ascii="Times New Roman" w:hAnsi="Times New Roman"/>
          <w:sz w:val="32"/>
          <w:szCs w:val="32"/>
        </w:rPr>
        <w:t>, мы должны быть предельно че</w:t>
      </w:r>
      <w:r w:rsidR="001F56A1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>тными в пользовании водой и договора должны быть у 100% домовладений.</w:t>
      </w:r>
    </w:p>
    <w:p w14:paraId="68CF10F5" w14:textId="7F688B42" w:rsidR="002F5F13" w:rsidRDefault="001F56A1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DC7C65">
        <w:rPr>
          <w:rFonts w:ascii="Times New Roman" w:hAnsi="Times New Roman"/>
          <w:sz w:val="32"/>
          <w:szCs w:val="32"/>
        </w:rPr>
        <w:t xml:space="preserve">опрос подключения воды от г.Иннополис </w:t>
      </w:r>
      <w:r>
        <w:rPr>
          <w:rFonts w:ascii="Times New Roman" w:hAnsi="Times New Roman"/>
          <w:sz w:val="32"/>
          <w:szCs w:val="32"/>
        </w:rPr>
        <w:t>остается</w:t>
      </w:r>
      <w:r w:rsidR="00DC7C6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актуальным</w:t>
      </w:r>
      <w:r w:rsidR="00DC7C65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Есть понимание со стороны руководства Республики и</w:t>
      </w:r>
      <w:r w:rsidR="00DC7C65">
        <w:rPr>
          <w:rFonts w:ascii="Times New Roman" w:hAnsi="Times New Roman"/>
          <w:sz w:val="32"/>
          <w:szCs w:val="32"/>
        </w:rPr>
        <w:t xml:space="preserve"> в настоящее время, так </w:t>
      </w:r>
      <w:r>
        <w:rPr>
          <w:rFonts w:ascii="Times New Roman" w:hAnsi="Times New Roman"/>
          <w:sz w:val="32"/>
          <w:szCs w:val="32"/>
        </w:rPr>
        <w:t xml:space="preserve">как </w:t>
      </w:r>
      <w:r w:rsidR="00DC7C65">
        <w:rPr>
          <w:rFonts w:ascii="Times New Roman" w:hAnsi="Times New Roman"/>
          <w:sz w:val="32"/>
          <w:szCs w:val="32"/>
        </w:rPr>
        <w:t>сумма для реализации этого проекта огромная</w:t>
      </w:r>
      <w:r w:rsidR="0073379F">
        <w:rPr>
          <w:rFonts w:ascii="Times New Roman" w:hAnsi="Times New Roman"/>
          <w:sz w:val="32"/>
          <w:szCs w:val="32"/>
        </w:rPr>
        <w:t>,</w:t>
      </w:r>
      <w:r w:rsidR="002F5F13">
        <w:rPr>
          <w:rFonts w:ascii="Times New Roman" w:hAnsi="Times New Roman"/>
          <w:sz w:val="32"/>
          <w:szCs w:val="32"/>
        </w:rPr>
        <w:t xml:space="preserve"> ведется поиск финансирования на проект водоснабжения протяженностью 16 км. и ведутся работы по увеличению мощности водозабора г.Иннополис.</w:t>
      </w:r>
    </w:p>
    <w:p w14:paraId="68B36859" w14:textId="5649E94C" w:rsidR="0073379F" w:rsidRDefault="0073379F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Уважаемый Марат Галимзянович</w:t>
      </w:r>
      <w:r w:rsidR="00884625">
        <w:rPr>
          <w:rFonts w:ascii="Times New Roman" w:hAnsi="Times New Roman"/>
          <w:sz w:val="32"/>
          <w:szCs w:val="32"/>
        </w:rPr>
        <w:t>,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просим Вас оказать содействие и изыскать денежные средства на решение данной проблемы.</w:t>
      </w:r>
    </w:p>
    <w:p w14:paraId="6897429F" w14:textId="6ACA7DC3" w:rsidR="00DC7C65" w:rsidRDefault="00DC7C65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179BFD6A" w14:textId="77777777" w:rsidR="00E67976" w:rsidRPr="00D716EF" w:rsidRDefault="00E67976" w:rsidP="009B51CE">
      <w:pPr>
        <w:ind w:firstLine="851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10B5FB56" w14:textId="42D8448D" w:rsidR="00B02482" w:rsidRPr="00B02482" w:rsidRDefault="00085816" w:rsidP="00573858">
      <w:pPr>
        <w:ind w:firstLine="85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0248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КУЛЬТУРА </w:t>
      </w:r>
      <w:r w:rsidR="00B02482" w:rsidRPr="00B0248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14:paraId="534B9E0F" w14:textId="744185C6" w:rsidR="00573858" w:rsidRPr="00B02482" w:rsidRDefault="00B02482" w:rsidP="00573858">
      <w:pPr>
        <w:ind w:firstLine="85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0248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 СОЦИАЛЬНАЯ ПОДДЕРЖКА НАСЕЛЕНИЯ</w:t>
      </w:r>
    </w:p>
    <w:p w14:paraId="1CC972FA" w14:textId="77777777" w:rsidR="00795B4B" w:rsidRDefault="00795B4B" w:rsidP="00573858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14:paraId="4029E619" w14:textId="77777777" w:rsidR="00EB2CA4" w:rsidRDefault="00EB2CA4" w:rsidP="001F56A1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Ежегодно,  в рамках социальной поддержки населения, проводится </w:t>
      </w:r>
      <w:r w:rsidRPr="00EB2CA4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обход одиноких и одиноко проживающих граж</w:t>
      </w: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дан в возрасте 80 лет и старше. </w:t>
      </w:r>
    </w:p>
    <w:p w14:paraId="0BD4E14C" w14:textId="264F5C5B" w:rsidR="00EB2CA4" w:rsidRDefault="00EB2CA4" w:rsidP="001F56A1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Совместно  с органами опеки ведется  </w:t>
      </w:r>
      <w:r w:rsidRPr="00EB2CA4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мониторинг несовершеннолетних</w:t>
      </w:r>
      <w:r w:rsidR="00BB4B12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,</w:t>
      </w:r>
      <w:r w:rsidRPr="00EB2CA4">
        <w:t xml:space="preserve"> </w:t>
      </w:r>
      <w:r w:rsidRPr="00EB2CA4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находящихся в социально опасном положении</w:t>
      </w: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 и их семей. </w:t>
      </w:r>
    </w:p>
    <w:p w14:paraId="3109565C" w14:textId="12AEA1C4" w:rsidR="00EB2CA4" w:rsidRDefault="00EB2CA4" w:rsidP="001F56A1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Со стороны руководства района оказывается поддержка малообеспеченных граждан. Детям из многодетных семей  вручаются новогодние подарки.</w:t>
      </w:r>
    </w:p>
    <w:p w14:paraId="50809EAA" w14:textId="0965ED5A" w:rsidR="00EB2CA4" w:rsidRDefault="00BB4B12" w:rsidP="001F56A1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В 2021 году мы были рады поздаравить с 90-летием ровесницу Верхнеуслонского района – Петрову Екатерину Петровну. </w:t>
      </w:r>
    </w:p>
    <w:p w14:paraId="09BD8B01" w14:textId="7548FB12" w:rsidR="00EB6AA4" w:rsidRDefault="00EB6AA4" w:rsidP="001F56A1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В 2021 году при соблюдении всех мер безопасности велась культурная жизнь на селе.</w:t>
      </w:r>
    </w:p>
    <w:p w14:paraId="6BF758C1" w14:textId="1D2FFC3B" w:rsidR="001F56A1" w:rsidRPr="001F56A1" w:rsidRDefault="00EB6AA4" w:rsidP="001F56A1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Мы смогли отметить </w:t>
      </w:r>
      <w:r w:rsidRPr="00EB6AA4">
        <w:rPr>
          <w:rFonts w:ascii="Times New Roman" w:eastAsia="Times New Roman" w:hAnsi="Times New Roman"/>
          <w:b/>
          <w:bCs/>
          <w:sz w:val="32"/>
          <w:szCs w:val="32"/>
          <w:lang w:val="tt-RU" w:eastAsia="ru-RU"/>
        </w:rPr>
        <w:t>9</w:t>
      </w:r>
      <w:r w:rsidR="001F56A1" w:rsidRPr="00EB6A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EB6AA4">
        <w:rPr>
          <w:rFonts w:ascii="Times New Roman" w:eastAsia="Times New Roman" w:hAnsi="Times New Roman"/>
          <w:bCs/>
          <w:sz w:val="32"/>
          <w:szCs w:val="32"/>
          <w:lang w:eastAsia="ru-RU"/>
        </w:rPr>
        <w:t>- провели</w:t>
      </w:r>
      <w:r w:rsidR="001F56A1" w:rsidRPr="001F56A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митинг у мемориального комплекса села Введенская Слобода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, в здании СДК всех поздравили</w:t>
      </w:r>
      <w:r w:rsidR="001F56A1" w:rsidRPr="001F56A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праздничны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м</w:t>
      </w:r>
      <w:r w:rsidR="001F56A1" w:rsidRPr="001F56A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концерт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ом </w:t>
      </w:r>
      <w:r w:rsidR="001F56A1" w:rsidRPr="001F56A1">
        <w:rPr>
          <w:rFonts w:ascii="Times New Roman" w:eastAsia="Times New Roman" w:hAnsi="Times New Roman"/>
          <w:bCs/>
          <w:sz w:val="32"/>
          <w:szCs w:val="32"/>
          <w:lang w:eastAsia="ru-RU"/>
        </w:rPr>
        <w:t>«</w:t>
      </w:r>
      <w:r w:rsidR="001F56A1" w:rsidRPr="00EB6A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Хранят сердца огонь Победы</w:t>
      </w:r>
      <w:r w:rsidR="001F56A1" w:rsidRPr="001F56A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». </w:t>
      </w:r>
    </w:p>
    <w:p w14:paraId="5CF37CF4" w14:textId="5A43DE42" w:rsidR="001F56A1" w:rsidRPr="001F56A1" w:rsidRDefault="001F56A1" w:rsidP="001F56A1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EB6A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 июня</w:t>
      </w:r>
      <w:r w:rsidRPr="001F56A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</w:t>
      </w:r>
      <w:r w:rsidR="00EB6AA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- в </w:t>
      </w:r>
      <w:r w:rsidR="00EB6AA4" w:rsidRPr="00EB6A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День защиты детей</w:t>
      </w:r>
      <w:r w:rsidRPr="001F56A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 на площади перед Введенско-Слободским Домом</w:t>
      </w:r>
      <w:r w:rsidR="00EB6AA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культуры была</w:t>
      </w:r>
      <w:r w:rsidRPr="001F56A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EB6AA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организована </w:t>
      </w:r>
      <w:r w:rsidRPr="001F56A1">
        <w:rPr>
          <w:rFonts w:ascii="Times New Roman" w:eastAsia="Times New Roman" w:hAnsi="Times New Roman"/>
          <w:bCs/>
          <w:sz w:val="32"/>
          <w:szCs w:val="32"/>
          <w:lang w:eastAsia="ru-RU"/>
        </w:rPr>
        <w:t>развлекательная программа «Радость детства», дет</w:t>
      </w:r>
      <w:r w:rsidR="00EB6AA4">
        <w:rPr>
          <w:rFonts w:ascii="Times New Roman" w:eastAsia="Times New Roman" w:hAnsi="Times New Roman"/>
          <w:bCs/>
          <w:sz w:val="32"/>
          <w:szCs w:val="32"/>
          <w:lang w:eastAsia="ru-RU"/>
        </w:rPr>
        <w:t>и</w:t>
      </w:r>
      <w:r w:rsidRPr="001F56A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EB6AA4">
        <w:rPr>
          <w:rFonts w:ascii="Times New Roman" w:eastAsia="Times New Roman" w:hAnsi="Times New Roman"/>
          <w:bCs/>
          <w:sz w:val="32"/>
          <w:szCs w:val="32"/>
          <w:lang w:eastAsia="ru-RU"/>
        </w:rPr>
        <w:t>у</w:t>
      </w:r>
      <w:r w:rsidRPr="001F56A1">
        <w:rPr>
          <w:rFonts w:ascii="Times New Roman" w:eastAsia="Times New Roman" w:hAnsi="Times New Roman"/>
          <w:bCs/>
          <w:sz w:val="32"/>
          <w:szCs w:val="32"/>
          <w:lang w:eastAsia="ru-RU"/>
        </w:rPr>
        <w:t>частвова</w:t>
      </w:r>
      <w:r w:rsidR="00EB6AA4">
        <w:rPr>
          <w:rFonts w:ascii="Times New Roman" w:eastAsia="Times New Roman" w:hAnsi="Times New Roman"/>
          <w:bCs/>
          <w:sz w:val="32"/>
          <w:szCs w:val="32"/>
          <w:lang w:eastAsia="ru-RU"/>
        </w:rPr>
        <w:t>ли</w:t>
      </w:r>
      <w:r w:rsidRPr="001F56A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 шуточной инсценировке сказки «Репка</w:t>
      </w:r>
      <w:r w:rsidR="00EB6AA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» и каждый </w:t>
      </w:r>
      <w:r w:rsidRPr="001F56A1">
        <w:rPr>
          <w:rFonts w:ascii="Times New Roman" w:eastAsia="Times New Roman" w:hAnsi="Times New Roman"/>
          <w:bCs/>
          <w:sz w:val="32"/>
          <w:szCs w:val="32"/>
          <w:lang w:eastAsia="ru-RU"/>
        </w:rPr>
        <w:t>получил сладкий приз.</w:t>
      </w:r>
      <w:r w:rsidR="00EB6AA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1F56A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Праздник прошел весело и радостно. </w:t>
      </w:r>
    </w:p>
    <w:p w14:paraId="499D4A06" w14:textId="63C6A93C" w:rsidR="001F56A1" w:rsidRPr="001F56A1" w:rsidRDefault="00EB6AA4" w:rsidP="001F56A1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>В течение года п</w:t>
      </w:r>
      <w:r w:rsidRPr="00EB6AA4">
        <w:rPr>
          <w:rFonts w:ascii="Times New Roman" w:eastAsia="Times New Roman" w:hAnsi="Times New Roman"/>
          <w:bCs/>
          <w:sz w:val="32"/>
          <w:szCs w:val="32"/>
          <w:lang w:eastAsia="ru-RU"/>
        </w:rPr>
        <w:t>роводились различные  онлайн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викторины, к нам в клуб </w:t>
      </w:r>
      <w:r w:rsidRPr="00EB6AA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приезжали артисты </w:t>
      </w:r>
      <w:r w:rsidR="001F56A1" w:rsidRPr="001F56A1">
        <w:rPr>
          <w:rFonts w:ascii="Times New Roman" w:eastAsia="Times New Roman" w:hAnsi="Times New Roman"/>
          <w:bCs/>
          <w:sz w:val="32"/>
          <w:szCs w:val="32"/>
          <w:lang w:eastAsia="ru-RU"/>
        </w:rPr>
        <w:t>Казанского Театра юного зрителя.</w:t>
      </w:r>
    </w:p>
    <w:p w14:paraId="0E2C4262" w14:textId="4C27E392" w:rsidR="001F56A1" w:rsidRPr="001F56A1" w:rsidRDefault="001F56A1" w:rsidP="001F56A1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EB6A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29 августа</w:t>
      </w:r>
      <w:r w:rsidRPr="001F56A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в Введенско- Слободском сельском поселении, в преддверии Дня Республики Татарстан, прошёл праздничный концерт «</w:t>
      </w:r>
      <w:r w:rsidR="00EB6A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Цвети, мой Татарстан»</w:t>
      </w:r>
      <w:r w:rsidRPr="00EB6A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14:paraId="1EB10E1B" w14:textId="1AB6431F" w:rsidR="001F56A1" w:rsidRPr="001F56A1" w:rsidRDefault="001F56A1" w:rsidP="00EB6AA4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EB6A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 октября</w:t>
      </w:r>
      <w:r w:rsidRPr="001F56A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</w:t>
      </w:r>
      <w:r w:rsidR="00EB6AA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</w:t>
      </w:r>
      <w:r w:rsidRPr="001F56A1">
        <w:rPr>
          <w:rFonts w:ascii="Times New Roman" w:eastAsia="Times New Roman" w:hAnsi="Times New Roman"/>
          <w:bCs/>
          <w:sz w:val="32"/>
          <w:szCs w:val="32"/>
          <w:lang w:eastAsia="ru-RU"/>
        </w:rPr>
        <w:t>Международный День пожилых людей</w:t>
      </w:r>
      <w:r w:rsidR="00EB6AA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1F56A1">
        <w:rPr>
          <w:rFonts w:ascii="Times New Roman" w:eastAsia="Times New Roman" w:hAnsi="Times New Roman"/>
          <w:bCs/>
          <w:sz w:val="32"/>
          <w:szCs w:val="32"/>
          <w:lang w:eastAsia="ru-RU"/>
        </w:rPr>
        <w:t>по сложившейся традиции, люди золотого возраста, были приглашены на вечер отдыха «</w:t>
      </w:r>
      <w:r w:rsidRPr="00EB6A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Нам года, не беда»</w:t>
      </w:r>
      <w:r w:rsidR="00EB6AA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 послушали вокальный </w:t>
      </w:r>
      <w:r w:rsidRPr="001F56A1">
        <w:rPr>
          <w:rFonts w:ascii="Times New Roman" w:eastAsia="Times New Roman" w:hAnsi="Times New Roman"/>
          <w:bCs/>
          <w:sz w:val="32"/>
          <w:szCs w:val="32"/>
          <w:lang w:eastAsia="ru-RU"/>
        </w:rPr>
        <w:t>коллектив «Забавушки</w:t>
      </w:r>
      <w:r w:rsidR="00EB6AA4">
        <w:rPr>
          <w:rFonts w:ascii="Times New Roman" w:eastAsia="Times New Roman" w:hAnsi="Times New Roman"/>
          <w:bCs/>
          <w:sz w:val="32"/>
          <w:szCs w:val="32"/>
          <w:lang w:eastAsia="ru-RU"/>
        </w:rPr>
        <w:t>».</w:t>
      </w:r>
    </w:p>
    <w:p w14:paraId="6E69B0F5" w14:textId="77777777" w:rsidR="00EB2CA4" w:rsidRDefault="00EB2CA4" w:rsidP="00573858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По всем </w:t>
      </w:r>
      <w:r w:rsidRPr="00EB2CA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направлениям информационной и досуговой деятельности граждан всех возрастов у нас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велась работы. </w:t>
      </w:r>
    </w:p>
    <w:p w14:paraId="06EC9425" w14:textId="4D96CD8C" w:rsidR="00EB2CA4" w:rsidRDefault="00EB2CA4" w:rsidP="00573858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Дети посещали кружки, участвовали в мероприятиях, организованных заведующими клуба и сельской библиотеки.</w:t>
      </w:r>
    </w:p>
    <w:p w14:paraId="642FF29F" w14:textId="43CAC1F6" w:rsidR="001720E7" w:rsidRDefault="00EB2CA4" w:rsidP="00573858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Но и не забывали про образовательный процесс.</w:t>
      </w:r>
    </w:p>
    <w:p w14:paraId="7DBAB70D" w14:textId="23F7A8DE" w:rsidR="00EB2CA4" w:rsidRDefault="00EB2CA4" w:rsidP="00573858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Хотелось бы сказать несколько слов о нашей школе.</w:t>
      </w:r>
    </w:p>
    <w:p w14:paraId="1DE81175" w14:textId="77777777" w:rsidR="00BB4B12" w:rsidRDefault="00BB4B12" w:rsidP="00BB4B12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BB4B1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школе обучаются 47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детей</w:t>
      </w:r>
      <w:r w:rsidRPr="00BB4B1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из них – </w:t>
      </w:r>
      <w:r w:rsidRPr="00BB4B1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29 учеников</w:t>
      </w:r>
      <w:r w:rsidRPr="00BB4B1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 </w:t>
      </w:r>
      <w:r w:rsidRPr="00BB4B1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18 воспитанников</w:t>
      </w:r>
      <w:r w:rsidRPr="00BB4B1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детского сада. В новом учебном году планируется увеличения численности обучающихся на 12 человек, это связано с рождаемостью в селе и приростом детей из ГАОУ «Школы Иннополис», в том числе в дошкольную группу. </w:t>
      </w:r>
    </w:p>
    <w:p w14:paraId="7A8BB675" w14:textId="0D30A2F4" w:rsidR="00BB4B12" w:rsidRPr="00BB4B12" w:rsidRDefault="00BB4B12" w:rsidP="00BB4B12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BB4B1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Учреждение работает в тесном контакте с МБДОУ «Введенско-Слободской детский сад», что позволяет создать плотную преемственность в воспитании и обучении детей. </w:t>
      </w:r>
    </w:p>
    <w:p w14:paraId="6F161374" w14:textId="211571FD" w:rsidR="00BB4B12" w:rsidRDefault="00BB4B12" w:rsidP="00BB4B12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BB4B1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школе 14 педагогов и 1 воспитатель, все имеют высшее педагогическое образование в соответствии с профилем. 5 учителей имеют первую и высшую квалификационные категории, </w:t>
      </w:r>
      <w:r w:rsidR="002D3EF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пять </w:t>
      </w:r>
      <w:r w:rsidRPr="00BB4B12">
        <w:rPr>
          <w:rFonts w:ascii="Times New Roman" w:eastAsia="Times New Roman" w:hAnsi="Times New Roman"/>
          <w:bCs/>
          <w:sz w:val="32"/>
          <w:szCs w:val="32"/>
          <w:lang w:eastAsia="ru-RU"/>
        </w:rPr>
        <w:t>учител</w:t>
      </w:r>
      <w:r w:rsidR="002D3EFD">
        <w:rPr>
          <w:rFonts w:ascii="Times New Roman" w:eastAsia="Times New Roman" w:hAnsi="Times New Roman"/>
          <w:bCs/>
          <w:sz w:val="32"/>
          <w:szCs w:val="32"/>
          <w:lang w:eastAsia="ru-RU"/>
        </w:rPr>
        <w:t>ей</w:t>
      </w:r>
      <w:r w:rsidRPr="00BB4B1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это молодые специалисты.</w:t>
      </w:r>
    </w:p>
    <w:p w14:paraId="620D0BFA" w14:textId="4E7B250D" w:rsidR="00A72791" w:rsidRDefault="00A72791" w:rsidP="00BB4B12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72791">
        <w:rPr>
          <w:rFonts w:ascii="Times New Roman" w:eastAsia="Times New Roman" w:hAnsi="Times New Roman"/>
          <w:bCs/>
          <w:sz w:val="32"/>
          <w:szCs w:val="32"/>
          <w:lang w:eastAsia="ru-RU"/>
        </w:rPr>
        <w:t>Необходимо отметить, что в 2021 году улучшилась материально-техническая база школы: создан с «нуля» кабинет технологии с наглядно-демонстрационными материалами, закуплены инструменты, приборы, приобретена мебель. В школе открылась шахматная зона, обновлена учебная литература по предметам в школьной библиотеке, произведен косметический ремонт в классных кабинетах, отремонтирована плитка в детском саду, отремонтировано видеонаблюдение, улучшено освещение в школе. В целях безопасности детей в школе помимо кнопки тревожной сигнализации установлен в 2021 году металл детектор.</w:t>
      </w:r>
    </w:p>
    <w:p w14:paraId="0A3F1786" w14:textId="77777777" w:rsidR="00A72791" w:rsidRDefault="00A72791" w:rsidP="00BB4B12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Наши ученики и педагоги регулярно становятся победителями и лауреатами республиканских конкурсов.</w:t>
      </w:r>
    </w:p>
    <w:p w14:paraId="65493219" w14:textId="354E7ACC" w:rsidR="00A72791" w:rsidRDefault="00A72791" w:rsidP="00BB4B12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</w:t>
      </w:r>
      <w:r w:rsidRPr="00A72791">
        <w:rPr>
          <w:rFonts w:ascii="Times New Roman" w:eastAsia="Times New Roman" w:hAnsi="Times New Roman"/>
          <w:bCs/>
          <w:sz w:val="32"/>
          <w:szCs w:val="32"/>
          <w:lang w:eastAsia="ru-RU"/>
        </w:rPr>
        <w:t>олодые педагоги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защищают ч</w:t>
      </w:r>
      <w:r w:rsidRPr="00A7279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есть района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</w:t>
      </w:r>
      <w:r w:rsidRPr="00A7279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всевозможных съездах и форумах.  </w:t>
      </w:r>
    </w:p>
    <w:p w14:paraId="134B95AE" w14:textId="76B88A11" w:rsidR="00EB2CA4" w:rsidRPr="00D716EF" w:rsidRDefault="00EB2CA4" w:rsidP="00573858">
      <w:pPr>
        <w:ind w:firstLine="85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054E4920" w14:textId="77777777" w:rsidR="00C648BB" w:rsidRPr="00C648BB" w:rsidRDefault="00C648BB" w:rsidP="00C648BB">
      <w:pPr>
        <w:ind w:firstLine="85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648B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ПРИЗЫВ В РЯДЫ ВООРУЖЕННЫХ СИЛ</w:t>
      </w:r>
    </w:p>
    <w:p w14:paraId="27580899" w14:textId="3C6BE841" w:rsidR="00C648BB" w:rsidRPr="008D6327" w:rsidRDefault="00C648BB" w:rsidP="00C648BB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8D6327">
        <w:rPr>
          <w:rFonts w:ascii="Times New Roman" w:eastAsia="Times New Roman" w:hAnsi="Times New Roman"/>
          <w:bCs/>
          <w:sz w:val="32"/>
          <w:szCs w:val="32"/>
          <w:lang w:eastAsia="ru-RU"/>
        </w:rPr>
        <w:t>Ежегодно проводится сверка учетных данных военнообязанных с организациями, расположенными на территории сельского поселения.</w:t>
      </w:r>
    </w:p>
    <w:p w14:paraId="774EA35B" w14:textId="7F6663F7" w:rsidR="00C648BB" w:rsidRPr="00C648BB" w:rsidRDefault="00C648BB" w:rsidP="00C648BB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8D632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Всего на воинском учете стоит </w:t>
      </w:r>
      <w:r w:rsidR="008D6327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94</w:t>
      </w:r>
      <w:r w:rsidRPr="008D632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человек</w:t>
      </w:r>
      <w:r w:rsidR="008D6327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а</w:t>
      </w:r>
      <w:r w:rsidRPr="008D6327">
        <w:rPr>
          <w:rFonts w:ascii="Times New Roman" w:eastAsia="Times New Roman" w:hAnsi="Times New Roman"/>
          <w:bCs/>
          <w:sz w:val="32"/>
          <w:szCs w:val="32"/>
          <w:lang w:eastAsia="ru-RU"/>
        </w:rPr>
        <w:t>. Из них 5 офицеров,</w:t>
      </w:r>
      <w:r w:rsidR="00D81FF5" w:rsidRPr="008D632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8D6327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81</w:t>
      </w:r>
      <w:r w:rsidR="00D81FF5" w:rsidRPr="008D632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 запасе,</w:t>
      </w:r>
      <w:r w:rsidRPr="008D632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DD538E" w:rsidRPr="008D6327">
        <w:rPr>
          <w:rFonts w:ascii="Times New Roman" w:eastAsia="Times New Roman" w:hAnsi="Times New Roman"/>
          <w:bCs/>
          <w:sz w:val="32"/>
          <w:szCs w:val="32"/>
          <w:lang w:eastAsia="ru-RU"/>
        </w:rPr>
        <w:t>8</w:t>
      </w:r>
      <w:r w:rsidRPr="00DD538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граждан</w:t>
      </w:r>
      <w:r w:rsidR="006D4822" w:rsidRPr="00DD538E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  <w:r w:rsidRPr="00DD538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подлежащие призыву на военную службу. </w:t>
      </w:r>
      <w:r w:rsidR="006D4822" w:rsidRPr="008D6327">
        <w:rPr>
          <w:rFonts w:ascii="Times New Roman" w:eastAsia="Times New Roman" w:hAnsi="Times New Roman"/>
          <w:bCs/>
          <w:sz w:val="32"/>
          <w:szCs w:val="32"/>
          <w:lang w:eastAsia="ru-RU"/>
        </w:rPr>
        <w:t>В 202</w:t>
      </w:r>
      <w:r w:rsidR="00DD538E" w:rsidRPr="008D6327">
        <w:rPr>
          <w:rFonts w:ascii="Times New Roman" w:eastAsia="Times New Roman" w:hAnsi="Times New Roman"/>
          <w:bCs/>
          <w:sz w:val="32"/>
          <w:szCs w:val="32"/>
          <w:lang w:eastAsia="ru-RU"/>
        </w:rPr>
        <w:t>1</w:t>
      </w:r>
      <w:r w:rsidR="006D4822" w:rsidRPr="008D632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году п</w:t>
      </w:r>
      <w:r w:rsidRPr="008D632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оставлены на первоначальный воинский учет </w:t>
      </w:r>
      <w:r w:rsidR="008D6327" w:rsidRPr="008D6327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3</w:t>
      </w:r>
      <w:r w:rsidRPr="008D632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юнош</w:t>
      </w:r>
      <w:r w:rsidR="006D4822" w:rsidRPr="008D6327">
        <w:rPr>
          <w:rFonts w:ascii="Times New Roman" w:eastAsia="Times New Roman" w:hAnsi="Times New Roman"/>
          <w:bCs/>
          <w:sz w:val="32"/>
          <w:szCs w:val="32"/>
          <w:lang w:eastAsia="ru-RU"/>
        </w:rPr>
        <w:t>и</w:t>
      </w:r>
      <w:r w:rsidR="00D81FF5" w:rsidRPr="008D6327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14:paraId="0483CCDE" w14:textId="77777777" w:rsidR="00D716EF" w:rsidRDefault="00C648BB" w:rsidP="00C648BB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648BB">
        <w:rPr>
          <w:rFonts w:ascii="Times New Roman" w:eastAsia="Times New Roman" w:hAnsi="Times New Roman"/>
          <w:bCs/>
          <w:sz w:val="32"/>
          <w:szCs w:val="32"/>
          <w:lang w:eastAsia="ru-RU"/>
        </w:rPr>
        <w:t>В 20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2</w:t>
      </w:r>
      <w:r w:rsidR="00DD538E">
        <w:rPr>
          <w:rFonts w:ascii="Times New Roman" w:eastAsia="Times New Roman" w:hAnsi="Times New Roman"/>
          <w:bCs/>
          <w:sz w:val="32"/>
          <w:szCs w:val="32"/>
          <w:lang w:eastAsia="ru-RU"/>
        </w:rPr>
        <w:t>1</w:t>
      </w:r>
      <w:r w:rsidRPr="00C648B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году уш</w:t>
      </w:r>
      <w:r w:rsidR="00DD538E">
        <w:rPr>
          <w:rFonts w:ascii="Times New Roman" w:eastAsia="Times New Roman" w:hAnsi="Times New Roman"/>
          <w:bCs/>
          <w:sz w:val="32"/>
          <w:szCs w:val="32"/>
          <w:lang w:eastAsia="ru-RU"/>
        </w:rPr>
        <w:t>ел</w:t>
      </w:r>
      <w:r w:rsidRPr="00C648B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служить </w:t>
      </w:r>
      <w:r w:rsidR="008D632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Сладкин Никита. </w:t>
      </w:r>
    </w:p>
    <w:p w14:paraId="1EDDC8BB" w14:textId="7080492A" w:rsidR="00C648BB" w:rsidRDefault="008D6327" w:rsidP="00C648BB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Фаляхов </w:t>
      </w: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А</w:t>
      </w:r>
      <w:r w:rsidR="00DD538E">
        <w:rPr>
          <w:rFonts w:ascii="Times New Roman" w:eastAsia="Times New Roman" w:hAnsi="Times New Roman"/>
          <w:bCs/>
          <w:sz w:val="32"/>
          <w:szCs w:val="32"/>
          <w:lang w:eastAsia="ru-RU"/>
        </w:rPr>
        <w:t>ртур и Борзенко Дмитрий вернулись с воинской службы</w:t>
      </w:r>
      <w:r w:rsidR="00D974F0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,</w:t>
      </w:r>
      <w:r w:rsidR="00DD538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с чем мы их и поздравляем. </w:t>
      </w:r>
    </w:p>
    <w:p w14:paraId="713B2E4D" w14:textId="77777777" w:rsidR="00A72B63" w:rsidRPr="00C648BB" w:rsidRDefault="00A72B63" w:rsidP="00C648BB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14:paraId="5ABD7DEC" w14:textId="77777777" w:rsidR="00EA1352" w:rsidRDefault="00085816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EA135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Уважаемые жители!</w:t>
      </w:r>
      <w:r w:rsidRPr="00EA135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 20</w:t>
      </w:r>
      <w:r w:rsidR="001720E7" w:rsidRPr="00EA1352">
        <w:rPr>
          <w:rFonts w:ascii="Times New Roman" w:eastAsia="Times New Roman" w:hAnsi="Times New Roman"/>
          <w:bCs/>
          <w:sz w:val="32"/>
          <w:szCs w:val="32"/>
          <w:lang w:eastAsia="ru-RU"/>
        </w:rPr>
        <w:t>2</w:t>
      </w:r>
      <w:r w:rsidR="00DD538E" w:rsidRPr="00EA1352">
        <w:rPr>
          <w:rFonts w:ascii="Times New Roman" w:eastAsia="Times New Roman" w:hAnsi="Times New Roman"/>
          <w:bCs/>
          <w:sz w:val="32"/>
          <w:szCs w:val="32"/>
          <w:lang w:eastAsia="ru-RU"/>
        </w:rPr>
        <w:t>1</w:t>
      </w:r>
      <w:r w:rsidRPr="00EA135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году администрацией сельского поселения был выполнен определенный объем работ и мероприятий, израсходованы средства для обеспечения возложенных на нас полномочий. </w:t>
      </w:r>
    </w:p>
    <w:p w14:paraId="799E6717" w14:textId="77777777" w:rsidR="00EA1352" w:rsidRDefault="00EA1352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Те задачи, которые мы планировали были воплощены в жизнь.</w:t>
      </w:r>
    </w:p>
    <w:p w14:paraId="2BF161C2" w14:textId="3B200887" w:rsidR="002B06E8" w:rsidRDefault="002B06E8" w:rsidP="001720E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Хотелось бы отметить, что одной из задач было -  привлечение инвестиций на село. Совместно с депутатским корпусом, активными жителями мы изучили вопрос и создали некоммерческую организацию – ФОНД развития Введенско-Слободского сельского поселения. В марте прошлого года мы зарегистрировали Устав фонда в Минюсте Республики Татарстан и фонд получил статус юридического лица.</w:t>
      </w:r>
    </w:p>
    <w:p w14:paraId="469C3F63" w14:textId="77777777" w:rsidR="002B06E8" w:rsidRDefault="002B06E8" w:rsidP="001720E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Совместно с учредителями, вышли с инициативой к жителям о приобретении и установке хоккейной коробки. Нас услышали и поддержали. </w:t>
      </w:r>
    </w:p>
    <w:p w14:paraId="557E80C9" w14:textId="467D2233" w:rsidR="002B06E8" w:rsidRDefault="002B06E8" w:rsidP="001720E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После чего провелась большая работа по определению места, подготовке и установке коробки.</w:t>
      </w:r>
    </w:p>
    <w:p w14:paraId="32E48658" w14:textId="16D38637" w:rsidR="002B06E8" w:rsidRDefault="002B06E8" w:rsidP="001720E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Установили, за что хотим выразить огромные слова благодарности нашим жителям, принявшим участие в реализации данного проекта.</w:t>
      </w:r>
    </w:p>
    <w:p w14:paraId="4BD0BB08" w14:textId="30DFE27E" w:rsidR="002B06E8" w:rsidRDefault="002B06E8" w:rsidP="001720E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Фонд и дальше будет работать на благо нашего сельского поселения!</w:t>
      </w:r>
    </w:p>
    <w:p w14:paraId="7ACAD035" w14:textId="5F647DE6" w:rsidR="002D3EFD" w:rsidRDefault="002D3EFD" w:rsidP="002D3EFD">
      <w:pPr>
        <w:pStyle w:val="a5"/>
        <w:ind w:left="121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D3EF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Задачи же на текущий 2022 год:</w:t>
      </w:r>
    </w:p>
    <w:p w14:paraId="2D3ED345" w14:textId="77777777" w:rsidR="002D3EFD" w:rsidRPr="00D716EF" w:rsidRDefault="002D3EFD" w:rsidP="002D3EFD">
      <w:pPr>
        <w:pStyle w:val="a5"/>
        <w:ind w:left="1211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3D904AC4" w14:textId="77777777" w:rsidR="002D3EFD" w:rsidRDefault="002D3EFD" w:rsidP="002D3EFD">
      <w:pPr>
        <w:pStyle w:val="a5"/>
        <w:numPr>
          <w:ilvl w:val="0"/>
          <w:numId w:val="27"/>
        </w:numPr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D3EFD">
        <w:rPr>
          <w:rFonts w:ascii="Times New Roman" w:eastAsia="Times New Roman" w:hAnsi="Times New Roman"/>
          <w:bCs/>
          <w:sz w:val="32"/>
          <w:szCs w:val="32"/>
          <w:lang w:eastAsia="ru-RU"/>
        </w:rPr>
        <w:t>В целях патриотического воспитания молодежи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:</w:t>
      </w:r>
    </w:p>
    <w:p w14:paraId="738B0CC4" w14:textId="78AEEDDF" w:rsidR="002D3EFD" w:rsidRPr="002D3EFD" w:rsidRDefault="002D3EFD" w:rsidP="002D3EFD">
      <w:pPr>
        <w:pStyle w:val="a5"/>
        <w:numPr>
          <w:ilvl w:val="2"/>
          <w:numId w:val="27"/>
        </w:numPr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D3EFD">
        <w:rPr>
          <w:rFonts w:ascii="Times New Roman" w:eastAsia="Times New Roman" w:hAnsi="Times New Roman"/>
          <w:bCs/>
          <w:sz w:val="32"/>
          <w:szCs w:val="32"/>
          <w:lang w:eastAsia="ru-RU"/>
        </w:rPr>
        <w:t>- определить место и обустроить Аллею Славы в память о наших односельчанах  - участниках ВОВ</w:t>
      </w:r>
      <w:r w:rsidR="008C3DF2">
        <w:rPr>
          <w:rFonts w:ascii="Times New Roman" w:eastAsia="Times New Roman" w:hAnsi="Times New Roman"/>
          <w:bCs/>
          <w:sz w:val="32"/>
          <w:szCs w:val="32"/>
          <w:lang w:eastAsia="ru-RU"/>
        </w:rPr>
        <w:t>, тружениках тыла</w:t>
      </w:r>
      <w:r w:rsidRPr="002D3EFD">
        <w:rPr>
          <w:rFonts w:ascii="Times New Roman" w:eastAsia="Times New Roman" w:hAnsi="Times New Roman"/>
          <w:bCs/>
          <w:sz w:val="32"/>
          <w:szCs w:val="32"/>
          <w:lang w:eastAsia="ru-RU"/>
        </w:rPr>
        <w:t>;</w:t>
      </w:r>
    </w:p>
    <w:p w14:paraId="5F0B9CC1" w14:textId="0BBFB953" w:rsidR="002D3EFD" w:rsidRPr="002D3EFD" w:rsidRDefault="002D3EFD" w:rsidP="002D3EFD">
      <w:pPr>
        <w:pStyle w:val="a5"/>
        <w:numPr>
          <w:ilvl w:val="2"/>
          <w:numId w:val="27"/>
        </w:numPr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D3EF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- привести и установить </w:t>
      </w:r>
      <w:r w:rsidR="008C3DF2">
        <w:rPr>
          <w:rFonts w:ascii="Times New Roman" w:eastAsia="Times New Roman" w:hAnsi="Times New Roman"/>
          <w:bCs/>
          <w:sz w:val="32"/>
          <w:szCs w:val="32"/>
          <w:lang w:eastAsia="ru-RU"/>
        </w:rPr>
        <w:t>военную технику</w:t>
      </w:r>
      <w:r w:rsidRPr="002D3EFD">
        <w:rPr>
          <w:rFonts w:ascii="Times New Roman" w:eastAsia="Times New Roman" w:hAnsi="Times New Roman"/>
          <w:bCs/>
          <w:sz w:val="32"/>
          <w:szCs w:val="32"/>
          <w:lang w:eastAsia="ru-RU"/>
        </w:rPr>
        <w:t>, на территории памятника ветеранам ВОВ</w:t>
      </w:r>
    </w:p>
    <w:p w14:paraId="527534BC" w14:textId="55356F1B" w:rsidR="002D3EFD" w:rsidRDefault="002D3EFD" w:rsidP="002D3EFD">
      <w:pPr>
        <w:pStyle w:val="a5"/>
        <w:numPr>
          <w:ilvl w:val="0"/>
          <w:numId w:val="27"/>
        </w:numPr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 xml:space="preserve">Организовать </w:t>
      </w:r>
      <w:r w:rsidR="00472AEE">
        <w:rPr>
          <w:rFonts w:ascii="Times New Roman" w:eastAsia="Times New Roman" w:hAnsi="Times New Roman"/>
          <w:bCs/>
          <w:sz w:val="32"/>
          <w:szCs w:val="32"/>
          <w:lang w:eastAsia="ru-RU"/>
        </w:rPr>
        <w:t>музей истории села</w:t>
      </w:r>
    </w:p>
    <w:p w14:paraId="5B897E50" w14:textId="7DF4435C" w:rsidR="002D3EFD" w:rsidRDefault="002D3EFD" w:rsidP="002D3EFD">
      <w:pPr>
        <w:pStyle w:val="a5"/>
        <w:numPr>
          <w:ilvl w:val="0"/>
          <w:numId w:val="27"/>
        </w:numPr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Продолжить у</w:t>
      </w:r>
      <w:r w:rsidRPr="002D3EF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частие в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программе самообложения граждан</w:t>
      </w:r>
    </w:p>
    <w:p w14:paraId="1EC9177C" w14:textId="766C8EBF" w:rsidR="008C3DF2" w:rsidRDefault="008C3DF2" w:rsidP="002D3EFD">
      <w:pPr>
        <w:pStyle w:val="a5"/>
        <w:numPr>
          <w:ilvl w:val="0"/>
          <w:numId w:val="27"/>
        </w:numPr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Включиться в программу грантов д.Савино и д.Елизаветино</w:t>
      </w:r>
    </w:p>
    <w:p w14:paraId="6BC14E36" w14:textId="77777777" w:rsidR="001B37E6" w:rsidRPr="00D716EF" w:rsidRDefault="001B37E6" w:rsidP="002D3EFD">
      <w:pPr>
        <w:pStyle w:val="a5"/>
        <w:ind w:left="0" w:firstLine="567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846FB1B" w14:textId="77777777" w:rsidR="008C3DF2" w:rsidRDefault="008C3DF2" w:rsidP="001720E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14:paraId="2E9BD327" w14:textId="3DAD313E" w:rsidR="001B37E6" w:rsidRDefault="001B37E6" w:rsidP="001720E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этом позвольте завершить свой доклад.</w:t>
      </w:r>
    </w:p>
    <w:p w14:paraId="34AF7758" w14:textId="00C906DF" w:rsidR="00085816" w:rsidRPr="00D716EF" w:rsidRDefault="00085816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1B37E6">
        <w:rPr>
          <w:rFonts w:ascii="Times New Roman" w:eastAsia="Times New Roman" w:hAnsi="Times New Roman"/>
          <w:bCs/>
          <w:sz w:val="32"/>
          <w:szCs w:val="32"/>
          <w:lang w:eastAsia="ru-RU"/>
        </w:rPr>
        <w:t>Спасибо за внимание!</w:t>
      </w:r>
      <w:r w:rsidR="00472AE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D716EF" w:rsidRPr="00D716EF">
        <w:rPr>
          <w:rFonts w:ascii="Times New Roman" w:eastAsia="Times New Roman" w:hAnsi="Times New Roman"/>
          <w:bCs/>
          <w:sz w:val="32"/>
          <w:szCs w:val="32"/>
          <w:lang w:eastAsia="ru-RU"/>
        </w:rPr>
        <w:t>У нас есть награждаемые Марат Галимзянович просим вручить.</w:t>
      </w:r>
    </w:p>
    <w:p w14:paraId="4ADE7DAE" w14:textId="77777777" w:rsidR="008C3DF2" w:rsidRDefault="008C3DF2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14:paraId="0189A46B" w14:textId="161BFDA6" w:rsidR="00A72791" w:rsidRDefault="005F2CCE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1B37E6">
        <w:rPr>
          <w:rFonts w:ascii="Times New Roman" w:eastAsia="Times New Roman" w:hAnsi="Times New Roman"/>
          <w:bCs/>
          <w:sz w:val="32"/>
          <w:szCs w:val="32"/>
          <w:lang w:eastAsia="ru-RU"/>
        </w:rPr>
        <w:t>Переходим к обсуждению доклада. Прошу задавать вопросы.</w:t>
      </w:r>
    </w:p>
    <w:sectPr w:rsidR="00A72791" w:rsidSect="00A225FA">
      <w:pgSz w:w="11906" w:h="16838" w:code="9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725EC" w14:textId="77777777" w:rsidR="009900A5" w:rsidRDefault="009900A5" w:rsidP="00A225FA">
      <w:r>
        <w:separator/>
      </w:r>
    </w:p>
  </w:endnote>
  <w:endnote w:type="continuationSeparator" w:id="0">
    <w:p w14:paraId="68D9EEAD" w14:textId="77777777" w:rsidR="009900A5" w:rsidRDefault="009900A5" w:rsidP="00A2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04201" w14:textId="77777777" w:rsidR="009900A5" w:rsidRDefault="009900A5" w:rsidP="00A225FA">
      <w:r>
        <w:separator/>
      </w:r>
    </w:p>
  </w:footnote>
  <w:footnote w:type="continuationSeparator" w:id="0">
    <w:p w14:paraId="0257FCAC" w14:textId="77777777" w:rsidR="009900A5" w:rsidRDefault="009900A5" w:rsidP="00A2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CB1"/>
    <w:multiLevelType w:val="hybridMultilevel"/>
    <w:tmpl w:val="80967A46"/>
    <w:lvl w:ilvl="0" w:tplc="007AA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311EA4"/>
    <w:multiLevelType w:val="hybridMultilevel"/>
    <w:tmpl w:val="49665B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8F2CD7"/>
    <w:multiLevelType w:val="hybridMultilevel"/>
    <w:tmpl w:val="7E0C2542"/>
    <w:lvl w:ilvl="0" w:tplc="940E5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4235EE0"/>
    <w:multiLevelType w:val="hybridMultilevel"/>
    <w:tmpl w:val="18C81E5C"/>
    <w:lvl w:ilvl="0" w:tplc="4836AC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7A337A8"/>
    <w:multiLevelType w:val="hybridMultilevel"/>
    <w:tmpl w:val="475E60C2"/>
    <w:lvl w:ilvl="0" w:tplc="F996B13E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09B753B3"/>
    <w:multiLevelType w:val="hybridMultilevel"/>
    <w:tmpl w:val="997A41CA"/>
    <w:lvl w:ilvl="0" w:tplc="08FAAE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A711C9C"/>
    <w:multiLevelType w:val="hybridMultilevel"/>
    <w:tmpl w:val="AEFE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572A"/>
    <w:multiLevelType w:val="hybridMultilevel"/>
    <w:tmpl w:val="3D30E6F6"/>
    <w:lvl w:ilvl="0" w:tplc="15107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AB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48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40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AB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21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83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CD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84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645925"/>
    <w:multiLevelType w:val="hybridMultilevel"/>
    <w:tmpl w:val="254C4518"/>
    <w:lvl w:ilvl="0" w:tplc="63006D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6847A8"/>
    <w:multiLevelType w:val="hybridMultilevel"/>
    <w:tmpl w:val="6F92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F419B"/>
    <w:multiLevelType w:val="hybridMultilevel"/>
    <w:tmpl w:val="4CAAAD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F0143F"/>
    <w:multiLevelType w:val="hybridMultilevel"/>
    <w:tmpl w:val="F4B67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D433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0F8357A"/>
    <w:multiLevelType w:val="hybridMultilevel"/>
    <w:tmpl w:val="20E2D736"/>
    <w:lvl w:ilvl="0" w:tplc="704A4A4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61D16CD"/>
    <w:multiLevelType w:val="hybridMultilevel"/>
    <w:tmpl w:val="A4FCE84E"/>
    <w:lvl w:ilvl="0" w:tplc="DA6E591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D95108B"/>
    <w:multiLevelType w:val="hybridMultilevel"/>
    <w:tmpl w:val="1D30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D1B53"/>
    <w:multiLevelType w:val="hybridMultilevel"/>
    <w:tmpl w:val="168E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073D6"/>
    <w:multiLevelType w:val="hybridMultilevel"/>
    <w:tmpl w:val="077C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016C4"/>
    <w:multiLevelType w:val="hybridMultilevel"/>
    <w:tmpl w:val="F8CA24EA"/>
    <w:lvl w:ilvl="0" w:tplc="66C28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9CB5F1A"/>
    <w:multiLevelType w:val="hybridMultilevel"/>
    <w:tmpl w:val="609233C2"/>
    <w:lvl w:ilvl="0" w:tplc="62C45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C4857EF"/>
    <w:multiLevelType w:val="hybridMultilevel"/>
    <w:tmpl w:val="DC50907A"/>
    <w:lvl w:ilvl="0" w:tplc="13EA3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19F319C"/>
    <w:multiLevelType w:val="hybridMultilevel"/>
    <w:tmpl w:val="90B2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33825"/>
    <w:multiLevelType w:val="hybridMultilevel"/>
    <w:tmpl w:val="6F5A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7659A"/>
    <w:multiLevelType w:val="hybridMultilevel"/>
    <w:tmpl w:val="139CC4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658D1"/>
    <w:multiLevelType w:val="hybridMultilevel"/>
    <w:tmpl w:val="0DFCE4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E7D5379"/>
    <w:multiLevelType w:val="hybridMultilevel"/>
    <w:tmpl w:val="D8060C50"/>
    <w:lvl w:ilvl="0" w:tplc="692E84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1"/>
  </w:num>
  <w:num w:numId="5">
    <w:abstractNumId w:val="7"/>
  </w:num>
  <w:num w:numId="6">
    <w:abstractNumId w:val="16"/>
  </w:num>
  <w:num w:numId="7">
    <w:abstractNumId w:val="21"/>
  </w:num>
  <w:num w:numId="8">
    <w:abstractNumId w:val="8"/>
  </w:num>
  <w:num w:numId="9">
    <w:abstractNumId w:val="9"/>
  </w:num>
  <w:num w:numId="10">
    <w:abstractNumId w:val="25"/>
  </w:num>
  <w:num w:numId="11">
    <w:abstractNumId w:val="3"/>
  </w:num>
  <w:num w:numId="12">
    <w:abstractNumId w:val="19"/>
  </w:num>
  <w:num w:numId="13">
    <w:abstractNumId w:val="20"/>
  </w:num>
  <w:num w:numId="14">
    <w:abstractNumId w:val="6"/>
  </w:num>
  <w:num w:numId="15">
    <w:abstractNumId w:val="18"/>
  </w:num>
  <w:num w:numId="16">
    <w:abstractNumId w:val="4"/>
  </w:num>
  <w:num w:numId="17">
    <w:abstractNumId w:val="2"/>
  </w:num>
  <w:num w:numId="18">
    <w:abstractNumId w:val="22"/>
  </w:num>
  <w:num w:numId="19">
    <w:abstractNumId w:val="1"/>
  </w:num>
  <w:num w:numId="20">
    <w:abstractNumId w:val="14"/>
  </w:num>
  <w:num w:numId="21">
    <w:abstractNumId w:val="23"/>
  </w:num>
  <w:num w:numId="22">
    <w:abstractNumId w:val="24"/>
  </w:num>
  <w:num w:numId="23">
    <w:abstractNumId w:val="10"/>
  </w:num>
  <w:num w:numId="24">
    <w:abstractNumId w:val="0"/>
  </w:num>
  <w:num w:numId="25">
    <w:abstractNumId w:val="5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45"/>
    <w:rsid w:val="00000E08"/>
    <w:rsid w:val="000150BC"/>
    <w:rsid w:val="00021EA3"/>
    <w:rsid w:val="000230C3"/>
    <w:rsid w:val="0002328D"/>
    <w:rsid w:val="00025A25"/>
    <w:rsid w:val="000268D6"/>
    <w:rsid w:val="00027DC1"/>
    <w:rsid w:val="0003289D"/>
    <w:rsid w:val="000338DB"/>
    <w:rsid w:val="00033F5F"/>
    <w:rsid w:val="00041505"/>
    <w:rsid w:val="00044633"/>
    <w:rsid w:val="00044F9A"/>
    <w:rsid w:val="00054690"/>
    <w:rsid w:val="00054BF1"/>
    <w:rsid w:val="0005501B"/>
    <w:rsid w:val="0005773B"/>
    <w:rsid w:val="00060D9F"/>
    <w:rsid w:val="00062143"/>
    <w:rsid w:val="000670C3"/>
    <w:rsid w:val="000670EB"/>
    <w:rsid w:val="00070E20"/>
    <w:rsid w:val="00071140"/>
    <w:rsid w:val="00071D13"/>
    <w:rsid w:val="00072275"/>
    <w:rsid w:val="00085816"/>
    <w:rsid w:val="00087DB2"/>
    <w:rsid w:val="0009096C"/>
    <w:rsid w:val="00093F52"/>
    <w:rsid w:val="000A2320"/>
    <w:rsid w:val="000A3706"/>
    <w:rsid w:val="000A4B4A"/>
    <w:rsid w:val="000A5E61"/>
    <w:rsid w:val="000B24DA"/>
    <w:rsid w:val="000B7C0F"/>
    <w:rsid w:val="000C6D79"/>
    <w:rsid w:val="000D3900"/>
    <w:rsid w:val="000D3BEC"/>
    <w:rsid w:val="000D3D74"/>
    <w:rsid w:val="000D6987"/>
    <w:rsid w:val="000E656A"/>
    <w:rsid w:val="000F0CD5"/>
    <w:rsid w:val="000F3420"/>
    <w:rsid w:val="000F3F32"/>
    <w:rsid w:val="00104EAB"/>
    <w:rsid w:val="0011124D"/>
    <w:rsid w:val="00117943"/>
    <w:rsid w:val="001207EE"/>
    <w:rsid w:val="00122C9A"/>
    <w:rsid w:val="00132352"/>
    <w:rsid w:val="00132D85"/>
    <w:rsid w:val="001349DD"/>
    <w:rsid w:val="00136E9B"/>
    <w:rsid w:val="0014017D"/>
    <w:rsid w:val="00144DDD"/>
    <w:rsid w:val="001450D3"/>
    <w:rsid w:val="00145F6E"/>
    <w:rsid w:val="00146E17"/>
    <w:rsid w:val="00147750"/>
    <w:rsid w:val="00152863"/>
    <w:rsid w:val="00153AEF"/>
    <w:rsid w:val="001542EC"/>
    <w:rsid w:val="001652AF"/>
    <w:rsid w:val="001719C9"/>
    <w:rsid w:val="001720E7"/>
    <w:rsid w:val="00173BB5"/>
    <w:rsid w:val="00176806"/>
    <w:rsid w:val="00182642"/>
    <w:rsid w:val="00182BCF"/>
    <w:rsid w:val="00185233"/>
    <w:rsid w:val="001903E9"/>
    <w:rsid w:val="001A2330"/>
    <w:rsid w:val="001A39D9"/>
    <w:rsid w:val="001B37E6"/>
    <w:rsid w:val="001B4484"/>
    <w:rsid w:val="001C144C"/>
    <w:rsid w:val="001C47FD"/>
    <w:rsid w:val="001D0B0A"/>
    <w:rsid w:val="001D52FD"/>
    <w:rsid w:val="001D7C18"/>
    <w:rsid w:val="001E0BE0"/>
    <w:rsid w:val="001E4162"/>
    <w:rsid w:val="001F2091"/>
    <w:rsid w:val="001F2EF8"/>
    <w:rsid w:val="001F56A1"/>
    <w:rsid w:val="001F65BD"/>
    <w:rsid w:val="001F6DD1"/>
    <w:rsid w:val="00205DB3"/>
    <w:rsid w:val="002071D4"/>
    <w:rsid w:val="00210A3E"/>
    <w:rsid w:val="00213139"/>
    <w:rsid w:val="00225D9B"/>
    <w:rsid w:val="002400A7"/>
    <w:rsid w:val="0024039B"/>
    <w:rsid w:val="00240A77"/>
    <w:rsid w:val="002434CB"/>
    <w:rsid w:val="00244FC1"/>
    <w:rsid w:val="0025101D"/>
    <w:rsid w:val="00256E8D"/>
    <w:rsid w:val="0026105C"/>
    <w:rsid w:val="00264E0A"/>
    <w:rsid w:val="00270B16"/>
    <w:rsid w:val="00271B58"/>
    <w:rsid w:val="00274F48"/>
    <w:rsid w:val="002764B2"/>
    <w:rsid w:val="00287EF5"/>
    <w:rsid w:val="00291DB4"/>
    <w:rsid w:val="002A56A7"/>
    <w:rsid w:val="002A6BE1"/>
    <w:rsid w:val="002B06E8"/>
    <w:rsid w:val="002B3CCD"/>
    <w:rsid w:val="002B7BC6"/>
    <w:rsid w:val="002D270B"/>
    <w:rsid w:val="002D3EFD"/>
    <w:rsid w:val="002E69F5"/>
    <w:rsid w:val="002F2B71"/>
    <w:rsid w:val="002F3DF2"/>
    <w:rsid w:val="002F4F95"/>
    <w:rsid w:val="002F5F13"/>
    <w:rsid w:val="00300AA7"/>
    <w:rsid w:val="00301674"/>
    <w:rsid w:val="00307C96"/>
    <w:rsid w:val="003133BE"/>
    <w:rsid w:val="00314712"/>
    <w:rsid w:val="00321539"/>
    <w:rsid w:val="003306E4"/>
    <w:rsid w:val="00335966"/>
    <w:rsid w:val="00342DD2"/>
    <w:rsid w:val="0034426A"/>
    <w:rsid w:val="00345E08"/>
    <w:rsid w:val="003469AC"/>
    <w:rsid w:val="00352BCC"/>
    <w:rsid w:val="0035509C"/>
    <w:rsid w:val="00357E16"/>
    <w:rsid w:val="0036148F"/>
    <w:rsid w:val="00384EC0"/>
    <w:rsid w:val="003851D1"/>
    <w:rsid w:val="00387ABD"/>
    <w:rsid w:val="00387B4E"/>
    <w:rsid w:val="003903BB"/>
    <w:rsid w:val="003905BC"/>
    <w:rsid w:val="00390E0D"/>
    <w:rsid w:val="00394B88"/>
    <w:rsid w:val="00396B06"/>
    <w:rsid w:val="003B3375"/>
    <w:rsid w:val="003B5E81"/>
    <w:rsid w:val="003C678C"/>
    <w:rsid w:val="003D051B"/>
    <w:rsid w:val="003D25DC"/>
    <w:rsid w:val="003F03DE"/>
    <w:rsid w:val="003F1CE6"/>
    <w:rsid w:val="003F2B50"/>
    <w:rsid w:val="003F2C98"/>
    <w:rsid w:val="003F5A22"/>
    <w:rsid w:val="00412B2E"/>
    <w:rsid w:val="0041561C"/>
    <w:rsid w:val="00415A5F"/>
    <w:rsid w:val="004219DE"/>
    <w:rsid w:val="00426AFB"/>
    <w:rsid w:val="00431A7D"/>
    <w:rsid w:val="00432A26"/>
    <w:rsid w:val="00440041"/>
    <w:rsid w:val="00445A61"/>
    <w:rsid w:val="00445FD1"/>
    <w:rsid w:val="004467B6"/>
    <w:rsid w:val="00447166"/>
    <w:rsid w:val="00452564"/>
    <w:rsid w:val="00454972"/>
    <w:rsid w:val="00456FAE"/>
    <w:rsid w:val="00461198"/>
    <w:rsid w:val="00462635"/>
    <w:rsid w:val="00464403"/>
    <w:rsid w:val="00467D64"/>
    <w:rsid w:val="00472AEE"/>
    <w:rsid w:val="00476BC0"/>
    <w:rsid w:val="00480417"/>
    <w:rsid w:val="00483FDD"/>
    <w:rsid w:val="00485780"/>
    <w:rsid w:val="0049180B"/>
    <w:rsid w:val="00497E67"/>
    <w:rsid w:val="004A1891"/>
    <w:rsid w:val="004A57ED"/>
    <w:rsid w:val="004A7CC2"/>
    <w:rsid w:val="004B3123"/>
    <w:rsid w:val="004B703C"/>
    <w:rsid w:val="004C0CC5"/>
    <w:rsid w:val="004C1A77"/>
    <w:rsid w:val="004C6E2C"/>
    <w:rsid w:val="004D1149"/>
    <w:rsid w:val="004E2BD8"/>
    <w:rsid w:val="004E4AFD"/>
    <w:rsid w:val="004F040E"/>
    <w:rsid w:val="004F7FC9"/>
    <w:rsid w:val="00503142"/>
    <w:rsid w:val="005060D9"/>
    <w:rsid w:val="00507E19"/>
    <w:rsid w:val="005109F0"/>
    <w:rsid w:val="00514C9C"/>
    <w:rsid w:val="00521E42"/>
    <w:rsid w:val="005238CD"/>
    <w:rsid w:val="00523E7B"/>
    <w:rsid w:val="0053138C"/>
    <w:rsid w:val="00534079"/>
    <w:rsid w:val="00534CB4"/>
    <w:rsid w:val="00540721"/>
    <w:rsid w:val="00541C11"/>
    <w:rsid w:val="00542354"/>
    <w:rsid w:val="00544C82"/>
    <w:rsid w:val="00547AFD"/>
    <w:rsid w:val="00550B7B"/>
    <w:rsid w:val="005539D0"/>
    <w:rsid w:val="00554772"/>
    <w:rsid w:val="00554E81"/>
    <w:rsid w:val="00557903"/>
    <w:rsid w:val="0056205C"/>
    <w:rsid w:val="0056749E"/>
    <w:rsid w:val="00571B97"/>
    <w:rsid w:val="005735B0"/>
    <w:rsid w:val="00573858"/>
    <w:rsid w:val="00575408"/>
    <w:rsid w:val="005766A9"/>
    <w:rsid w:val="00581B5A"/>
    <w:rsid w:val="00581DC5"/>
    <w:rsid w:val="00583A51"/>
    <w:rsid w:val="005858C2"/>
    <w:rsid w:val="00590089"/>
    <w:rsid w:val="00593DCA"/>
    <w:rsid w:val="00596F69"/>
    <w:rsid w:val="005A21E2"/>
    <w:rsid w:val="005A4009"/>
    <w:rsid w:val="005B3CC9"/>
    <w:rsid w:val="005B5570"/>
    <w:rsid w:val="005B6FC3"/>
    <w:rsid w:val="005B6FE5"/>
    <w:rsid w:val="005C10CD"/>
    <w:rsid w:val="005C6434"/>
    <w:rsid w:val="005C6670"/>
    <w:rsid w:val="005C7A66"/>
    <w:rsid w:val="005D208F"/>
    <w:rsid w:val="005E26A2"/>
    <w:rsid w:val="005E316A"/>
    <w:rsid w:val="005E36F0"/>
    <w:rsid w:val="005E5F76"/>
    <w:rsid w:val="005F1B66"/>
    <w:rsid w:val="005F2CCE"/>
    <w:rsid w:val="00610C0A"/>
    <w:rsid w:val="00616110"/>
    <w:rsid w:val="00620A34"/>
    <w:rsid w:val="0062471B"/>
    <w:rsid w:val="00624F05"/>
    <w:rsid w:val="0062607D"/>
    <w:rsid w:val="006320ED"/>
    <w:rsid w:val="0064506F"/>
    <w:rsid w:val="00645453"/>
    <w:rsid w:val="00646471"/>
    <w:rsid w:val="006524B4"/>
    <w:rsid w:val="00662095"/>
    <w:rsid w:val="00663711"/>
    <w:rsid w:val="0067192D"/>
    <w:rsid w:val="00675095"/>
    <w:rsid w:val="006766C1"/>
    <w:rsid w:val="006914E2"/>
    <w:rsid w:val="006923AE"/>
    <w:rsid w:val="00692FC6"/>
    <w:rsid w:val="00695E13"/>
    <w:rsid w:val="006A17B5"/>
    <w:rsid w:val="006A444E"/>
    <w:rsid w:val="006B17CC"/>
    <w:rsid w:val="006B1B6B"/>
    <w:rsid w:val="006C0C82"/>
    <w:rsid w:val="006C14F7"/>
    <w:rsid w:val="006D4822"/>
    <w:rsid w:val="006E020C"/>
    <w:rsid w:val="006E726F"/>
    <w:rsid w:val="006E7CBE"/>
    <w:rsid w:val="006F74E6"/>
    <w:rsid w:val="007034B0"/>
    <w:rsid w:val="0070405C"/>
    <w:rsid w:val="00706C08"/>
    <w:rsid w:val="00707445"/>
    <w:rsid w:val="007121AF"/>
    <w:rsid w:val="007127F0"/>
    <w:rsid w:val="00713EA6"/>
    <w:rsid w:val="0072055A"/>
    <w:rsid w:val="007206B8"/>
    <w:rsid w:val="00723756"/>
    <w:rsid w:val="00724A70"/>
    <w:rsid w:val="0072740E"/>
    <w:rsid w:val="007317FD"/>
    <w:rsid w:val="00732C13"/>
    <w:rsid w:val="0073379F"/>
    <w:rsid w:val="007343D5"/>
    <w:rsid w:val="00734921"/>
    <w:rsid w:val="00735738"/>
    <w:rsid w:val="00737329"/>
    <w:rsid w:val="00737EB9"/>
    <w:rsid w:val="007415EB"/>
    <w:rsid w:val="00741B56"/>
    <w:rsid w:val="00742040"/>
    <w:rsid w:val="007424F0"/>
    <w:rsid w:val="00753BF7"/>
    <w:rsid w:val="0075520A"/>
    <w:rsid w:val="007553D5"/>
    <w:rsid w:val="00761869"/>
    <w:rsid w:val="00773690"/>
    <w:rsid w:val="007819AB"/>
    <w:rsid w:val="00784D58"/>
    <w:rsid w:val="00786C34"/>
    <w:rsid w:val="007908B7"/>
    <w:rsid w:val="00791E35"/>
    <w:rsid w:val="00794428"/>
    <w:rsid w:val="00794C3A"/>
    <w:rsid w:val="00795B4B"/>
    <w:rsid w:val="007A08F5"/>
    <w:rsid w:val="007A3775"/>
    <w:rsid w:val="007A5054"/>
    <w:rsid w:val="007A51C6"/>
    <w:rsid w:val="007A5805"/>
    <w:rsid w:val="007B344F"/>
    <w:rsid w:val="007B5A23"/>
    <w:rsid w:val="007C34B6"/>
    <w:rsid w:val="007C4D1C"/>
    <w:rsid w:val="007D19CC"/>
    <w:rsid w:val="007D2E68"/>
    <w:rsid w:val="007D78A0"/>
    <w:rsid w:val="007E1BC6"/>
    <w:rsid w:val="007E3AD8"/>
    <w:rsid w:val="007F49F8"/>
    <w:rsid w:val="007F52B4"/>
    <w:rsid w:val="00802607"/>
    <w:rsid w:val="008078D4"/>
    <w:rsid w:val="008156D2"/>
    <w:rsid w:val="00820262"/>
    <w:rsid w:val="0083702F"/>
    <w:rsid w:val="00844413"/>
    <w:rsid w:val="008476EB"/>
    <w:rsid w:val="00847C6F"/>
    <w:rsid w:val="008531FE"/>
    <w:rsid w:val="008603F4"/>
    <w:rsid w:val="00865B2C"/>
    <w:rsid w:val="00873449"/>
    <w:rsid w:val="00884625"/>
    <w:rsid w:val="00894BA4"/>
    <w:rsid w:val="008A0750"/>
    <w:rsid w:val="008A1F29"/>
    <w:rsid w:val="008A38F9"/>
    <w:rsid w:val="008A55F6"/>
    <w:rsid w:val="008B05FF"/>
    <w:rsid w:val="008C3DF2"/>
    <w:rsid w:val="008D24FA"/>
    <w:rsid w:val="008D53E0"/>
    <w:rsid w:val="008D6327"/>
    <w:rsid w:val="008D7A6B"/>
    <w:rsid w:val="008D7DC7"/>
    <w:rsid w:val="008E6AF7"/>
    <w:rsid w:val="008F0978"/>
    <w:rsid w:val="008F266B"/>
    <w:rsid w:val="00902896"/>
    <w:rsid w:val="009044CC"/>
    <w:rsid w:val="00904611"/>
    <w:rsid w:val="009173FE"/>
    <w:rsid w:val="009258BE"/>
    <w:rsid w:val="00942106"/>
    <w:rsid w:val="00943C95"/>
    <w:rsid w:val="00943EA4"/>
    <w:rsid w:val="0094429D"/>
    <w:rsid w:val="0094530D"/>
    <w:rsid w:val="00951129"/>
    <w:rsid w:val="00956FC2"/>
    <w:rsid w:val="00976DBA"/>
    <w:rsid w:val="009807CB"/>
    <w:rsid w:val="00985166"/>
    <w:rsid w:val="00985203"/>
    <w:rsid w:val="009866C4"/>
    <w:rsid w:val="009900A5"/>
    <w:rsid w:val="009955BE"/>
    <w:rsid w:val="009972E5"/>
    <w:rsid w:val="009A3D34"/>
    <w:rsid w:val="009A3F1C"/>
    <w:rsid w:val="009A613F"/>
    <w:rsid w:val="009B05AC"/>
    <w:rsid w:val="009B0674"/>
    <w:rsid w:val="009B3EF6"/>
    <w:rsid w:val="009B51CE"/>
    <w:rsid w:val="009C4BB1"/>
    <w:rsid w:val="009C54CE"/>
    <w:rsid w:val="009C75C0"/>
    <w:rsid w:val="009D0074"/>
    <w:rsid w:val="009D5706"/>
    <w:rsid w:val="009E6645"/>
    <w:rsid w:val="009F3C62"/>
    <w:rsid w:val="009F415E"/>
    <w:rsid w:val="009F5253"/>
    <w:rsid w:val="009F55B2"/>
    <w:rsid w:val="009F7F67"/>
    <w:rsid w:val="00A00779"/>
    <w:rsid w:val="00A00DCF"/>
    <w:rsid w:val="00A05BCA"/>
    <w:rsid w:val="00A06C00"/>
    <w:rsid w:val="00A225FA"/>
    <w:rsid w:val="00A36E61"/>
    <w:rsid w:val="00A414A6"/>
    <w:rsid w:val="00A46187"/>
    <w:rsid w:val="00A52F8D"/>
    <w:rsid w:val="00A54109"/>
    <w:rsid w:val="00A61D7D"/>
    <w:rsid w:val="00A6201A"/>
    <w:rsid w:val="00A66A42"/>
    <w:rsid w:val="00A7134B"/>
    <w:rsid w:val="00A72791"/>
    <w:rsid w:val="00A72B63"/>
    <w:rsid w:val="00A76007"/>
    <w:rsid w:val="00A765F2"/>
    <w:rsid w:val="00A856AD"/>
    <w:rsid w:val="00A96C8D"/>
    <w:rsid w:val="00AA516E"/>
    <w:rsid w:val="00AB3F33"/>
    <w:rsid w:val="00AB4493"/>
    <w:rsid w:val="00AC1773"/>
    <w:rsid w:val="00AC475D"/>
    <w:rsid w:val="00AC5787"/>
    <w:rsid w:val="00AD4EEF"/>
    <w:rsid w:val="00AF0C95"/>
    <w:rsid w:val="00B02482"/>
    <w:rsid w:val="00B0518D"/>
    <w:rsid w:val="00B21880"/>
    <w:rsid w:val="00B242C0"/>
    <w:rsid w:val="00B243A6"/>
    <w:rsid w:val="00B25DDA"/>
    <w:rsid w:val="00B34B2C"/>
    <w:rsid w:val="00B354F3"/>
    <w:rsid w:val="00B4328E"/>
    <w:rsid w:val="00B50D55"/>
    <w:rsid w:val="00B51966"/>
    <w:rsid w:val="00B521D2"/>
    <w:rsid w:val="00B53D06"/>
    <w:rsid w:val="00B57B8A"/>
    <w:rsid w:val="00B60988"/>
    <w:rsid w:val="00B65D26"/>
    <w:rsid w:val="00B713AA"/>
    <w:rsid w:val="00B723D1"/>
    <w:rsid w:val="00B74C7D"/>
    <w:rsid w:val="00B755EE"/>
    <w:rsid w:val="00B83E47"/>
    <w:rsid w:val="00B865AD"/>
    <w:rsid w:val="00B86969"/>
    <w:rsid w:val="00B8791D"/>
    <w:rsid w:val="00B96064"/>
    <w:rsid w:val="00BA4563"/>
    <w:rsid w:val="00BA5429"/>
    <w:rsid w:val="00BA5DEA"/>
    <w:rsid w:val="00BA7411"/>
    <w:rsid w:val="00BB0964"/>
    <w:rsid w:val="00BB2A28"/>
    <w:rsid w:val="00BB32CE"/>
    <w:rsid w:val="00BB4B12"/>
    <w:rsid w:val="00BC3E2D"/>
    <w:rsid w:val="00BC709C"/>
    <w:rsid w:val="00BD1EFA"/>
    <w:rsid w:val="00BD741B"/>
    <w:rsid w:val="00BD7870"/>
    <w:rsid w:val="00BE4F93"/>
    <w:rsid w:val="00BF31D3"/>
    <w:rsid w:val="00BF4EFB"/>
    <w:rsid w:val="00BF616B"/>
    <w:rsid w:val="00C002D3"/>
    <w:rsid w:val="00C00E5D"/>
    <w:rsid w:val="00C1200E"/>
    <w:rsid w:val="00C13118"/>
    <w:rsid w:val="00C20D6C"/>
    <w:rsid w:val="00C21EB6"/>
    <w:rsid w:val="00C23DFA"/>
    <w:rsid w:val="00C30E67"/>
    <w:rsid w:val="00C31B31"/>
    <w:rsid w:val="00C35294"/>
    <w:rsid w:val="00C41B37"/>
    <w:rsid w:val="00C42226"/>
    <w:rsid w:val="00C5113C"/>
    <w:rsid w:val="00C56FC1"/>
    <w:rsid w:val="00C601D8"/>
    <w:rsid w:val="00C62540"/>
    <w:rsid w:val="00C648BB"/>
    <w:rsid w:val="00C722FE"/>
    <w:rsid w:val="00C766DD"/>
    <w:rsid w:val="00C7734C"/>
    <w:rsid w:val="00C77B2E"/>
    <w:rsid w:val="00C94AC1"/>
    <w:rsid w:val="00CA0617"/>
    <w:rsid w:val="00CA17BB"/>
    <w:rsid w:val="00CA1B39"/>
    <w:rsid w:val="00CA344C"/>
    <w:rsid w:val="00CA7649"/>
    <w:rsid w:val="00CB3F75"/>
    <w:rsid w:val="00CC2D79"/>
    <w:rsid w:val="00CC6EDC"/>
    <w:rsid w:val="00CF36DF"/>
    <w:rsid w:val="00CF6349"/>
    <w:rsid w:val="00D20E01"/>
    <w:rsid w:val="00D2359E"/>
    <w:rsid w:val="00D261BD"/>
    <w:rsid w:val="00D419F4"/>
    <w:rsid w:val="00D42A14"/>
    <w:rsid w:val="00D4368D"/>
    <w:rsid w:val="00D50DC2"/>
    <w:rsid w:val="00D51A0A"/>
    <w:rsid w:val="00D604D2"/>
    <w:rsid w:val="00D649B7"/>
    <w:rsid w:val="00D658E8"/>
    <w:rsid w:val="00D716EF"/>
    <w:rsid w:val="00D80C2A"/>
    <w:rsid w:val="00D81FF5"/>
    <w:rsid w:val="00D84532"/>
    <w:rsid w:val="00D858F8"/>
    <w:rsid w:val="00D974F0"/>
    <w:rsid w:val="00DB0DE7"/>
    <w:rsid w:val="00DB4D97"/>
    <w:rsid w:val="00DB6823"/>
    <w:rsid w:val="00DB6F2A"/>
    <w:rsid w:val="00DC6400"/>
    <w:rsid w:val="00DC7C65"/>
    <w:rsid w:val="00DD1AA4"/>
    <w:rsid w:val="00DD2515"/>
    <w:rsid w:val="00DD538E"/>
    <w:rsid w:val="00DD55E6"/>
    <w:rsid w:val="00DE0A35"/>
    <w:rsid w:val="00DE0B6B"/>
    <w:rsid w:val="00DE0E28"/>
    <w:rsid w:val="00DE2A53"/>
    <w:rsid w:val="00DE35D3"/>
    <w:rsid w:val="00DE5787"/>
    <w:rsid w:val="00DF2E64"/>
    <w:rsid w:val="00E001F5"/>
    <w:rsid w:val="00E23593"/>
    <w:rsid w:val="00E266FB"/>
    <w:rsid w:val="00E30F0C"/>
    <w:rsid w:val="00E36535"/>
    <w:rsid w:val="00E366B8"/>
    <w:rsid w:val="00E63420"/>
    <w:rsid w:val="00E63C01"/>
    <w:rsid w:val="00E65DAB"/>
    <w:rsid w:val="00E67976"/>
    <w:rsid w:val="00E71605"/>
    <w:rsid w:val="00E7533F"/>
    <w:rsid w:val="00E83FAE"/>
    <w:rsid w:val="00E84A04"/>
    <w:rsid w:val="00E90387"/>
    <w:rsid w:val="00E91ADD"/>
    <w:rsid w:val="00EA0DE2"/>
    <w:rsid w:val="00EA1352"/>
    <w:rsid w:val="00EB1B97"/>
    <w:rsid w:val="00EB2CA4"/>
    <w:rsid w:val="00EB5D5D"/>
    <w:rsid w:val="00EB6AA4"/>
    <w:rsid w:val="00EC3057"/>
    <w:rsid w:val="00EC4BE8"/>
    <w:rsid w:val="00EC71E3"/>
    <w:rsid w:val="00EC7225"/>
    <w:rsid w:val="00ED2155"/>
    <w:rsid w:val="00ED2EF9"/>
    <w:rsid w:val="00EE1A7F"/>
    <w:rsid w:val="00EE41DB"/>
    <w:rsid w:val="00EE439F"/>
    <w:rsid w:val="00EE4C7B"/>
    <w:rsid w:val="00EF08C6"/>
    <w:rsid w:val="00EF5DCE"/>
    <w:rsid w:val="00F01751"/>
    <w:rsid w:val="00F118C7"/>
    <w:rsid w:val="00F11BC2"/>
    <w:rsid w:val="00F21087"/>
    <w:rsid w:val="00F27A51"/>
    <w:rsid w:val="00F32813"/>
    <w:rsid w:val="00F33DFD"/>
    <w:rsid w:val="00F36158"/>
    <w:rsid w:val="00F37ED1"/>
    <w:rsid w:val="00F4524B"/>
    <w:rsid w:val="00F46079"/>
    <w:rsid w:val="00F541CA"/>
    <w:rsid w:val="00F54C6B"/>
    <w:rsid w:val="00F55A0F"/>
    <w:rsid w:val="00F55AF8"/>
    <w:rsid w:val="00F56419"/>
    <w:rsid w:val="00F56B0E"/>
    <w:rsid w:val="00F75D58"/>
    <w:rsid w:val="00F75D9D"/>
    <w:rsid w:val="00F77867"/>
    <w:rsid w:val="00F83F58"/>
    <w:rsid w:val="00F8590E"/>
    <w:rsid w:val="00F94557"/>
    <w:rsid w:val="00F94E4D"/>
    <w:rsid w:val="00FB01BC"/>
    <w:rsid w:val="00FB4A89"/>
    <w:rsid w:val="00FC26B0"/>
    <w:rsid w:val="00FD30C7"/>
    <w:rsid w:val="00FE4CE6"/>
    <w:rsid w:val="00FF0CB8"/>
    <w:rsid w:val="00FF5851"/>
    <w:rsid w:val="00FF661A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BF848"/>
  <w15:docId w15:val="{33EE8A18-DA65-4B05-A1A1-4E55CAE0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45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5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5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55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55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55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55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55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55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4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basedOn w:val="a"/>
    <w:uiPriority w:val="1"/>
    <w:qFormat/>
    <w:rsid w:val="00F94557"/>
    <w:rPr>
      <w:szCs w:val="32"/>
    </w:rPr>
  </w:style>
  <w:style w:type="paragraph" w:styleId="a5">
    <w:name w:val="List Paragraph"/>
    <w:basedOn w:val="a"/>
    <w:uiPriority w:val="34"/>
    <w:qFormat/>
    <w:rsid w:val="00F94557"/>
    <w:pPr>
      <w:ind w:left="720"/>
      <w:contextualSpacing/>
    </w:pPr>
  </w:style>
  <w:style w:type="table" w:styleId="a6">
    <w:name w:val="Table Grid"/>
    <w:basedOn w:val="a1"/>
    <w:uiPriority w:val="59"/>
    <w:rsid w:val="007074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7074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74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44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94557"/>
    <w:rPr>
      <w:rFonts w:asciiTheme="minorHAnsi" w:hAnsiTheme="minorHAnsi"/>
      <w:b/>
      <w:i/>
      <w:iCs/>
    </w:rPr>
  </w:style>
  <w:style w:type="paragraph" w:customStyle="1" w:styleId="page-mainlead">
    <w:name w:val="page-main__lead"/>
    <w:basedOn w:val="a"/>
    <w:rsid w:val="00A52F8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71D13"/>
    <w:pPr>
      <w:spacing w:after="120" w:line="480" w:lineRule="auto"/>
      <w:ind w:left="283"/>
    </w:pPr>
    <w:rPr>
      <w:rFonts w:ascii="Calibri" w:eastAsia="Calibri" w:hAnsi="Calibri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1D13"/>
    <w:rPr>
      <w:rFonts w:ascii="Calibri" w:eastAsia="Calibri" w:hAnsi="Calibri" w:cs="Times New Roman"/>
      <w:lang w:val="x-none"/>
    </w:rPr>
  </w:style>
  <w:style w:type="character" w:styleId="ab">
    <w:name w:val="annotation reference"/>
    <w:basedOn w:val="a0"/>
    <w:uiPriority w:val="99"/>
    <w:semiHidden/>
    <w:unhideWhenUsed/>
    <w:rsid w:val="001F20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209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209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20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209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A225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225FA"/>
  </w:style>
  <w:style w:type="paragraph" w:styleId="af2">
    <w:name w:val="footer"/>
    <w:basedOn w:val="a"/>
    <w:link w:val="af3"/>
    <w:uiPriority w:val="99"/>
    <w:unhideWhenUsed/>
    <w:rsid w:val="00A225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25FA"/>
  </w:style>
  <w:style w:type="character" w:customStyle="1" w:styleId="10">
    <w:name w:val="Заголовок 1 Знак"/>
    <w:basedOn w:val="a0"/>
    <w:link w:val="1"/>
    <w:uiPriority w:val="9"/>
    <w:rsid w:val="00F945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5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5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455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455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455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455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455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4557"/>
    <w:rPr>
      <w:rFonts w:asciiTheme="majorHAnsi" w:eastAsiaTheme="majorEastAsia" w:hAnsiTheme="majorHAnsi" w:cstheme="majorBidi"/>
    </w:rPr>
  </w:style>
  <w:style w:type="paragraph" w:styleId="af4">
    <w:name w:val="caption"/>
    <w:basedOn w:val="a"/>
    <w:next w:val="a"/>
    <w:uiPriority w:val="35"/>
    <w:semiHidden/>
    <w:unhideWhenUsed/>
    <w:rsid w:val="00F94557"/>
    <w:pPr>
      <w:spacing w:after="200"/>
    </w:pPr>
    <w:rPr>
      <w:i/>
      <w:iCs/>
      <w:color w:val="1F497D" w:themeColor="text2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F945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Заголовок Знак"/>
    <w:basedOn w:val="a0"/>
    <w:link w:val="af5"/>
    <w:uiPriority w:val="10"/>
    <w:rsid w:val="00F945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F945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8">
    <w:name w:val="Подзаголовок Знак"/>
    <w:basedOn w:val="a0"/>
    <w:link w:val="af7"/>
    <w:uiPriority w:val="11"/>
    <w:rsid w:val="00F94557"/>
    <w:rPr>
      <w:rFonts w:asciiTheme="majorHAnsi" w:eastAsiaTheme="majorEastAsia" w:hAnsiTheme="majorHAnsi"/>
      <w:sz w:val="24"/>
      <w:szCs w:val="24"/>
    </w:rPr>
  </w:style>
  <w:style w:type="character" w:styleId="af9">
    <w:name w:val="Strong"/>
    <w:basedOn w:val="a0"/>
    <w:uiPriority w:val="22"/>
    <w:qFormat/>
    <w:rsid w:val="00F94557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F94557"/>
    <w:rPr>
      <w:i/>
    </w:rPr>
  </w:style>
  <w:style w:type="character" w:customStyle="1" w:styleId="24">
    <w:name w:val="Цитата 2 Знак"/>
    <w:basedOn w:val="a0"/>
    <w:link w:val="23"/>
    <w:uiPriority w:val="29"/>
    <w:rsid w:val="00F94557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F94557"/>
    <w:pPr>
      <w:ind w:left="720" w:right="720"/>
    </w:pPr>
    <w:rPr>
      <w:b/>
      <w:i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F94557"/>
    <w:rPr>
      <w:b/>
      <w:i/>
      <w:sz w:val="24"/>
    </w:rPr>
  </w:style>
  <w:style w:type="character" w:styleId="afc">
    <w:name w:val="Subtle Emphasis"/>
    <w:uiPriority w:val="19"/>
    <w:qFormat/>
    <w:rsid w:val="00F94557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F94557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F94557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F94557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F94557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F945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0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9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0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8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6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1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зарегистрированных жителей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480</c:v>
                </c:pt>
                <c:pt idx="1">
                  <c:v>495</c:v>
                </c:pt>
                <c:pt idx="2">
                  <c:v>496</c:v>
                </c:pt>
                <c:pt idx="3">
                  <c:v>484</c:v>
                </c:pt>
                <c:pt idx="4">
                  <c:v>506</c:v>
                </c:pt>
                <c:pt idx="5">
                  <c:v>530</c:v>
                </c:pt>
                <c:pt idx="6">
                  <c:v>551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9A-40B7-A812-5F5CC479EC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4292096"/>
        <c:axId val="144302080"/>
      </c:lineChart>
      <c:catAx>
        <c:axId val="14429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02080"/>
        <c:crosses val="autoZero"/>
        <c:auto val="1"/>
        <c:lblAlgn val="ctr"/>
        <c:lblOffset val="100"/>
        <c:noMultiLvlLbl val="0"/>
      </c:catAx>
      <c:valAx>
        <c:axId val="14430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29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земельный налог</c:v>
                </c:pt>
                <c:pt idx="1">
                  <c:v>налог на доходы физ.лиц</c:v>
                </c:pt>
                <c:pt idx="2">
                  <c:v>налог на имущество физ.лиц</c:v>
                </c:pt>
              </c:strCache>
            </c:strRef>
          </c:cat>
          <c:val>
            <c:numRef>
              <c:f>Лист1!$B$2:$B$4</c:f>
              <c:numCache>
                <c:formatCode>0.0;[Red]0.0</c:formatCode>
                <c:ptCount val="3"/>
                <c:pt idx="0">
                  <c:v>61.5</c:v>
                </c:pt>
                <c:pt idx="1">
                  <c:v>65.8</c:v>
                </c:pt>
                <c:pt idx="2">
                  <c:v>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C2-49B1-B348-88FA10F000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земельный налог</c:v>
                </c:pt>
                <c:pt idx="1">
                  <c:v>налог на доходы физ.лиц</c:v>
                </c:pt>
                <c:pt idx="2">
                  <c:v>налог на имущество физ.лиц</c:v>
                </c:pt>
              </c:strCache>
            </c:strRef>
          </c:cat>
          <c:val>
            <c:numRef>
              <c:f>Лист1!$C$2:$C$4</c:f>
              <c:numCache>
                <c:formatCode>0.0;[Red]0.0</c:formatCode>
                <c:ptCount val="3"/>
                <c:pt idx="0">
                  <c:v>121.6</c:v>
                </c:pt>
                <c:pt idx="1">
                  <c:v>116.9</c:v>
                </c:pt>
                <c:pt idx="2">
                  <c:v>113.3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C2-49B1-B348-88FA10F000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земельный налог</c:v>
                </c:pt>
                <c:pt idx="1">
                  <c:v>налог на доходы физ.лиц</c:v>
                </c:pt>
                <c:pt idx="2">
                  <c:v>налог на имущество физ.лиц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150</c:v>
                </c:pt>
                <c:pt idx="1">
                  <c:v>119</c:v>
                </c:pt>
                <c:pt idx="2">
                  <c:v>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2F-4440-A542-095E70D54A0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земельный налог</c:v>
                </c:pt>
                <c:pt idx="1">
                  <c:v>налог на доходы физ.лиц</c:v>
                </c:pt>
                <c:pt idx="2">
                  <c:v>налог на имущество физ.лиц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141</c:v>
                </c:pt>
                <c:pt idx="1">
                  <c:v>174.9</c:v>
                </c:pt>
                <c:pt idx="2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39-4FFC-AF5F-C861BB5AAFE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9964288"/>
        <c:axId val="149965824"/>
      </c:barChart>
      <c:catAx>
        <c:axId val="14996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965824"/>
        <c:crosses val="autoZero"/>
        <c:auto val="1"/>
        <c:lblAlgn val="ctr"/>
        <c:lblOffset val="100"/>
        <c:noMultiLvlLbl val="0"/>
      </c:catAx>
      <c:valAx>
        <c:axId val="14996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;[Red]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96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средства самообложения граждан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48C-43D5-9D45-D4F131CFEF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E48C-43D5-9D45-D4F131CFEF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48C-43D5-9D45-D4F131CFEF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E48C-43D5-9D45-D4F131CFEF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48C-43D5-9D45-D4F131CFEF24}"/>
              </c:ext>
            </c:extLst>
          </c:dPt>
          <c:dLbls>
            <c:dLbl>
              <c:idx val="0"/>
              <c:layout>
                <c:manualLayout>
                  <c:x val="0.10185185185185176"/>
                  <c:y val="6.80708661417322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2251621-4D2A-4987-BF67-97BAA423BABB}" type="CATEGORYNAME">
                      <a:rPr lang="ru-RU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- ремонт, закупка и установка контейнеров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166666666666667"/>
                      <c:h val="0.2056349206349206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48C-43D5-9D45-D4F131CFEF24}"/>
                </c:ext>
              </c:extLst>
            </c:dLbl>
            <c:dLbl>
              <c:idx val="1"/>
              <c:layout>
                <c:manualLayout>
                  <c:x val="8.1018518518518517E-2"/>
                  <c:y val="2.686193072019843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2018</a:t>
                    </a:r>
                    <a:r>
                      <a:rPr lang="ru-RU" baseline="0"/>
                      <a:t> - обустройство кладбищ</a:t>
                    </a: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8C-43D5-9D45-D4F131CFEF24}"/>
                </c:ext>
              </c:extLst>
            </c:dLbl>
            <c:dLbl>
              <c:idx val="2"/>
              <c:layout>
                <c:manualLayout>
                  <c:x val="6.8360126859142611E-2"/>
                  <c:y val="-7.3260073260073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9A99CE6-5F19-4F1E-93B5-F0CBFE79492B}" type="CATEGORYNAME">
                      <a:rPr lang="ru-RU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- ограждение кладбищ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48C-43D5-9D45-D4F131CFEF24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3721799-16B0-4AD1-BD9D-4CFDEE89D5DB}" type="CATEGORYNAME">
                      <a:rPr lang="ru-RU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-ограждение кладбищ, щебенение дорог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E48C-43D5-9D45-D4F131CFEF24}"/>
                </c:ext>
              </c:extLst>
            </c:dLbl>
            <c:dLbl>
              <c:idx val="4"/>
              <c:layout>
                <c:manualLayout>
                  <c:x val="-4.3981481481481489E-2"/>
                  <c:y val="3.663018084277926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27C3319-4402-454E-B64D-729D44687A91}" type="CATEGORYNAME">
                      <a:rPr lang="ru-RU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- детская площадка,</a:t>
                    </a:r>
                    <a:r>
                      <a:rPr lang="ru-RU" baseline="0"/>
                      <a:t> щебенение дорог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834481627296588"/>
                      <c:h val="0.1691072990876140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48C-43D5-9D45-D4F131CFEF2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147755</c:v>
                </c:pt>
                <c:pt idx="1">
                  <c:v>332535</c:v>
                </c:pt>
                <c:pt idx="2">
                  <c:v>222843</c:v>
                </c:pt>
                <c:pt idx="3">
                  <c:v>1292152</c:v>
                </c:pt>
                <c:pt idx="4">
                  <c:v>258469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8C-43D5-9D45-D4F131CFEF2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8BA-4927-A5A8-373E29EAB752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8BA-4927-A5A8-373E29EAB752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8BA-4927-A5A8-373E29EAB752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BA-4927-A5A8-373E29EAB7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Работы по щебенению дорог</c:v>
                </c:pt>
                <c:pt idx="1">
                  <c:v>Работы по обустройству и ограждению кладбищ</c:v>
                </c:pt>
                <c:pt idx="2">
                  <c:v>Обустройство детской площадки</c:v>
                </c:pt>
                <c:pt idx="3">
                  <c:v>Ремонт, закупка и установка контейнеров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929650</c:v>
                </c:pt>
                <c:pt idx="1">
                  <c:v>1065450</c:v>
                </c:pt>
                <c:pt idx="2">
                  <c:v>110899</c:v>
                </c:pt>
                <c:pt idx="3">
                  <c:v>147755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BA-4927-A5A8-373E29EAB7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151936"/>
        <c:axId val="150153472"/>
      </c:barChart>
      <c:catAx>
        <c:axId val="150151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153472"/>
        <c:crosses val="autoZero"/>
        <c:auto val="1"/>
        <c:lblAlgn val="ctr"/>
        <c:lblOffset val="100"/>
        <c:noMultiLvlLbl val="0"/>
      </c:catAx>
      <c:valAx>
        <c:axId val="150153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151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Выставлены счета на сумму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0;[Red]0</c:formatCode>
                <c:ptCount val="3"/>
                <c:pt idx="0">
                  <c:v>254050</c:v>
                </c:pt>
                <c:pt idx="1">
                  <c:v>202518</c:v>
                </c:pt>
                <c:pt idx="2">
                  <c:v>461459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AA-43FB-A0C7-76450FF2E2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Оплачено населением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0;[Red]0</c:formatCode>
                <c:ptCount val="3"/>
                <c:pt idx="0">
                  <c:v>214177</c:v>
                </c:pt>
                <c:pt idx="1">
                  <c:v>302903</c:v>
                </c:pt>
                <c:pt idx="2">
                  <c:v>322961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AA-43FB-A0C7-76450FF2E2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741760"/>
        <c:axId val="150743296"/>
        <c:axId val="0"/>
      </c:bar3DChart>
      <c:catAx>
        <c:axId val="150741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0743296"/>
        <c:crosses val="autoZero"/>
        <c:auto val="1"/>
        <c:lblAlgn val="ctr"/>
        <c:lblOffset val="100"/>
        <c:noMultiLvlLbl val="0"/>
      </c:catAx>
      <c:valAx>
        <c:axId val="1507432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50741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B02C-F665-40A2-9D1B-575BC5F9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14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Burnash</dc:creator>
  <cp:lastModifiedBy>Пользователь Windows</cp:lastModifiedBy>
  <cp:revision>25</cp:revision>
  <cp:lastPrinted>2022-02-03T11:57:00Z</cp:lastPrinted>
  <dcterms:created xsi:type="dcterms:W3CDTF">2022-02-03T06:33:00Z</dcterms:created>
  <dcterms:modified xsi:type="dcterms:W3CDTF">2022-02-04T11:46:00Z</dcterms:modified>
</cp:coreProperties>
</file>