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5A" w:rsidRDefault="0013305A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260647">
        <w:rPr>
          <w:rFonts w:ascii="Times New Roman" w:hAnsi="Times New Roman" w:cs="Times New Roman"/>
          <w:sz w:val="32"/>
          <w:szCs w:val="32"/>
        </w:rPr>
        <w:t>02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260647">
        <w:rPr>
          <w:rFonts w:ascii="Times New Roman" w:hAnsi="Times New Roman" w:cs="Times New Roman"/>
          <w:sz w:val="32"/>
          <w:szCs w:val="32"/>
        </w:rPr>
        <w:t>22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 w:rsidR="00260647">
        <w:rPr>
          <w:rFonts w:ascii="Times New Roman" w:hAnsi="Times New Roman" w:cs="Times New Roman"/>
          <w:sz w:val="32"/>
          <w:szCs w:val="32"/>
        </w:rPr>
        <w:t>6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>
        <w:rPr>
          <w:rFonts w:ascii="Times New Roman" w:hAnsi="Times New Roman" w:cs="Times New Roman"/>
          <w:sz w:val="32"/>
          <w:szCs w:val="32"/>
        </w:rPr>
        <w:t xml:space="preserve">совещании, в режиме видеоконференции, по вопросам: </w:t>
      </w:r>
    </w:p>
    <w:p w:rsidR="0013305A" w:rsidRDefault="0013305A" w:rsidP="00133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30.12.2021 ПР-321.</w:t>
      </w:r>
    </w:p>
    <w:p w:rsidR="0013305A" w:rsidRDefault="0013305A" w:rsidP="00133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О проведении мероприятий по сокращению задолженности по арендной плате за имущество и земельные участки.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305A"/>
    <w:rsid w:val="00134318"/>
    <w:rsid w:val="0023766D"/>
    <w:rsid w:val="00242C13"/>
    <w:rsid w:val="00260647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2016-10-13T12:28:00Z</cp:lastPrinted>
  <dcterms:created xsi:type="dcterms:W3CDTF">2018-05-31T07:24:00Z</dcterms:created>
  <dcterms:modified xsi:type="dcterms:W3CDTF">2022-02-17T10:05:00Z</dcterms:modified>
</cp:coreProperties>
</file>