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E" w:rsidRDefault="00E60717" w:rsidP="00DB30FE">
      <w:pPr>
        <w:pStyle w:val="ConsNormal"/>
        <w:ind w:right="0" w:firstLine="540"/>
        <w:rPr>
          <w:sz w:val="28"/>
        </w:rPr>
      </w:pPr>
      <w:r>
        <w:rPr>
          <w:sz w:val="28"/>
        </w:rPr>
        <w:t xml:space="preserve"> </w:t>
      </w:r>
    </w:p>
    <w:p w:rsidR="009C7B4B" w:rsidRPr="00E03F6D" w:rsidRDefault="009C7B4B" w:rsidP="009C7B4B">
      <w:pPr>
        <w:pStyle w:val="20"/>
        <w:widowControl w:val="0"/>
        <w:autoSpaceDE w:val="0"/>
        <w:autoSpaceDN w:val="0"/>
        <w:adjustRightInd w:val="0"/>
        <w:ind w:left="5670" w:right="-127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</w:t>
      </w:r>
      <w:r w:rsidR="008467D6">
        <w:rPr>
          <w:bCs/>
          <w:sz w:val="24"/>
          <w:szCs w:val="24"/>
        </w:rPr>
        <w:t xml:space="preserve"> 19</w:t>
      </w:r>
      <w:bookmarkStart w:id="0" w:name="_GoBack"/>
      <w:bookmarkEnd w:id="0"/>
      <w:r w:rsidR="00DB2186">
        <w:rPr>
          <w:bCs/>
          <w:sz w:val="24"/>
          <w:szCs w:val="24"/>
        </w:rPr>
        <w:t xml:space="preserve"> к Решению Совета</w:t>
      </w:r>
      <w:r w:rsidRPr="00E03F6D">
        <w:rPr>
          <w:bCs/>
          <w:sz w:val="24"/>
          <w:szCs w:val="24"/>
        </w:rPr>
        <w:t xml:space="preserve"> Верхнеуслонского муниципального района Республики Татарстан «О </w:t>
      </w:r>
      <w:proofErr w:type="gramStart"/>
      <w:r w:rsidRPr="00E03F6D">
        <w:rPr>
          <w:bCs/>
          <w:sz w:val="24"/>
          <w:szCs w:val="24"/>
        </w:rPr>
        <w:t>бюджете</w:t>
      </w:r>
      <w:proofErr w:type="gramEnd"/>
      <w:r w:rsidRPr="00E03F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Ве</w:t>
      </w:r>
      <w:r w:rsidRPr="00E03F6D">
        <w:rPr>
          <w:bCs/>
          <w:sz w:val="24"/>
          <w:szCs w:val="24"/>
        </w:rPr>
        <w:t>рхнеуслонского муниципального ра</w:t>
      </w:r>
      <w:r w:rsidR="009B3D82">
        <w:rPr>
          <w:bCs/>
          <w:sz w:val="24"/>
          <w:szCs w:val="24"/>
        </w:rPr>
        <w:t>йона Республики Татарстан на 202</w:t>
      </w:r>
      <w:r w:rsidR="00064ECA">
        <w:rPr>
          <w:bCs/>
          <w:sz w:val="24"/>
          <w:szCs w:val="24"/>
        </w:rPr>
        <w:t>1</w:t>
      </w:r>
      <w:r w:rsidRPr="00E03F6D">
        <w:rPr>
          <w:bCs/>
          <w:sz w:val="24"/>
          <w:szCs w:val="24"/>
        </w:rPr>
        <w:t xml:space="preserve"> год и на плановый период 20</w:t>
      </w:r>
      <w:r w:rsidR="009B3D82">
        <w:rPr>
          <w:bCs/>
          <w:sz w:val="24"/>
          <w:szCs w:val="24"/>
        </w:rPr>
        <w:t>2</w:t>
      </w:r>
      <w:r w:rsidR="00064ECA">
        <w:rPr>
          <w:bCs/>
          <w:sz w:val="24"/>
          <w:szCs w:val="24"/>
        </w:rPr>
        <w:t>2</w:t>
      </w:r>
      <w:r w:rsidRPr="00E03F6D">
        <w:rPr>
          <w:bCs/>
          <w:sz w:val="24"/>
          <w:szCs w:val="24"/>
        </w:rPr>
        <w:t xml:space="preserve"> и 20</w:t>
      </w:r>
      <w:r w:rsidR="00EC11F7">
        <w:rPr>
          <w:bCs/>
          <w:sz w:val="24"/>
          <w:szCs w:val="24"/>
        </w:rPr>
        <w:t>2</w:t>
      </w:r>
      <w:r w:rsidR="00064EC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</w:t>
      </w:r>
      <w:r w:rsidRPr="00E03F6D">
        <w:rPr>
          <w:bCs/>
          <w:sz w:val="24"/>
          <w:szCs w:val="24"/>
        </w:rPr>
        <w:t>одов»</w:t>
      </w:r>
    </w:p>
    <w:p w:rsidR="009C7B4B" w:rsidRPr="00E03F6D" w:rsidRDefault="005A29EA" w:rsidP="009C7B4B">
      <w:pPr>
        <w:pStyle w:val="ConsNormal"/>
        <w:ind w:right="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06F82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0A6E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64ECA">
        <w:rPr>
          <w:rFonts w:ascii="Times New Roman" w:hAnsi="Times New Roman" w:cs="Times New Roman"/>
          <w:bCs/>
          <w:sz w:val="24"/>
          <w:szCs w:val="24"/>
        </w:rPr>
        <w:t>20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>г. №</w:t>
      </w:r>
      <w:r w:rsidR="00E06F82">
        <w:rPr>
          <w:rFonts w:ascii="Times New Roman" w:hAnsi="Times New Roman" w:cs="Times New Roman"/>
          <w:bCs/>
          <w:sz w:val="24"/>
          <w:szCs w:val="24"/>
        </w:rPr>
        <w:t xml:space="preserve"> 4-49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30FE" w:rsidRDefault="00DB30FE" w:rsidP="00DB30F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DB30FE" w:rsidRPr="00455A5C" w:rsidRDefault="00DB30FE" w:rsidP="00DB30FE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455A5C">
        <w:rPr>
          <w:rFonts w:ascii="Times New Roman" w:hAnsi="Times New Roman" w:cs="Times New Roman"/>
          <w:bCs/>
          <w:sz w:val="28"/>
        </w:rPr>
        <w:t>Дотации</w:t>
      </w:r>
    </w:p>
    <w:p w:rsidR="00DB30FE" w:rsidRDefault="00EB301F" w:rsidP="00DB30FE">
      <w:pPr>
        <w:pStyle w:val="ConsNormal"/>
        <w:ind w:right="0"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455A5C">
        <w:rPr>
          <w:rFonts w:ascii="Times New Roman" w:hAnsi="Times New Roman" w:cs="Times New Roman"/>
          <w:bCs/>
          <w:sz w:val="28"/>
        </w:rPr>
        <w:t xml:space="preserve">на </w:t>
      </w:r>
      <w:r w:rsidR="000851BB">
        <w:rPr>
          <w:rFonts w:ascii="Times New Roman" w:hAnsi="Times New Roman" w:cs="Times New Roman"/>
          <w:bCs/>
          <w:sz w:val="28"/>
        </w:rPr>
        <w:t>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 на 20</w:t>
      </w:r>
      <w:r w:rsidR="0078741C">
        <w:rPr>
          <w:rFonts w:ascii="Times New Roman" w:hAnsi="Times New Roman" w:cs="Times New Roman"/>
          <w:bCs/>
          <w:sz w:val="28"/>
        </w:rPr>
        <w:t>2</w:t>
      </w:r>
      <w:r w:rsidR="00064ECA">
        <w:rPr>
          <w:rFonts w:ascii="Times New Roman" w:hAnsi="Times New Roman" w:cs="Times New Roman"/>
          <w:bCs/>
          <w:sz w:val="28"/>
        </w:rPr>
        <w:t>3</w:t>
      </w:r>
      <w:r w:rsidR="000851BB">
        <w:rPr>
          <w:rFonts w:ascii="Times New Roman" w:hAnsi="Times New Roman" w:cs="Times New Roman"/>
          <w:bCs/>
          <w:sz w:val="28"/>
        </w:rPr>
        <w:t xml:space="preserve"> год</w:t>
      </w:r>
    </w:p>
    <w:p w:rsidR="00DB30FE" w:rsidRDefault="00DB30FE" w:rsidP="00DB30FE">
      <w:pPr>
        <w:pStyle w:val="ConsNormal"/>
        <w:ind w:right="0" w:firstLine="54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47"/>
        <w:gridCol w:w="1980"/>
      </w:tblGrid>
      <w:tr w:rsidR="00DB30FE" w:rsidTr="002C3D0F">
        <w:trPr>
          <w:cantSplit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E" w:rsidRDefault="000E1634" w:rsidP="00DB30F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E" w:rsidRDefault="00DB30FE" w:rsidP="00DB30F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</w:tc>
      </w:tr>
    </w:tbl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/>
      </w:tblPr>
      <w:tblGrid>
        <w:gridCol w:w="6204"/>
        <w:gridCol w:w="3685"/>
      </w:tblGrid>
      <w:tr w:rsidR="002C3D0F" w:rsidTr="00B16E27">
        <w:tc>
          <w:tcPr>
            <w:tcW w:w="6204" w:type="dxa"/>
            <w:tcBorders>
              <w:top w:val="single" w:sz="4" w:space="0" w:color="auto"/>
            </w:tcBorders>
          </w:tcPr>
          <w:p w:rsidR="002C3D0F" w:rsidRPr="00C65D97" w:rsidRDefault="002C3D0F" w:rsidP="002C3D0F">
            <w:pPr>
              <w:pStyle w:val="ConsNormal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="007E1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Набережно-Морквашское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Шеланговскоеселськое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3685" w:type="dxa"/>
            <w:vAlign w:val="center"/>
          </w:tcPr>
          <w:p w:rsidR="002C3D0F" w:rsidRDefault="00482FEC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  <w:gridCol w:w="1980"/>
      </w:tblGrid>
      <w:tr w:rsidR="00DB30FE" w:rsidRPr="00B922E8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B922E8" w:rsidRPr="00B922E8" w:rsidRDefault="00DB30FE" w:rsidP="00DB30FE">
            <w:pPr>
              <w:rPr>
                <w:b/>
                <w:bCs/>
                <w:sz w:val="28"/>
              </w:rPr>
            </w:pPr>
            <w:r w:rsidRPr="00B922E8">
              <w:rPr>
                <w:b/>
                <w:bCs/>
                <w:sz w:val="28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920E1" w:rsidRPr="00B922E8" w:rsidRDefault="00482FEC" w:rsidP="009229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72,7</w:t>
            </w:r>
          </w:p>
        </w:tc>
      </w:tr>
      <w:tr w:rsidR="007A1767" w:rsidRPr="00B922E8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A1767" w:rsidRPr="00B922E8" w:rsidRDefault="007A1767" w:rsidP="00DB30FE">
            <w:pPr>
              <w:rPr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A1767" w:rsidRPr="00B922E8" w:rsidRDefault="007A1767" w:rsidP="00922997">
            <w:pPr>
              <w:jc w:val="right"/>
              <w:rPr>
                <w:b/>
                <w:bCs/>
                <w:sz w:val="28"/>
              </w:rPr>
            </w:pPr>
          </w:p>
        </w:tc>
      </w:tr>
    </w:tbl>
    <w:p w:rsidR="00CF3ED1" w:rsidRDefault="00CF3ED1" w:rsidP="00CF3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CF3ED1" w:rsidRDefault="00CF3ED1" w:rsidP="00CF3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Верхнеуслонского</w:t>
      </w:r>
    </w:p>
    <w:p w:rsidR="00455A5C" w:rsidRDefault="00CF3ED1" w:rsidP="002D4488">
      <w:pPr>
        <w:rPr>
          <w:b/>
          <w:bCs/>
          <w:sz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b/>
          <w:sz w:val="28"/>
          <w:szCs w:val="28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82"/>
        <w:gridCol w:w="4903"/>
      </w:tblGrid>
      <w:tr w:rsidR="00437D3D" w:rsidRPr="002C3D0F" w:rsidTr="00437D3D">
        <w:trPr>
          <w:trHeight w:val="575"/>
        </w:trPr>
        <w:tc>
          <w:tcPr>
            <w:tcW w:w="5438" w:type="dxa"/>
          </w:tcPr>
          <w:p w:rsidR="00437D3D" w:rsidRDefault="00437D3D">
            <w:pPr>
              <w:pStyle w:val="ConsNormal"/>
              <w:ind w:firstLine="0"/>
              <w:jc w:val="both"/>
            </w:pPr>
          </w:p>
        </w:tc>
        <w:tc>
          <w:tcPr>
            <w:tcW w:w="4777" w:type="dxa"/>
          </w:tcPr>
          <w:p w:rsidR="00437D3D" w:rsidRDefault="00437D3D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DB30FE" w:rsidRDefault="00DB30FE"/>
    <w:sectPr w:rsidR="00DB30FE" w:rsidSect="009C7B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B30FE"/>
    <w:rsid w:val="00064ECA"/>
    <w:rsid w:val="000727E5"/>
    <w:rsid w:val="000851BB"/>
    <w:rsid w:val="00090A6E"/>
    <w:rsid w:val="000C5D30"/>
    <w:rsid w:val="000E1634"/>
    <w:rsid w:val="001614F9"/>
    <w:rsid w:val="00162B2E"/>
    <w:rsid w:val="001E6C8B"/>
    <w:rsid w:val="00202901"/>
    <w:rsid w:val="00211680"/>
    <w:rsid w:val="00221021"/>
    <w:rsid w:val="002A3238"/>
    <w:rsid w:val="002C3D0F"/>
    <w:rsid w:val="002D4488"/>
    <w:rsid w:val="00333FF2"/>
    <w:rsid w:val="00377E30"/>
    <w:rsid w:val="00381CA7"/>
    <w:rsid w:val="00392065"/>
    <w:rsid w:val="00437D3D"/>
    <w:rsid w:val="00455A5C"/>
    <w:rsid w:val="00482FEC"/>
    <w:rsid w:val="004A1D7E"/>
    <w:rsid w:val="005005F8"/>
    <w:rsid w:val="00505EC8"/>
    <w:rsid w:val="00531F71"/>
    <w:rsid w:val="00572478"/>
    <w:rsid w:val="005855E0"/>
    <w:rsid w:val="005869B4"/>
    <w:rsid w:val="005A29EA"/>
    <w:rsid w:val="005A7BFA"/>
    <w:rsid w:val="005D1D0F"/>
    <w:rsid w:val="0061653A"/>
    <w:rsid w:val="00624D2B"/>
    <w:rsid w:val="006C37CA"/>
    <w:rsid w:val="006C3DD4"/>
    <w:rsid w:val="006D36C4"/>
    <w:rsid w:val="0078741C"/>
    <w:rsid w:val="007A1767"/>
    <w:rsid w:val="007A227B"/>
    <w:rsid w:val="007A23D8"/>
    <w:rsid w:val="007E18A3"/>
    <w:rsid w:val="008467D6"/>
    <w:rsid w:val="008A7E3F"/>
    <w:rsid w:val="00914D8A"/>
    <w:rsid w:val="00922997"/>
    <w:rsid w:val="00941C18"/>
    <w:rsid w:val="00986E21"/>
    <w:rsid w:val="009B200E"/>
    <w:rsid w:val="009B3D82"/>
    <w:rsid w:val="009C7B4B"/>
    <w:rsid w:val="00A65483"/>
    <w:rsid w:val="00A726A9"/>
    <w:rsid w:val="00B10C9A"/>
    <w:rsid w:val="00B14DA0"/>
    <w:rsid w:val="00B16E27"/>
    <w:rsid w:val="00B20C79"/>
    <w:rsid w:val="00B920E1"/>
    <w:rsid w:val="00B922E8"/>
    <w:rsid w:val="00B946B1"/>
    <w:rsid w:val="00B97CCF"/>
    <w:rsid w:val="00C02258"/>
    <w:rsid w:val="00C05A7F"/>
    <w:rsid w:val="00C1134F"/>
    <w:rsid w:val="00C61E09"/>
    <w:rsid w:val="00C660E4"/>
    <w:rsid w:val="00CF3ED1"/>
    <w:rsid w:val="00DB2186"/>
    <w:rsid w:val="00DB30FE"/>
    <w:rsid w:val="00DC05BC"/>
    <w:rsid w:val="00E02C29"/>
    <w:rsid w:val="00E06F82"/>
    <w:rsid w:val="00E41AE4"/>
    <w:rsid w:val="00E60717"/>
    <w:rsid w:val="00E64F46"/>
    <w:rsid w:val="00EB301F"/>
    <w:rsid w:val="00EB4C97"/>
    <w:rsid w:val="00EC11F7"/>
    <w:rsid w:val="00EC1EE6"/>
    <w:rsid w:val="00EF7582"/>
    <w:rsid w:val="00FA3B51"/>
    <w:rsid w:val="00FC11FC"/>
    <w:rsid w:val="00FC5736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0FE"/>
    <w:rPr>
      <w:sz w:val="24"/>
      <w:szCs w:val="24"/>
    </w:rPr>
  </w:style>
  <w:style w:type="paragraph" w:styleId="2">
    <w:name w:val="heading 2"/>
    <w:basedOn w:val="a"/>
    <w:next w:val="a"/>
    <w:qFormat/>
    <w:rsid w:val="00DB30F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DB30FE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B30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9C7B4B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9C7B4B"/>
    <w:rPr>
      <w:sz w:val="28"/>
      <w:lang w:val="ru-RU" w:eastAsia="ru-RU"/>
    </w:rPr>
  </w:style>
  <w:style w:type="paragraph" w:styleId="a3">
    <w:name w:val="Balloon Text"/>
    <w:basedOn w:val="a"/>
    <w:link w:val="a4"/>
    <w:rsid w:val="004A1D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A1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9B05-F774-4DFC-9682-DB35E8DE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</dc:creator>
  <cp:keywords/>
  <dc:description/>
  <cp:lastModifiedBy>vusl-raisa</cp:lastModifiedBy>
  <cp:revision>12</cp:revision>
  <cp:lastPrinted>2013-11-04T07:46:00Z</cp:lastPrinted>
  <dcterms:created xsi:type="dcterms:W3CDTF">2018-10-08T15:40:00Z</dcterms:created>
  <dcterms:modified xsi:type="dcterms:W3CDTF">2022-02-28T11:40:00Z</dcterms:modified>
</cp:coreProperties>
</file>