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tbl>
      <w:tblPr>
        <w:tblW w:w="9889" w:type="dxa"/>
        <w:tblLook w:val="04A0"/>
      </w:tblPr>
      <w:tblGrid>
        <w:gridCol w:w="4928"/>
        <w:gridCol w:w="4961"/>
      </w:tblGrid>
      <w:tr w:rsidR="00CD5534" w:rsidRPr="00E7359B" w:rsidTr="00CD5534">
        <w:tc>
          <w:tcPr>
            <w:tcW w:w="4928" w:type="dxa"/>
          </w:tcPr>
          <w:p w:rsidR="00CD5534" w:rsidRPr="00E7359B" w:rsidRDefault="00CD5534" w:rsidP="00C67F22">
            <w:pPr>
              <w:pStyle w:val="12"/>
              <w:spacing w:line="240" w:lineRule="auto"/>
              <w:ind w:right="-250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961" w:type="dxa"/>
          </w:tcPr>
          <w:p w:rsidR="00CD5534" w:rsidRPr="00E7359B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Приложение № 1 к  Решению Совета </w:t>
            </w:r>
          </w:p>
          <w:p w:rsidR="00CD5534" w:rsidRPr="00E7359B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Верхнеуслонского муниципального района Республики Татарстан « О </w:t>
            </w:r>
            <w:proofErr w:type="gramStart"/>
            <w:r w:rsidRPr="00E7359B">
              <w:rPr>
                <w:sz w:val="24"/>
                <w:szCs w:val="24"/>
              </w:rPr>
              <w:t>бюджете</w:t>
            </w:r>
            <w:proofErr w:type="gramEnd"/>
            <w:r w:rsidRPr="00E7359B">
              <w:rPr>
                <w:sz w:val="24"/>
                <w:szCs w:val="24"/>
              </w:rPr>
              <w:t xml:space="preserve"> </w:t>
            </w:r>
          </w:p>
          <w:p w:rsidR="00CD5534" w:rsidRPr="00E7359B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Верхнеуслонского муниципального района на 2022 год и на плановый период 2023 и 2024 годов» </w:t>
            </w:r>
          </w:p>
          <w:p w:rsidR="00CD5534" w:rsidRPr="00E7359B" w:rsidRDefault="00CD5534" w:rsidP="00DF13B6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от </w:t>
            </w:r>
            <w:r w:rsidR="002949D8">
              <w:rPr>
                <w:sz w:val="24"/>
                <w:szCs w:val="24"/>
              </w:rPr>
              <w:t xml:space="preserve"> 13</w:t>
            </w:r>
            <w:r w:rsidRPr="00E7359B">
              <w:rPr>
                <w:sz w:val="24"/>
                <w:szCs w:val="24"/>
              </w:rPr>
              <w:t xml:space="preserve">  декабря </w:t>
            </w:r>
            <w:r w:rsidR="00991670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 xml:space="preserve">2021 г. № </w:t>
            </w:r>
            <w:r w:rsidR="002949D8">
              <w:rPr>
                <w:sz w:val="24"/>
                <w:szCs w:val="24"/>
              </w:rPr>
              <w:t>17-</w:t>
            </w:r>
            <w:r w:rsidR="00DF13B6">
              <w:rPr>
                <w:sz w:val="24"/>
                <w:szCs w:val="24"/>
              </w:rPr>
              <w:t>21</w:t>
            </w:r>
            <w:r w:rsidR="002949D8">
              <w:rPr>
                <w:sz w:val="24"/>
                <w:szCs w:val="24"/>
              </w:rPr>
              <w:t>6</w:t>
            </w:r>
          </w:p>
        </w:tc>
      </w:tr>
    </w:tbl>
    <w:p w:rsidR="00CD5534" w:rsidRPr="00E7359B" w:rsidRDefault="00CD5534" w:rsidP="00CD5534">
      <w:pPr>
        <w:pStyle w:val="12"/>
        <w:ind w:left="4956" w:firstLine="708"/>
        <w:jc w:val="right"/>
        <w:rPr>
          <w:sz w:val="22"/>
          <w:szCs w:val="22"/>
        </w:rPr>
      </w:pPr>
      <w:r w:rsidRPr="00E7359B">
        <w:rPr>
          <w:sz w:val="22"/>
          <w:szCs w:val="22"/>
        </w:rPr>
        <w:t xml:space="preserve"> </w:t>
      </w:r>
    </w:p>
    <w:p w:rsidR="00CD5534" w:rsidRPr="00E7359B" w:rsidRDefault="00CD5534" w:rsidP="00CD5534">
      <w:pPr>
        <w:pStyle w:val="12"/>
        <w:jc w:val="both"/>
      </w:pPr>
      <w:r w:rsidRPr="00E7359B">
        <w:t xml:space="preserve">        </w:t>
      </w:r>
    </w:p>
    <w:p w:rsidR="00CD5534" w:rsidRPr="00E7359B" w:rsidRDefault="00CD5534" w:rsidP="00EC25B1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Источники финансирования дефицита бюджета </w:t>
      </w:r>
    </w:p>
    <w:p w:rsidR="00CD5534" w:rsidRPr="00E7359B" w:rsidRDefault="00CD5534" w:rsidP="00EC25B1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Верхнеуслонского муниципального района Республики Татарстан </w:t>
      </w:r>
    </w:p>
    <w:p w:rsidR="00CD5534" w:rsidRPr="00E7359B" w:rsidRDefault="00CD5534" w:rsidP="00EC25B1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>на 2022 год</w:t>
      </w:r>
    </w:p>
    <w:p w:rsidR="00CD5534" w:rsidRPr="00E7359B" w:rsidRDefault="00CD5534" w:rsidP="00EC25B1">
      <w:pPr>
        <w:pStyle w:val="12"/>
        <w:spacing w:line="240" w:lineRule="auto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2"/>
        <w:gridCol w:w="2799"/>
        <w:gridCol w:w="1743"/>
      </w:tblGrid>
      <w:tr w:rsidR="00CD5534" w:rsidRPr="00E7359B" w:rsidTr="00CD5534">
        <w:trPr>
          <w:trHeight w:val="632"/>
        </w:trPr>
        <w:tc>
          <w:tcPr>
            <w:tcW w:w="5262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 xml:space="preserve">Код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Сумма  тыс</w:t>
            </w:r>
            <w:proofErr w:type="gramStart"/>
            <w:r w:rsidRPr="00E7359B">
              <w:rPr>
                <w:sz w:val="24"/>
              </w:rPr>
              <w:t>.р</w:t>
            </w:r>
            <w:proofErr w:type="gramEnd"/>
            <w:r w:rsidRPr="00E7359B">
              <w:rPr>
                <w:sz w:val="24"/>
              </w:rPr>
              <w:t>уб.</w:t>
            </w:r>
          </w:p>
        </w:tc>
      </w:tr>
      <w:tr w:rsidR="00CD5534" w:rsidRPr="00E7359B" w:rsidTr="00CD5534">
        <w:trPr>
          <w:trHeight w:val="632"/>
        </w:trPr>
        <w:tc>
          <w:tcPr>
            <w:tcW w:w="5262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 xml:space="preserve">Источники внутреннего </w:t>
            </w:r>
            <w:proofErr w:type="gramStart"/>
            <w:r w:rsidRPr="00E7359B">
              <w:rPr>
                <w:sz w:val="24"/>
              </w:rPr>
              <w:t>финансировании</w:t>
            </w:r>
            <w:proofErr w:type="gramEnd"/>
            <w:r w:rsidRPr="00E7359B">
              <w:rPr>
                <w:sz w:val="24"/>
              </w:rPr>
              <w:t xml:space="preserve"> дефицитов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0,00</w:t>
            </w:r>
          </w:p>
        </w:tc>
      </w:tr>
      <w:tr w:rsidR="00CD5534" w:rsidRPr="00E7359B" w:rsidTr="00CD5534">
        <w:trPr>
          <w:trHeight w:val="632"/>
        </w:trPr>
        <w:tc>
          <w:tcPr>
            <w:tcW w:w="5262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01 05 00 00 00 0000 000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0,00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CD5534" w:rsidRPr="00E7359B" w:rsidRDefault="00CD5534" w:rsidP="00EC25B1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-6</w:t>
            </w:r>
            <w:r w:rsidR="00EC25B1" w:rsidRPr="00E7359B">
              <w:rPr>
                <w:sz w:val="24"/>
              </w:rPr>
              <w:t>87</w:t>
            </w:r>
            <w:r w:rsidR="001076DB" w:rsidRPr="00E7359B">
              <w:rPr>
                <w:sz w:val="24"/>
              </w:rPr>
              <w:t xml:space="preserve"> </w:t>
            </w:r>
            <w:r w:rsidR="00EC25B1" w:rsidRPr="00E7359B">
              <w:rPr>
                <w:sz w:val="24"/>
              </w:rPr>
              <w:t>741</w:t>
            </w:r>
            <w:r w:rsidRPr="00E7359B">
              <w:rPr>
                <w:sz w:val="24"/>
              </w:rPr>
              <w:t>,</w:t>
            </w:r>
            <w:r w:rsidR="00EC25B1" w:rsidRPr="00E7359B">
              <w:rPr>
                <w:sz w:val="24"/>
              </w:rPr>
              <w:t>7</w:t>
            </w:r>
            <w:r w:rsidRPr="00E7359B">
              <w:rPr>
                <w:sz w:val="24"/>
              </w:rPr>
              <w:t>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средств бюджета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01 05 02 00 00 0000 500</w:t>
            </w:r>
          </w:p>
        </w:tc>
        <w:tc>
          <w:tcPr>
            <w:tcW w:w="1743" w:type="dxa"/>
          </w:tcPr>
          <w:p w:rsidR="00EC25B1" w:rsidRPr="00E7359B" w:rsidRDefault="00EC25B1" w:rsidP="00724DCD">
            <w:r w:rsidRPr="00E7359B">
              <w:t>-687 741,72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01 05 02 01 00 0000 510</w:t>
            </w:r>
          </w:p>
        </w:tc>
        <w:tc>
          <w:tcPr>
            <w:tcW w:w="1743" w:type="dxa"/>
          </w:tcPr>
          <w:p w:rsidR="00EC25B1" w:rsidRPr="00E7359B" w:rsidRDefault="00EC25B1" w:rsidP="00724DCD">
            <w:r w:rsidRPr="00E7359B">
              <w:t>-687 741,72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01 05 02 01 05 0000 510</w:t>
            </w:r>
          </w:p>
        </w:tc>
        <w:tc>
          <w:tcPr>
            <w:tcW w:w="1743" w:type="dxa"/>
          </w:tcPr>
          <w:p w:rsidR="00EC25B1" w:rsidRPr="00E7359B" w:rsidRDefault="00EC25B1" w:rsidP="00724DCD">
            <w:r w:rsidRPr="00E7359B">
              <w:t>-687 741,72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</w:t>
            </w:r>
            <w:r w:rsidR="00EC25B1" w:rsidRPr="00E7359B">
              <w:rPr>
                <w:sz w:val="24"/>
              </w:rPr>
              <w:t>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01 05 02 00 00 0000 600</w:t>
            </w:r>
          </w:p>
        </w:tc>
        <w:tc>
          <w:tcPr>
            <w:tcW w:w="1743" w:type="dxa"/>
          </w:tcPr>
          <w:p w:rsidR="00EC25B1" w:rsidRPr="00E7359B" w:rsidRDefault="00EC25B1" w:rsidP="00724DCD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01 05 02 01 00 0000 610</w:t>
            </w:r>
          </w:p>
        </w:tc>
        <w:tc>
          <w:tcPr>
            <w:tcW w:w="1743" w:type="dxa"/>
          </w:tcPr>
          <w:p w:rsidR="00EC25B1" w:rsidRPr="00E7359B" w:rsidRDefault="00EC25B1" w:rsidP="00724DCD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01 05 02 01 05 0000 610</w:t>
            </w:r>
          </w:p>
        </w:tc>
        <w:tc>
          <w:tcPr>
            <w:tcW w:w="1743" w:type="dxa"/>
          </w:tcPr>
          <w:p w:rsidR="00EC25B1" w:rsidRPr="00E7359B" w:rsidRDefault="00EC25B1" w:rsidP="00724DCD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b/>
                <w:sz w:val="24"/>
              </w:rPr>
            </w:pPr>
            <w:r w:rsidRPr="00E7359B">
              <w:rPr>
                <w:b/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b/>
                <w:sz w:val="24"/>
              </w:rPr>
            </w:pPr>
          </w:p>
        </w:tc>
        <w:tc>
          <w:tcPr>
            <w:tcW w:w="1743" w:type="dxa"/>
          </w:tcPr>
          <w:p w:rsidR="00EC25B1" w:rsidRPr="00E7359B" w:rsidRDefault="00EC25B1" w:rsidP="00CD5534">
            <w:pPr>
              <w:pStyle w:val="12"/>
              <w:jc w:val="center"/>
              <w:rPr>
                <w:b/>
                <w:sz w:val="24"/>
              </w:rPr>
            </w:pPr>
            <w:r w:rsidRPr="00E7359B">
              <w:rPr>
                <w:b/>
                <w:sz w:val="24"/>
              </w:rPr>
              <w:t>0,00</w:t>
            </w:r>
          </w:p>
        </w:tc>
      </w:tr>
    </w:tbl>
    <w:p w:rsidR="00CD5534" w:rsidRPr="00E7359B" w:rsidRDefault="00CD5534" w:rsidP="00CD5534">
      <w:pPr>
        <w:pStyle w:val="12"/>
        <w:jc w:val="both"/>
      </w:pPr>
    </w:p>
    <w:p w:rsidR="00CD5534" w:rsidRPr="00E7359B" w:rsidRDefault="00CD5534" w:rsidP="00CD5534">
      <w:pPr>
        <w:pStyle w:val="12"/>
        <w:jc w:val="both"/>
      </w:pPr>
    </w:p>
    <w:p w:rsidR="00CD5534" w:rsidRPr="00E7359B" w:rsidRDefault="00CD5534" w:rsidP="00CD5534">
      <w:pPr>
        <w:pStyle w:val="12"/>
        <w:jc w:val="both"/>
      </w:pPr>
      <w:r w:rsidRPr="00E7359B">
        <w:t xml:space="preserve"> </w:t>
      </w: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EC25B1" w:rsidRPr="00E7359B" w:rsidRDefault="00EC25B1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sectPr w:rsidR="00CD5534" w:rsidRPr="00E7359B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E27CAC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17CE4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49D8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BE8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3C2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775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670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06B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3F91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A6B83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13B6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2258"/>
    <w:rsid w:val="00E26FC6"/>
    <w:rsid w:val="00E2752A"/>
    <w:rsid w:val="00E27CAC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1317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6</cp:revision>
  <cp:lastPrinted>2021-12-14T11:37:00Z</cp:lastPrinted>
  <dcterms:created xsi:type="dcterms:W3CDTF">2022-02-25T13:43:00Z</dcterms:created>
  <dcterms:modified xsi:type="dcterms:W3CDTF">2022-02-28T12:04:00Z</dcterms:modified>
</cp:coreProperties>
</file>