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5D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1584960</wp:posOffset>
                </wp:positionV>
                <wp:extent cx="455295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85D" w:rsidRPr="005A685D" w:rsidRDefault="005A68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.2pt;margin-top:124.8pt;width:35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" fillcolor="white [3201]" stroked="f" strokeweight=".5pt">
                <v:fill opacity="0"/>
                <v:textbox>
                  <w:txbxContent>
                    <w:p w:rsidR="005A685D" w:rsidRPr="005A685D" w:rsidRDefault="005A68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BF8B0E" wp14:editId="48468076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5D" w:rsidRPr="006B0810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A685D" w:rsidRPr="00D7644D" w:rsidRDefault="00847515" w:rsidP="005A685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D7644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gramStart"/>
      <w:r w:rsidR="00D7644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внесении</w:t>
      </w:r>
      <w:proofErr w:type="gramEnd"/>
      <w:r w:rsidR="00D7644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изменений в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генеральн</w:t>
      </w:r>
      <w:r w:rsidR="00D7644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ый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план </w:t>
      </w:r>
      <w:r w:rsidR="005A685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A685D" w:rsidRPr="00D7644D" w:rsidRDefault="005A685D" w:rsidP="005A685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847515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Вахитовского</w:t>
      </w:r>
      <w:proofErr w:type="spellEnd"/>
      <w:r w:rsidR="00C54F70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сельского поселения Верхнеуслонского муниципальн</w:t>
      </w:r>
      <w:r w:rsidRPr="00D7644D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5A685D" w:rsidRPr="00D7644D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A685D" w:rsidRPr="00D7644D" w:rsidRDefault="00847515" w:rsidP="002A77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создания условий для устойчивого развития </w:t>
      </w:r>
      <w:proofErr w:type="spellStart"/>
      <w:r w:rsidRPr="00D7644D">
        <w:rPr>
          <w:rFonts w:ascii="Arial" w:eastAsia="Times New Roman" w:hAnsi="Arial" w:cs="Arial"/>
          <w:sz w:val="24"/>
          <w:szCs w:val="24"/>
          <w:lang w:eastAsia="ru-RU"/>
        </w:rPr>
        <w:t>Вахитовского</w:t>
      </w:r>
      <w:proofErr w:type="spellEnd"/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Верхнеуслонского муниципального района, руководствуясь Федеральным законом от 06.10.2003 г. № 131-ФЗ «Об общих принципах организации местного самоуправления в Российской Федерации», </w:t>
      </w:r>
      <w:r w:rsidR="005A685D" w:rsidRPr="00D7644D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Федерации, Уставом Верхнеуслонского муниципального района, 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>с учетом заключения общественных обсуждений, заключения по проекту генерального плана, согласованного Кабинетом Министров Республики Татарстан от 16.05.</w:t>
      </w:r>
      <w:r w:rsidR="004013F1" w:rsidRPr="00D7644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22 года, </w:t>
      </w:r>
      <w:proofErr w:type="gramEnd"/>
    </w:p>
    <w:p w:rsidR="005A685D" w:rsidRPr="00D7644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5A685D" w:rsidRPr="00D7644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5A685D" w:rsidRPr="00D7644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54F70" w:rsidRPr="00D7644D" w:rsidRDefault="005A685D" w:rsidP="00AF2A06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4013F1" w:rsidRPr="00D7644D">
        <w:rPr>
          <w:rFonts w:ascii="Arial" w:hAnsi="Arial" w:cs="Arial"/>
          <w:sz w:val="24"/>
          <w:szCs w:val="24"/>
        </w:rPr>
        <w:t xml:space="preserve">Утвердить </w:t>
      </w:r>
      <w:r w:rsidR="00D7644D" w:rsidRPr="00D7644D">
        <w:rPr>
          <w:rFonts w:ascii="Arial" w:hAnsi="Arial" w:cs="Arial"/>
          <w:sz w:val="24"/>
          <w:szCs w:val="24"/>
        </w:rPr>
        <w:t xml:space="preserve">изменения в </w:t>
      </w:r>
      <w:r w:rsidR="004013F1" w:rsidRPr="00D7644D">
        <w:rPr>
          <w:rFonts w:ascii="Arial" w:hAnsi="Arial" w:cs="Arial"/>
          <w:sz w:val="24"/>
          <w:szCs w:val="24"/>
        </w:rPr>
        <w:t xml:space="preserve">генеральный план </w:t>
      </w:r>
      <w:proofErr w:type="spellStart"/>
      <w:r w:rsidR="004013F1" w:rsidRPr="00D7644D">
        <w:rPr>
          <w:rFonts w:ascii="Arial" w:hAnsi="Arial" w:cs="Arial"/>
          <w:sz w:val="24"/>
          <w:szCs w:val="24"/>
        </w:rPr>
        <w:t>Вахитовского</w:t>
      </w:r>
      <w:proofErr w:type="spellEnd"/>
      <w:r w:rsidR="00C54F70" w:rsidRPr="00D7644D">
        <w:rPr>
          <w:rFonts w:ascii="Arial" w:hAnsi="Arial" w:cs="Arial"/>
          <w:sz w:val="24"/>
          <w:szCs w:val="24"/>
        </w:rPr>
        <w:t xml:space="preserve"> сельско</w:t>
      </w:r>
      <w:r w:rsidR="004013F1" w:rsidRPr="00D7644D">
        <w:rPr>
          <w:rFonts w:ascii="Arial" w:hAnsi="Arial" w:cs="Arial"/>
          <w:sz w:val="24"/>
          <w:szCs w:val="24"/>
        </w:rPr>
        <w:t>го поселения</w:t>
      </w:r>
      <w:r w:rsidR="00C54F70" w:rsidRPr="00D7644D">
        <w:rPr>
          <w:rFonts w:ascii="Arial" w:hAnsi="Arial" w:cs="Arial"/>
          <w:sz w:val="24"/>
          <w:szCs w:val="24"/>
        </w:rPr>
        <w:t xml:space="preserve"> Верхнеуслонского муниципального района Республики Татарстан</w:t>
      </w:r>
      <w:r w:rsidR="00D7644D" w:rsidRPr="00D7644D">
        <w:rPr>
          <w:rFonts w:ascii="Arial" w:hAnsi="Arial" w:cs="Arial"/>
          <w:sz w:val="24"/>
          <w:szCs w:val="24"/>
        </w:rPr>
        <w:t>, утвержденный решением Совета Верхнеуслонского муниципального района от 24.08.2020 года № 60-698,</w:t>
      </w:r>
      <w:r w:rsidR="004013F1" w:rsidRPr="00D7644D">
        <w:rPr>
          <w:rFonts w:ascii="Arial" w:hAnsi="Arial" w:cs="Arial"/>
          <w:sz w:val="24"/>
          <w:szCs w:val="24"/>
        </w:rPr>
        <w:t xml:space="preserve"> согласно приложениям. </w:t>
      </w:r>
    </w:p>
    <w:p w:rsidR="005A685D" w:rsidRPr="00D7644D" w:rsidRDefault="004013F1" w:rsidP="00AF2A06">
      <w:pPr>
        <w:pStyle w:val="s1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7644D">
        <w:rPr>
          <w:rFonts w:ascii="Arial" w:hAnsi="Arial" w:cs="Arial"/>
        </w:rPr>
        <w:t xml:space="preserve">2. </w:t>
      </w:r>
      <w:proofErr w:type="gramStart"/>
      <w:r w:rsidR="005A685D" w:rsidRPr="00D7644D">
        <w:rPr>
          <w:rFonts w:ascii="Arial" w:hAnsi="Arial" w:cs="Arial"/>
        </w:rPr>
        <w:t>Разместить</w:t>
      </w:r>
      <w:proofErr w:type="gramEnd"/>
      <w:r w:rsidR="005A685D" w:rsidRPr="00D7644D">
        <w:rPr>
          <w:rFonts w:ascii="Arial" w:hAnsi="Arial" w:cs="Arial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5A685D" w:rsidRPr="00D7644D" w:rsidRDefault="005A685D" w:rsidP="00AF2A06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764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5A685D" w:rsidRPr="00D7644D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AF2A06" w:rsidRPr="00D7644D" w:rsidRDefault="00AF2A06" w:rsidP="00AF2A06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D7644D" w:rsidRDefault="005A685D" w:rsidP="00AF2A06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D7644D" w:rsidRDefault="005A685D" w:rsidP="00AF2A06">
      <w:pPr>
        <w:shd w:val="clear" w:color="auto" w:fill="FFFFFF"/>
        <w:tabs>
          <w:tab w:val="left" w:pos="0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5A685D" w:rsidRPr="00D7644D" w:rsidRDefault="005A685D" w:rsidP="00AF2A06">
      <w:pPr>
        <w:shd w:val="clear" w:color="auto" w:fill="FFFFFF"/>
        <w:tabs>
          <w:tab w:val="left" w:pos="0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Глава  Верхнеуслонского</w:t>
      </w:r>
    </w:p>
    <w:p w:rsidR="005A685D" w:rsidRPr="00D7644D" w:rsidRDefault="005A685D" w:rsidP="00AF2A06">
      <w:pPr>
        <w:shd w:val="clear" w:color="auto" w:fill="FFFFFF"/>
        <w:tabs>
          <w:tab w:val="left" w:pos="0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муниципального  района                                                   М.Г. </w:t>
      </w:r>
      <w:proofErr w:type="spellStart"/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Зиатдинов</w:t>
      </w:r>
      <w:proofErr w:type="spellEnd"/>
    </w:p>
    <w:p w:rsidR="005A685D" w:rsidRPr="00275130" w:rsidRDefault="005A685D" w:rsidP="00AF2A06">
      <w:pPr>
        <w:shd w:val="clear" w:color="auto" w:fill="FFFFFF"/>
        <w:spacing w:after="0" w:line="240" w:lineRule="auto"/>
        <w:ind w:left="567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sectPr w:rsidR="005A685D" w:rsidRPr="0027513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128" w:rsidRDefault="00364128" w:rsidP="00C54F70">
      <w:pPr>
        <w:spacing w:after="0" w:line="240" w:lineRule="auto"/>
      </w:pPr>
      <w:r>
        <w:separator/>
      </w:r>
    </w:p>
  </w:endnote>
  <w:endnote w:type="continuationSeparator" w:id="0">
    <w:p w:rsidR="00364128" w:rsidRDefault="00364128" w:rsidP="00C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128" w:rsidRDefault="00364128" w:rsidP="00C54F70">
      <w:pPr>
        <w:spacing w:after="0" w:line="240" w:lineRule="auto"/>
      </w:pPr>
      <w:r>
        <w:separator/>
      </w:r>
    </w:p>
  </w:footnote>
  <w:footnote w:type="continuationSeparator" w:id="0">
    <w:p w:rsidR="00364128" w:rsidRDefault="00364128" w:rsidP="00C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06" w:rsidRDefault="00AF2A06" w:rsidP="00AF2A06">
    <w:pPr>
      <w:pStyle w:val="a7"/>
      <w:tabs>
        <w:tab w:val="clear" w:pos="4677"/>
        <w:tab w:val="clear" w:pos="9355"/>
        <w:tab w:val="left" w:pos="8430"/>
      </w:tabs>
    </w:pPr>
    <w:r>
      <w:tab/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D1275"/>
    <w:multiLevelType w:val="multilevel"/>
    <w:tmpl w:val="870A2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2">
    <w:nsid w:val="2BFC0D32"/>
    <w:multiLevelType w:val="hybridMultilevel"/>
    <w:tmpl w:val="AD287A26"/>
    <w:lvl w:ilvl="0" w:tplc="DE7260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EE232A5"/>
    <w:multiLevelType w:val="hybridMultilevel"/>
    <w:tmpl w:val="FABCB3D2"/>
    <w:lvl w:ilvl="0" w:tplc="BFA6DC1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13252D"/>
    <w:multiLevelType w:val="multilevel"/>
    <w:tmpl w:val="CE9E06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5">
    <w:nsid w:val="6BA01A93"/>
    <w:multiLevelType w:val="hybridMultilevel"/>
    <w:tmpl w:val="EC7626AE"/>
    <w:lvl w:ilvl="0" w:tplc="ABC6645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5D"/>
    <w:rsid w:val="0028019E"/>
    <w:rsid w:val="002965D6"/>
    <w:rsid w:val="002A778D"/>
    <w:rsid w:val="00364128"/>
    <w:rsid w:val="00397747"/>
    <w:rsid w:val="004013F1"/>
    <w:rsid w:val="00515D13"/>
    <w:rsid w:val="005A685D"/>
    <w:rsid w:val="006B0810"/>
    <w:rsid w:val="00847515"/>
    <w:rsid w:val="009D6AA3"/>
    <w:rsid w:val="00AF2A06"/>
    <w:rsid w:val="00C54F70"/>
    <w:rsid w:val="00D7644D"/>
    <w:rsid w:val="00FC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8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5A685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F70"/>
  </w:style>
  <w:style w:type="paragraph" w:styleId="a9">
    <w:name w:val="footer"/>
    <w:basedOn w:val="a"/>
    <w:link w:val="aa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F70"/>
  </w:style>
  <w:style w:type="table" w:styleId="ab">
    <w:name w:val="Table Grid"/>
    <w:basedOn w:val="a1"/>
    <w:uiPriority w:val="59"/>
    <w:rsid w:val="00C5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8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5A685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F70"/>
  </w:style>
  <w:style w:type="paragraph" w:styleId="a9">
    <w:name w:val="footer"/>
    <w:basedOn w:val="a"/>
    <w:link w:val="aa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F70"/>
  </w:style>
  <w:style w:type="table" w:styleId="ab">
    <w:name w:val="Table Grid"/>
    <w:basedOn w:val="a1"/>
    <w:uiPriority w:val="59"/>
    <w:rsid w:val="00C5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2022-05-23T13:13:00Z</dcterms:created>
  <dcterms:modified xsi:type="dcterms:W3CDTF">2022-05-23T13:13:00Z</dcterms:modified>
</cp:coreProperties>
</file>