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16" w:rsidRDefault="00171F16" w:rsidP="0016135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171F16" w:rsidRDefault="00171F16" w:rsidP="00171F1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работы учреждений культуры Верхнеуслонского муниципального района на ию</w:t>
      </w:r>
      <w:r w:rsidR="009D6735">
        <w:rPr>
          <w:rFonts w:ascii="Times New Roman" w:eastAsia="Calibri" w:hAnsi="Times New Roman" w:cs="Times New Roman"/>
          <w:b/>
          <w:sz w:val="24"/>
          <w:szCs w:val="24"/>
        </w:rPr>
        <w:t>л</w:t>
      </w:r>
      <w:r>
        <w:rPr>
          <w:rFonts w:ascii="Times New Roman" w:eastAsia="Calibri" w:hAnsi="Times New Roman" w:cs="Times New Roman"/>
          <w:b/>
          <w:sz w:val="24"/>
          <w:szCs w:val="24"/>
        </w:rPr>
        <w:t>ь 2022 года</w:t>
      </w:r>
    </w:p>
    <w:tbl>
      <w:tblPr>
        <w:tblW w:w="14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559"/>
        <w:gridCol w:w="1356"/>
        <w:gridCol w:w="2188"/>
        <w:gridCol w:w="4536"/>
        <w:gridCol w:w="3827"/>
      </w:tblGrid>
      <w:tr w:rsidR="001B03BB" w:rsidRPr="00C717C1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BB" w:rsidRPr="00C717C1" w:rsidRDefault="001B03BB" w:rsidP="00AD121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1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1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BB" w:rsidRPr="00C717C1" w:rsidRDefault="001B03BB" w:rsidP="00AD1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BB" w:rsidRPr="00C717C1" w:rsidRDefault="001B03BB" w:rsidP="00AD121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1B03BB" w:rsidRPr="00C717C1" w:rsidRDefault="001B03BB" w:rsidP="00AD121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BB" w:rsidRPr="00C717C1" w:rsidRDefault="001B03BB" w:rsidP="00AD1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BB" w:rsidRPr="00C717C1" w:rsidRDefault="001B03BB" w:rsidP="00AD1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3BB" w:rsidRPr="00C717C1" w:rsidRDefault="001B03BB" w:rsidP="00AD1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left="-102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МБУ «Краеведческий музей ВМР»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МБУ «Краеведческий музей ВМР»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firstLine="7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об истории создания мечетей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left="-102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МБУ «Краеведческий музей ВМР»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МБУ «Краеведческий музей ВМР»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firstLine="7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Рубрика «Экспонат недели» на странице ВК  Краеведческого музея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Еженедельно по средам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мультфильмов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Крымова Н.В.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«Вечный зов Анвара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Хузиахметова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»-  выставка к 70 - летию  доктора педагогических наук, профессора, заслуженного учителя школы ТАССР и РСФСР А. Н.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Хузиахметова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Соболевской СК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pStyle w:val="aa"/>
              <w:spacing w:after="0" w:afterAutospacing="0"/>
              <w:jc w:val="center"/>
            </w:pPr>
            <w:r w:rsidRPr="00917094">
              <w:t>«Дружба – это ценный дар» - развлекательная программа ко дню Дружбы.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Любина Н.А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left="-102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left="-102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81" w:rsidRPr="00917094" w:rsidRDefault="00204981" w:rsidP="00917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МБУ «Краеведческий музей ВМР»</w:t>
            </w:r>
          </w:p>
          <w:p w:rsidR="00F529BB" w:rsidRPr="00917094" w:rsidRDefault="00F529BB" w:rsidP="00917094">
            <w:pPr>
              <w:spacing w:after="0" w:line="240" w:lineRule="auto"/>
              <w:ind w:firstLine="7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81" w:rsidRPr="00917094" w:rsidRDefault="00204981" w:rsidP="00917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Выставка, посвященная чувашской культуре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«Великий флотоводец адмирал П. С. Нахимов» -  онлайн - презентация  к  220- летию со дня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Соболевской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«Быстрее, выше и сильнее» - спортивные игры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Любина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«Игры народов России» - подвижные игры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Сельская Л.Н.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«Весёлый мячик» игры для детей на свежем воздухе.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Сандомирова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Майорова С.А.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Кировский СДК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«У войны не женское лицо» час – рассуждение.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Янга –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Юльский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F5F5F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Игра-викторина по сказкам «Волшебный сундучок»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Ефимова С.А.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Веденско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Слободское сельское поселение (Мемориальный</w:t>
            </w:r>
            <w:proofErr w:type="gramEnd"/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81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Днем ветеранов»- день ветеранов боевых действий.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Коклюгина О.В.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Морозов Д.В.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Плеханов С.А.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Канашская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iCs/>
                <w:sz w:val="24"/>
                <w:szCs w:val="24"/>
              </w:rPr>
              <w:t>«Писатели с мировым именем» - обзор по творчеству В.Т. Шаламова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Валькова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Маматкозинская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«Раскрась мир в яркий цвет» - урок творчества в рамках клуба «</w:t>
            </w: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Мастерята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Седова Е.А.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Набережно-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Морквашский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«Мы фантазеры» - конкурс рисунков на асфальте.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Кириллова А.Р. Гершина Т.Г.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преддверии Дня ГАИ «Путешествие в город дорожных знаков» Игровая программа для детей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профилактической операции «Подросток»)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Печищинское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(Территория около СДК)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«Игры нашего детства».      Игровая  развлекательная 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Полякова Г.В.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Сенкевич С.Б.</w:t>
            </w:r>
          </w:p>
        </w:tc>
      </w:tr>
      <w:tr w:rsidR="00F529BB" w:rsidRPr="00D80C87" w:rsidTr="00F529BB">
        <w:trPr>
          <w:trHeight w:val="38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Октябрьский 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«Берегите природу» - познавательная программа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(Территория СДК)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«Мы фантазеры»- конкурс рисунков на асфальте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Анохина В.А.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br/>
              <w:t>Яманова Н.В.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Ямбулатовский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 Молодежь против террора!»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Тематический час с молодежью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Гущина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Кудрявцева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Макуловский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«Размышляем о завтрашнем дне»</w:t>
            </w:r>
          </w:p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молодежью по событиям на Украине.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О.Н.</w:t>
            </w:r>
          </w:p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Районная детская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«Битва под Полтавой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  <w:r w:rsidRPr="00917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350-летию со дня рождения Петра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Крымова Н.В.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02.07.2022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д. Им. М.</w:t>
            </w:r>
            <w:proofErr w:type="spell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91709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Авыл</w:t>
            </w:r>
            <w:proofErr w:type="spellEnd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1709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өне</w:t>
            </w: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» - народное гуляние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Л.Т.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Галявиев</w:t>
            </w:r>
            <w:proofErr w:type="spellEnd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Вахитовское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(На площади около родника)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Концерт  «Поклон селу и людям</w:t>
            </w:r>
          </w:p>
          <w:p w:rsidR="00F529BB" w:rsidRPr="00917094" w:rsidRDefault="00F529BB" w:rsidP="0091709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 xml:space="preserve">в нем </w:t>
            </w:r>
            <w:proofErr w:type="gramStart"/>
            <w:r w:rsidRPr="00917094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живущим</w:t>
            </w:r>
            <w:proofErr w:type="gramEnd"/>
            <w:r w:rsidRPr="00917094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» (посвященный Дню села)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ind w:right="-42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val="tt-RU"/>
              </w:rPr>
              <w:t>Фаттахова Г.Х.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д.им.М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села - «Праздник на Зелёной поляне»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Вахитовское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СП,</w:t>
            </w:r>
          </w:p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02.07.2022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«Культура и обычаи татарского народа» - краеведческая экскурсия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Синичкина Л.С.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на лесной тропинке» - библиотечный эко тур в рамках акции «Всей семьей в библиотеку»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Веселова И. 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02.07.2022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Кураловский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Познавательно -  игровая программа – «Музыкальная шкатулка»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Гурная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И.Е.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02.07.2022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«Пошла жара!» развлекательная программа - дискотека в рамках празднования Всероссийского Дня молодежи.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Филичева Г.Г. совместно с отделом по делам молодежи</w:t>
            </w:r>
            <w:r w:rsidR="00B614BF"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</w:t>
            </w: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рта.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 течение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дня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Введенско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Слободской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«Ромашковый 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Коклюгина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Маматкозинский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– конкурс  «Забавное лето!»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Е.А.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03.07.2022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Набережно-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Морквашский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«Ток бежит по проводам» -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разговор о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Кириллова А.Р. Гершина Т.Г.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Улановский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«Сенокосная пора» - творческий час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Тат.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Бурнашевский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 – сил, здоровья набирай» спортивно-развлекательная программа для подростков.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04.07. 2022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"Культура и традиции башкирского народа»- онлайн - рубрика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a"/>
              <w:spacing w:after="0"/>
              <w:jc w:val="center"/>
            </w:pPr>
            <w:r w:rsidRPr="00917094">
              <w:t>04.07.2022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a"/>
              <w:spacing w:after="0"/>
              <w:jc w:val="center"/>
            </w:pPr>
            <w:r w:rsidRPr="00917094">
              <w:t>"Налогообложение на землю" – выставка – 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Октябрьская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ролика «Подросток воспринимает всё в штыки. Семья вверх тормашками. Эпизод 1»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Азизова Г.Р.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Кураловская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«Сказка Чёрной курицы»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ромкие чтения к 235-летию Антония Погорельского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Ширяева Т.В.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«Периодика – твой друг, поможет скоротать досуг» - пресс-релиз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Веселова И. 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05.07. 2022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семьи - мир любви»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ыставка к Всероссийскому  дню семьи, любви и верности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Тат.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Бурнашевский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акция «Чистое село»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05.07.2022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Печищинское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«Ромашковый сюрприз». Акция.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Полякова Г.В.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Сенкевич С.Б.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Сарай (Территория СК)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рождения водяного» - игровая программа.</w:t>
            </w:r>
          </w:p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05.07.2022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Маматкозинская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«Образец христианской любви и верности» - беседа ко дню Семьи, Любви и Верности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Седова Е.А.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для детей «Экскурсия по Эрмитажу»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федерального проекта «Культура для школьников» в направлении «Цифровая культура»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Коргузинского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«Я и ты – две половинки жизни» - праздничная  концертная программа, приуроченная  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Всероссийскому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 для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Назарова Т.Н.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Алексеев В.С.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06.07.2022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Соболевской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Style w:val="extended-textshort"/>
                <w:rFonts w:ascii="Times New Roman" w:hAnsi="Times New Roman"/>
                <w:sz w:val="24"/>
                <w:szCs w:val="24"/>
              </w:rPr>
              <w:t>«Веночек вить, жизнь любить»</w:t>
            </w:r>
            <w:r w:rsidRPr="00917094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917094">
              <w:rPr>
                <w:rFonts w:ascii="Times New Roman" w:hAnsi="Times New Roman"/>
                <w:sz w:val="24"/>
                <w:szCs w:val="24"/>
              </w:rPr>
              <w:t xml:space="preserve"> развлекательно познавательная программа ко дню Ивана Купала.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Любина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Канашская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iCs/>
                <w:sz w:val="24"/>
                <w:szCs w:val="24"/>
              </w:rPr>
              <w:t>«Многогранная культура чувашского народа» - выставка-предложение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Валькова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06.07.2022</w:t>
            </w:r>
          </w:p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Печищинская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библиотека</w:t>
            </w:r>
          </w:p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«Семья, согретая любовью, 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всегда надежна и крепка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Нургалиева Ю.Ю.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Янга –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Юльский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Пушкинский день «Читаем друг другу, читаем по кругу»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Ефимова С.А.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06.07.2022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Вахитовский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Экологический час «Полюби, познай и будь за все в ответе»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ind w:right="-42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val="tt-RU"/>
              </w:rPr>
              <w:t>Фаттахова Г.Х.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 покровом Петра и Февронии» - презентация  ко Дню семьи, любви и верности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Веселова И. 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Кураловское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сельское поселение (Площадка перед СДК)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"Это вся моя 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Куркова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«Иван купала, обливай, кого попало» - игровая программа для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Улановский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«Хороша водица, для всего сгодится»  - игровая программа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07.07. 2022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«Янка Купала –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песняры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белорусской земли» литературный час к 140 летию с Янки Купалы, народного белорусского поэта, переводчика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07.07.2022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10:00</w:t>
            </w:r>
          </w:p>
        </w:tc>
        <w:tc>
          <w:tcPr>
            <w:tcW w:w="2188" w:type="dxa"/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Кураловское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сельское поселение (посещение на  дому)</w:t>
            </w:r>
          </w:p>
        </w:tc>
        <w:tc>
          <w:tcPr>
            <w:tcW w:w="4536" w:type="dxa"/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«Любви все возрасты покорны!» - адресное поздравление супружеских пар, проживших в браке более 50 лет.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Куркова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Кильдеевская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акуловская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«Поэт белорусской земли» - литературное  знакомство, </w:t>
            </w:r>
            <w:r w:rsidRPr="00917094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- виртуальная экскурсия, час поэзии </w:t>
            </w: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140- летию    Янки Купалы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Лазарева Л.А.,</w:t>
            </w:r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Першина Н.А.</w:t>
            </w:r>
          </w:p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204981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9BB" w:rsidRPr="009170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529BB" w:rsidRPr="00917094">
              <w:rPr>
                <w:rFonts w:ascii="Times New Roman" w:hAnsi="Times New Roman" w:cs="Times New Roman"/>
                <w:sz w:val="24"/>
                <w:szCs w:val="24"/>
              </w:rPr>
              <w:t>лянчино</w:t>
            </w:r>
            <w:proofErr w:type="spellEnd"/>
            <w:r w:rsidR="00F529BB"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возле)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Игровая программа - «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Нептуновы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забавы»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Калачева Л.Ф.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«Лидеры летнего чтения» - марафон чтения юных книголюбов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Кировский СДК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«Ромашки своими руками».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529BB" w:rsidRPr="00D80C87" w:rsidTr="00F529BB">
        <w:trPr>
          <w:trHeight w:val="55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Макуловский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«Купальские вечерки»            Вечер отдыха (посвященный празднику Ивана Купалы)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О.Н.</w:t>
            </w:r>
          </w:p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(площадь возле СДК)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«Иван Купала» литературно музыкальная композиция для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Сандомирова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Майорова С.А.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«Шоколадница». Развлекательная программа в Международный День шоколада.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Районная детская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«Семья – любви великой царство» - выставка-праздник</w:t>
            </w:r>
            <w:r w:rsidRPr="0091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 Дню семьи, любви и верности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Крымова Н.В.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Корбан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гаете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мөбә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әк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булсын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- тематическая выставка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Районная детская, 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«Семья – любви великой царство» - выставка-праздник ко Дню семьи, любви и верности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Крымова Н.В., 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Синичкина Л.С.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«Русская победа в Полтавском сражении» - выставка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–з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накомство к Дню воинской славы, Победе русской армии в Полтавском сражении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Соболевской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a"/>
              <w:spacing w:after="0" w:afterAutospacing="0"/>
              <w:jc w:val="center"/>
            </w:pPr>
            <w:r w:rsidRPr="00917094">
              <w:t xml:space="preserve">«Семья, согретая любовью, всегда надежна и крепка» - развлекательная </w:t>
            </w:r>
            <w:r w:rsidRPr="00917094">
              <w:rPr>
                <w:rFonts w:eastAsia="Calibri"/>
              </w:rPr>
              <w:t>программа для населения ко Дню семьи, любви и верности.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Любина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Ямбулатовский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«Цветок ромашка – душа нараспашку» - конкурсно-развлекательная программа.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Гущина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Кудрявцева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опасен интернет» викторина, правила безопасного поведения в интернете.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социальной сети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«Я и моя семья» - показ видеоролика по Детскому Телефону Доверия для подписчиков.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Назарова Т.Н.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Улановский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на дому пожилых  супружеских пар.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Кураловская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Печищинская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«Ромашка на счастье» -  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литературный час, 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развлекательная  познавательная программа, беседа,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час истории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 к Всероссийскому дню семьи, любви и верности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Ширяева Т.В., 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Сельская Л.Н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Нургалиева Ю.Ю., 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Самойлова Л.А.,</w:t>
            </w: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left="-102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  <w:p w:rsidR="00F529BB" w:rsidRPr="00917094" w:rsidRDefault="00F529BB" w:rsidP="00917094">
            <w:pPr>
              <w:spacing w:after="0" w:line="240" w:lineRule="auto"/>
              <w:ind w:left="-102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left="-102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81" w:rsidRPr="00917094" w:rsidRDefault="00204981" w:rsidP="00917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МБУ «Краеведческий музей ВМР»</w:t>
            </w:r>
          </w:p>
          <w:p w:rsidR="00204981" w:rsidRPr="00917094" w:rsidRDefault="00204981" w:rsidP="00917094">
            <w:pPr>
              <w:spacing w:after="0" w:line="240" w:lineRule="auto"/>
              <w:ind w:firstLine="7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МБУ «Краеведческий музей ВМР»</w:t>
            </w:r>
          </w:p>
          <w:p w:rsidR="00204981" w:rsidRPr="00917094" w:rsidRDefault="00204981" w:rsidP="00917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  по плетению венка</w:t>
            </w:r>
            <w:proofErr w:type="gram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посвященного Дню  семьи , любви и верности.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Спирина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08.07. 2022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о семье читаю строки…» - открытый микрофон Всероссийский день семьи, любви и верности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«Узор народного костюма» - арт-час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Крымова Н.В.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Соболевская,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акуловская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«Русская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победа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Полтавском</w:t>
            </w:r>
            <w:r w:rsidRPr="009170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 </w:t>
            </w: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сражении</w:t>
            </w: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 - час истории,  </w:t>
            </w:r>
            <w:r w:rsidRPr="00917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устный журнал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 русской армии под командованием Петра Первого над шведами в Полтавском сражении (1709)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Садеева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Самойлова Л.А.,</w:t>
            </w:r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Першина Н.А.</w:t>
            </w:r>
          </w:p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Нижнеуслонский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 - конкурсная программа.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Хадиева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Синицын Е.В.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08.07.2022</w:t>
            </w:r>
          </w:p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Рус. </w:t>
            </w:r>
            <w:proofErr w:type="spellStart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Макуловская</w:t>
            </w:r>
            <w:proofErr w:type="spellEnd"/>
            <w:proofErr w:type="gramStart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F529BB" w:rsidRPr="00917094" w:rsidRDefault="00F529BB" w:rsidP="00917094">
            <w:pPr>
              <w:pStyle w:val="a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Тат. </w:t>
            </w:r>
            <w:proofErr w:type="spellStart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Макуловская</w:t>
            </w:r>
            <w:proofErr w:type="spellEnd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библиотеки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«Ромашка, ромашка цветок полевой»  - мастер-класс  ко  Дню   семьи, любви и верности.</w:t>
            </w:r>
          </w:p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>Першина Н.А.</w:t>
            </w:r>
          </w:p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>Хисамова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Вахитовский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ажней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погода в доме!» (посвященный Всероссийскому дню любви, семьи и верности)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ind w:right="-42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val="tt-RU"/>
              </w:rPr>
              <w:t>Фаттахова Г.Х.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17:00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Набережно-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Морквашский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«Ромашковое счастье»- праздничная программа, посвященная Дню любви семьи и верности.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Кириллова А.Р. Гершина Т.Г.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семьи, любви и верности «Семья – это то, что с тобою всегда!». Празднично игровая программа для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«Дарите любимым ромашки», 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Введенско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Слободской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«Я гадаю на ромашке»,</w:t>
            </w:r>
          </w:p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посвящённый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любви, семьи и</w:t>
            </w:r>
          </w:p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Коклюгина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Кураловский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Акция  «Ромашковое счастье» (изготовление ромашек из различного материала (В рамках проекта «Культура для школьников»)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Куркова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«Ромашковое счастье»- праздничная программа, посвященная  Дню семьи, любви и верности. Для всех категорий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Анохина В.А.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br/>
              <w:t>Яманова Н.В.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Маматкозинский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Конкурсно-развлекательная программа,  посвященная  Дню Любви и верности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Е.А.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«Семейный очаг» вечер отдыха для семейных пар, в рамках празднования Дня семьи, любви и верности.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Сандомирова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Майорова С.А.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Печищинский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«Важней всего погода в доме!!!» - День семьи, любви и верности. Развлекательная программа.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Полякова Г.В.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Сенкевич С.Б.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Тат.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Бурнашевский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«Великое чудо-семья» вечер отдыха для взрослых,</w:t>
            </w: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приуроченный к Дню любви, семьи и верности.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Кировский СДК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Час чувашских традиций «Мир старинного дома»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08.07.2022г.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Патрикеевский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«День Петра и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-вечер отдыха, посвященный Дню семьи, любви и верности для смешанной аудитории.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Лазарева В.А.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-Сарай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«Ромашковое счастье» - праздничное онлайн - поздравление с Днём любви и верности.</w:t>
            </w:r>
          </w:p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08.07.2022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уточняется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Маматкозинское</w:t>
            </w:r>
            <w:proofErr w:type="spellEnd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«Все начинается с семьи!» - праздничный концерт посвященный «Дню семьи, любви и  верности»</w:t>
            </w:r>
            <w:proofErr w:type="gram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овместно с отделом Загс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Филичева Г.Г.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А.Р.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Анохина К.А.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09.07.2022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Нижнеуслонский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«Иван Купала» - информационный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Хадиева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Синицын Е.В.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Кураловский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«Такая разная любовь» танцевально-развлекательная 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Куркова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уточняется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Корбан</w:t>
            </w:r>
            <w:proofErr w:type="spellEnd"/>
            <w:proofErr w:type="gram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91709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йр</w:t>
            </w:r>
            <w:proofErr w:type="spellEnd"/>
            <w:r w:rsidRPr="0091709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1709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</w:t>
            </w: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» - праздничная концертно-развлекательная 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Филичева Г.Г.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Мухутдинова</w:t>
            </w:r>
            <w:proofErr w:type="spellEnd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И.К.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Кадыров С.Ф.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Маматкозинский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«Всемирный День шоколада», игры на свежем воздухе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Е.А.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России. «Победа русской армии в Полтавской битве» (1709год). Час истории для детей и подростков.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Печищинский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в сердце живёт любовь». Вечер-караоке для любителей петь.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Полякова Г.В.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Сенкевич С.Б.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Янга –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Юльский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Беседа  со старшеклассниками  «Мое поведение – моя визитная карточка»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Ефимова С.А.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мультфильмов и фильмов для жителей Верхнеуслонского района.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Хватков</w:t>
            </w:r>
            <w:proofErr w:type="spellEnd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«Их называли «ночными ведьмами» - информационный час к 110 -летию 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лëтчицы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Героя Советского Союза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Магубы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Сыртлановой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11.07.2022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Маматкозинская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Прессландия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выставка </w:t>
            </w:r>
            <w:proofErr w:type="gram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–о</w:t>
            </w:r>
            <w:proofErr w:type="gram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бзор детской периодики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Седова Е.А.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«Зловещая тень над миром» -  электронная презентация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Сельская Л.Н.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Печищинская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Канашская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7094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«Лишь ты воздвиг, герой Полтавы»- исторический час, </w:t>
            </w:r>
            <w:proofErr w:type="gramStart"/>
            <w:r w:rsidRPr="00917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17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воинской славы. Победа русской армии под командование Петра I над шведами в Полтавском сражении (1709).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Нургалиева Ю.Ю.,</w:t>
            </w:r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Валькова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«Легендарная лётчица» - патриотический час к 110-летию Героя Советского Союза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Магубы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Сыртлановой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«У войны не женское лицо»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Веселова И. 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«Сказки про завтра и послезавтра»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 - устный журнал 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85 -летию Леонида Яхнина, русского детского писателя, поэта, драматурга, переводчика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шоколада. «Путешествие в страну шоколада». Познавательный час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12.07. 2022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… Если будет Россия, значит, буду и я»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выставка – знакомство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90 -летию Е. Евтушенко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Октябрьская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стать родителем читающего ребенка»- выставка-совет к Всероссийскому дню семьи, любви и верности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Азизова Г.Р.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Октябрьская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«Стихов мелодия живая» -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поэтический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слэм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Азизова Г.Р.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Коргузинского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Свято-Никольского храма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«Великие Святые - Пётр и Павел» - концертная программа-поздравление настоятеля храма о. Петра с Днём Ангела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Назарова Т.Н.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Алексеев В.С.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Кураловская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«Свет, пришедший с Востока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»-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мусульманской культуры к 1100- летию принятия Ислама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Ширяева Т.В.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Тат.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Бурнашевский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«Землю можно раем сделать…»</w:t>
            </w:r>
            <w:r w:rsidRPr="0091709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09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познавательно программа для детей до 14 лет, приуроченная к   празднику цветов.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трудно - позвони», беседа – видеоролик. Знакомство с телефоном доверия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1a"/>
              <w:jc w:val="center"/>
              <w:rPr>
                <w:rFonts w:ascii="Times New Roman" w:hAnsi="Times New Roman"/>
                <w:szCs w:val="24"/>
              </w:rPr>
            </w:pPr>
            <w:r w:rsidRPr="00917094">
              <w:rPr>
                <w:rFonts w:ascii="Times New Roman" w:hAnsi="Times New Roman"/>
                <w:szCs w:val="24"/>
              </w:rPr>
              <w:t xml:space="preserve">«Тимур и его команда» </w:t>
            </w:r>
            <w:proofErr w:type="gramStart"/>
            <w:r w:rsidRPr="00917094">
              <w:rPr>
                <w:rFonts w:ascii="Times New Roman" w:hAnsi="Times New Roman"/>
                <w:szCs w:val="24"/>
              </w:rPr>
              <w:t>-ч</w:t>
            </w:r>
            <w:proofErr w:type="gramEnd"/>
            <w:r w:rsidRPr="00917094">
              <w:rPr>
                <w:rFonts w:ascii="Times New Roman" w:hAnsi="Times New Roman"/>
                <w:szCs w:val="24"/>
              </w:rPr>
              <w:t>ас книги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Вахитовское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(На спортивной площадке)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«Летнее настроение» (игры  для детей)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B614BF" w:rsidP="00917094">
            <w:pPr>
              <w:pStyle w:val="a6"/>
              <w:ind w:right="-42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Фаттахова </w:t>
            </w:r>
            <w:r w:rsidRPr="00917094">
              <w:rPr>
                <w:rFonts w:ascii="Times New Roman" w:hAnsi="Times New Roman"/>
                <w:sz w:val="24"/>
                <w:szCs w:val="24"/>
                <w:lang w:val="tt-RU"/>
              </w:rPr>
              <w:t>Г.Х.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Печищинский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«Подросток в мире вредных привычек». Устный журнал по проблеме наркомании.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Полякова Г.В.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Сенкевич С.Б.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(Территория СДК)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вам рыбки, чтоб сияли улыбки"- детская игровая программа. Для детей.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АнохинаВ.А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br/>
              <w:t>Яманова Н.В.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13.07 2022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«Нет растений этих краше»- викторина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Печищинская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«Лоцман книжного моря»- выставка онлайн, к 160 -летию  Николая Александровича Рубакина, русского книговеда, библиографа, писателя.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Нургалиева Ю.Ю.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Соболевская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«Подвиг Сталинграда» - устный журнал к 80 летию со дня начала Сталинградской битвы.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Самойлова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Печищинская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«Сто фантазий»-  литературно игровые фантазии. Занятия кружка </w:t>
            </w:r>
            <w:r w:rsidRPr="009170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917094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Безопасность дорожного движения</w:t>
            </w:r>
          </w:p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Нургалиева Ю.Ю.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13.07.2022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Соболевской СК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«Шахматы - игра для развития ума» - Спортивно -  познавательная программа для детей.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Любина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Кировский СДК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«Летняя безопасность» оформление стенда. Безопасное поведение на природе, на водоёмах, опасные насекомые.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Кураловский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Урок безопасного поведения на воде – «Не зная броду, не суйся в воду» в рамках операции «Подросток»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Гурная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И.Е.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развлекательная программа по правилам хорошего поведения «Хорошее слово и кошке приятно», для детей и подростков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детстве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все бывает, сказка оживает». Викторина для детей.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«Шедевр литературы «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Кыйсса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и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Йосыф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–   выставка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–з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накомство  к 790 летию со времени создания произведения «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Кыйсса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Йосыф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поэта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Соболевская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«Родные просторы» - игры на свежем воздухе, «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КультПоход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 в рамках реализации федерального проекта  «Культура для школьников»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Самойлова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09:30</w:t>
            </w:r>
          </w:p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Канашская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«Мальчик и девочка» -</w:t>
            </w:r>
            <w:r w:rsidRPr="009170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Видеоролик, </w:t>
            </w:r>
            <w:r w:rsidRPr="00917094">
              <w:rPr>
                <w:rFonts w:ascii="Times New Roman" w:hAnsi="Times New Roman"/>
                <w:sz w:val="24"/>
                <w:szCs w:val="24"/>
              </w:rPr>
              <w:t>Рекламно-информационный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Валькова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Ямбулатовское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сельское поселение Родник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«Нижний»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«Живи  родник»   Экологическая экскурсия на родник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Гущина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Кудрявцева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«День неожиданностей» игровая программа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Сандомирова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Майорова С.А.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«Дорожный калейдоскоп» -  познавательный час, посвященный правилам дорожного движения.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Сельская Л.Н.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Кильдеевская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«Я - пешеход» - беседа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Лазарева Л.А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Вахитовский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игры: «В стране родного языка», «Родное слово, родная речь»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ind w:right="-42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val="tt-RU"/>
              </w:rPr>
              <w:t>Фаттахова Г.Х.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Макуловское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Открытая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«Летом время не теряй – сил, здоровья набирай»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 для детей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 общественного пространства и нескучные каникулы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О.Н.</w:t>
            </w:r>
          </w:p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перед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«Мой друг -</w:t>
            </w:r>
          </w:p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Светофор»,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Коклюгина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14.07.2022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Маматкозинская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«Наши заветные правила» - беседа о бережном отношении к книгам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Седова Е.А.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Октябрьская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«Художник моря – Айвазовский» - 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информ-дайжест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 205-летию русского художника – И. К. Айвазовского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Азизова Г.Р.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д. Янга – Юл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«Секреты народной медицины» викторина о лекарственных травах для взрослых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Ефимова С. А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Печищинский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a"/>
              <w:spacing w:after="0" w:afterAutospacing="0"/>
              <w:jc w:val="center"/>
            </w:pPr>
            <w:r w:rsidRPr="00917094">
              <w:t>«В гости в русскую избу»</w:t>
            </w:r>
            <w:r w:rsidRPr="00917094">
              <w:br/>
              <w:t>Экскурсия в мини музей. Культура для школьников.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Полякова Г.В.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Сенкевич С.Б.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"Игровой день "</w:t>
            </w:r>
            <w:r w:rsidRPr="00917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час народных игр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кузовком, лукошком по лесным дорожкам»-</w:t>
            </w: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мастер класс по созданию панно в технике коллаж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Крымова Н.В.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СК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Мунаджат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зеркало души» - вечер чтения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мунаджатов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празднованию 1100-летия официального принятия Ислама Волжской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Булгарией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 рамках года народного искусства и нематериального культурного наследия народов в России.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Рус. </w:t>
            </w:r>
            <w:proofErr w:type="spellStart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Макуловская</w:t>
            </w:r>
            <w:proofErr w:type="spellEnd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библиотека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 xml:space="preserve">«Улыбаюсь без причины …» - обзор творчества к  85 летию писателя, поэта, драматурга, лауреата государственной премии имени Г. Тукая Рустама </w:t>
            </w: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Мингалима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>Першина Н.А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Нижнеуслонский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Берегини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» - музыкальная  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Хадиева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Синицын Е.В.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Набережно-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Морквашский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«Цветочная мозаика» - викторина.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Кириллова А.Р. Гершина Т.Г.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«Лето на бумаге». Конкурс рисунков.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Кураловский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Спортивная программа для детей</w:t>
            </w:r>
            <w:r w:rsidRPr="0091709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917094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«Наедине со спортом»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Куркова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плотин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Коргузинского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«Чистый берег» - акция в рамках благоустройства плотин и водных сооружений и Всероссийской акции «Вода России».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Назарова Т.Н.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Коргузинского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СП.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Кураловская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«Сталинград никем не покорённый» - выставка-память к 80-летию начала Сталинградской битвы.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Ширяева Т.В.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16.07.2022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Культура и традиции башкирского народа»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нлайн- выставка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16.07.2022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Маматкозинское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(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Приклубная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свежем воздухе «Остров здоровья» (пропаганда здорового образа жизни)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Е.А.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bCs/>
                <w:color w:val="444444"/>
                <w:sz w:val="24"/>
                <w:szCs w:val="24"/>
                <w:lang w:eastAsia="ru-RU"/>
              </w:rPr>
              <w:t>16.07.2022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Рус. </w:t>
            </w:r>
            <w:proofErr w:type="spellStart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Макуловская</w:t>
            </w:r>
            <w:proofErr w:type="spellEnd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библиотека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>«Имя на карте</w:t>
            </w:r>
            <w:r w:rsidRPr="00917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Амундсен»–  виртуальная экскурсия с путешественником  к </w:t>
            </w:r>
            <w:r w:rsidRPr="009170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150 летию </w:t>
            </w:r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7094">
              <w:rPr>
                <w:rFonts w:ascii="Times New Roman" w:hAnsi="Times New Roman"/>
                <w:sz w:val="24"/>
                <w:szCs w:val="24"/>
              </w:rPr>
              <w:instrText xml:space="preserve"> HYPERLINK "https://ru.wikipedia.org/wiki/%D0%90%D0%BC%D1%83%D0%BD%D0%B4%D1%81%D0%B5%D0%BD,_%D0%A0%D1%83%D0%B0%D0%BB%D1%8C" \t "_blank" </w:instrText>
            </w:r>
            <w:r w:rsidRPr="0091709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170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Руаля</w:t>
            </w:r>
            <w:proofErr w:type="spellEnd"/>
            <w:r w:rsidRPr="009170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Амундсена</w:t>
            </w:r>
            <w:r w:rsidRPr="009170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>, норвежского полярного путешественника и исследователя</w:t>
            </w:r>
          </w:p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>Першина Н.А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16.07.2022</w:t>
            </w:r>
          </w:p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Вахитовский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Час поэзии «Книги, Интернет и я – вместе мы друзья»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ind w:right="-42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val="tt-RU"/>
              </w:rPr>
              <w:t>Фаттахова Г.Х.</w:t>
            </w:r>
          </w:p>
          <w:p w:rsidR="00F529BB" w:rsidRPr="00917094" w:rsidRDefault="00F529BB" w:rsidP="00917094">
            <w:pPr>
              <w:pStyle w:val="a6"/>
              <w:ind w:right="-42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16.07.2022г.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Патрикеевский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«Жизнь твою закон бережет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правовой час для школьников и подростков.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Лазарева В.А.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16.07.2022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Нижнеуслонский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«Закрась зло» - акция против наркотиков конкурс рисунков.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Хадиева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Синицын Е.В.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Тат.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Бурнашевский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Беседа для молодежи «Вред пива»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десант для молодежи «Алкоголизм: дурная привычка или болезнь?</w:t>
            </w:r>
          </w:p>
          <w:p w:rsidR="00F529BB" w:rsidRPr="00917094" w:rsidRDefault="00F529BB" w:rsidP="00917094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профилактической операции «Подросток»)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Макуловское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(Открытая площадка)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«Лето продолжается» - Игровая программа для детей в рамках программ общественного пространства, нескучные каникулы и безопасное детство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О.Н.</w:t>
            </w:r>
          </w:p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«Целебное лукошко»- час добрых советов. Для участников клубных формирований.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B614BF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АнохинаВ.А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Яманова</w:t>
            </w:r>
            <w:r w:rsidR="00F529BB" w:rsidRPr="00917094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="00F529BB"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9BB" w:rsidRPr="009170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pStyle w:val="aa"/>
              <w:jc w:val="center"/>
            </w:pPr>
            <w:r w:rsidRPr="00917094">
              <w:t>«Шпага,  любовь и коварство» - виртуальная выставка – знакомство  к  220 - летию А. Дюма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Кураловская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Варлам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Шаламов-Данте ХХ века» - выставка-портрет к 115-летию писателя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Ширяева Т.В.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18.07.2022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Маматкозинская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«Коррупция: преступление и наказание»- онлайн-презентация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Седова Е.А.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«Удивительный мир живой природы» - экологический турнир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Синичкина Л.С.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Соболевской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«Живи родник» - акция, уборка территории у родника.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Любина Н.А</w:t>
            </w:r>
            <w:r w:rsidR="00B614BF"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Районная детская библиотека</w:t>
            </w:r>
          </w:p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«Удивительное рядом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»-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постоянная онлайн-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экорубрика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Крымова Н.В.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Октябрьская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«Мир Алмаза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Гыймадиева</w:t>
            </w:r>
            <w:proofErr w:type="spellEnd"/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»-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литературный час  к 50-летию  детского писателя Алмаза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Гыймадиева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Азизова Г.Р.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Печищинская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«Наркотик-это путь к смерти»- профилактическая беседа.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Нургалиева Ю.</w:t>
            </w:r>
            <w:proofErr w:type="gramStart"/>
            <w:r w:rsidRPr="0091709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Ямбулатовское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сельское поселение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В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озле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«Полна загадок чудесница природа» игровая программа для детей на свежем воздухе.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Гущина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Кудрявцева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«Передай добро по кругу» познавательно игровая программа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Сандомирова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Майорова С.А.</w:t>
            </w:r>
          </w:p>
          <w:p w:rsidR="00F529BB" w:rsidRPr="00917094" w:rsidRDefault="00F529BB" w:rsidP="0091709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«Читальный зал на траве» - игра-путешествие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Сельская Л.Н.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Большемеминская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«И славы его никто не отнимет»-  краеведческий час к 85 –летию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Солнышкина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Петровича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Скарлухина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Печищинское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a"/>
              <w:spacing w:after="0" w:afterAutospacing="0"/>
              <w:jc w:val="center"/>
            </w:pPr>
            <w:r w:rsidRPr="00917094">
              <w:t>«Мы веселые туристы». Экологический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Полякова Г.В.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Сенкевич С.Б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Кировский СДК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гостях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сказки» викторина для малышей.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хорошо? Что такое плохо?» - познавательный час о наркомании.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Маматкозинская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Канашская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pStyle w:val="aa"/>
              <w:jc w:val="center"/>
            </w:pPr>
            <w:r w:rsidRPr="00917094">
              <w:t xml:space="preserve">«Шахматы: спорт, игра, наука и искусство» - выставка-знакомство, </w:t>
            </w:r>
            <w:r w:rsidRPr="00917094">
              <w:rPr>
                <w:bCs/>
              </w:rPr>
              <w:t xml:space="preserve">игровая программа, </w:t>
            </w:r>
            <w:r w:rsidRPr="00917094">
              <w:rPr>
                <w:iCs/>
              </w:rPr>
              <w:t>шахматный турнир</w:t>
            </w:r>
            <w:proofErr w:type="gramStart"/>
            <w:r w:rsidRPr="00917094">
              <w:t xml:space="preserve"> К</w:t>
            </w:r>
            <w:proofErr w:type="gramEnd"/>
            <w:r w:rsidRPr="00917094">
              <w:t xml:space="preserve"> Международному  дню  шахмат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Седова Е.А., </w:t>
            </w: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  <w:r w:rsidR="00B614BF"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Октябрьская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«Жизнь, полная приключений» - выставка-портрет к 220-летию французского писателя Александра Дюма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Азизова Г.Р.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Набережно-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Морквашский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«У воды без беды» - урок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Кириллова А.Р. Гершина Т.Г.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Кураловский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Праздник Поделок «Просто так!» (из подручного бросового материала) для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Гурная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И.Е.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– игра для детей «В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поисках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радуги»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Маматкозинский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посвященное Всемирному Дню шахмат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гры в шахматы)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Е.А.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«Не злоупотребляй положением». Танцевальная программа для молодежи и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Кильдеевская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«Электрони</w:t>
            </w:r>
            <w:proofErr w:type="gram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мальчик из чемодана»- слайд – беседа  к дню рождения писателя </w:t>
            </w: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Е.Велтистова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  Году цифровизации  в 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Лазарева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гостях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сказок» - игровая программа,</w:t>
            </w:r>
          </w:p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Коклюгина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Тат.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Бурнашевский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- летом некогда скучать» игровая программа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«Скажем дружно – нет курению!» – Акция.</w:t>
            </w:r>
          </w:p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pStyle w:val="aa"/>
              <w:jc w:val="center"/>
            </w:pPr>
            <w:r w:rsidRPr="00917094">
              <w:t>«Народный журнал – «Роман газета» - онлайн - обзор  к 95- летию  выхода первого  номера журнала «Роман-газета»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Печищинская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«Мирная Россия - детство без войны и террора» - выставка детских рисунков.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Нургалиева Ю.</w:t>
            </w:r>
            <w:proofErr w:type="gramStart"/>
            <w:r w:rsidRPr="0091709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«Воздух там чист, как молитва ребёнка»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 по культуре Кавказа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Крымова Н.В.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«Молодец в кафтане, девушка в сарафане», беседа с детьми и подростками о народных русских костюмах, приуроченная к Году народного искусства и нематериального наследия народов России.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Маматкозинская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«Рыцарь пера и шпаги»  - выставка – знакомство к 220 -летию французского писателя Александра Дюма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Сельская Л.Н.,</w:t>
            </w: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Седова Е.А.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22.07.2022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Соболевской СК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«Лето яркое будь со мной </w:t>
            </w:r>
            <w:proofErr w:type="gramStart"/>
            <w:r w:rsidRPr="00917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917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активные игры для детей.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Любина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135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Патрикеевский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«Девчонки и мальчишки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правилам этикета для детей, школьников и подростков.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Лазарева В.А.</w:t>
            </w:r>
          </w:p>
          <w:p w:rsidR="00F529BB" w:rsidRPr="00917094" w:rsidRDefault="00F529BB" w:rsidP="0091709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(Территория СДК)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«Страна чудес» - квест – игра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Анохина В.А.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br/>
              <w:t>Яманова Н.В.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Печищинский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Default"/>
              <w:jc w:val="center"/>
              <w:rPr>
                <w:rFonts w:eastAsia="Times New Roman"/>
                <w:color w:val="auto"/>
                <w:highlight w:val="yellow"/>
              </w:rPr>
            </w:pPr>
            <w:r w:rsidRPr="00917094">
              <w:rPr>
                <w:rFonts w:eastAsia="Times New Roman"/>
                <w:color w:val="auto"/>
              </w:rPr>
              <w:t xml:space="preserve">«Ловим рыбку золотую» - игра викторина по сказкам А. С Пушкина. </w:t>
            </w:r>
            <w:r w:rsidRPr="00917094">
              <w:rPr>
                <w:rFonts w:eastAsia="Times New Roman"/>
              </w:rPr>
              <w:t>Культура для школьников.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Полякова Г.В.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Сенкевич С.Б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Янга –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Юльский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proofErr w:type="spellStart"/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Комганга</w:t>
            </w:r>
            <w:proofErr w:type="spellEnd"/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proofErr w:type="spellStart"/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мэдхия</w:t>
            </w:r>
            <w:proofErr w:type="spellEnd"/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 Информационно познавательный  час по фольклору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Ефимова С.А.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Нижнеуслонский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 - познавательно-игровая программа.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Хадиева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Синицын Е.В.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Набережно-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Морквашский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«Целебное лукошко» – время добрых советов.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Кириллова А.Р. Гершина Т.Г.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Кураловский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в студию мультипликации. О 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мультфильмов с показом презентации для младшего звена (В рамках года информатизации)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Гурная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И.Е.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Ямбулатовский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«Тем, кто любит лето» - конкурс рисунков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Гущина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Кудрявцева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Макуловский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Летний турнир по шахматам с молодежной аудиторией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О.Н.</w:t>
            </w:r>
          </w:p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</w:t>
            </w:r>
          </w:p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Введенско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Слободской СДК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«Сохраним историю" выставка рисунков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Коклюгина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Печищинская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«Встречают с улыбкой, провожают покупкой»- выставка ко дню работников торговли.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Нургалиева Ю.Ю.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Районная детская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«Белорус, влюблённый в Волгу» - выставка-портрет к 140-летию Янки Купалы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Крымова Н.В.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23.07.2022.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«Книжные лабиринты» - аукцион знаний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Синичкина Л.С.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воде» час беседы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Сандомирова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Майорова С.А.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«Мир интриги…» 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итературное путешествие к  220- летию  Александра Дюма, французского писателя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Клянчинский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«Летом время не теряй – сил, здоровья набирай» - спортивно-развлекательное мероприятие с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Калачева Л.Ф.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Канашская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0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«Традиции предков храним и возрождаем» - краеведческие посиделки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Валькова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«Дорожные приключения». Познавательная программа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«Экстремизму НЕТ!»- беседа с подростками и молодёжью.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23.07.2022</w:t>
            </w:r>
          </w:p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Вахитовский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«Дружно, смело, с оптимизмом – за здоровый образ жизни!»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ind w:right="-42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val="tt-RU"/>
              </w:rPr>
              <w:t>Фаттахова Г.Х.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китов и дельфинов. Просмотр видео презентации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Коргузинский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«Спортивные баталии» - спортивно-игровой турнир по настольным играм в рамках ЗОЖ для молодёжи.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Назарова Т.Н.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Патрикеевский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«Лучшая усадьба деревни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фото-конкурс для смешанной аудитории.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Лазарева В.А.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Нижнеуслонский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 - беседа -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Хадиева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Синицын Е.В.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Кураловский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«Ислам -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</w:t>
            </w:r>
            <w:proofErr w:type="gramEnd"/>
          </w:p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Булгария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приуроченная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1100 летию принятия ислама Волжской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Булгарией</w:t>
            </w:r>
            <w:proofErr w:type="spellEnd"/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Гурная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И.Е.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детьми на свежем воздухе «Наш веселый звонкий мяч!»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 флорист?», беседа с детьми о профессии флорист, приуроченная ко Дню  флориста в России.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24.07.2022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Тат.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Бурнашевский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«Лето - пора молодых»» танцевальный вечер для молодежи.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Аббязова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мультфильмов и фильмов для жителей Верхнеуслонского района.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Хватков</w:t>
            </w:r>
            <w:proofErr w:type="spellEnd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«Князь Владимир и Крещение Руси» иллюстративно-книжная выставка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«Коррупция: история, современность, опыт борьбы»-  выставк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  <w:p w:rsidR="00F529BB" w:rsidRPr="00917094" w:rsidRDefault="00F529BB" w:rsidP="00917094">
            <w:pPr>
              <w:pStyle w:val="a6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Азизова Г.Р.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Ямбулатовский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 Году цифровизации -  «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Соцсети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знают все на свете» виртуальная викторина для школьников.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Гущина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Кудрявцева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25.07.2022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Маматкозинский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Военно-Морского флота. Познавательная программа для учащихся.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Е.А.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Печищинская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Рус. </w:t>
            </w:r>
            <w:proofErr w:type="spellStart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Макуловская</w:t>
            </w:r>
            <w:proofErr w:type="spellEnd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Кураловская</w:t>
            </w:r>
            <w:proofErr w:type="spellEnd"/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709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«Рыцарь пера и шпаги»-  литературная минутка,  выставк</w:t>
            </w:r>
            <w:proofErr w:type="gramStart"/>
            <w:r w:rsidRPr="00917094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а-</w:t>
            </w:r>
            <w:proofErr w:type="gramEnd"/>
            <w:r w:rsidRPr="00917094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знакомство к 220- летию</w:t>
            </w:r>
            <w:r w:rsidRPr="00917094">
              <w:rPr>
                <w:rFonts w:ascii="Times New Roman" w:hAnsi="Times New Roman"/>
                <w:sz w:val="24"/>
                <w:szCs w:val="24"/>
              </w:rPr>
              <w:t>   </w:t>
            </w:r>
            <w:r w:rsidRPr="00917094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Александра Дюма</w:t>
            </w:r>
            <w:r w:rsidRPr="00917094">
              <w:rPr>
                <w:rFonts w:ascii="Times New Roman" w:hAnsi="Times New Roman"/>
                <w:sz w:val="24"/>
                <w:szCs w:val="24"/>
              </w:rPr>
              <w:t>, французского классика.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Нургалиева Ю.Ю.,</w:t>
            </w:r>
            <w:r w:rsidRPr="009170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Першина Н.А.,</w:t>
            </w: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Ширяева Т.В.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Маматкозинская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"Что такое коррупция?"- электронная презентация, </w:t>
            </w: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онлайн-презентация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Седова Е.А.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Октябрьская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«Лучик солнца на книжной странице» - литературная 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Азизова Г.Р.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Патрикеевский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«Страна мастеров» - мастер - класс поделок из бумаги для детей и школьников.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Лазарева В.А.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Печищинское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ЗОЖ». Спортивные игры на спорт. Площадке.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Полякова Г.В.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Сенкевич С.Б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Кто детских книжек не читал, друзей прекрасных не узнал!» - книжная лужайка, громкие чтения книг – юбиляров-2022: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Макуловское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(Открытая площадка)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«Летние фантазии» - Традиционный летний пленэр на открытом воздухе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О.Н.</w:t>
            </w:r>
          </w:p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Янга –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Юльский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Мед</w:t>
            </w:r>
            <w:proofErr w:type="gramStart"/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</w:t>
            </w:r>
            <w:proofErr w:type="gramEnd"/>
            <w:r w:rsidRPr="009170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екция с молодёжью  по наркомании «Порочный порошок»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Ефимова С.А.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-ка», посвященная Дню загадок.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Ямбулатовское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сельское поселение МДУ «Солнышко»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Игровая программа по правилам дорожного движения для младших школьников «Веселый перекресток»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Гущина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Кудрявцева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27.07.20</w:t>
            </w:r>
            <w:r w:rsidRPr="0091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Клянчинский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«Весёлые старты на велосипедах» спортивная программа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Калачева Л.Ф.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Коргузинский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«Как это было: вспомним наши традиции, вспомним нашу страну!» -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фолкурок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Года искусства и нематериального культурного наследия и реализации федерального проекта «Культура для школьников», 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Дню крещения Руси, для младших школьников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Назарова Т.Н.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Алексеев В.С.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Кировский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здоровый образ жизни» весёлые игры на природе.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-Сарай (</w:t>
            </w:r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берегу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Чистый берег» - акция. Уборка мусора на берегу реки Волга.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Кураловский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 для старшего звена на тему: «Лишь ты воздвиг, герой Полтавы, огромный памятник себе</w:t>
            </w:r>
            <w:proofErr w:type="gram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ко дню победы русской армии в Полтавском сражении 1709 года под командованием Петра 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Гурная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И.Е.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Кураловский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«Угадай дорожный знак»- игра викторина по ПДД. Для детей и подростков.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Анохина</w:t>
            </w:r>
            <w:r w:rsidR="00B614BF" w:rsidRPr="00917094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="00B614BF"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14BF" w:rsidRPr="00917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614BF" w:rsidRPr="00917094">
              <w:rPr>
                <w:rFonts w:ascii="Times New Roman" w:hAnsi="Times New Roman" w:cs="Times New Roman"/>
                <w:sz w:val="24"/>
                <w:szCs w:val="24"/>
              </w:rPr>
              <w:t>Яманова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Печищинская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 xml:space="preserve">«Православные праздники»- информационный стенд,                         «От Руси до России»- викторина, </w:t>
            </w:r>
            <w:proofErr w:type="gramStart"/>
            <w:r w:rsidRPr="0091709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дню крещения Руси.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94">
              <w:rPr>
                <w:rFonts w:ascii="Times New Roman" w:hAnsi="Times New Roman"/>
                <w:sz w:val="24"/>
                <w:szCs w:val="24"/>
              </w:rPr>
              <w:t>Нургалиева Ю.Ю.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28.07.2022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Маматкозинская</w:t>
            </w:r>
            <w:proofErr w:type="spellEnd"/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Неразлучные друзья - мама, папа, книга, я»- беседа-совет в рамках акции «Всей семьей в библиотеку»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bCs/>
                <w:sz w:val="24"/>
                <w:szCs w:val="24"/>
              </w:rPr>
              <w:t>Седова Е.А.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Патрикеево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«Когда мои друзья со мной» - игровая программа для детей, школьников и подростков.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Лазарева В.А.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«Супе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шашки». Шашечный турнир  для детей и подростков.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Канашская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«Богом хранимая Русь» - видео слайд ко Дню Крещения Руси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Валькова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“Литературный ералаш” –викторина, игры, конкурсы.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Сельская Л.Н.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28.07.2022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Ямбулатовский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«Чем опасна коррупция» - мини беседа с подростками.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Гущина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Кудрявцева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Центральная,                  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Рус.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Макуловская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Кураловская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«Айвазовский  - имя в истории живописи»-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 выставка, вернисаж выставка к 205 летию   И.К. Айвазовского, русского живописца-мариниста, мецената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17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Першина Н.А</w:t>
            </w: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Ширяева Т.В.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«Читательская ленточка» - анкетирование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Синичкина Л.С.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Маматкозинский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час,  посвященный Дню военно-морского флота «Под Андреевским флагом»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Е.А.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Печищинский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a"/>
              <w:spacing w:after="0" w:afterAutospacing="0"/>
              <w:jc w:val="center"/>
            </w:pPr>
            <w:r w:rsidRPr="00917094">
              <w:t>«Наши традиции».- «Что за праздник Ильин день». Беседа с детьми. Культура для школьников.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Полякова Г.В.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Сенкевич С.Б</w:t>
            </w:r>
            <w:r w:rsidR="00B614BF"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«Знайте, взрослые и дети, книга – лучший друг на свете!» - громкие чтения к Международному дню дружбы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«Улыбка клоуна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»-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к Дню клоуна</w:t>
            </w:r>
          </w:p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Крымова Н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29.07.2022</w:t>
            </w:r>
          </w:p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Вахитовское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(На спортивной площадке)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веселые туристы»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ind w:right="-42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val="tt-RU"/>
              </w:rPr>
              <w:t>Фаттахова Г.Х.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29.07.2022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8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Введенско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Слободской СДК</w:t>
            </w:r>
          </w:p>
        </w:tc>
        <w:tc>
          <w:tcPr>
            <w:tcW w:w="4536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«Знать – значит ЖИТЬ!»</w:t>
            </w:r>
          </w:p>
        </w:tc>
        <w:tc>
          <w:tcPr>
            <w:tcW w:w="3827" w:type="dxa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Коклюгина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Набережно-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Морквашский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«Веселые посиделки» – фольклорная познавательная программа.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Кириллова А.Р. Гершина Т.Г.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Нижнеуслонский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«Поющие сердца» - музыкальная 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Хадиева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Синицын Е.В.</w:t>
            </w:r>
          </w:p>
        </w:tc>
      </w:tr>
      <w:tr w:rsidR="00F529BB" w:rsidRPr="00D80C87" w:rsidTr="00F529BB">
        <w:trPr>
          <w:trHeight w:val="65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left="-102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  <w:p w:rsidR="00F529BB" w:rsidRPr="00917094" w:rsidRDefault="00F529BB" w:rsidP="00917094">
            <w:pPr>
              <w:spacing w:after="0" w:line="240" w:lineRule="auto"/>
              <w:ind w:left="-102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left="-102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81" w:rsidRPr="00917094" w:rsidRDefault="00204981" w:rsidP="00917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МБУ «Краеведческий музей ВМР»</w:t>
            </w:r>
          </w:p>
          <w:p w:rsidR="00F529BB" w:rsidRPr="00917094" w:rsidRDefault="00F529BB" w:rsidP="009170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204981" w:rsidP="0091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Музейный урок  «Национальный татарский костюм»  для </w:t>
            </w:r>
            <w:proofErr w:type="spellStart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воспитанниковдетского</w:t>
            </w:r>
            <w:proofErr w:type="spellEnd"/>
            <w:r w:rsidRPr="00917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сада «Радуга»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Кураловская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«Огромной державы защита, оплот» </w:t>
            </w: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proofErr w:type="gramEnd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атриотический час ко дню Военно-морского флота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Ширяева Т.В.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Канашская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«Ребята, давайте жить дружно!» -  видео-просмотр ко дню дружбы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>Валькова</w:t>
            </w:r>
            <w:proofErr w:type="spellEnd"/>
            <w:r w:rsidRPr="00917094"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</w:rPr>
              <w:t>30.07.2022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Вахитовское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(На спортивной площадке)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 – игровая программа «Дружба начинается с улыбки» (посвященная Дню дружбы)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ind w:right="-42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17094">
              <w:rPr>
                <w:rFonts w:ascii="Times New Roman" w:hAnsi="Times New Roman"/>
                <w:sz w:val="24"/>
                <w:szCs w:val="24"/>
                <w:lang w:val="tt-RU"/>
              </w:rPr>
              <w:t>Фаттахова Г.Х.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Нижнеуслонский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«Мы против алкоголя!» - распространение буклетов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/>
                <w:sz w:val="24"/>
                <w:szCs w:val="24"/>
              </w:rPr>
              <w:t>Хадиева</w:t>
            </w:r>
            <w:proofErr w:type="spellEnd"/>
            <w:r w:rsidRPr="00917094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Синицын Е.В.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Кураловский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Тематический час по ЗОЖ на тему: « День отказа от алкоголя и сигарет!» для старшего звена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Гурная</w:t>
            </w:r>
            <w:proofErr w:type="spellEnd"/>
            <w:r w:rsidRPr="009170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И.Е.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Шеланговский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улыбки» - конкурсная  программа для молодёжи посвящённая Международному дню дружбы.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Сандомирова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="00B614BF"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Майорова С.А</w:t>
            </w:r>
            <w:r w:rsidR="00B614BF"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Янга – </w:t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Юльский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pStyle w:val="aa"/>
              <w:shd w:val="clear" w:color="auto" w:fill="F5F5F5"/>
              <w:spacing w:before="75" w:beforeAutospacing="0" w:after="0" w:afterAutospacing="0"/>
              <w:jc w:val="center"/>
              <w:rPr>
                <w:color w:val="111111"/>
              </w:rPr>
            </w:pPr>
            <w:r w:rsidRPr="00917094">
              <w:rPr>
                <w:color w:val="111111"/>
              </w:rPr>
              <w:t>Детская танцевальная программа «Веселые нотки»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Ефимова С.А.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Кураловский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«Пиво и подростковый алкоголизм»- беседа для подростков с приглашением заведующей ФАП.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B614BF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АнохинаВ.А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ЯмановаН.В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Росихина</w:t>
            </w:r>
            <w:r w:rsidR="00F529BB" w:rsidRPr="00917094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 w:rsidR="00F529BB" w:rsidRPr="0091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9BB" w:rsidRPr="009170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Кильдеевский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дружбы.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– акция «Сними меня фотограф»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Т.И.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Танцуй пока молодой». Танцевальная программа для молодежи и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Коргузинский</w:t>
            </w:r>
            <w:proofErr w:type="spellEnd"/>
            <w:r w:rsidRPr="0091709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«Учитесь делать комплименты!» - познавательная программа для молодёжи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Назарова Т.Н.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Макуловское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(Открытая площадка)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голубого ручейка начинается река, ну а Дружба начинается с улыбки»</w:t>
            </w:r>
          </w:p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(музыкальные загадки по детским</w:t>
            </w:r>
            <w:proofErr w:type="gramEnd"/>
          </w:p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песенкам). Игровая программа для детей, посвященная Дню дружбы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О.Н.</w:t>
            </w:r>
          </w:p>
          <w:p w:rsidR="00F529BB" w:rsidRPr="00917094" w:rsidRDefault="00F529BB" w:rsidP="00917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Махнина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F529BB" w:rsidRPr="00D80C87" w:rsidTr="00F529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31.07.2022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Ямбулатовский</w:t>
            </w:r>
            <w:proofErr w:type="spellEnd"/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94">
              <w:rPr>
                <w:rFonts w:ascii="Times New Roman" w:hAnsi="Times New Roman" w:cs="Times New Roman"/>
                <w:sz w:val="24"/>
                <w:szCs w:val="24"/>
              </w:rPr>
              <w:t>«Любопытство ценой в жизнь» - беседа диалог с подростками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Гущина Н.В.</w:t>
            </w:r>
          </w:p>
          <w:p w:rsidR="00F529BB" w:rsidRPr="00917094" w:rsidRDefault="00F529BB" w:rsidP="009170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17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Кудрявцева Н.В.</w:t>
            </w:r>
          </w:p>
          <w:p w:rsidR="00F529BB" w:rsidRPr="00917094" w:rsidRDefault="00F529BB" w:rsidP="0091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467" w:rsidRPr="004C262B" w:rsidRDefault="00EF0467" w:rsidP="004C26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0467" w:rsidRPr="004C262B" w:rsidSect="00AD1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B51"/>
    <w:multiLevelType w:val="hybridMultilevel"/>
    <w:tmpl w:val="97345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5DA0"/>
    <w:multiLevelType w:val="hybridMultilevel"/>
    <w:tmpl w:val="13865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7574"/>
    <w:multiLevelType w:val="hybridMultilevel"/>
    <w:tmpl w:val="787EE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58A1"/>
    <w:multiLevelType w:val="hybridMultilevel"/>
    <w:tmpl w:val="D884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377C"/>
    <w:multiLevelType w:val="hybridMultilevel"/>
    <w:tmpl w:val="787EE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37265"/>
    <w:multiLevelType w:val="hybridMultilevel"/>
    <w:tmpl w:val="DD324918"/>
    <w:lvl w:ilvl="0" w:tplc="02643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9409A"/>
    <w:multiLevelType w:val="hybridMultilevel"/>
    <w:tmpl w:val="18A860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D625A"/>
    <w:multiLevelType w:val="hybridMultilevel"/>
    <w:tmpl w:val="67E2C3BE"/>
    <w:lvl w:ilvl="0" w:tplc="02643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F3E14"/>
    <w:multiLevelType w:val="hybridMultilevel"/>
    <w:tmpl w:val="B3B6E670"/>
    <w:lvl w:ilvl="0" w:tplc="02643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60BFF"/>
    <w:multiLevelType w:val="hybridMultilevel"/>
    <w:tmpl w:val="AA9E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01476"/>
    <w:multiLevelType w:val="hybridMultilevel"/>
    <w:tmpl w:val="306CF7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5C"/>
    <w:rsid w:val="00017763"/>
    <w:rsid w:val="00054291"/>
    <w:rsid w:val="0009560B"/>
    <w:rsid w:val="000A55AD"/>
    <w:rsid w:val="00120E12"/>
    <w:rsid w:val="0015754C"/>
    <w:rsid w:val="00161359"/>
    <w:rsid w:val="00171F16"/>
    <w:rsid w:val="00186997"/>
    <w:rsid w:val="00190F40"/>
    <w:rsid w:val="001B03BB"/>
    <w:rsid w:val="001B6316"/>
    <w:rsid w:val="002027B8"/>
    <w:rsid w:val="00204981"/>
    <w:rsid w:val="002065AA"/>
    <w:rsid w:val="002B61BE"/>
    <w:rsid w:val="00335081"/>
    <w:rsid w:val="0035481E"/>
    <w:rsid w:val="003733A0"/>
    <w:rsid w:val="003A25C4"/>
    <w:rsid w:val="003B48E2"/>
    <w:rsid w:val="003F16AD"/>
    <w:rsid w:val="00416E5C"/>
    <w:rsid w:val="00425C5E"/>
    <w:rsid w:val="00431090"/>
    <w:rsid w:val="0045477A"/>
    <w:rsid w:val="004A1DF7"/>
    <w:rsid w:val="004C262B"/>
    <w:rsid w:val="004F2EE8"/>
    <w:rsid w:val="00583CCC"/>
    <w:rsid w:val="00585D5B"/>
    <w:rsid w:val="00593ED8"/>
    <w:rsid w:val="005A1009"/>
    <w:rsid w:val="005C2F9C"/>
    <w:rsid w:val="005D16F4"/>
    <w:rsid w:val="005E57F9"/>
    <w:rsid w:val="00613533"/>
    <w:rsid w:val="006C6814"/>
    <w:rsid w:val="006D2E9E"/>
    <w:rsid w:val="006E6A42"/>
    <w:rsid w:val="006F4CDD"/>
    <w:rsid w:val="00740EB4"/>
    <w:rsid w:val="00753524"/>
    <w:rsid w:val="00755FA5"/>
    <w:rsid w:val="00757C6F"/>
    <w:rsid w:val="007706E5"/>
    <w:rsid w:val="008D4B5C"/>
    <w:rsid w:val="00902616"/>
    <w:rsid w:val="00917094"/>
    <w:rsid w:val="009965EA"/>
    <w:rsid w:val="009C1477"/>
    <w:rsid w:val="009D6735"/>
    <w:rsid w:val="00A1576C"/>
    <w:rsid w:val="00A527F3"/>
    <w:rsid w:val="00A911FD"/>
    <w:rsid w:val="00AB6793"/>
    <w:rsid w:val="00AC296C"/>
    <w:rsid w:val="00AD121E"/>
    <w:rsid w:val="00AD5EDD"/>
    <w:rsid w:val="00AE4B2D"/>
    <w:rsid w:val="00B263EF"/>
    <w:rsid w:val="00B47B53"/>
    <w:rsid w:val="00B50C43"/>
    <w:rsid w:val="00B614BF"/>
    <w:rsid w:val="00B870EB"/>
    <w:rsid w:val="00C463C1"/>
    <w:rsid w:val="00C47709"/>
    <w:rsid w:val="00C80C21"/>
    <w:rsid w:val="00C9422F"/>
    <w:rsid w:val="00CB4721"/>
    <w:rsid w:val="00CC543F"/>
    <w:rsid w:val="00D50F45"/>
    <w:rsid w:val="00D720AE"/>
    <w:rsid w:val="00D80C87"/>
    <w:rsid w:val="00DB500A"/>
    <w:rsid w:val="00DF286D"/>
    <w:rsid w:val="00E53437"/>
    <w:rsid w:val="00E974A2"/>
    <w:rsid w:val="00EB558D"/>
    <w:rsid w:val="00EF0467"/>
    <w:rsid w:val="00F529BB"/>
    <w:rsid w:val="00FA44A2"/>
    <w:rsid w:val="00FC49B5"/>
    <w:rsid w:val="00FE699A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6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12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D121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2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D121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121E"/>
  </w:style>
  <w:style w:type="paragraph" w:styleId="a3">
    <w:name w:val="Title"/>
    <w:basedOn w:val="a"/>
    <w:next w:val="a"/>
    <w:link w:val="a4"/>
    <w:qFormat/>
    <w:rsid w:val="00AD12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D12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uiPriority w:val="99"/>
    <w:qFormat/>
    <w:rsid w:val="00AD121E"/>
    <w:rPr>
      <w:i/>
      <w:iCs/>
    </w:rPr>
  </w:style>
  <w:style w:type="paragraph" w:styleId="a6">
    <w:name w:val="No Spacing"/>
    <w:uiPriority w:val="1"/>
    <w:qFormat/>
    <w:rsid w:val="00AD121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D12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D121E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8">
    <w:name w:val="Сетка таблицы8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121E"/>
  </w:style>
  <w:style w:type="table" w:customStyle="1" w:styleId="23">
    <w:name w:val="Сетка таблицы23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AD121E"/>
    <w:rPr>
      <w:b/>
      <w:bCs/>
    </w:rPr>
  </w:style>
  <w:style w:type="table" w:customStyle="1" w:styleId="24">
    <w:name w:val="Сетка таблицы24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rsid w:val="00AD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rsid w:val="00AD12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8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7"/>
    <w:uiPriority w:val="59"/>
    <w:rsid w:val="00AD12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D16F4"/>
  </w:style>
  <w:style w:type="character" w:styleId="ac">
    <w:name w:val="annotation reference"/>
    <w:basedOn w:val="a0"/>
    <w:uiPriority w:val="99"/>
    <w:semiHidden/>
    <w:unhideWhenUsed/>
    <w:rsid w:val="009965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65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965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65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965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9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65EA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C9422F"/>
    <w:rPr>
      <w:color w:val="0000FF"/>
      <w:u w:val="single"/>
    </w:rPr>
  </w:style>
  <w:style w:type="table" w:customStyle="1" w:styleId="1100">
    <w:name w:val="Сетка таблицы110"/>
    <w:basedOn w:val="a1"/>
    <w:next w:val="a7"/>
    <w:uiPriority w:val="59"/>
    <w:rsid w:val="002027B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C4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rsid w:val="00C477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477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2">
    <w:name w:val="Сетка таблицы32"/>
    <w:basedOn w:val="a1"/>
    <w:next w:val="a7"/>
    <w:uiPriority w:val="39"/>
    <w:rsid w:val="00C4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7"/>
    <w:uiPriority w:val="39"/>
    <w:rsid w:val="00C4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2065AA"/>
  </w:style>
  <w:style w:type="character" w:customStyle="1" w:styleId="10">
    <w:name w:val="Заголовок 1 Знак"/>
    <w:basedOn w:val="a0"/>
    <w:link w:val="1"/>
    <w:uiPriority w:val="9"/>
    <w:rsid w:val="002065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Default">
    <w:name w:val="Default"/>
    <w:rsid w:val="002065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Без интервала1"/>
    <w:basedOn w:val="a"/>
    <w:rsid w:val="004C262B"/>
    <w:pPr>
      <w:spacing w:after="0" w:line="240" w:lineRule="auto"/>
    </w:pPr>
    <w:rPr>
      <w:rFonts w:ascii="Calibri" w:eastAsia="Calibri" w:hAnsi="Calibri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6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12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D121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2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D121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121E"/>
  </w:style>
  <w:style w:type="paragraph" w:styleId="a3">
    <w:name w:val="Title"/>
    <w:basedOn w:val="a"/>
    <w:next w:val="a"/>
    <w:link w:val="a4"/>
    <w:qFormat/>
    <w:rsid w:val="00AD12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D12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uiPriority w:val="99"/>
    <w:qFormat/>
    <w:rsid w:val="00AD121E"/>
    <w:rPr>
      <w:i/>
      <w:iCs/>
    </w:rPr>
  </w:style>
  <w:style w:type="paragraph" w:styleId="a6">
    <w:name w:val="No Spacing"/>
    <w:uiPriority w:val="1"/>
    <w:qFormat/>
    <w:rsid w:val="00AD121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D12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D121E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8">
    <w:name w:val="Сетка таблицы8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rsid w:val="00AD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121E"/>
  </w:style>
  <w:style w:type="table" w:customStyle="1" w:styleId="23">
    <w:name w:val="Сетка таблицы23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AD121E"/>
    <w:rPr>
      <w:b/>
      <w:bCs/>
    </w:rPr>
  </w:style>
  <w:style w:type="table" w:customStyle="1" w:styleId="24">
    <w:name w:val="Сетка таблицы24"/>
    <w:basedOn w:val="a1"/>
    <w:next w:val="a7"/>
    <w:uiPriority w:val="59"/>
    <w:rsid w:val="00AD121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rsid w:val="00AD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rsid w:val="00AD12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8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7"/>
    <w:uiPriority w:val="59"/>
    <w:rsid w:val="00AD12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7"/>
    <w:uiPriority w:val="59"/>
    <w:rsid w:val="00AD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D16F4"/>
  </w:style>
  <w:style w:type="character" w:styleId="ac">
    <w:name w:val="annotation reference"/>
    <w:basedOn w:val="a0"/>
    <w:uiPriority w:val="99"/>
    <w:semiHidden/>
    <w:unhideWhenUsed/>
    <w:rsid w:val="009965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65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965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65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965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9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65EA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C9422F"/>
    <w:rPr>
      <w:color w:val="0000FF"/>
      <w:u w:val="single"/>
    </w:rPr>
  </w:style>
  <w:style w:type="table" w:customStyle="1" w:styleId="1100">
    <w:name w:val="Сетка таблицы110"/>
    <w:basedOn w:val="a1"/>
    <w:next w:val="a7"/>
    <w:uiPriority w:val="59"/>
    <w:rsid w:val="002027B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C4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rsid w:val="00C477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477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2">
    <w:name w:val="Сетка таблицы32"/>
    <w:basedOn w:val="a1"/>
    <w:next w:val="a7"/>
    <w:uiPriority w:val="39"/>
    <w:rsid w:val="00C4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7"/>
    <w:uiPriority w:val="39"/>
    <w:rsid w:val="00C4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2065AA"/>
  </w:style>
  <w:style w:type="character" w:customStyle="1" w:styleId="10">
    <w:name w:val="Заголовок 1 Знак"/>
    <w:basedOn w:val="a0"/>
    <w:link w:val="1"/>
    <w:uiPriority w:val="9"/>
    <w:rsid w:val="002065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Default">
    <w:name w:val="Default"/>
    <w:rsid w:val="002065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Без интервала1"/>
    <w:basedOn w:val="a"/>
    <w:rsid w:val="004C262B"/>
    <w:pPr>
      <w:spacing w:after="0" w:line="240" w:lineRule="auto"/>
    </w:pPr>
    <w:rPr>
      <w:rFonts w:ascii="Calibri" w:eastAsia="Calibri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8CED-5D66-4700-820A-DF767C50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5901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7</cp:lastModifiedBy>
  <cp:revision>10</cp:revision>
  <dcterms:created xsi:type="dcterms:W3CDTF">2022-06-24T06:23:00Z</dcterms:created>
  <dcterms:modified xsi:type="dcterms:W3CDTF">2022-06-27T10:49:00Z</dcterms:modified>
</cp:coreProperties>
</file>