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00" w:rsidRDefault="006C374E" w:rsidP="001367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04.10</w:t>
      </w:r>
      <w:bookmarkStart w:id="0" w:name="_GoBack"/>
      <w:bookmarkEnd w:id="0"/>
      <w:r w:rsidR="0030754F">
        <w:rPr>
          <w:b/>
          <w:sz w:val="28"/>
          <w:szCs w:val="28"/>
        </w:rPr>
        <w:t>.2022</w:t>
      </w:r>
      <w:r w:rsidR="007B1400" w:rsidRPr="007B1400">
        <w:rPr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1367CE">
        <w:rPr>
          <w:sz w:val="28"/>
          <w:szCs w:val="28"/>
        </w:rPr>
        <w:t xml:space="preserve"> 4 </w:t>
      </w:r>
      <w:r w:rsidR="007B1400" w:rsidRPr="007B1400">
        <w:rPr>
          <w:sz w:val="28"/>
          <w:szCs w:val="28"/>
        </w:rPr>
        <w:t>человек</w:t>
      </w:r>
      <w:r w:rsidR="0030754F">
        <w:rPr>
          <w:sz w:val="28"/>
          <w:szCs w:val="28"/>
        </w:rPr>
        <w:t>а</w:t>
      </w:r>
      <w:r w:rsidR="007B1400" w:rsidRPr="007B1400">
        <w:rPr>
          <w:sz w:val="28"/>
          <w:szCs w:val="28"/>
        </w:rPr>
        <w:t xml:space="preserve"> с вопросами </w:t>
      </w:r>
      <w:r w:rsidR="001367CE">
        <w:rPr>
          <w:sz w:val="28"/>
          <w:szCs w:val="28"/>
        </w:rPr>
        <w:t xml:space="preserve">перераспределения, </w:t>
      </w:r>
      <w:r w:rsidR="007B1400" w:rsidRPr="007B1400">
        <w:rPr>
          <w:sz w:val="28"/>
          <w:szCs w:val="28"/>
        </w:rPr>
        <w:t>предоставлен</w:t>
      </w:r>
      <w:r w:rsidR="001367CE">
        <w:rPr>
          <w:sz w:val="28"/>
          <w:szCs w:val="28"/>
        </w:rPr>
        <w:t xml:space="preserve">ия земельных участков в аренду </w:t>
      </w:r>
      <w:r w:rsidR="007B1400">
        <w:rPr>
          <w:sz w:val="28"/>
          <w:szCs w:val="28"/>
        </w:rPr>
        <w:t>и собственность,</w:t>
      </w:r>
      <w:r w:rsidR="00270249">
        <w:rPr>
          <w:sz w:val="28"/>
          <w:szCs w:val="28"/>
        </w:rPr>
        <w:t xml:space="preserve"> </w:t>
      </w:r>
      <w:r w:rsidR="007B1400" w:rsidRPr="007B1400">
        <w:rPr>
          <w:sz w:val="28"/>
          <w:szCs w:val="28"/>
        </w:rPr>
        <w:t>расположенных на территории Верхнеуслонского муниципального района Республики Татарстан</w:t>
      </w:r>
      <w:r w:rsidR="0030754F">
        <w:rPr>
          <w:sz w:val="28"/>
          <w:szCs w:val="28"/>
        </w:rPr>
        <w:t>,</w:t>
      </w:r>
      <w:r w:rsidR="007B1400">
        <w:rPr>
          <w:sz w:val="28"/>
          <w:szCs w:val="28"/>
        </w:rPr>
        <w:t xml:space="preserve"> </w:t>
      </w:r>
      <w:r w:rsidR="0030754F">
        <w:rPr>
          <w:sz w:val="28"/>
          <w:szCs w:val="28"/>
        </w:rPr>
        <w:t>а также предоставления земельных участков многодетным сем</w:t>
      </w:r>
      <w:r w:rsidR="00CA6A7D">
        <w:rPr>
          <w:sz w:val="28"/>
          <w:szCs w:val="28"/>
        </w:rPr>
        <w:t xml:space="preserve">ьям, имеющим трех и более детей и </w:t>
      </w:r>
      <w:r w:rsidR="00CA6A7D" w:rsidRPr="00CA6A7D">
        <w:rPr>
          <w:sz w:val="28"/>
          <w:szCs w:val="28"/>
        </w:rPr>
        <w:t>предоставления в собственность земельных участков, на которых расположены объекты</w:t>
      </w:r>
      <w:r w:rsidR="00CA6A7D">
        <w:rPr>
          <w:sz w:val="28"/>
          <w:szCs w:val="28"/>
        </w:rPr>
        <w:t xml:space="preserve"> капитального строения</w:t>
      </w:r>
      <w:r w:rsidR="00CA6A7D" w:rsidRPr="00CA6A7D">
        <w:rPr>
          <w:sz w:val="28"/>
          <w:szCs w:val="28"/>
        </w:rPr>
        <w:t>, находящиеся в собственности граждан</w:t>
      </w:r>
      <w:r w:rsidR="00CA6A7D">
        <w:rPr>
          <w:sz w:val="28"/>
          <w:szCs w:val="28"/>
        </w:rPr>
        <w:t>.</w:t>
      </w:r>
    </w:p>
    <w:p w:rsidR="00270249" w:rsidRDefault="00270249" w:rsidP="001367C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02428" cy="2710543"/>
            <wp:effectExtent l="0" t="0" r="3175" b="0"/>
            <wp:docPr id="2" name="Рисунок 2" descr="Z:\Светлана Г\новости\Новости 03.10.2022-07.10.2022\image-05-10-22-10-09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03.10.2022-07.10.2022\image-05-10-22-10-09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22" cy="270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02429" cy="2710543"/>
            <wp:effectExtent l="0" t="0" r="3175" b="0"/>
            <wp:docPr id="5" name="Рисунок 5" descr="Z:\Светлана Г\новости\Новости 03.10.2022-07.10.2022\image-05-10-22-10-0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Светлана Г\новости\Новости 03.10.2022-07.10.2022\image-05-10-22-10-09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22" cy="270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3F" w:rsidRDefault="008A473F" w:rsidP="007B1400">
      <w:pPr>
        <w:jc w:val="both"/>
        <w:rPr>
          <w:sz w:val="28"/>
          <w:szCs w:val="28"/>
        </w:rPr>
      </w:pPr>
    </w:p>
    <w:p w:rsidR="00270249" w:rsidRPr="007B1400" w:rsidRDefault="00270249" w:rsidP="007B1400">
      <w:pPr>
        <w:jc w:val="both"/>
        <w:rPr>
          <w:sz w:val="28"/>
          <w:szCs w:val="28"/>
        </w:rPr>
        <w:sectPr w:rsidR="00270249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738D1" w:rsidRDefault="001738D1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1367CE"/>
    <w:rsid w:val="001738D1"/>
    <w:rsid w:val="00270249"/>
    <w:rsid w:val="0030754F"/>
    <w:rsid w:val="0052584D"/>
    <w:rsid w:val="006C374E"/>
    <w:rsid w:val="006C47BF"/>
    <w:rsid w:val="007B1400"/>
    <w:rsid w:val="008A473F"/>
    <w:rsid w:val="00CA6A7D"/>
    <w:rsid w:val="00D9425D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2021-02-10T06:41:00Z</dcterms:created>
  <dcterms:modified xsi:type="dcterms:W3CDTF">2022-10-06T12:58:00Z</dcterms:modified>
</cp:coreProperties>
</file>