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97" w:rsidRDefault="00C94897" w:rsidP="00A21211">
      <w:pPr>
        <w:shd w:val="clear" w:color="auto" w:fill="FFFFFF"/>
        <w:tabs>
          <w:tab w:val="left" w:pos="1418"/>
        </w:tabs>
        <w:overflowPunct/>
        <w:autoSpaceDE/>
        <w:autoSpaceDN/>
        <w:adjustRightInd/>
        <w:ind w:left="5954"/>
        <w:rPr>
          <w:sz w:val="28"/>
          <w:szCs w:val="28"/>
        </w:rPr>
      </w:pPr>
    </w:p>
    <w:p w:rsidR="00C94897" w:rsidRDefault="00C94897" w:rsidP="00A21211">
      <w:pPr>
        <w:shd w:val="clear" w:color="auto" w:fill="FFFFFF"/>
        <w:tabs>
          <w:tab w:val="left" w:pos="1418"/>
        </w:tabs>
        <w:overflowPunct/>
        <w:autoSpaceDE/>
        <w:autoSpaceDN/>
        <w:adjustRightInd/>
        <w:ind w:left="5954"/>
        <w:rPr>
          <w:sz w:val="28"/>
          <w:szCs w:val="28"/>
        </w:rPr>
      </w:pPr>
    </w:p>
    <w:p w:rsidR="00C94897" w:rsidRDefault="00C94897" w:rsidP="00A21211">
      <w:pPr>
        <w:shd w:val="clear" w:color="auto" w:fill="FFFFFF"/>
        <w:tabs>
          <w:tab w:val="left" w:pos="1418"/>
        </w:tabs>
        <w:overflowPunct/>
        <w:autoSpaceDE/>
        <w:autoSpaceDN/>
        <w:adjustRightInd/>
        <w:ind w:left="5954"/>
        <w:rPr>
          <w:sz w:val="28"/>
          <w:szCs w:val="28"/>
        </w:rPr>
      </w:pPr>
    </w:p>
    <w:p w:rsidR="00905BE7" w:rsidRDefault="00905BE7" w:rsidP="00A21211">
      <w:pPr>
        <w:shd w:val="clear" w:color="auto" w:fill="FFFFFF"/>
        <w:tabs>
          <w:tab w:val="left" w:pos="1418"/>
        </w:tabs>
        <w:overflowPunct/>
        <w:autoSpaceDE/>
        <w:autoSpaceDN/>
        <w:adjustRightInd/>
        <w:ind w:left="5954"/>
        <w:rPr>
          <w:rFonts w:eastAsia="Calibri"/>
          <w:sz w:val="28"/>
          <w:szCs w:val="28"/>
        </w:rPr>
      </w:pPr>
      <w:r w:rsidRPr="00905BE7">
        <w:rPr>
          <w:rFonts w:eastAsia="Calibri"/>
          <w:sz w:val="28"/>
          <w:szCs w:val="28"/>
        </w:rPr>
        <w:t xml:space="preserve">Приложение </w:t>
      </w:r>
    </w:p>
    <w:p w:rsidR="00905BE7" w:rsidRDefault="00905BE7" w:rsidP="00A21211">
      <w:pPr>
        <w:shd w:val="clear" w:color="auto" w:fill="FFFFFF"/>
        <w:tabs>
          <w:tab w:val="left" w:pos="1418"/>
        </w:tabs>
        <w:overflowPunct/>
        <w:autoSpaceDE/>
        <w:autoSpaceDN/>
        <w:adjustRightInd/>
        <w:ind w:left="5954"/>
        <w:jc w:val="both"/>
        <w:rPr>
          <w:sz w:val="28"/>
          <w:szCs w:val="28"/>
        </w:rPr>
      </w:pPr>
      <w:r w:rsidRPr="00905BE7">
        <w:rPr>
          <w:rFonts w:eastAsia="Calibri"/>
          <w:sz w:val="28"/>
          <w:szCs w:val="28"/>
        </w:rPr>
        <w:t>к</w:t>
      </w:r>
      <w:r>
        <w:rPr>
          <w:rFonts w:eastAsia="Calibri"/>
          <w:sz w:val="28"/>
          <w:szCs w:val="28"/>
        </w:rPr>
        <w:t xml:space="preserve"> Порядку </w:t>
      </w:r>
      <w:r w:rsidRPr="00905BE7">
        <w:rPr>
          <w:rFonts w:eastAsia="Calibri"/>
          <w:sz w:val="28"/>
          <w:szCs w:val="28"/>
        </w:rPr>
        <w:t>размещения органами</w:t>
      </w:r>
      <w:r>
        <w:rPr>
          <w:rFonts w:eastAsia="Calibri"/>
          <w:sz w:val="28"/>
          <w:szCs w:val="28"/>
        </w:rPr>
        <w:t xml:space="preserve"> </w:t>
      </w:r>
      <w:r w:rsidRPr="00905BE7">
        <w:rPr>
          <w:rFonts w:eastAsia="Calibri"/>
          <w:sz w:val="28"/>
          <w:szCs w:val="28"/>
        </w:rPr>
        <w:t>местного самоуправления</w:t>
      </w:r>
      <w:r>
        <w:rPr>
          <w:rFonts w:eastAsia="Calibri"/>
          <w:sz w:val="28"/>
          <w:szCs w:val="28"/>
        </w:rPr>
        <w:t xml:space="preserve"> </w:t>
      </w:r>
      <w:r w:rsidRPr="00905BE7">
        <w:rPr>
          <w:rFonts w:eastAsia="Calibri"/>
          <w:sz w:val="28"/>
          <w:szCs w:val="28"/>
        </w:rPr>
        <w:t>муниц</w:t>
      </w:r>
      <w:r w:rsidRPr="00905BE7">
        <w:rPr>
          <w:rFonts w:eastAsia="Calibri"/>
          <w:sz w:val="28"/>
          <w:szCs w:val="28"/>
        </w:rPr>
        <w:t>и</w:t>
      </w:r>
      <w:r w:rsidRPr="00905BE7">
        <w:rPr>
          <w:rFonts w:eastAsia="Calibri"/>
          <w:sz w:val="28"/>
          <w:szCs w:val="28"/>
        </w:rPr>
        <w:t>пальных образований</w:t>
      </w:r>
      <w:r>
        <w:rPr>
          <w:rFonts w:eastAsia="Calibri"/>
          <w:sz w:val="28"/>
          <w:szCs w:val="28"/>
        </w:rPr>
        <w:t xml:space="preserve"> </w:t>
      </w:r>
      <w:r w:rsidRPr="00905BE7">
        <w:rPr>
          <w:rFonts w:eastAsia="Calibri"/>
          <w:sz w:val="28"/>
          <w:szCs w:val="28"/>
        </w:rPr>
        <w:t>Республики Татарстан сведений о</w:t>
      </w:r>
      <w:r>
        <w:rPr>
          <w:rFonts w:eastAsia="Calibri"/>
          <w:sz w:val="28"/>
          <w:szCs w:val="28"/>
        </w:rPr>
        <w:t xml:space="preserve"> </w:t>
      </w:r>
      <w:r w:rsidR="001E2235">
        <w:rPr>
          <w:rFonts w:eastAsia="Calibri"/>
          <w:sz w:val="28"/>
          <w:szCs w:val="28"/>
        </w:rPr>
        <w:t>находящихся в границах муниципального обр</w:t>
      </w:r>
      <w:r w:rsidR="001E2235">
        <w:rPr>
          <w:rFonts w:eastAsia="Calibri"/>
          <w:sz w:val="28"/>
          <w:szCs w:val="28"/>
        </w:rPr>
        <w:t>а</w:t>
      </w:r>
      <w:r w:rsidR="001E2235">
        <w:rPr>
          <w:rFonts w:eastAsia="Calibri"/>
          <w:sz w:val="28"/>
          <w:szCs w:val="28"/>
        </w:rPr>
        <w:t xml:space="preserve">зования </w:t>
      </w:r>
      <w:r w:rsidRPr="00905BE7">
        <w:rPr>
          <w:rFonts w:eastAsia="Calibri"/>
          <w:sz w:val="28"/>
          <w:szCs w:val="28"/>
        </w:rPr>
        <w:t>предназначенных для д</w:t>
      </w:r>
      <w:r w:rsidRPr="00905BE7">
        <w:rPr>
          <w:rFonts w:eastAsia="Calibri"/>
          <w:sz w:val="28"/>
          <w:szCs w:val="28"/>
        </w:rPr>
        <w:t>е</w:t>
      </w:r>
      <w:r w:rsidRPr="00905BE7">
        <w:rPr>
          <w:rFonts w:eastAsia="Calibri"/>
          <w:sz w:val="28"/>
          <w:szCs w:val="28"/>
        </w:rPr>
        <w:t>тей</w:t>
      </w:r>
      <w:r>
        <w:rPr>
          <w:rFonts w:eastAsia="Calibri"/>
          <w:sz w:val="28"/>
          <w:szCs w:val="28"/>
        </w:rPr>
        <w:t xml:space="preserve"> </w:t>
      </w:r>
      <w:r w:rsidRPr="00905BE7">
        <w:rPr>
          <w:rFonts w:eastAsia="Calibri"/>
          <w:sz w:val="28"/>
          <w:szCs w:val="28"/>
        </w:rPr>
        <w:t>образовательных организац</w:t>
      </w:r>
      <w:r w:rsidRPr="00905BE7">
        <w:rPr>
          <w:rFonts w:eastAsia="Calibri"/>
          <w:sz w:val="28"/>
          <w:szCs w:val="28"/>
        </w:rPr>
        <w:t>и</w:t>
      </w:r>
      <w:r w:rsidRPr="00905BE7">
        <w:rPr>
          <w:rFonts w:eastAsia="Calibri"/>
          <w:sz w:val="28"/>
          <w:szCs w:val="28"/>
        </w:rPr>
        <w:t>ях, детских</w:t>
      </w:r>
      <w:r>
        <w:rPr>
          <w:rFonts w:eastAsia="Calibri"/>
          <w:sz w:val="28"/>
          <w:szCs w:val="28"/>
        </w:rPr>
        <w:t xml:space="preserve"> </w:t>
      </w:r>
      <w:r w:rsidRPr="00905BE7">
        <w:rPr>
          <w:rFonts w:eastAsia="Calibri"/>
          <w:sz w:val="28"/>
          <w:szCs w:val="28"/>
        </w:rPr>
        <w:t>медицинских, санато</w:t>
      </w:r>
      <w:r w:rsidRPr="00905BE7">
        <w:rPr>
          <w:rFonts w:eastAsia="Calibri"/>
          <w:sz w:val="28"/>
          <w:szCs w:val="28"/>
        </w:rPr>
        <w:t>р</w:t>
      </w:r>
      <w:r w:rsidRPr="00905BE7">
        <w:rPr>
          <w:rFonts w:eastAsia="Calibri"/>
          <w:sz w:val="28"/>
          <w:szCs w:val="28"/>
        </w:rPr>
        <w:t>но-курортных,</w:t>
      </w:r>
      <w:r>
        <w:rPr>
          <w:rFonts w:eastAsia="Calibri"/>
          <w:sz w:val="28"/>
          <w:szCs w:val="28"/>
        </w:rPr>
        <w:t xml:space="preserve"> </w:t>
      </w:r>
      <w:r w:rsidRPr="00905BE7">
        <w:rPr>
          <w:rFonts w:eastAsia="Calibri"/>
          <w:sz w:val="28"/>
          <w:szCs w:val="28"/>
        </w:rPr>
        <w:t>физкультурно-спортивных</w:t>
      </w:r>
      <w:r>
        <w:rPr>
          <w:rFonts w:eastAsia="Calibri"/>
          <w:sz w:val="28"/>
          <w:szCs w:val="28"/>
        </w:rPr>
        <w:t xml:space="preserve"> </w:t>
      </w:r>
      <w:r w:rsidRPr="00905BE7">
        <w:rPr>
          <w:rFonts w:eastAsia="Calibri"/>
          <w:sz w:val="28"/>
          <w:szCs w:val="28"/>
        </w:rPr>
        <w:t>организациях, орган</w:t>
      </w:r>
      <w:r w:rsidRPr="00905BE7">
        <w:rPr>
          <w:rFonts w:eastAsia="Calibri"/>
          <w:sz w:val="28"/>
          <w:szCs w:val="28"/>
        </w:rPr>
        <w:t>и</w:t>
      </w:r>
      <w:r w:rsidRPr="00905BE7">
        <w:rPr>
          <w:rFonts w:eastAsia="Calibri"/>
          <w:sz w:val="28"/>
          <w:szCs w:val="28"/>
        </w:rPr>
        <w:t>зациях культуры,</w:t>
      </w:r>
      <w:r>
        <w:rPr>
          <w:rFonts w:eastAsia="Calibri"/>
          <w:sz w:val="28"/>
          <w:szCs w:val="28"/>
        </w:rPr>
        <w:t xml:space="preserve"> </w:t>
      </w:r>
      <w:r w:rsidRPr="00905BE7">
        <w:rPr>
          <w:rFonts w:eastAsia="Calibri"/>
          <w:sz w:val="28"/>
          <w:szCs w:val="28"/>
        </w:rPr>
        <w:t>организациях о</w:t>
      </w:r>
      <w:r w:rsidRPr="00905BE7">
        <w:rPr>
          <w:rFonts w:eastAsia="Calibri"/>
          <w:sz w:val="28"/>
          <w:szCs w:val="28"/>
        </w:rPr>
        <w:t>т</w:t>
      </w:r>
      <w:r w:rsidRPr="00905BE7">
        <w:rPr>
          <w:rFonts w:eastAsia="Calibri"/>
          <w:sz w:val="28"/>
          <w:szCs w:val="28"/>
        </w:rPr>
        <w:t>дыха</w:t>
      </w:r>
      <w:r>
        <w:rPr>
          <w:rFonts w:eastAsia="Calibri"/>
          <w:sz w:val="28"/>
          <w:szCs w:val="28"/>
        </w:rPr>
        <w:t xml:space="preserve"> </w:t>
      </w:r>
      <w:r w:rsidRPr="00905BE7">
        <w:rPr>
          <w:rFonts w:eastAsia="Calibri"/>
          <w:sz w:val="28"/>
          <w:szCs w:val="28"/>
        </w:rPr>
        <w:t>и оздоровления</w:t>
      </w:r>
      <w:r>
        <w:rPr>
          <w:rFonts w:eastAsia="Calibri"/>
          <w:sz w:val="28"/>
          <w:szCs w:val="28"/>
        </w:rPr>
        <w:t xml:space="preserve"> </w:t>
      </w:r>
      <w:r w:rsidRPr="00905BE7">
        <w:rPr>
          <w:rFonts w:eastAsia="Calibri"/>
          <w:sz w:val="28"/>
          <w:szCs w:val="28"/>
        </w:rPr>
        <w:t>детей</w:t>
      </w:r>
    </w:p>
    <w:p w:rsidR="00143DBC" w:rsidRDefault="00143DBC" w:rsidP="00143DBC">
      <w:pPr>
        <w:overflowPunct/>
        <w:ind w:left="5954"/>
        <w:textAlignment w:val="auto"/>
        <w:outlineLvl w:val="0"/>
        <w:rPr>
          <w:sz w:val="28"/>
          <w:szCs w:val="28"/>
        </w:rPr>
      </w:pPr>
    </w:p>
    <w:p w:rsidR="003E3F1A" w:rsidRDefault="003E3F1A" w:rsidP="006E7A29">
      <w:pPr>
        <w:overflowPunct/>
        <w:ind w:left="5954"/>
        <w:jc w:val="center"/>
        <w:textAlignment w:val="auto"/>
        <w:outlineLvl w:val="0"/>
        <w:rPr>
          <w:rFonts w:eastAsia="Calibri"/>
          <w:bCs/>
          <w:sz w:val="28"/>
          <w:szCs w:val="28"/>
          <w:lang w:eastAsia="en-US"/>
        </w:rPr>
      </w:pPr>
      <w:r>
        <w:rPr>
          <w:rFonts w:eastAsia="Calibri"/>
          <w:bCs/>
          <w:sz w:val="28"/>
          <w:szCs w:val="28"/>
          <w:lang w:eastAsia="en-US"/>
        </w:rPr>
        <w:t>Форма</w:t>
      </w:r>
    </w:p>
    <w:p w:rsidR="004F7926" w:rsidRDefault="004F7926" w:rsidP="006E7A29">
      <w:pPr>
        <w:overflowPunct/>
        <w:jc w:val="center"/>
        <w:textAlignment w:val="auto"/>
        <w:rPr>
          <w:rFonts w:eastAsia="Calibri"/>
          <w:bCs/>
          <w:sz w:val="28"/>
          <w:szCs w:val="28"/>
          <w:lang w:eastAsia="en-US"/>
        </w:rPr>
      </w:pPr>
    </w:p>
    <w:p w:rsidR="001E2235" w:rsidRDefault="001E2235" w:rsidP="001E2235">
      <w:pPr>
        <w:overflowPunct/>
        <w:jc w:val="center"/>
        <w:textAlignment w:val="auto"/>
        <w:rPr>
          <w:rFonts w:eastAsia="Calibri"/>
          <w:bCs/>
          <w:sz w:val="28"/>
          <w:szCs w:val="28"/>
          <w:lang w:eastAsia="en-US"/>
        </w:rPr>
      </w:pPr>
      <w:r>
        <w:rPr>
          <w:rFonts w:eastAsia="Calibri"/>
          <w:bCs/>
          <w:sz w:val="28"/>
          <w:szCs w:val="28"/>
          <w:lang w:eastAsia="en-US"/>
        </w:rPr>
        <w:t>С</w:t>
      </w:r>
      <w:r w:rsidR="003E3F1A" w:rsidRPr="007450C0">
        <w:rPr>
          <w:rFonts w:eastAsia="Calibri"/>
          <w:bCs/>
          <w:sz w:val="28"/>
          <w:szCs w:val="28"/>
          <w:lang w:eastAsia="en-US"/>
        </w:rPr>
        <w:t>ведени</w:t>
      </w:r>
      <w:r>
        <w:rPr>
          <w:rFonts w:eastAsia="Calibri"/>
          <w:bCs/>
          <w:sz w:val="28"/>
          <w:szCs w:val="28"/>
          <w:lang w:eastAsia="en-US"/>
        </w:rPr>
        <w:t>я</w:t>
      </w:r>
      <w:r w:rsidR="003E3F1A">
        <w:rPr>
          <w:rFonts w:eastAsia="Calibri"/>
          <w:bCs/>
          <w:sz w:val="28"/>
          <w:szCs w:val="28"/>
          <w:lang w:eastAsia="en-US"/>
        </w:rPr>
        <w:t xml:space="preserve"> </w:t>
      </w:r>
    </w:p>
    <w:p w:rsidR="001E2235" w:rsidRPr="001E2235" w:rsidRDefault="003E3F1A" w:rsidP="001E2235">
      <w:pPr>
        <w:overflowPunct/>
        <w:jc w:val="center"/>
        <w:textAlignment w:val="auto"/>
        <w:rPr>
          <w:rFonts w:eastAsia="Calibri"/>
          <w:bCs/>
          <w:sz w:val="28"/>
          <w:szCs w:val="28"/>
          <w:lang w:eastAsia="en-US"/>
        </w:rPr>
      </w:pPr>
      <w:r>
        <w:rPr>
          <w:rFonts w:eastAsia="Calibri"/>
          <w:bCs/>
          <w:sz w:val="28"/>
          <w:szCs w:val="28"/>
          <w:lang w:eastAsia="en-US"/>
        </w:rPr>
        <w:t>о</w:t>
      </w:r>
      <w:r w:rsidR="001E2235">
        <w:rPr>
          <w:rFonts w:eastAsia="Calibri"/>
          <w:bCs/>
          <w:sz w:val="28"/>
          <w:szCs w:val="28"/>
          <w:lang w:eastAsia="en-US"/>
        </w:rPr>
        <w:t xml:space="preserve"> </w:t>
      </w:r>
      <w:r w:rsidR="001E2235">
        <w:rPr>
          <w:sz w:val="28"/>
          <w:szCs w:val="28"/>
        </w:rPr>
        <w:t>находящихся в границах муниципального образования</w:t>
      </w:r>
    </w:p>
    <w:p w:rsidR="001E2235" w:rsidRDefault="003E3F1A" w:rsidP="001E2235">
      <w:pPr>
        <w:overflowPunct/>
        <w:jc w:val="center"/>
        <w:textAlignment w:val="auto"/>
        <w:outlineLvl w:val="0"/>
        <w:rPr>
          <w:rFonts w:eastAsia="Calibri"/>
          <w:bCs/>
          <w:sz w:val="28"/>
          <w:szCs w:val="28"/>
          <w:lang w:eastAsia="en-US"/>
        </w:rPr>
      </w:pPr>
      <w:r>
        <w:rPr>
          <w:rFonts w:eastAsia="Calibri"/>
          <w:bCs/>
          <w:sz w:val="28"/>
          <w:szCs w:val="28"/>
          <w:lang w:eastAsia="en-US"/>
        </w:rPr>
        <w:t xml:space="preserve">предназначенных для детей </w:t>
      </w:r>
      <w:r w:rsidRPr="007450C0">
        <w:rPr>
          <w:rFonts w:eastAsia="Calibri"/>
          <w:bCs/>
          <w:sz w:val="28"/>
          <w:szCs w:val="28"/>
          <w:lang w:eastAsia="en-US"/>
        </w:rPr>
        <w:t>образовательных</w:t>
      </w:r>
      <w:r w:rsidR="001E2235">
        <w:rPr>
          <w:rFonts w:eastAsia="Calibri"/>
          <w:bCs/>
          <w:sz w:val="28"/>
          <w:szCs w:val="28"/>
          <w:lang w:eastAsia="en-US"/>
        </w:rPr>
        <w:t xml:space="preserve"> </w:t>
      </w:r>
      <w:r w:rsidRPr="007450C0">
        <w:rPr>
          <w:rFonts w:eastAsia="Calibri"/>
          <w:bCs/>
          <w:sz w:val="28"/>
          <w:szCs w:val="28"/>
          <w:lang w:eastAsia="en-US"/>
        </w:rPr>
        <w:t>организациях, детских медицинских, санаторно-курортных, физкультурно-спортивных организациях, организациях</w:t>
      </w:r>
    </w:p>
    <w:p w:rsidR="003E3F1A" w:rsidRDefault="003E3F1A" w:rsidP="001E2235">
      <w:pPr>
        <w:overflowPunct/>
        <w:jc w:val="center"/>
        <w:textAlignment w:val="auto"/>
        <w:outlineLvl w:val="0"/>
        <w:rPr>
          <w:rFonts w:eastAsia="Calibri"/>
          <w:bCs/>
          <w:sz w:val="28"/>
          <w:szCs w:val="28"/>
          <w:lang w:eastAsia="en-US"/>
        </w:rPr>
      </w:pPr>
      <w:r w:rsidRPr="007450C0">
        <w:rPr>
          <w:rFonts w:eastAsia="Calibri"/>
          <w:bCs/>
          <w:sz w:val="28"/>
          <w:szCs w:val="28"/>
          <w:lang w:eastAsia="en-US"/>
        </w:rPr>
        <w:t>культуры, организациях отдыха</w:t>
      </w:r>
      <w:r w:rsidR="001E2235">
        <w:rPr>
          <w:rFonts w:eastAsia="Calibri"/>
          <w:bCs/>
          <w:sz w:val="28"/>
          <w:szCs w:val="28"/>
          <w:lang w:eastAsia="en-US"/>
        </w:rPr>
        <w:t xml:space="preserve"> </w:t>
      </w:r>
      <w:r w:rsidRPr="007450C0">
        <w:rPr>
          <w:rFonts w:eastAsia="Calibri"/>
          <w:bCs/>
          <w:sz w:val="28"/>
          <w:szCs w:val="28"/>
          <w:lang w:eastAsia="en-US"/>
        </w:rPr>
        <w:t>и оздоровления детей</w:t>
      </w:r>
    </w:p>
    <w:p w:rsidR="003E3F1A" w:rsidRPr="00A21211" w:rsidRDefault="003E3F1A" w:rsidP="00663ED4">
      <w:pPr>
        <w:shd w:val="clear" w:color="auto" w:fill="FFFFFF"/>
        <w:tabs>
          <w:tab w:val="left" w:pos="1418"/>
        </w:tabs>
        <w:overflowPunct/>
        <w:autoSpaceDE/>
        <w:autoSpaceDN/>
        <w:adjustRightInd/>
        <w:jc w:val="center"/>
        <w:rPr>
          <w:sz w:val="12"/>
          <w:szCs w:val="28"/>
        </w:rPr>
      </w:pPr>
    </w:p>
    <w:p w:rsidR="003E3F1A" w:rsidRDefault="003E3F1A" w:rsidP="00663ED4">
      <w:pPr>
        <w:shd w:val="clear" w:color="auto" w:fill="FFFFFF"/>
        <w:tabs>
          <w:tab w:val="left" w:pos="1418"/>
        </w:tabs>
        <w:overflowPunct/>
        <w:autoSpaceDE/>
        <w:autoSpaceDN/>
        <w:adjustRightInd/>
        <w:jc w:val="center"/>
        <w:rPr>
          <w:sz w:val="28"/>
          <w:szCs w:val="28"/>
        </w:rPr>
      </w:pPr>
    </w:p>
    <w:tbl>
      <w:tblPr>
        <w:tblStyle w:val="aa"/>
        <w:tblW w:w="10777" w:type="dxa"/>
        <w:jc w:val="center"/>
        <w:tblLook w:val="04A0"/>
      </w:tblPr>
      <w:tblGrid>
        <w:gridCol w:w="594"/>
        <w:gridCol w:w="3376"/>
        <w:gridCol w:w="3260"/>
        <w:gridCol w:w="3547"/>
      </w:tblGrid>
      <w:tr w:rsidR="00905BE7" w:rsidTr="0098163B">
        <w:trPr>
          <w:jc w:val="center"/>
        </w:trPr>
        <w:tc>
          <w:tcPr>
            <w:tcW w:w="594" w:type="dxa"/>
          </w:tcPr>
          <w:p w:rsidR="00905BE7" w:rsidRDefault="00905BE7" w:rsidP="00663ED4">
            <w:pPr>
              <w:tabs>
                <w:tab w:val="left" w:pos="1418"/>
              </w:tabs>
              <w:overflowPunct/>
              <w:autoSpaceDE/>
              <w:autoSpaceDN/>
              <w:adjustRightInd/>
              <w:jc w:val="center"/>
              <w:rPr>
                <w:sz w:val="28"/>
                <w:szCs w:val="28"/>
              </w:rPr>
            </w:pPr>
            <w:r>
              <w:rPr>
                <w:sz w:val="28"/>
                <w:szCs w:val="28"/>
              </w:rPr>
              <w:t>№ п/п</w:t>
            </w:r>
          </w:p>
        </w:tc>
        <w:tc>
          <w:tcPr>
            <w:tcW w:w="3376" w:type="dxa"/>
          </w:tcPr>
          <w:p w:rsidR="00905BE7" w:rsidRDefault="00905BE7" w:rsidP="001E2235">
            <w:pPr>
              <w:tabs>
                <w:tab w:val="left" w:pos="1418"/>
              </w:tabs>
              <w:overflowPunct/>
              <w:autoSpaceDE/>
              <w:autoSpaceDN/>
              <w:adjustRightInd/>
              <w:jc w:val="center"/>
              <w:rPr>
                <w:sz w:val="28"/>
                <w:szCs w:val="28"/>
              </w:rPr>
            </w:pPr>
            <w:r w:rsidRPr="00905BE7">
              <w:rPr>
                <w:sz w:val="28"/>
                <w:szCs w:val="28"/>
              </w:rPr>
              <w:t>Полное</w:t>
            </w:r>
            <w:r>
              <w:rPr>
                <w:sz w:val="28"/>
                <w:szCs w:val="28"/>
              </w:rPr>
              <w:t xml:space="preserve"> </w:t>
            </w:r>
            <w:r w:rsidRPr="00905BE7">
              <w:rPr>
                <w:sz w:val="28"/>
                <w:szCs w:val="28"/>
              </w:rPr>
              <w:t>наименование о</w:t>
            </w:r>
            <w:r w:rsidRPr="00905BE7">
              <w:rPr>
                <w:sz w:val="28"/>
                <w:szCs w:val="28"/>
              </w:rPr>
              <w:t>р</w:t>
            </w:r>
            <w:r w:rsidRPr="00905BE7">
              <w:rPr>
                <w:sz w:val="28"/>
                <w:szCs w:val="28"/>
              </w:rPr>
              <w:t>ганизации</w:t>
            </w:r>
          </w:p>
        </w:tc>
        <w:tc>
          <w:tcPr>
            <w:tcW w:w="3260" w:type="dxa"/>
          </w:tcPr>
          <w:p w:rsidR="00905BE7" w:rsidRDefault="003E3F1A" w:rsidP="00A21211">
            <w:pPr>
              <w:tabs>
                <w:tab w:val="left" w:pos="1418"/>
              </w:tabs>
              <w:overflowPunct/>
              <w:autoSpaceDE/>
              <w:autoSpaceDN/>
              <w:adjustRightInd/>
              <w:ind w:left="-113" w:right="-111"/>
              <w:jc w:val="center"/>
              <w:rPr>
                <w:sz w:val="28"/>
                <w:szCs w:val="28"/>
              </w:rPr>
            </w:pPr>
            <w:r w:rsidRPr="00905BE7">
              <w:rPr>
                <w:sz w:val="28"/>
                <w:szCs w:val="28"/>
              </w:rPr>
              <w:t>Ф</w:t>
            </w:r>
            <w:r w:rsidR="00905BE7" w:rsidRPr="00905BE7">
              <w:rPr>
                <w:sz w:val="28"/>
                <w:szCs w:val="28"/>
              </w:rPr>
              <w:t>ирменное</w:t>
            </w:r>
            <w:r>
              <w:rPr>
                <w:sz w:val="28"/>
                <w:szCs w:val="28"/>
              </w:rPr>
              <w:t xml:space="preserve"> </w:t>
            </w:r>
            <w:r w:rsidR="00905BE7" w:rsidRPr="00905BE7">
              <w:rPr>
                <w:sz w:val="28"/>
                <w:szCs w:val="28"/>
              </w:rPr>
              <w:t>наименование организации (для комме</w:t>
            </w:r>
            <w:r w:rsidR="00905BE7" w:rsidRPr="00905BE7">
              <w:rPr>
                <w:sz w:val="28"/>
                <w:szCs w:val="28"/>
              </w:rPr>
              <w:t>р</w:t>
            </w:r>
            <w:r w:rsidR="00905BE7" w:rsidRPr="00905BE7">
              <w:rPr>
                <w:sz w:val="28"/>
                <w:szCs w:val="28"/>
              </w:rPr>
              <w:t>ческих организаций)</w:t>
            </w:r>
          </w:p>
          <w:p w:rsidR="00A21211" w:rsidRDefault="00A21211" w:rsidP="00A21211">
            <w:pPr>
              <w:tabs>
                <w:tab w:val="left" w:pos="1418"/>
              </w:tabs>
              <w:overflowPunct/>
              <w:autoSpaceDE/>
              <w:autoSpaceDN/>
              <w:adjustRightInd/>
              <w:ind w:left="-113" w:right="-111"/>
              <w:jc w:val="center"/>
              <w:rPr>
                <w:sz w:val="28"/>
                <w:szCs w:val="28"/>
              </w:rPr>
            </w:pPr>
          </w:p>
        </w:tc>
        <w:tc>
          <w:tcPr>
            <w:tcW w:w="3547" w:type="dxa"/>
          </w:tcPr>
          <w:p w:rsidR="00905BE7" w:rsidRDefault="00905BE7" w:rsidP="001E2235">
            <w:pPr>
              <w:tabs>
                <w:tab w:val="left" w:pos="1418"/>
              </w:tabs>
              <w:overflowPunct/>
              <w:autoSpaceDE/>
              <w:autoSpaceDN/>
              <w:adjustRightInd/>
              <w:jc w:val="center"/>
              <w:rPr>
                <w:sz w:val="28"/>
                <w:szCs w:val="28"/>
              </w:rPr>
            </w:pPr>
            <w:r>
              <w:rPr>
                <w:sz w:val="28"/>
                <w:szCs w:val="28"/>
              </w:rPr>
              <w:t>Адрес организации</w:t>
            </w:r>
          </w:p>
        </w:tc>
      </w:tr>
      <w:tr w:rsidR="003E3F1A" w:rsidTr="0098163B">
        <w:trPr>
          <w:jc w:val="center"/>
        </w:trPr>
        <w:tc>
          <w:tcPr>
            <w:tcW w:w="10777" w:type="dxa"/>
            <w:gridSpan w:val="4"/>
          </w:tcPr>
          <w:p w:rsidR="003E3F1A" w:rsidRPr="003E3F1A" w:rsidRDefault="003E3F1A" w:rsidP="003E3F1A">
            <w:pPr>
              <w:tabs>
                <w:tab w:val="left" w:pos="1418"/>
              </w:tabs>
              <w:overflowPunct/>
              <w:autoSpaceDE/>
              <w:autoSpaceDN/>
              <w:adjustRightInd/>
              <w:rPr>
                <w:sz w:val="28"/>
                <w:szCs w:val="28"/>
                <w:lang w:val="en-US"/>
              </w:rPr>
            </w:pPr>
            <w:r>
              <w:rPr>
                <w:sz w:val="28"/>
                <w:szCs w:val="28"/>
                <w:lang w:val="en-US"/>
              </w:rPr>
              <w:t xml:space="preserve">1. </w:t>
            </w:r>
            <w:r w:rsidRPr="003E3F1A">
              <w:rPr>
                <w:sz w:val="28"/>
                <w:szCs w:val="28"/>
                <w:lang w:val="en-US"/>
              </w:rPr>
              <w:t>Образовательные организации</w:t>
            </w:r>
          </w:p>
        </w:tc>
      </w:tr>
      <w:tr w:rsidR="00905BE7" w:rsidTr="0098163B">
        <w:trPr>
          <w:jc w:val="center"/>
        </w:trPr>
        <w:tc>
          <w:tcPr>
            <w:tcW w:w="594" w:type="dxa"/>
          </w:tcPr>
          <w:p w:rsidR="00905BE7" w:rsidRDefault="005D0355" w:rsidP="00663ED4">
            <w:pPr>
              <w:tabs>
                <w:tab w:val="left" w:pos="1418"/>
              </w:tabs>
              <w:overflowPunct/>
              <w:autoSpaceDE/>
              <w:autoSpaceDN/>
              <w:adjustRightInd/>
              <w:jc w:val="center"/>
              <w:rPr>
                <w:sz w:val="28"/>
                <w:szCs w:val="28"/>
              </w:rPr>
            </w:pPr>
            <w:r>
              <w:rPr>
                <w:sz w:val="28"/>
                <w:szCs w:val="28"/>
              </w:rPr>
              <w:t>1.</w:t>
            </w:r>
          </w:p>
        </w:tc>
        <w:tc>
          <w:tcPr>
            <w:tcW w:w="3376" w:type="dxa"/>
          </w:tcPr>
          <w:p w:rsidR="00905BE7" w:rsidRDefault="009044E5" w:rsidP="00663ED4">
            <w:pPr>
              <w:tabs>
                <w:tab w:val="left" w:pos="1418"/>
              </w:tabs>
              <w:overflowPunct/>
              <w:autoSpaceDE/>
              <w:autoSpaceDN/>
              <w:adjustRightInd/>
              <w:jc w:val="center"/>
              <w:rPr>
                <w:sz w:val="28"/>
                <w:szCs w:val="28"/>
              </w:rPr>
            </w:pPr>
            <w:r w:rsidRPr="003C2A70">
              <w:rPr>
                <w:sz w:val="22"/>
                <w:szCs w:val="22"/>
              </w:rPr>
              <w:t xml:space="preserve">Муниципальное бюджетное общеобразовательное учреждение </w:t>
            </w:r>
            <w:r>
              <w:rPr>
                <w:sz w:val="22"/>
                <w:szCs w:val="22"/>
              </w:rPr>
              <w:t xml:space="preserve">«Большемеминская </w:t>
            </w:r>
            <w:r w:rsidR="00680979">
              <w:rPr>
                <w:sz w:val="22"/>
                <w:szCs w:val="22"/>
              </w:rPr>
              <w:t>средняя общеобразовательная школа</w:t>
            </w:r>
            <w:r w:rsidRPr="00545EE5">
              <w:rPr>
                <w:sz w:val="22"/>
                <w:szCs w:val="22"/>
              </w:rPr>
              <w:t>»</w:t>
            </w:r>
            <w:r w:rsidRPr="003C2A70">
              <w:rPr>
                <w:sz w:val="22"/>
                <w:szCs w:val="22"/>
              </w:rPr>
              <w:t xml:space="preserve"> Верхнеуслонского муниципального района Республики Тата</w:t>
            </w:r>
            <w:r w:rsidRPr="003C2A70">
              <w:rPr>
                <w:sz w:val="22"/>
                <w:szCs w:val="22"/>
              </w:rPr>
              <w:t>р</w:t>
            </w:r>
            <w:r w:rsidRPr="003C2A70">
              <w:rPr>
                <w:sz w:val="22"/>
                <w:szCs w:val="22"/>
              </w:rPr>
              <w:t>стан</w:t>
            </w:r>
          </w:p>
        </w:tc>
        <w:tc>
          <w:tcPr>
            <w:tcW w:w="3260" w:type="dxa"/>
          </w:tcPr>
          <w:p w:rsidR="00905BE7" w:rsidRDefault="005D0355" w:rsidP="00663ED4">
            <w:pPr>
              <w:tabs>
                <w:tab w:val="left" w:pos="1418"/>
              </w:tabs>
              <w:overflowPunct/>
              <w:autoSpaceDE/>
              <w:autoSpaceDN/>
              <w:adjustRightInd/>
              <w:jc w:val="center"/>
              <w:rPr>
                <w:sz w:val="28"/>
                <w:szCs w:val="28"/>
              </w:rPr>
            </w:pPr>
            <w:r>
              <w:rPr>
                <w:sz w:val="28"/>
                <w:szCs w:val="28"/>
              </w:rPr>
              <w:t>-</w:t>
            </w:r>
          </w:p>
        </w:tc>
        <w:tc>
          <w:tcPr>
            <w:tcW w:w="3547" w:type="dxa"/>
          </w:tcPr>
          <w:p w:rsidR="00905BE7" w:rsidRDefault="009044E5" w:rsidP="00663ED4">
            <w:pPr>
              <w:tabs>
                <w:tab w:val="left" w:pos="1418"/>
              </w:tabs>
              <w:overflowPunct/>
              <w:autoSpaceDE/>
              <w:autoSpaceDN/>
              <w:adjustRightInd/>
              <w:jc w:val="center"/>
              <w:rPr>
                <w:sz w:val="28"/>
                <w:szCs w:val="28"/>
              </w:rPr>
            </w:pPr>
            <w:r w:rsidRPr="000A6295">
              <w:rPr>
                <w:sz w:val="22"/>
                <w:szCs w:val="22"/>
              </w:rPr>
              <w:t>422588, Р</w:t>
            </w:r>
            <w:r>
              <w:rPr>
                <w:sz w:val="22"/>
                <w:szCs w:val="22"/>
              </w:rPr>
              <w:t xml:space="preserve">еспублика </w:t>
            </w:r>
            <w:r w:rsidRPr="000A6295">
              <w:rPr>
                <w:sz w:val="22"/>
                <w:szCs w:val="22"/>
              </w:rPr>
              <w:t>Т</w:t>
            </w:r>
            <w:r>
              <w:rPr>
                <w:sz w:val="22"/>
                <w:szCs w:val="22"/>
              </w:rPr>
              <w:t>атарстан</w:t>
            </w:r>
            <w:r w:rsidRPr="000A6295">
              <w:rPr>
                <w:sz w:val="22"/>
                <w:szCs w:val="22"/>
              </w:rPr>
              <w:t>, Верхнеуслонский район, с. Бол</w:t>
            </w:r>
            <w:r w:rsidRPr="000A6295">
              <w:rPr>
                <w:sz w:val="22"/>
                <w:szCs w:val="22"/>
              </w:rPr>
              <w:t>ь</w:t>
            </w:r>
            <w:r w:rsidRPr="000A6295">
              <w:rPr>
                <w:sz w:val="22"/>
                <w:szCs w:val="22"/>
              </w:rPr>
              <w:t>шие Меми, ул. Молодежная, д. 6</w:t>
            </w:r>
          </w:p>
        </w:tc>
      </w:tr>
      <w:tr w:rsidR="005D0355" w:rsidTr="0098163B">
        <w:trPr>
          <w:jc w:val="center"/>
        </w:trPr>
        <w:tc>
          <w:tcPr>
            <w:tcW w:w="594" w:type="dxa"/>
          </w:tcPr>
          <w:p w:rsidR="005D0355" w:rsidRDefault="005D0355" w:rsidP="00663ED4">
            <w:pPr>
              <w:tabs>
                <w:tab w:val="left" w:pos="1418"/>
              </w:tabs>
              <w:overflowPunct/>
              <w:autoSpaceDE/>
              <w:autoSpaceDN/>
              <w:adjustRightInd/>
              <w:jc w:val="center"/>
              <w:rPr>
                <w:sz w:val="28"/>
                <w:szCs w:val="28"/>
              </w:rPr>
            </w:pPr>
            <w:r>
              <w:rPr>
                <w:sz w:val="28"/>
                <w:szCs w:val="28"/>
              </w:rPr>
              <w:t>2.</w:t>
            </w:r>
          </w:p>
        </w:tc>
        <w:tc>
          <w:tcPr>
            <w:tcW w:w="3376" w:type="dxa"/>
          </w:tcPr>
          <w:p w:rsidR="005D0355" w:rsidRDefault="009044E5" w:rsidP="00680979">
            <w:pPr>
              <w:tabs>
                <w:tab w:val="left" w:pos="1418"/>
              </w:tabs>
              <w:overflowPunct/>
              <w:autoSpaceDE/>
              <w:autoSpaceDN/>
              <w:adjustRightInd/>
              <w:jc w:val="center"/>
              <w:rPr>
                <w:sz w:val="28"/>
                <w:szCs w:val="28"/>
              </w:rPr>
            </w:pPr>
            <w:r w:rsidRPr="000A6295">
              <w:rPr>
                <w:sz w:val="22"/>
                <w:szCs w:val="22"/>
              </w:rPr>
              <w:t>Муниципальное бюджетное общеобразовательное учреж</w:t>
            </w:r>
            <w:r w:rsidR="00C26EE6">
              <w:rPr>
                <w:sz w:val="22"/>
                <w:szCs w:val="22"/>
              </w:rPr>
              <w:t xml:space="preserve">дение </w:t>
            </w:r>
            <w:r w:rsidR="00680979">
              <w:rPr>
                <w:sz w:val="22"/>
                <w:szCs w:val="22"/>
              </w:rPr>
              <w:t>«Верхнеуслонская средняя общеобразовательная школа</w:t>
            </w:r>
            <w:r w:rsidRPr="000A6295">
              <w:rPr>
                <w:sz w:val="22"/>
                <w:szCs w:val="22"/>
              </w:rPr>
              <w:t>» Верхнеуслонского муниципального района Республики Тата</w:t>
            </w:r>
            <w:r w:rsidRPr="000A6295">
              <w:rPr>
                <w:sz w:val="22"/>
                <w:szCs w:val="22"/>
              </w:rPr>
              <w:t>р</w:t>
            </w:r>
            <w:r w:rsidRPr="000A6295">
              <w:rPr>
                <w:sz w:val="22"/>
                <w:szCs w:val="22"/>
              </w:rPr>
              <w:t>стан</w:t>
            </w:r>
          </w:p>
        </w:tc>
        <w:tc>
          <w:tcPr>
            <w:tcW w:w="3260" w:type="dxa"/>
          </w:tcPr>
          <w:p w:rsidR="005D0355" w:rsidRDefault="005D0355" w:rsidP="00663ED4">
            <w:pPr>
              <w:tabs>
                <w:tab w:val="left" w:pos="1418"/>
              </w:tabs>
              <w:overflowPunct/>
              <w:autoSpaceDE/>
              <w:autoSpaceDN/>
              <w:adjustRightInd/>
              <w:jc w:val="center"/>
              <w:rPr>
                <w:sz w:val="28"/>
                <w:szCs w:val="28"/>
              </w:rPr>
            </w:pPr>
          </w:p>
        </w:tc>
        <w:tc>
          <w:tcPr>
            <w:tcW w:w="3547" w:type="dxa"/>
          </w:tcPr>
          <w:p w:rsidR="009044E5" w:rsidRPr="000A6295" w:rsidRDefault="009044E5" w:rsidP="009044E5">
            <w:pPr>
              <w:widowControl w:val="0"/>
              <w:jc w:val="center"/>
              <w:rPr>
                <w:sz w:val="22"/>
                <w:szCs w:val="22"/>
              </w:rPr>
            </w:pPr>
            <w:r w:rsidRPr="000A6295">
              <w:rPr>
                <w:sz w:val="22"/>
                <w:szCs w:val="22"/>
              </w:rPr>
              <w:t>422570, Республика Татарстан,</w:t>
            </w:r>
          </w:p>
          <w:p w:rsidR="009044E5" w:rsidRPr="000A6295" w:rsidRDefault="009044E5" w:rsidP="009044E5">
            <w:pPr>
              <w:widowControl w:val="0"/>
              <w:jc w:val="center"/>
              <w:rPr>
                <w:sz w:val="22"/>
                <w:szCs w:val="22"/>
              </w:rPr>
            </w:pPr>
            <w:r w:rsidRPr="000A6295">
              <w:rPr>
                <w:sz w:val="22"/>
                <w:szCs w:val="22"/>
              </w:rPr>
              <w:t>с. Верхний Услон, ул. Чехова д. 34</w:t>
            </w:r>
          </w:p>
          <w:p w:rsidR="009044E5" w:rsidRPr="000A6295" w:rsidRDefault="009044E5" w:rsidP="009044E5">
            <w:pPr>
              <w:jc w:val="center"/>
              <w:rPr>
                <w:rFonts w:eastAsiaTheme="minorHAnsi"/>
                <w:sz w:val="22"/>
                <w:szCs w:val="22"/>
              </w:rPr>
            </w:pPr>
          </w:p>
          <w:p w:rsidR="005D0355" w:rsidRDefault="005D0355" w:rsidP="00663ED4">
            <w:pPr>
              <w:tabs>
                <w:tab w:val="left" w:pos="1418"/>
              </w:tabs>
              <w:overflowPunct/>
              <w:autoSpaceDE/>
              <w:autoSpaceDN/>
              <w:adjustRightInd/>
              <w:jc w:val="center"/>
              <w:rPr>
                <w:sz w:val="28"/>
                <w:szCs w:val="28"/>
              </w:rPr>
            </w:pPr>
          </w:p>
        </w:tc>
      </w:tr>
      <w:tr w:rsidR="005D0355" w:rsidTr="0098163B">
        <w:trPr>
          <w:jc w:val="center"/>
        </w:trPr>
        <w:tc>
          <w:tcPr>
            <w:tcW w:w="594" w:type="dxa"/>
          </w:tcPr>
          <w:p w:rsidR="005D0355" w:rsidRDefault="005D0355" w:rsidP="00663ED4">
            <w:pPr>
              <w:tabs>
                <w:tab w:val="left" w:pos="1418"/>
              </w:tabs>
              <w:overflowPunct/>
              <w:autoSpaceDE/>
              <w:autoSpaceDN/>
              <w:adjustRightInd/>
              <w:jc w:val="center"/>
              <w:rPr>
                <w:sz w:val="28"/>
                <w:szCs w:val="28"/>
              </w:rPr>
            </w:pPr>
            <w:r>
              <w:rPr>
                <w:sz w:val="28"/>
                <w:szCs w:val="28"/>
              </w:rPr>
              <w:lastRenderedPageBreak/>
              <w:t>3.</w:t>
            </w:r>
          </w:p>
        </w:tc>
        <w:tc>
          <w:tcPr>
            <w:tcW w:w="3376" w:type="dxa"/>
          </w:tcPr>
          <w:p w:rsidR="005D0355" w:rsidRDefault="009044E5" w:rsidP="00680979">
            <w:pPr>
              <w:tabs>
                <w:tab w:val="left" w:pos="1418"/>
              </w:tabs>
              <w:overflowPunct/>
              <w:autoSpaceDE/>
              <w:autoSpaceDN/>
              <w:adjustRightInd/>
              <w:jc w:val="center"/>
              <w:rPr>
                <w:sz w:val="28"/>
                <w:szCs w:val="28"/>
              </w:rPr>
            </w:pPr>
            <w:r w:rsidRPr="003A4E2C">
              <w:rPr>
                <w:sz w:val="22"/>
                <w:szCs w:val="22"/>
              </w:rPr>
              <w:t xml:space="preserve">Муниципальное бюджетное общеобразовательное </w:t>
            </w:r>
            <w:r w:rsidR="00C26EE6">
              <w:rPr>
                <w:sz w:val="22"/>
                <w:szCs w:val="22"/>
              </w:rPr>
              <w:t xml:space="preserve">учреждение </w:t>
            </w:r>
            <w:r>
              <w:rPr>
                <w:sz w:val="22"/>
                <w:szCs w:val="22"/>
              </w:rPr>
              <w:t xml:space="preserve">«Макуловская </w:t>
            </w:r>
            <w:r w:rsidR="00680979">
              <w:rPr>
                <w:sz w:val="22"/>
                <w:szCs w:val="22"/>
              </w:rPr>
              <w:t xml:space="preserve">средняя общеобразовательная школа </w:t>
            </w:r>
            <w:r>
              <w:rPr>
                <w:sz w:val="22"/>
                <w:szCs w:val="22"/>
              </w:rPr>
              <w:t>имени Героя Советского Союза Алексея Петровича Исаева</w:t>
            </w:r>
            <w:r w:rsidRPr="003A4E2C">
              <w:rPr>
                <w:sz w:val="22"/>
                <w:szCs w:val="22"/>
              </w:rPr>
              <w:t>» Верхнеуслонского муниципального района Респу</w:t>
            </w:r>
            <w:r w:rsidRPr="003A4E2C">
              <w:rPr>
                <w:sz w:val="22"/>
                <w:szCs w:val="22"/>
              </w:rPr>
              <w:t>б</w:t>
            </w:r>
            <w:r w:rsidRPr="003A4E2C">
              <w:rPr>
                <w:sz w:val="22"/>
                <w:szCs w:val="22"/>
              </w:rPr>
              <w:t>лики Татарстан</w:t>
            </w:r>
          </w:p>
        </w:tc>
        <w:tc>
          <w:tcPr>
            <w:tcW w:w="3260" w:type="dxa"/>
          </w:tcPr>
          <w:p w:rsidR="005D0355" w:rsidRDefault="005D0355" w:rsidP="00663ED4">
            <w:pPr>
              <w:tabs>
                <w:tab w:val="left" w:pos="1418"/>
              </w:tabs>
              <w:overflowPunct/>
              <w:autoSpaceDE/>
              <w:autoSpaceDN/>
              <w:adjustRightInd/>
              <w:jc w:val="center"/>
              <w:rPr>
                <w:sz w:val="28"/>
                <w:szCs w:val="28"/>
              </w:rPr>
            </w:pPr>
          </w:p>
        </w:tc>
        <w:tc>
          <w:tcPr>
            <w:tcW w:w="3547" w:type="dxa"/>
          </w:tcPr>
          <w:p w:rsidR="005D0355" w:rsidRDefault="009044E5" w:rsidP="00663ED4">
            <w:pPr>
              <w:tabs>
                <w:tab w:val="left" w:pos="1418"/>
              </w:tabs>
              <w:overflowPunct/>
              <w:autoSpaceDE/>
              <w:autoSpaceDN/>
              <w:adjustRightInd/>
              <w:jc w:val="center"/>
              <w:rPr>
                <w:sz w:val="28"/>
                <w:szCs w:val="28"/>
              </w:rPr>
            </w:pPr>
            <w:r>
              <w:rPr>
                <w:sz w:val="24"/>
                <w:szCs w:val="24"/>
              </w:rPr>
              <w:t>422582, Республика Татарстан с. Русское Макулово, ул. Це</w:t>
            </w:r>
            <w:r>
              <w:rPr>
                <w:sz w:val="24"/>
                <w:szCs w:val="24"/>
              </w:rPr>
              <w:t>н</w:t>
            </w:r>
            <w:r>
              <w:rPr>
                <w:sz w:val="24"/>
                <w:szCs w:val="24"/>
              </w:rPr>
              <w:t>тральная д.105</w:t>
            </w:r>
          </w:p>
        </w:tc>
      </w:tr>
      <w:tr w:rsidR="005D0355" w:rsidTr="0098163B">
        <w:trPr>
          <w:jc w:val="center"/>
        </w:trPr>
        <w:tc>
          <w:tcPr>
            <w:tcW w:w="594" w:type="dxa"/>
          </w:tcPr>
          <w:p w:rsidR="005D0355" w:rsidRDefault="005D0355" w:rsidP="00663ED4">
            <w:pPr>
              <w:tabs>
                <w:tab w:val="left" w:pos="1418"/>
              </w:tabs>
              <w:overflowPunct/>
              <w:autoSpaceDE/>
              <w:autoSpaceDN/>
              <w:adjustRightInd/>
              <w:jc w:val="center"/>
              <w:rPr>
                <w:sz w:val="28"/>
                <w:szCs w:val="28"/>
              </w:rPr>
            </w:pPr>
            <w:r>
              <w:rPr>
                <w:sz w:val="28"/>
                <w:szCs w:val="28"/>
              </w:rPr>
              <w:t>4.</w:t>
            </w:r>
          </w:p>
        </w:tc>
        <w:tc>
          <w:tcPr>
            <w:tcW w:w="3376" w:type="dxa"/>
          </w:tcPr>
          <w:p w:rsidR="00680979" w:rsidRPr="00680979" w:rsidRDefault="009044E5" w:rsidP="00680979">
            <w:pPr>
              <w:tabs>
                <w:tab w:val="left" w:pos="1418"/>
              </w:tabs>
              <w:overflowPunct/>
              <w:autoSpaceDE/>
              <w:autoSpaceDN/>
              <w:adjustRightInd/>
              <w:jc w:val="center"/>
              <w:rPr>
                <w:sz w:val="22"/>
                <w:szCs w:val="22"/>
              </w:rPr>
            </w:pPr>
            <w:r w:rsidRPr="003C2A70">
              <w:rPr>
                <w:sz w:val="22"/>
                <w:szCs w:val="22"/>
              </w:rPr>
              <w:t xml:space="preserve">Муниципальное бюджетное общеобразовательное учреждение </w:t>
            </w:r>
            <w:r>
              <w:rPr>
                <w:sz w:val="22"/>
                <w:szCs w:val="22"/>
              </w:rPr>
              <w:t>«Октябрьская</w:t>
            </w:r>
            <w:r w:rsidR="00680979">
              <w:rPr>
                <w:sz w:val="22"/>
                <w:szCs w:val="22"/>
              </w:rPr>
              <w:t xml:space="preserve"> средняя общеобразовательная школа</w:t>
            </w:r>
            <w:r w:rsidRPr="00545EE5">
              <w:rPr>
                <w:sz w:val="22"/>
                <w:szCs w:val="22"/>
              </w:rPr>
              <w:t>»</w:t>
            </w:r>
            <w:r w:rsidRPr="003C2A70">
              <w:rPr>
                <w:sz w:val="22"/>
                <w:szCs w:val="22"/>
              </w:rPr>
              <w:t xml:space="preserve"> Верхнеуслонского муниципального района Ре</w:t>
            </w:r>
            <w:r w:rsidRPr="003C2A70">
              <w:rPr>
                <w:sz w:val="22"/>
                <w:szCs w:val="22"/>
              </w:rPr>
              <w:t>с</w:t>
            </w:r>
            <w:r w:rsidRPr="003C2A70">
              <w:rPr>
                <w:sz w:val="22"/>
                <w:szCs w:val="22"/>
              </w:rPr>
              <w:t>публики Татарстан</w:t>
            </w:r>
          </w:p>
        </w:tc>
        <w:tc>
          <w:tcPr>
            <w:tcW w:w="3260" w:type="dxa"/>
          </w:tcPr>
          <w:p w:rsidR="005D0355" w:rsidRDefault="005D0355" w:rsidP="00663ED4">
            <w:pPr>
              <w:tabs>
                <w:tab w:val="left" w:pos="1418"/>
              </w:tabs>
              <w:overflowPunct/>
              <w:autoSpaceDE/>
              <w:autoSpaceDN/>
              <w:adjustRightInd/>
              <w:jc w:val="center"/>
              <w:rPr>
                <w:sz w:val="28"/>
                <w:szCs w:val="28"/>
              </w:rPr>
            </w:pPr>
          </w:p>
        </w:tc>
        <w:tc>
          <w:tcPr>
            <w:tcW w:w="3547" w:type="dxa"/>
          </w:tcPr>
          <w:p w:rsidR="009044E5" w:rsidRPr="007F4C07" w:rsidRDefault="009044E5" w:rsidP="009044E5">
            <w:pPr>
              <w:widowControl w:val="0"/>
              <w:jc w:val="center"/>
              <w:rPr>
                <w:sz w:val="24"/>
                <w:szCs w:val="24"/>
              </w:rPr>
            </w:pPr>
            <w:r>
              <w:rPr>
                <w:sz w:val="24"/>
                <w:szCs w:val="24"/>
              </w:rPr>
              <w:t>42258</w:t>
            </w:r>
            <w:r w:rsidRPr="007F4C07">
              <w:rPr>
                <w:sz w:val="24"/>
                <w:szCs w:val="24"/>
              </w:rPr>
              <w:t>0,</w:t>
            </w:r>
            <w:r w:rsidRPr="00376439">
              <w:rPr>
                <w:sz w:val="24"/>
                <w:szCs w:val="24"/>
              </w:rPr>
              <w:t xml:space="preserve"> </w:t>
            </w:r>
            <w:r>
              <w:rPr>
                <w:sz w:val="24"/>
                <w:szCs w:val="24"/>
              </w:rPr>
              <w:t>Республика Татарстан,</w:t>
            </w:r>
          </w:p>
          <w:p w:rsidR="009044E5" w:rsidRPr="007F4C07" w:rsidRDefault="009044E5" w:rsidP="009044E5">
            <w:pPr>
              <w:widowControl w:val="0"/>
              <w:jc w:val="center"/>
              <w:rPr>
                <w:sz w:val="24"/>
                <w:szCs w:val="24"/>
              </w:rPr>
            </w:pPr>
            <w:r>
              <w:rPr>
                <w:sz w:val="24"/>
                <w:szCs w:val="24"/>
              </w:rPr>
              <w:t>п. Октябрьский, ул. Централ</w:t>
            </w:r>
            <w:r>
              <w:rPr>
                <w:sz w:val="24"/>
                <w:szCs w:val="24"/>
              </w:rPr>
              <w:t>ь</w:t>
            </w:r>
            <w:r>
              <w:rPr>
                <w:sz w:val="24"/>
                <w:szCs w:val="24"/>
              </w:rPr>
              <w:t>ная</w:t>
            </w:r>
            <w:r w:rsidRPr="007F4C07">
              <w:rPr>
                <w:sz w:val="24"/>
                <w:szCs w:val="24"/>
              </w:rPr>
              <w:t xml:space="preserve"> д.</w:t>
            </w:r>
            <w:r>
              <w:rPr>
                <w:sz w:val="24"/>
                <w:szCs w:val="24"/>
              </w:rPr>
              <w:t xml:space="preserve"> 10</w:t>
            </w:r>
            <w:r w:rsidRPr="007F4C07">
              <w:rPr>
                <w:sz w:val="24"/>
                <w:szCs w:val="24"/>
              </w:rPr>
              <w:t>,</w:t>
            </w:r>
          </w:p>
          <w:p w:rsidR="005D0355" w:rsidRDefault="005D0355" w:rsidP="00663ED4">
            <w:pPr>
              <w:tabs>
                <w:tab w:val="left" w:pos="1418"/>
              </w:tabs>
              <w:overflowPunct/>
              <w:autoSpaceDE/>
              <w:autoSpaceDN/>
              <w:adjustRightInd/>
              <w:jc w:val="center"/>
              <w:rPr>
                <w:sz w:val="28"/>
                <w:szCs w:val="28"/>
              </w:rPr>
            </w:pPr>
          </w:p>
        </w:tc>
      </w:tr>
      <w:tr w:rsidR="005D0355" w:rsidTr="0098163B">
        <w:trPr>
          <w:jc w:val="center"/>
        </w:trPr>
        <w:tc>
          <w:tcPr>
            <w:tcW w:w="594" w:type="dxa"/>
          </w:tcPr>
          <w:p w:rsidR="005D0355" w:rsidRDefault="005D0355" w:rsidP="00663ED4">
            <w:pPr>
              <w:tabs>
                <w:tab w:val="left" w:pos="1418"/>
              </w:tabs>
              <w:overflowPunct/>
              <w:autoSpaceDE/>
              <w:autoSpaceDN/>
              <w:adjustRightInd/>
              <w:jc w:val="center"/>
              <w:rPr>
                <w:sz w:val="28"/>
                <w:szCs w:val="28"/>
              </w:rPr>
            </w:pPr>
            <w:r>
              <w:rPr>
                <w:sz w:val="28"/>
                <w:szCs w:val="28"/>
              </w:rPr>
              <w:t>5.</w:t>
            </w:r>
          </w:p>
        </w:tc>
        <w:tc>
          <w:tcPr>
            <w:tcW w:w="3376" w:type="dxa"/>
          </w:tcPr>
          <w:p w:rsidR="005D0355" w:rsidRDefault="009044E5" w:rsidP="00663ED4">
            <w:pPr>
              <w:tabs>
                <w:tab w:val="left" w:pos="1418"/>
              </w:tabs>
              <w:overflowPunct/>
              <w:autoSpaceDE/>
              <w:autoSpaceDN/>
              <w:adjustRightInd/>
              <w:jc w:val="center"/>
              <w:rPr>
                <w:sz w:val="28"/>
                <w:szCs w:val="28"/>
              </w:rPr>
            </w:pPr>
            <w:r w:rsidRPr="003C2A70">
              <w:rPr>
                <w:sz w:val="22"/>
                <w:szCs w:val="22"/>
              </w:rPr>
              <w:t xml:space="preserve">Муниципальное бюджетное общеобразовательное учреждение </w:t>
            </w:r>
            <w:r w:rsidRPr="00545EE5">
              <w:rPr>
                <w:sz w:val="22"/>
                <w:szCs w:val="22"/>
              </w:rPr>
              <w:t>«</w:t>
            </w:r>
            <w:r>
              <w:rPr>
                <w:sz w:val="22"/>
                <w:szCs w:val="22"/>
              </w:rPr>
              <w:t xml:space="preserve">Татарско-Бурнашевская </w:t>
            </w:r>
            <w:r w:rsidR="00680979">
              <w:rPr>
                <w:sz w:val="22"/>
                <w:szCs w:val="22"/>
              </w:rPr>
              <w:t>средняя общеобразовательная школа</w:t>
            </w:r>
            <w:r w:rsidRPr="00545EE5">
              <w:rPr>
                <w:sz w:val="22"/>
                <w:szCs w:val="22"/>
              </w:rPr>
              <w:t>»</w:t>
            </w:r>
            <w:r w:rsidRPr="003C2A70">
              <w:rPr>
                <w:sz w:val="22"/>
                <w:szCs w:val="22"/>
              </w:rPr>
              <w:t xml:space="preserve"> Верхнеуслонского муниципального района Республики Тата</w:t>
            </w:r>
            <w:r w:rsidRPr="003C2A70">
              <w:rPr>
                <w:sz w:val="22"/>
                <w:szCs w:val="22"/>
              </w:rPr>
              <w:t>р</w:t>
            </w:r>
            <w:r w:rsidRPr="003C2A70">
              <w:rPr>
                <w:sz w:val="22"/>
                <w:szCs w:val="22"/>
              </w:rPr>
              <w:t>стан</w:t>
            </w:r>
          </w:p>
        </w:tc>
        <w:tc>
          <w:tcPr>
            <w:tcW w:w="3260" w:type="dxa"/>
          </w:tcPr>
          <w:p w:rsidR="005D0355" w:rsidRDefault="005D0355" w:rsidP="00663ED4">
            <w:pPr>
              <w:tabs>
                <w:tab w:val="left" w:pos="1418"/>
              </w:tabs>
              <w:overflowPunct/>
              <w:autoSpaceDE/>
              <w:autoSpaceDN/>
              <w:adjustRightInd/>
              <w:jc w:val="center"/>
              <w:rPr>
                <w:sz w:val="28"/>
                <w:szCs w:val="28"/>
              </w:rPr>
            </w:pPr>
          </w:p>
        </w:tc>
        <w:tc>
          <w:tcPr>
            <w:tcW w:w="3547" w:type="dxa"/>
          </w:tcPr>
          <w:p w:rsidR="009044E5" w:rsidRDefault="009044E5" w:rsidP="009044E5">
            <w:pPr>
              <w:widowControl w:val="0"/>
              <w:jc w:val="center"/>
              <w:rPr>
                <w:sz w:val="24"/>
                <w:szCs w:val="24"/>
              </w:rPr>
            </w:pPr>
            <w:r w:rsidRPr="000843DC">
              <w:rPr>
                <w:sz w:val="24"/>
                <w:szCs w:val="24"/>
              </w:rPr>
              <w:t>422579</w:t>
            </w:r>
            <w:r>
              <w:rPr>
                <w:sz w:val="24"/>
                <w:szCs w:val="24"/>
              </w:rPr>
              <w:t>,</w:t>
            </w:r>
          </w:p>
          <w:p w:rsidR="005D0355" w:rsidRDefault="009044E5" w:rsidP="009044E5">
            <w:pPr>
              <w:tabs>
                <w:tab w:val="left" w:pos="1418"/>
              </w:tabs>
              <w:overflowPunct/>
              <w:autoSpaceDE/>
              <w:autoSpaceDN/>
              <w:adjustRightInd/>
              <w:jc w:val="center"/>
              <w:rPr>
                <w:sz w:val="28"/>
                <w:szCs w:val="28"/>
              </w:rPr>
            </w:pPr>
            <w:r>
              <w:rPr>
                <w:sz w:val="24"/>
                <w:szCs w:val="24"/>
              </w:rPr>
              <w:t>Республика Татарстан, с. Татарское Бурнаш</w:t>
            </w:r>
            <w:r>
              <w:rPr>
                <w:sz w:val="24"/>
                <w:szCs w:val="24"/>
              </w:rPr>
              <w:t>е</w:t>
            </w:r>
            <w:r>
              <w:rPr>
                <w:sz w:val="24"/>
                <w:szCs w:val="24"/>
              </w:rPr>
              <w:t>во,ул.Школьная,д7</w:t>
            </w:r>
          </w:p>
        </w:tc>
      </w:tr>
      <w:tr w:rsidR="005D0355" w:rsidTr="0098163B">
        <w:trPr>
          <w:jc w:val="center"/>
        </w:trPr>
        <w:tc>
          <w:tcPr>
            <w:tcW w:w="594" w:type="dxa"/>
          </w:tcPr>
          <w:p w:rsidR="005D0355" w:rsidRDefault="005D0355" w:rsidP="00663ED4">
            <w:pPr>
              <w:tabs>
                <w:tab w:val="left" w:pos="1418"/>
              </w:tabs>
              <w:overflowPunct/>
              <w:autoSpaceDE/>
              <w:autoSpaceDN/>
              <w:adjustRightInd/>
              <w:jc w:val="center"/>
              <w:rPr>
                <w:sz w:val="28"/>
                <w:szCs w:val="28"/>
              </w:rPr>
            </w:pPr>
            <w:r>
              <w:rPr>
                <w:sz w:val="28"/>
                <w:szCs w:val="28"/>
              </w:rPr>
              <w:t>6.</w:t>
            </w:r>
          </w:p>
        </w:tc>
        <w:tc>
          <w:tcPr>
            <w:tcW w:w="3376" w:type="dxa"/>
          </w:tcPr>
          <w:p w:rsidR="005D0355" w:rsidRDefault="009044E5" w:rsidP="00663ED4">
            <w:pPr>
              <w:tabs>
                <w:tab w:val="left" w:pos="1418"/>
              </w:tabs>
              <w:overflowPunct/>
              <w:autoSpaceDE/>
              <w:autoSpaceDN/>
              <w:adjustRightInd/>
              <w:jc w:val="center"/>
              <w:rPr>
                <w:sz w:val="28"/>
                <w:szCs w:val="28"/>
              </w:rPr>
            </w:pPr>
            <w:r w:rsidRPr="003C2A70">
              <w:rPr>
                <w:sz w:val="22"/>
                <w:szCs w:val="22"/>
              </w:rPr>
              <w:t xml:space="preserve">Муниципальное бюджетное общеобразовательное учреждение </w:t>
            </w:r>
            <w:r w:rsidRPr="00545EE5">
              <w:rPr>
                <w:sz w:val="22"/>
                <w:szCs w:val="22"/>
              </w:rPr>
              <w:t>«</w:t>
            </w:r>
            <w:r>
              <w:rPr>
                <w:sz w:val="22"/>
                <w:szCs w:val="22"/>
              </w:rPr>
              <w:t xml:space="preserve">Коргузинская средняя общеобразовательная школа имени Героя Советского Союза Афанасьева А.П.»   </w:t>
            </w:r>
            <w:r w:rsidRPr="003C2A70">
              <w:rPr>
                <w:sz w:val="22"/>
                <w:szCs w:val="22"/>
              </w:rPr>
              <w:t>муниципального района Ре</w:t>
            </w:r>
            <w:r w:rsidRPr="003C2A70">
              <w:rPr>
                <w:sz w:val="22"/>
                <w:szCs w:val="22"/>
              </w:rPr>
              <w:t>с</w:t>
            </w:r>
            <w:r w:rsidRPr="003C2A70">
              <w:rPr>
                <w:sz w:val="22"/>
                <w:szCs w:val="22"/>
              </w:rPr>
              <w:t>публики Татарстан</w:t>
            </w:r>
          </w:p>
        </w:tc>
        <w:tc>
          <w:tcPr>
            <w:tcW w:w="3260" w:type="dxa"/>
          </w:tcPr>
          <w:p w:rsidR="005D0355" w:rsidRDefault="005D0355" w:rsidP="00663ED4">
            <w:pPr>
              <w:tabs>
                <w:tab w:val="left" w:pos="1418"/>
              </w:tabs>
              <w:overflowPunct/>
              <w:autoSpaceDE/>
              <w:autoSpaceDN/>
              <w:adjustRightInd/>
              <w:jc w:val="center"/>
              <w:rPr>
                <w:sz w:val="28"/>
                <w:szCs w:val="28"/>
              </w:rPr>
            </w:pPr>
          </w:p>
        </w:tc>
        <w:tc>
          <w:tcPr>
            <w:tcW w:w="3547" w:type="dxa"/>
          </w:tcPr>
          <w:p w:rsidR="005D0355" w:rsidRDefault="009044E5" w:rsidP="00663ED4">
            <w:pPr>
              <w:tabs>
                <w:tab w:val="left" w:pos="1418"/>
              </w:tabs>
              <w:overflowPunct/>
              <w:autoSpaceDE/>
              <w:autoSpaceDN/>
              <w:adjustRightInd/>
              <w:jc w:val="center"/>
              <w:rPr>
                <w:sz w:val="28"/>
                <w:szCs w:val="28"/>
              </w:rPr>
            </w:pPr>
            <w:r w:rsidRPr="004C3D7C">
              <w:rPr>
                <w:sz w:val="24"/>
                <w:szCs w:val="24"/>
              </w:rPr>
              <w:t>422586, Республика Татарстан, Верхнеуслонский район,</w:t>
            </w:r>
            <w:r>
              <w:rPr>
                <w:sz w:val="24"/>
                <w:szCs w:val="24"/>
              </w:rPr>
              <w:t xml:space="preserve"> </w:t>
            </w:r>
            <w:r w:rsidRPr="004C3D7C">
              <w:rPr>
                <w:sz w:val="24"/>
                <w:szCs w:val="24"/>
              </w:rPr>
              <w:t>с. Ко</w:t>
            </w:r>
            <w:r w:rsidRPr="004C3D7C">
              <w:rPr>
                <w:sz w:val="24"/>
                <w:szCs w:val="24"/>
              </w:rPr>
              <w:t>р</w:t>
            </w:r>
            <w:r w:rsidRPr="004C3D7C">
              <w:rPr>
                <w:sz w:val="24"/>
                <w:szCs w:val="24"/>
              </w:rPr>
              <w:t>гуза, ул. Центральная площадь,</w:t>
            </w:r>
            <w:r>
              <w:rPr>
                <w:sz w:val="24"/>
                <w:szCs w:val="24"/>
              </w:rPr>
              <w:t xml:space="preserve"> </w:t>
            </w:r>
            <w:r w:rsidRPr="004C3D7C">
              <w:rPr>
                <w:sz w:val="24"/>
                <w:szCs w:val="24"/>
              </w:rPr>
              <w:t>д. 4</w:t>
            </w:r>
          </w:p>
        </w:tc>
      </w:tr>
      <w:tr w:rsidR="005D0355" w:rsidTr="0098163B">
        <w:trPr>
          <w:jc w:val="center"/>
        </w:trPr>
        <w:tc>
          <w:tcPr>
            <w:tcW w:w="594" w:type="dxa"/>
          </w:tcPr>
          <w:p w:rsidR="005D0355" w:rsidRDefault="005D0355" w:rsidP="00663ED4">
            <w:pPr>
              <w:tabs>
                <w:tab w:val="left" w:pos="1418"/>
              </w:tabs>
              <w:overflowPunct/>
              <w:autoSpaceDE/>
              <w:autoSpaceDN/>
              <w:adjustRightInd/>
              <w:jc w:val="center"/>
              <w:rPr>
                <w:sz w:val="28"/>
                <w:szCs w:val="28"/>
              </w:rPr>
            </w:pPr>
            <w:r>
              <w:rPr>
                <w:sz w:val="28"/>
                <w:szCs w:val="28"/>
              </w:rPr>
              <w:t>7.</w:t>
            </w:r>
          </w:p>
        </w:tc>
        <w:tc>
          <w:tcPr>
            <w:tcW w:w="3376" w:type="dxa"/>
          </w:tcPr>
          <w:p w:rsidR="005D0355" w:rsidRDefault="009044E5" w:rsidP="00663ED4">
            <w:pPr>
              <w:tabs>
                <w:tab w:val="left" w:pos="1418"/>
              </w:tabs>
              <w:overflowPunct/>
              <w:autoSpaceDE/>
              <w:autoSpaceDN/>
              <w:adjustRightInd/>
              <w:jc w:val="center"/>
              <w:rPr>
                <w:sz w:val="28"/>
                <w:szCs w:val="28"/>
              </w:rPr>
            </w:pPr>
            <w:r>
              <w:rPr>
                <w:sz w:val="22"/>
                <w:szCs w:val="22"/>
              </w:rPr>
              <w:t>М</w:t>
            </w:r>
            <w:r w:rsidRPr="007B52D4">
              <w:rPr>
                <w:sz w:val="22"/>
                <w:szCs w:val="22"/>
              </w:rPr>
              <w:t>униципальное бюджетное общеобразовательное учреждение «Верхнеуслонская гимназия имени Героя Советского Союза Зиннурова Набиуллы Шафиговича» Верхнеуслонского мун</w:t>
            </w:r>
            <w:r w:rsidRPr="007B52D4">
              <w:rPr>
                <w:sz w:val="22"/>
                <w:szCs w:val="22"/>
              </w:rPr>
              <w:t>и</w:t>
            </w:r>
            <w:r w:rsidRPr="007B52D4">
              <w:rPr>
                <w:sz w:val="22"/>
                <w:szCs w:val="22"/>
              </w:rPr>
              <w:t>ципального района Республики Татарстан</w:t>
            </w:r>
          </w:p>
        </w:tc>
        <w:tc>
          <w:tcPr>
            <w:tcW w:w="3260" w:type="dxa"/>
          </w:tcPr>
          <w:p w:rsidR="005D0355" w:rsidRDefault="005D0355" w:rsidP="00663ED4">
            <w:pPr>
              <w:tabs>
                <w:tab w:val="left" w:pos="1418"/>
              </w:tabs>
              <w:overflowPunct/>
              <w:autoSpaceDE/>
              <w:autoSpaceDN/>
              <w:adjustRightInd/>
              <w:jc w:val="center"/>
              <w:rPr>
                <w:sz w:val="28"/>
                <w:szCs w:val="28"/>
              </w:rPr>
            </w:pPr>
          </w:p>
        </w:tc>
        <w:tc>
          <w:tcPr>
            <w:tcW w:w="3547" w:type="dxa"/>
          </w:tcPr>
          <w:p w:rsidR="005D0355" w:rsidRDefault="009044E5" w:rsidP="0098163B">
            <w:pPr>
              <w:tabs>
                <w:tab w:val="left" w:pos="1418"/>
              </w:tabs>
              <w:overflowPunct/>
              <w:autoSpaceDE/>
              <w:autoSpaceDN/>
              <w:adjustRightInd/>
              <w:jc w:val="center"/>
              <w:rPr>
                <w:sz w:val="28"/>
                <w:szCs w:val="28"/>
              </w:rPr>
            </w:pPr>
            <w:r w:rsidRPr="005517F3">
              <w:rPr>
                <w:sz w:val="24"/>
                <w:szCs w:val="24"/>
              </w:rPr>
              <w:t xml:space="preserve">422570, </w:t>
            </w:r>
            <w:r w:rsidR="0098163B">
              <w:rPr>
                <w:sz w:val="24"/>
                <w:szCs w:val="24"/>
              </w:rPr>
              <w:t>Республика Татарстан</w:t>
            </w:r>
            <w:r w:rsidRPr="005517F3">
              <w:rPr>
                <w:sz w:val="24"/>
                <w:szCs w:val="24"/>
              </w:rPr>
              <w:t>, Верхнеуслонский муниципальный район, с. Вер</w:t>
            </w:r>
            <w:r w:rsidRPr="005517F3">
              <w:rPr>
                <w:sz w:val="24"/>
                <w:szCs w:val="24"/>
              </w:rPr>
              <w:t>х</w:t>
            </w:r>
            <w:r w:rsidRPr="005517F3">
              <w:rPr>
                <w:sz w:val="24"/>
                <w:szCs w:val="24"/>
              </w:rPr>
              <w:t>ний Услон, ул. Печищинский тракт, д. 1</w:t>
            </w:r>
          </w:p>
        </w:tc>
      </w:tr>
      <w:tr w:rsidR="005D0355" w:rsidTr="0098163B">
        <w:trPr>
          <w:jc w:val="center"/>
        </w:trPr>
        <w:tc>
          <w:tcPr>
            <w:tcW w:w="594" w:type="dxa"/>
          </w:tcPr>
          <w:p w:rsidR="005D0355" w:rsidRDefault="005D0355" w:rsidP="00663ED4">
            <w:pPr>
              <w:tabs>
                <w:tab w:val="left" w:pos="1418"/>
              </w:tabs>
              <w:overflowPunct/>
              <w:autoSpaceDE/>
              <w:autoSpaceDN/>
              <w:adjustRightInd/>
              <w:jc w:val="center"/>
              <w:rPr>
                <w:sz w:val="28"/>
                <w:szCs w:val="28"/>
              </w:rPr>
            </w:pPr>
            <w:r>
              <w:rPr>
                <w:sz w:val="28"/>
                <w:szCs w:val="28"/>
              </w:rPr>
              <w:t>8.</w:t>
            </w:r>
          </w:p>
        </w:tc>
        <w:tc>
          <w:tcPr>
            <w:tcW w:w="3376" w:type="dxa"/>
          </w:tcPr>
          <w:p w:rsidR="005D0355" w:rsidRDefault="009044E5" w:rsidP="00663ED4">
            <w:pPr>
              <w:tabs>
                <w:tab w:val="left" w:pos="1418"/>
              </w:tabs>
              <w:overflowPunct/>
              <w:autoSpaceDE/>
              <w:autoSpaceDN/>
              <w:adjustRightInd/>
              <w:jc w:val="center"/>
              <w:rPr>
                <w:sz w:val="28"/>
                <w:szCs w:val="28"/>
              </w:rPr>
            </w:pPr>
            <w:r w:rsidRPr="003C2A70">
              <w:rPr>
                <w:sz w:val="22"/>
                <w:szCs w:val="22"/>
              </w:rPr>
              <w:t>Муниципальное бюджетное</w:t>
            </w:r>
            <w:r w:rsidR="00C26EE6">
              <w:rPr>
                <w:sz w:val="22"/>
                <w:szCs w:val="22"/>
              </w:rPr>
              <w:t xml:space="preserve"> общеобразовательное учреждение</w:t>
            </w:r>
            <w:r>
              <w:rPr>
                <w:sz w:val="22"/>
                <w:szCs w:val="22"/>
              </w:rPr>
              <w:t xml:space="preserve"> «Кураловская </w:t>
            </w:r>
            <w:r w:rsidR="00680979">
              <w:rPr>
                <w:sz w:val="22"/>
                <w:szCs w:val="22"/>
              </w:rPr>
              <w:t>средняя общеобразовательная школа с углубленным изучением отдельных предметов</w:t>
            </w:r>
            <w:r w:rsidRPr="00545EE5">
              <w:rPr>
                <w:sz w:val="22"/>
                <w:szCs w:val="22"/>
              </w:rPr>
              <w:t>»</w:t>
            </w:r>
            <w:r w:rsidRPr="003C2A70">
              <w:rPr>
                <w:sz w:val="22"/>
                <w:szCs w:val="22"/>
              </w:rPr>
              <w:t xml:space="preserve"> Верхнеуслонского муниципального района Республики Тата</w:t>
            </w:r>
            <w:r w:rsidRPr="003C2A70">
              <w:rPr>
                <w:sz w:val="22"/>
                <w:szCs w:val="22"/>
              </w:rPr>
              <w:t>р</w:t>
            </w:r>
            <w:r w:rsidRPr="003C2A70">
              <w:rPr>
                <w:sz w:val="22"/>
                <w:szCs w:val="22"/>
              </w:rPr>
              <w:t>стан</w:t>
            </w:r>
          </w:p>
        </w:tc>
        <w:tc>
          <w:tcPr>
            <w:tcW w:w="3260" w:type="dxa"/>
          </w:tcPr>
          <w:p w:rsidR="005D0355" w:rsidRDefault="005D0355" w:rsidP="00663ED4">
            <w:pPr>
              <w:tabs>
                <w:tab w:val="left" w:pos="1418"/>
              </w:tabs>
              <w:overflowPunct/>
              <w:autoSpaceDE/>
              <w:autoSpaceDN/>
              <w:adjustRightInd/>
              <w:jc w:val="center"/>
              <w:rPr>
                <w:sz w:val="28"/>
                <w:szCs w:val="28"/>
              </w:rPr>
            </w:pPr>
          </w:p>
        </w:tc>
        <w:tc>
          <w:tcPr>
            <w:tcW w:w="3547" w:type="dxa"/>
          </w:tcPr>
          <w:p w:rsidR="009044E5" w:rsidRDefault="009044E5" w:rsidP="009044E5">
            <w:pPr>
              <w:widowControl w:val="0"/>
              <w:jc w:val="center"/>
              <w:rPr>
                <w:sz w:val="24"/>
                <w:szCs w:val="24"/>
              </w:rPr>
            </w:pPr>
            <w:r w:rsidRPr="00D01BB8">
              <w:rPr>
                <w:sz w:val="24"/>
                <w:szCs w:val="24"/>
              </w:rPr>
              <w:t>4225</w:t>
            </w:r>
            <w:r>
              <w:rPr>
                <w:sz w:val="24"/>
                <w:szCs w:val="24"/>
              </w:rPr>
              <w:t>81,</w:t>
            </w:r>
          </w:p>
          <w:p w:rsidR="009044E5" w:rsidRDefault="009044E5" w:rsidP="009044E5">
            <w:pPr>
              <w:widowControl w:val="0"/>
              <w:jc w:val="center"/>
              <w:rPr>
                <w:sz w:val="24"/>
                <w:szCs w:val="24"/>
              </w:rPr>
            </w:pPr>
            <w:r>
              <w:rPr>
                <w:sz w:val="24"/>
                <w:szCs w:val="24"/>
              </w:rPr>
              <w:t>Республика Татарстан,</w:t>
            </w:r>
          </w:p>
          <w:p w:rsidR="009044E5" w:rsidRDefault="009044E5" w:rsidP="009044E5">
            <w:pPr>
              <w:widowControl w:val="0"/>
              <w:jc w:val="center"/>
              <w:rPr>
                <w:sz w:val="24"/>
                <w:szCs w:val="24"/>
              </w:rPr>
            </w:pPr>
            <w:r>
              <w:rPr>
                <w:sz w:val="24"/>
                <w:szCs w:val="24"/>
              </w:rPr>
              <w:t>с. Куралово</w:t>
            </w:r>
          </w:p>
          <w:p w:rsidR="005D0355" w:rsidRDefault="009044E5" w:rsidP="009044E5">
            <w:pPr>
              <w:tabs>
                <w:tab w:val="left" w:pos="1418"/>
              </w:tabs>
              <w:overflowPunct/>
              <w:autoSpaceDE/>
              <w:autoSpaceDN/>
              <w:adjustRightInd/>
              <w:jc w:val="center"/>
              <w:rPr>
                <w:sz w:val="28"/>
                <w:szCs w:val="28"/>
              </w:rPr>
            </w:pPr>
            <w:r>
              <w:rPr>
                <w:sz w:val="24"/>
                <w:szCs w:val="24"/>
              </w:rPr>
              <w:t>,ул. Пионерская 19</w:t>
            </w:r>
          </w:p>
        </w:tc>
      </w:tr>
      <w:tr w:rsidR="005D0355" w:rsidTr="0098163B">
        <w:trPr>
          <w:jc w:val="center"/>
        </w:trPr>
        <w:tc>
          <w:tcPr>
            <w:tcW w:w="594" w:type="dxa"/>
          </w:tcPr>
          <w:p w:rsidR="005D0355" w:rsidRDefault="005D0355" w:rsidP="00663ED4">
            <w:pPr>
              <w:tabs>
                <w:tab w:val="left" w:pos="1418"/>
              </w:tabs>
              <w:overflowPunct/>
              <w:autoSpaceDE/>
              <w:autoSpaceDN/>
              <w:adjustRightInd/>
              <w:jc w:val="center"/>
              <w:rPr>
                <w:sz w:val="28"/>
                <w:szCs w:val="28"/>
              </w:rPr>
            </w:pPr>
            <w:r>
              <w:rPr>
                <w:sz w:val="28"/>
                <w:szCs w:val="28"/>
              </w:rPr>
              <w:t>9.</w:t>
            </w:r>
          </w:p>
        </w:tc>
        <w:tc>
          <w:tcPr>
            <w:tcW w:w="3376" w:type="dxa"/>
          </w:tcPr>
          <w:p w:rsidR="005D0355" w:rsidRDefault="009044E5" w:rsidP="00680979">
            <w:pPr>
              <w:tabs>
                <w:tab w:val="left" w:pos="1418"/>
              </w:tabs>
              <w:overflowPunct/>
              <w:autoSpaceDE/>
              <w:autoSpaceDN/>
              <w:adjustRightInd/>
              <w:jc w:val="center"/>
              <w:rPr>
                <w:sz w:val="28"/>
                <w:szCs w:val="28"/>
              </w:rPr>
            </w:pPr>
            <w:r w:rsidRPr="003C2A70">
              <w:rPr>
                <w:sz w:val="22"/>
                <w:szCs w:val="22"/>
              </w:rPr>
              <w:t xml:space="preserve">Муниципальное бюджетное общеобразовательное учреждение </w:t>
            </w:r>
            <w:r w:rsidRPr="00545EE5">
              <w:rPr>
                <w:sz w:val="22"/>
                <w:szCs w:val="22"/>
              </w:rPr>
              <w:t>«</w:t>
            </w:r>
            <w:r>
              <w:rPr>
                <w:sz w:val="22"/>
                <w:szCs w:val="22"/>
              </w:rPr>
              <w:t>Матюшинская</w:t>
            </w:r>
            <w:r w:rsidR="00680979">
              <w:rPr>
                <w:sz w:val="22"/>
                <w:szCs w:val="22"/>
              </w:rPr>
              <w:t xml:space="preserve"> средняя общеобразовательная школа</w:t>
            </w:r>
            <w:r w:rsidRPr="00545EE5">
              <w:rPr>
                <w:sz w:val="22"/>
                <w:szCs w:val="22"/>
              </w:rPr>
              <w:t>»</w:t>
            </w:r>
            <w:r w:rsidRPr="003C2A70">
              <w:rPr>
                <w:sz w:val="22"/>
                <w:szCs w:val="22"/>
              </w:rPr>
              <w:t xml:space="preserve"> Верхнеуслонского муниципального ра</w:t>
            </w:r>
            <w:r w:rsidRPr="003C2A70">
              <w:rPr>
                <w:sz w:val="22"/>
                <w:szCs w:val="22"/>
              </w:rPr>
              <w:t>й</w:t>
            </w:r>
            <w:r w:rsidRPr="003C2A70">
              <w:rPr>
                <w:sz w:val="22"/>
                <w:szCs w:val="22"/>
              </w:rPr>
              <w:t>она Республики Татарстан</w:t>
            </w:r>
          </w:p>
        </w:tc>
        <w:tc>
          <w:tcPr>
            <w:tcW w:w="3260" w:type="dxa"/>
          </w:tcPr>
          <w:p w:rsidR="005D0355" w:rsidRDefault="005D0355" w:rsidP="00663ED4">
            <w:pPr>
              <w:tabs>
                <w:tab w:val="left" w:pos="1418"/>
              </w:tabs>
              <w:overflowPunct/>
              <w:autoSpaceDE/>
              <w:autoSpaceDN/>
              <w:adjustRightInd/>
              <w:jc w:val="center"/>
              <w:rPr>
                <w:sz w:val="28"/>
                <w:szCs w:val="28"/>
              </w:rPr>
            </w:pPr>
          </w:p>
        </w:tc>
        <w:tc>
          <w:tcPr>
            <w:tcW w:w="3547" w:type="dxa"/>
          </w:tcPr>
          <w:p w:rsidR="009044E5" w:rsidRPr="001955A1" w:rsidRDefault="009044E5" w:rsidP="009044E5">
            <w:pPr>
              <w:widowControl w:val="0"/>
              <w:jc w:val="center"/>
              <w:rPr>
                <w:sz w:val="22"/>
                <w:szCs w:val="22"/>
              </w:rPr>
            </w:pPr>
            <w:r w:rsidRPr="001955A1">
              <w:rPr>
                <w:sz w:val="22"/>
                <w:szCs w:val="22"/>
              </w:rPr>
              <w:t>422575,</w:t>
            </w:r>
          </w:p>
          <w:p w:rsidR="009044E5" w:rsidRPr="001955A1" w:rsidRDefault="009044E5" w:rsidP="009044E5">
            <w:pPr>
              <w:widowControl w:val="0"/>
              <w:jc w:val="center"/>
              <w:rPr>
                <w:sz w:val="22"/>
                <w:szCs w:val="22"/>
              </w:rPr>
            </w:pPr>
            <w:r w:rsidRPr="001955A1">
              <w:rPr>
                <w:sz w:val="22"/>
                <w:szCs w:val="22"/>
              </w:rPr>
              <w:t xml:space="preserve">Республика Татарстан, </w:t>
            </w:r>
          </w:p>
          <w:p w:rsidR="009044E5" w:rsidRPr="001955A1" w:rsidRDefault="009044E5" w:rsidP="009044E5">
            <w:pPr>
              <w:widowControl w:val="0"/>
              <w:jc w:val="center"/>
              <w:rPr>
                <w:sz w:val="22"/>
                <w:szCs w:val="22"/>
              </w:rPr>
            </w:pPr>
            <w:r w:rsidRPr="001955A1">
              <w:rPr>
                <w:sz w:val="22"/>
                <w:szCs w:val="22"/>
              </w:rPr>
              <w:t>п.</w:t>
            </w:r>
            <w:r>
              <w:rPr>
                <w:sz w:val="22"/>
                <w:szCs w:val="22"/>
              </w:rPr>
              <w:t xml:space="preserve"> </w:t>
            </w:r>
            <w:r w:rsidRPr="001955A1">
              <w:rPr>
                <w:sz w:val="22"/>
                <w:szCs w:val="22"/>
              </w:rPr>
              <w:t xml:space="preserve">Бакча-Сарай, </w:t>
            </w:r>
          </w:p>
          <w:p w:rsidR="009044E5" w:rsidRPr="001955A1" w:rsidRDefault="009044E5" w:rsidP="009044E5">
            <w:pPr>
              <w:widowControl w:val="0"/>
              <w:jc w:val="center"/>
              <w:rPr>
                <w:sz w:val="22"/>
                <w:szCs w:val="22"/>
              </w:rPr>
            </w:pPr>
            <w:r w:rsidRPr="001955A1">
              <w:rPr>
                <w:sz w:val="22"/>
                <w:szCs w:val="22"/>
              </w:rPr>
              <w:t>ул.</w:t>
            </w:r>
            <w:r>
              <w:rPr>
                <w:sz w:val="22"/>
                <w:szCs w:val="22"/>
              </w:rPr>
              <w:t xml:space="preserve"> </w:t>
            </w:r>
            <w:r w:rsidRPr="001955A1">
              <w:rPr>
                <w:sz w:val="22"/>
                <w:szCs w:val="22"/>
              </w:rPr>
              <w:t>Молодежная,</w:t>
            </w:r>
          </w:p>
          <w:p w:rsidR="005D0355" w:rsidRDefault="009044E5" w:rsidP="009044E5">
            <w:pPr>
              <w:tabs>
                <w:tab w:val="left" w:pos="1418"/>
              </w:tabs>
              <w:overflowPunct/>
              <w:autoSpaceDE/>
              <w:autoSpaceDN/>
              <w:adjustRightInd/>
              <w:jc w:val="center"/>
              <w:rPr>
                <w:sz w:val="28"/>
                <w:szCs w:val="28"/>
              </w:rPr>
            </w:pPr>
            <w:r w:rsidRPr="001955A1">
              <w:rPr>
                <w:sz w:val="22"/>
                <w:szCs w:val="22"/>
              </w:rPr>
              <w:t>д.1</w:t>
            </w:r>
          </w:p>
        </w:tc>
      </w:tr>
      <w:tr w:rsidR="005D0355" w:rsidTr="0098163B">
        <w:trPr>
          <w:jc w:val="center"/>
        </w:trPr>
        <w:tc>
          <w:tcPr>
            <w:tcW w:w="594" w:type="dxa"/>
          </w:tcPr>
          <w:p w:rsidR="005D0355" w:rsidRDefault="005D0355" w:rsidP="00663ED4">
            <w:pPr>
              <w:tabs>
                <w:tab w:val="left" w:pos="1418"/>
              </w:tabs>
              <w:overflowPunct/>
              <w:autoSpaceDE/>
              <w:autoSpaceDN/>
              <w:adjustRightInd/>
              <w:jc w:val="center"/>
              <w:rPr>
                <w:sz w:val="28"/>
                <w:szCs w:val="28"/>
              </w:rPr>
            </w:pPr>
            <w:r>
              <w:rPr>
                <w:sz w:val="28"/>
                <w:szCs w:val="28"/>
              </w:rPr>
              <w:t>10.</w:t>
            </w:r>
          </w:p>
        </w:tc>
        <w:tc>
          <w:tcPr>
            <w:tcW w:w="3376" w:type="dxa"/>
          </w:tcPr>
          <w:p w:rsidR="005D0355" w:rsidRDefault="009044E5" w:rsidP="00680979">
            <w:pPr>
              <w:tabs>
                <w:tab w:val="left" w:pos="1418"/>
              </w:tabs>
              <w:overflowPunct/>
              <w:autoSpaceDE/>
              <w:autoSpaceDN/>
              <w:adjustRightInd/>
              <w:jc w:val="center"/>
              <w:rPr>
                <w:sz w:val="28"/>
                <w:szCs w:val="28"/>
              </w:rPr>
            </w:pPr>
            <w:r w:rsidRPr="003C2A70">
              <w:rPr>
                <w:sz w:val="22"/>
                <w:szCs w:val="22"/>
              </w:rPr>
              <w:t>Муниципальное бюджетное</w:t>
            </w:r>
            <w:r w:rsidR="00C26EE6">
              <w:rPr>
                <w:sz w:val="22"/>
                <w:szCs w:val="22"/>
              </w:rPr>
              <w:t xml:space="preserve"> общеобразовательное учреждение</w:t>
            </w:r>
            <w:r w:rsidRPr="00545EE5">
              <w:rPr>
                <w:sz w:val="22"/>
                <w:szCs w:val="22"/>
              </w:rPr>
              <w:t xml:space="preserve"> «</w:t>
            </w:r>
            <w:r>
              <w:rPr>
                <w:sz w:val="22"/>
                <w:szCs w:val="22"/>
              </w:rPr>
              <w:t>Набережно-Морквашская</w:t>
            </w:r>
            <w:r w:rsidR="00680979">
              <w:rPr>
                <w:sz w:val="22"/>
                <w:szCs w:val="22"/>
              </w:rPr>
              <w:t xml:space="preserve"> средняя общеобразовательная школа</w:t>
            </w:r>
            <w:r w:rsidRPr="00545EE5">
              <w:rPr>
                <w:sz w:val="22"/>
                <w:szCs w:val="22"/>
              </w:rPr>
              <w:t>»</w:t>
            </w:r>
            <w:r w:rsidRPr="003C2A70">
              <w:rPr>
                <w:sz w:val="22"/>
                <w:szCs w:val="22"/>
              </w:rPr>
              <w:t xml:space="preserve"> Верхнеуслонского муниципального района Республики Тата</w:t>
            </w:r>
            <w:r w:rsidRPr="003C2A70">
              <w:rPr>
                <w:sz w:val="22"/>
                <w:szCs w:val="22"/>
              </w:rPr>
              <w:t>р</w:t>
            </w:r>
            <w:r w:rsidRPr="003C2A70">
              <w:rPr>
                <w:sz w:val="22"/>
                <w:szCs w:val="22"/>
              </w:rPr>
              <w:t>стан</w:t>
            </w:r>
          </w:p>
        </w:tc>
        <w:tc>
          <w:tcPr>
            <w:tcW w:w="3260" w:type="dxa"/>
          </w:tcPr>
          <w:p w:rsidR="005D0355" w:rsidRDefault="005D0355" w:rsidP="00663ED4">
            <w:pPr>
              <w:tabs>
                <w:tab w:val="left" w:pos="1418"/>
              </w:tabs>
              <w:overflowPunct/>
              <w:autoSpaceDE/>
              <w:autoSpaceDN/>
              <w:adjustRightInd/>
              <w:jc w:val="center"/>
              <w:rPr>
                <w:sz w:val="28"/>
                <w:szCs w:val="28"/>
              </w:rPr>
            </w:pPr>
          </w:p>
        </w:tc>
        <w:tc>
          <w:tcPr>
            <w:tcW w:w="3547" w:type="dxa"/>
          </w:tcPr>
          <w:p w:rsidR="009044E5" w:rsidRPr="000A6295" w:rsidRDefault="009044E5" w:rsidP="009044E5">
            <w:pPr>
              <w:widowControl w:val="0"/>
              <w:jc w:val="center"/>
              <w:rPr>
                <w:sz w:val="22"/>
                <w:szCs w:val="22"/>
              </w:rPr>
            </w:pPr>
            <w:r w:rsidRPr="000A6295">
              <w:rPr>
                <w:sz w:val="22"/>
                <w:szCs w:val="22"/>
              </w:rPr>
              <w:t>422594</w:t>
            </w:r>
          </w:p>
          <w:p w:rsidR="009044E5" w:rsidRPr="000A6295" w:rsidRDefault="009044E5" w:rsidP="009044E5">
            <w:pPr>
              <w:widowControl w:val="0"/>
              <w:jc w:val="center"/>
              <w:rPr>
                <w:sz w:val="22"/>
                <w:szCs w:val="22"/>
              </w:rPr>
            </w:pPr>
            <w:r w:rsidRPr="000A6295">
              <w:rPr>
                <w:sz w:val="22"/>
                <w:szCs w:val="22"/>
              </w:rPr>
              <w:t>Республика Татарстан</w:t>
            </w:r>
          </w:p>
          <w:p w:rsidR="009044E5" w:rsidRPr="000A6295" w:rsidRDefault="009044E5" w:rsidP="009044E5">
            <w:pPr>
              <w:widowControl w:val="0"/>
              <w:jc w:val="center"/>
              <w:rPr>
                <w:sz w:val="22"/>
                <w:szCs w:val="22"/>
              </w:rPr>
            </w:pPr>
            <w:r w:rsidRPr="000A6295">
              <w:rPr>
                <w:sz w:val="22"/>
                <w:szCs w:val="22"/>
              </w:rPr>
              <w:t>С. Набережные Моркваши</w:t>
            </w:r>
          </w:p>
          <w:p w:rsidR="005D0355" w:rsidRDefault="009044E5" w:rsidP="009044E5">
            <w:pPr>
              <w:tabs>
                <w:tab w:val="left" w:pos="1418"/>
              </w:tabs>
              <w:overflowPunct/>
              <w:autoSpaceDE/>
              <w:autoSpaceDN/>
              <w:adjustRightInd/>
              <w:jc w:val="center"/>
              <w:rPr>
                <w:sz w:val="28"/>
                <w:szCs w:val="28"/>
              </w:rPr>
            </w:pPr>
            <w:r w:rsidRPr="000A6295">
              <w:rPr>
                <w:sz w:val="22"/>
                <w:szCs w:val="22"/>
              </w:rPr>
              <w:t>Ул. Тургенева д.2</w:t>
            </w:r>
          </w:p>
        </w:tc>
      </w:tr>
      <w:tr w:rsidR="005D0355" w:rsidTr="0098163B">
        <w:trPr>
          <w:jc w:val="center"/>
        </w:trPr>
        <w:tc>
          <w:tcPr>
            <w:tcW w:w="594" w:type="dxa"/>
          </w:tcPr>
          <w:p w:rsidR="005D0355" w:rsidRDefault="005D0355" w:rsidP="00663ED4">
            <w:pPr>
              <w:tabs>
                <w:tab w:val="left" w:pos="1418"/>
              </w:tabs>
              <w:overflowPunct/>
              <w:autoSpaceDE/>
              <w:autoSpaceDN/>
              <w:adjustRightInd/>
              <w:jc w:val="center"/>
              <w:rPr>
                <w:sz w:val="28"/>
                <w:szCs w:val="28"/>
              </w:rPr>
            </w:pPr>
            <w:r>
              <w:rPr>
                <w:sz w:val="28"/>
                <w:szCs w:val="28"/>
              </w:rPr>
              <w:t>11.</w:t>
            </w:r>
          </w:p>
        </w:tc>
        <w:tc>
          <w:tcPr>
            <w:tcW w:w="3376" w:type="dxa"/>
          </w:tcPr>
          <w:p w:rsidR="005D0355" w:rsidRDefault="009044E5" w:rsidP="00680979">
            <w:pPr>
              <w:tabs>
                <w:tab w:val="left" w:pos="1418"/>
              </w:tabs>
              <w:overflowPunct/>
              <w:autoSpaceDE/>
              <w:autoSpaceDN/>
              <w:adjustRightInd/>
              <w:jc w:val="center"/>
              <w:rPr>
                <w:sz w:val="28"/>
                <w:szCs w:val="28"/>
              </w:rPr>
            </w:pPr>
            <w:r w:rsidRPr="003C2A70">
              <w:rPr>
                <w:sz w:val="22"/>
                <w:szCs w:val="22"/>
              </w:rPr>
              <w:t xml:space="preserve">Муниципальное бюджетное общеобразовательное учреждение </w:t>
            </w:r>
            <w:r w:rsidRPr="00545EE5">
              <w:rPr>
                <w:sz w:val="22"/>
                <w:szCs w:val="22"/>
              </w:rPr>
              <w:t>«</w:t>
            </w:r>
            <w:r>
              <w:rPr>
                <w:sz w:val="22"/>
                <w:szCs w:val="22"/>
              </w:rPr>
              <w:t>Шеланговская</w:t>
            </w:r>
            <w:r w:rsidR="00680979">
              <w:rPr>
                <w:sz w:val="22"/>
                <w:szCs w:val="22"/>
              </w:rPr>
              <w:t xml:space="preserve"> средняя общеобразовательная школа</w:t>
            </w:r>
            <w:r w:rsidRPr="00545EE5">
              <w:rPr>
                <w:sz w:val="22"/>
                <w:szCs w:val="22"/>
              </w:rPr>
              <w:t>»</w:t>
            </w:r>
            <w:r w:rsidRPr="003C2A70">
              <w:rPr>
                <w:sz w:val="22"/>
                <w:szCs w:val="22"/>
              </w:rPr>
              <w:t xml:space="preserve"> Верхнеуслонского муниципального ра</w:t>
            </w:r>
            <w:r w:rsidRPr="003C2A70">
              <w:rPr>
                <w:sz w:val="22"/>
                <w:szCs w:val="22"/>
              </w:rPr>
              <w:t>й</w:t>
            </w:r>
            <w:r w:rsidRPr="003C2A70">
              <w:rPr>
                <w:sz w:val="22"/>
                <w:szCs w:val="22"/>
              </w:rPr>
              <w:t>она Республики Татарстан</w:t>
            </w:r>
          </w:p>
        </w:tc>
        <w:tc>
          <w:tcPr>
            <w:tcW w:w="3260" w:type="dxa"/>
          </w:tcPr>
          <w:p w:rsidR="005D0355" w:rsidRDefault="005D0355" w:rsidP="00663ED4">
            <w:pPr>
              <w:tabs>
                <w:tab w:val="left" w:pos="1418"/>
              </w:tabs>
              <w:overflowPunct/>
              <w:autoSpaceDE/>
              <w:autoSpaceDN/>
              <w:adjustRightInd/>
              <w:jc w:val="center"/>
              <w:rPr>
                <w:sz w:val="28"/>
                <w:szCs w:val="28"/>
              </w:rPr>
            </w:pPr>
          </w:p>
        </w:tc>
        <w:tc>
          <w:tcPr>
            <w:tcW w:w="3547" w:type="dxa"/>
          </w:tcPr>
          <w:p w:rsidR="009044E5" w:rsidRPr="007F4C07" w:rsidRDefault="009044E5" w:rsidP="009044E5">
            <w:pPr>
              <w:widowControl w:val="0"/>
              <w:jc w:val="center"/>
              <w:rPr>
                <w:sz w:val="24"/>
                <w:szCs w:val="24"/>
              </w:rPr>
            </w:pPr>
            <w:r>
              <w:rPr>
                <w:sz w:val="24"/>
                <w:szCs w:val="24"/>
              </w:rPr>
              <w:t>42257</w:t>
            </w:r>
            <w:r w:rsidRPr="00481835">
              <w:rPr>
                <w:sz w:val="24"/>
                <w:szCs w:val="24"/>
              </w:rPr>
              <w:t>7</w:t>
            </w:r>
            <w:r w:rsidRPr="007F4C07">
              <w:rPr>
                <w:sz w:val="24"/>
                <w:szCs w:val="24"/>
              </w:rPr>
              <w:t>,</w:t>
            </w:r>
            <w:r w:rsidRPr="00481835">
              <w:rPr>
                <w:sz w:val="24"/>
                <w:szCs w:val="24"/>
              </w:rPr>
              <w:t xml:space="preserve"> </w:t>
            </w:r>
            <w:r>
              <w:rPr>
                <w:sz w:val="24"/>
                <w:szCs w:val="24"/>
              </w:rPr>
              <w:t>Республика Татарстан,</w:t>
            </w:r>
          </w:p>
          <w:p w:rsidR="009044E5" w:rsidRPr="007F4C07" w:rsidRDefault="009044E5" w:rsidP="009044E5">
            <w:pPr>
              <w:widowControl w:val="0"/>
              <w:jc w:val="center"/>
              <w:rPr>
                <w:sz w:val="24"/>
                <w:szCs w:val="24"/>
              </w:rPr>
            </w:pPr>
            <w:r>
              <w:rPr>
                <w:sz w:val="24"/>
                <w:szCs w:val="24"/>
              </w:rPr>
              <w:t xml:space="preserve">с. </w:t>
            </w:r>
            <w:r>
              <w:rPr>
                <w:sz w:val="24"/>
                <w:szCs w:val="24"/>
                <w:lang w:val="tt-RU"/>
              </w:rPr>
              <w:t>Шеланга</w:t>
            </w:r>
            <w:r w:rsidRPr="007F4C07">
              <w:rPr>
                <w:sz w:val="24"/>
                <w:szCs w:val="24"/>
              </w:rPr>
              <w:t xml:space="preserve">, ул. </w:t>
            </w:r>
            <w:r>
              <w:rPr>
                <w:sz w:val="24"/>
                <w:szCs w:val="24"/>
                <w:lang w:val="tt-RU"/>
              </w:rPr>
              <w:t>Школьная</w:t>
            </w:r>
            <w:r>
              <w:rPr>
                <w:sz w:val="24"/>
                <w:szCs w:val="24"/>
              </w:rPr>
              <w:t xml:space="preserve"> д. </w:t>
            </w:r>
            <w:r>
              <w:rPr>
                <w:sz w:val="24"/>
                <w:szCs w:val="24"/>
                <w:lang w:val="tt-RU"/>
              </w:rPr>
              <w:t>26</w:t>
            </w:r>
          </w:p>
          <w:p w:rsidR="005D0355" w:rsidRDefault="005D0355" w:rsidP="00663ED4">
            <w:pPr>
              <w:tabs>
                <w:tab w:val="left" w:pos="1418"/>
              </w:tabs>
              <w:overflowPunct/>
              <w:autoSpaceDE/>
              <w:autoSpaceDN/>
              <w:adjustRightInd/>
              <w:jc w:val="center"/>
              <w:rPr>
                <w:sz w:val="28"/>
                <w:szCs w:val="28"/>
              </w:rPr>
            </w:pPr>
          </w:p>
        </w:tc>
      </w:tr>
      <w:tr w:rsidR="005D0355" w:rsidTr="0098163B">
        <w:trPr>
          <w:jc w:val="center"/>
        </w:trPr>
        <w:tc>
          <w:tcPr>
            <w:tcW w:w="594" w:type="dxa"/>
          </w:tcPr>
          <w:p w:rsidR="005D0355" w:rsidRDefault="005D0355" w:rsidP="00663ED4">
            <w:pPr>
              <w:tabs>
                <w:tab w:val="left" w:pos="1418"/>
              </w:tabs>
              <w:overflowPunct/>
              <w:autoSpaceDE/>
              <w:autoSpaceDN/>
              <w:adjustRightInd/>
              <w:jc w:val="center"/>
              <w:rPr>
                <w:sz w:val="28"/>
                <w:szCs w:val="28"/>
              </w:rPr>
            </w:pPr>
            <w:r>
              <w:rPr>
                <w:sz w:val="28"/>
                <w:szCs w:val="28"/>
              </w:rPr>
              <w:t>12.</w:t>
            </w:r>
          </w:p>
        </w:tc>
        <w:tc>
          <w:tcPr>
            <w:tcW w:w="3376" w:type="dxa"/>
          </w:tcPr>
          <w:p w:rsidR="005D0355" w:rsidRDefault="009044E5" w:rsidP="00663ED4">
            <w:pPr>
              <w:tabs>
                <w:tab w:val="left" w:pos="1418"/>
              </w:tabs>
              <w:overflowPunct/>
              <w:autoSpaceDE/>
              <w:autoSpaceDN/>
              <w:adjustRightInd/>
              <w:jc w:val="center"/>
              <w:rPr>
                <w:sz w:val="28"/>
                <w:szCs w:val="28"/>
              </w:rPr>
            </w:pPr>
            <w:r>
              <w:rPr>
                <w:sz w:val="22"/>
                <w:szCs w:val="22"/>
              </w:rPr>
              <w:t>Государственное автономное общеобразовательное учреждение</w:t>
            </w:r>
            <w:r w:rsidRPr="003C2A70">
              <w:rPr>
                <w:sz w:val="22"/>
                <w:szCs w:val="22"/>
              </w:rPr>
              <w:t xml:space="preserve"> </w:t>
            </w:r>
            <w:r>
              <w:rPr>
                <w:sz w:val="22"/>
                <w:szCs w:val="22"/>
              </w:rPr>
              <w:t xml:space="preserve">«Лицей Иннополис» г. Иннополис </w:t>
            </w:r>
            <w:r w:rsidRPr="003C2A70">
              <w:rPr>
                <w:sz w:val="22"/>
                <w:szCs w:val="22"/>
              </w:rPr>
              <w:t>Верхнеуслонского муниципального района Республ</w:t>
            </w:r>
            <w:r w:rsidRPr="003C2A70">
              <w:rPr>
                <w:sz w:val="22"/>
                <w:szCs w:val="22"/>
              </w:rPr>
              <w:t>и</w:t>
            </w:r>
            <w:r w:rsidRPr="003C2A70">
              <w:rPr>
                <w:sz w:val="22"/>
                <w:szCs w:val="22"/>
              </w:rPr>
              <w:t>ки Татарстан</w:t>
            </w:r>
          </w:p>
        </w:tc>
        <w:tc>
          <w:tcPr>
            <w:tcW w:w="3260" w:type="dxa"/>
          </w:tcPr>
          <w:p w:rsidR="005D0355" w:rsidRDefault="005D0355" w:rsidP="00663ED4">
            <w:pPr>
              <w:tabs>
                <w:tab w:val="left" w:pos="1418"/>
              </w:tabs>
              <w:overflowPunct/>
              <w:autoSpaceDE/>
              <w:autoSpaceDN/>
              <w:adjustRightInd/>
              <w:jc w:val="center"/>
              <w:rPr>
                <w:sz w:val="28"/>
                <w:szCs w:val="28"/>
              </w:rPr>
            </w:pPr>
          </w:p>
        </w:tc>
        <w:tc>
          <w:tcPr>
            <w:tcW w:w="3547" w:type="dxa"/>
          </w:tcPr>
          <w:p w:rsidR="009044E5" w:rsidRPr="00596538" w:rsidRDefault="009044E5" w:rsidP="009044E5">
            <w:pPr>
              <w:widowControl w:val="0"/>
              <w:jc w:val="center"/>
              <w:rPr>
                <w:sz w:val="22"/>
                <w:szCs w:val="22"/>
              </w:rPr>
            </w:pPr>
            <w:r w:rsidRPr="00596538">
              <w:rPr>
                <w:sz w:val="22"/>
                <w:szCs w:val="22"/>
              </w:rPr>
              <w:t>420500, Республика Татарстан, г. Иннополис, Квантовый бульвар, дом 1</w:t>
            </w:r>
          </w:p>
          <w:p w:rsidR="009044E5" w:rsidRPr="00596538" w:rsidRDefault="009044E5" w:rsidP="009044E5">
            <w:pPr>
              <w:jc w:val="center"/>
              <w:rPr>
                <w:sz w:val="22"/>
                <w:szCs w:val="22"/>
              </w:rPr>
            </w:pPr>
          </w:p>
          <w:p w:rsidR="005D0355" w:rsidRDefault="005D0355" w:rsidP="00663ED4">
            <w:pPr>
              <w:tabs>
                <w:tab w:val="left" w:pos="1418"/>
              </w:tabs>
              <w:overflowPunct/>
              <w:autoSpaceDE/>
              <w:autoSpaceDN/>
              <w:adjustRightInd/>
              <w:jc w:val="center"/>
              <w:rPr>
                <w:sz w:val="28"/>
                <w:szCs w:val="28"/>
              </w:rPr>
            </w:pPr>
          </w:p>
        </w:tc>
      </w:tr>
      <w:tr w:rsidR="005D0355" w:rsidTr="0098163B">
        <w:trPr>
          <w:jc w:val="center"/>
        </w:trPr>
        <w:tc>
          <w:tcPr>
            <w:tcW w:w="594" w:type="dxa"/>
          </w:tcPr>
          <w:p w:rsidR="005D0355" w:rsidRDefault="005D0355" w:rsidP="00663ED4">
            <w:pPr>
              <w:tabs>
                <w:tab w:val="left" w:pos="1418"/>
              </w:tabs>
              <w:overflowPunct/>
              <w:autoSpaceDE/>
              <w:autoSpaceDN/>
              <w:adjustRightInd/>
              <w:jc w:val="center"/>
              <w:rPr>
                <w:sz w:val="28"/>
                <w:szCs w:val="28"/>
              </w:rPr>
            </w:pPr>
            <w:r>
              <w:rPr>
                <w:sz w:val="28"/>
                <w:szCs w:val="28"/>
              </w:rPr>
              <w:t>13.</w:t>
            </w:r>
          </w:p>
        </w:tc>
        <w:tc>
          <w:tcPr>
            <w:tcW w:w="3376" w:type="dxa"/>
          </w:tcPr>
          <w:p w:rsidR="005D0355" w:rsidRDefault="009044E5" w:rsidP="00663ED4">
            <w:pPr>
              <w:tabs>
                <w:tab w:val="left" w:pos="1418"/>
              </w:tabs>
              <w:overflowPunct/>
              <w:autoSpaceDE/>
              <w:autoSpaceDN/>
              <w:adjustRightInd/>
              <w:jc w:val="center"/>
              <w:rPr>
                <w:sz w:val="28"/>
                <w:szCs w:val="28"/>
              </w:rPr>
            </w:pPr>
            <w:r>
              <w:rPr>
                <w:sz w:val="22"/>
                <w:szCs w:val="22"/>
              </w:rPr>
              <w:t>Государственное автономное общеобразовательное учреждение</w:t>
            </w:r>
            <w:r w:rsidRPr="003C2A70">
              <w:rPr>
                <w:sz w:val="22"/>
                <w:szCs w:val="22"/>
              </w:rPr>
              <w:t xml:space="preserve"> </w:t>
            </w:r>
            <w:r w:rsidRPr="00545EE5">
              <w:rPr>
                <w:sz w:val="22"/>
                <w:szCs w:val="22"/>
              </w:rPr>
              <w:t>«</w:t>
            </w:r>
            <w:r>
              <w:rPr>
                <w:sz w:val="22"/>
                <w:szCs w:val="22"/>
              </w:rPr>
              <w:t>Школа Иннополис</w:t>
            </w:r>
            <w:r w:rsidRPr="00545EE5">
              <w:rPr>
                <w:sz w:val="22"/>
                <w:szCs w:val="22"/>
              </w:rPr>
              <w:t>»</w:t>
            </w:r>
            <w:r w:rsidRPr="003C2A70">
              <w:rPr>
                <w:sz w:val="22"/>
                <w:szCs w:val="22"/>
              </w:rPr>
              <w:t xml:space="preserve"> </w:t>
            </w:r>
            <w:r>
              <w:rPr>
                <w:sz w:val="22"/>
                <w:szCs w:val="22"/>
              </w:rPr>
              <w:t xml:space="preserve">г. Иннополис </w:t>
            </w:r>
            <w:r w:rsidRPr="003C2A70">
              <w:rPr>
                <w:sz w:val="22"/>
                <w:szCs w:val="22"/>
              </w:rPr>
              <w:t>Верхнеуслонского муниципального района Республ</w:t>
            </w:r>
            <w:r w:rsidRPr="003C2A70">
              <w:rPr>
                <w:sz w:val="22"/>
                <w:szCs w:val="22"/>
              </w:rPr>
              <w:t>и</w:t>
            </w:r>
            <w:r w:rsidRPr="003C2A70">
              <w:rPr>
                <w:sz w:val="22"/>
                <w:szCs w:val="22"/>
              </w:rPr>
              <w:t>ки Татарстан</w:t>
            </w:r>
          </w:p>
        </w:tc>
        <w:tc>
          <w:tcPr>
            <w:tcW w:w="3260" w:type="dxa"/>
          </w:tcPr>
          <w:p w:rsidR="005D0355" w:rsidRDefault="005D0355" w:rsidP="00663ED4">
            <w:pPr>
              <w:tabs>
                <w:tab w:val="left" w:pos="1418"/>
              </w:tabs>
              <w:overflowPunct/>
              <w:autoSpaceDE/>
              <w:autoSpaceDN/>
              <w:adjustRightInd/>
              <w:jc w:val="center"/>
              <w:rPr>
                <w:sz w:val="28"/>
                <w:szCs w:val="28"/>
              </w:rPr>
            </w:pPr>
          </w:p>
        </w:tc>
        <w:tc>
          <w:tcPr>
            <w:tcW w:w="3547" w:type="dxa"/>
          </w:tcPr>
          <w:p w:rsidR="009044E5" w:rsidRPr="007F4C07" w:rsidRDefault="009044E5" w:rsidP="009044E5">
            <w:pPr>
              <w:widowControl w:val="0"/>
              <w:jc w:val="center"/>
              <w:rPr>
                <w:sz w:val="24"/>
                <w:szCs w:val="24"/>
              </w:rPr>
            </w:pPr>
            <w:r>
              <w:rPr>
                <w:sz w:val="24"/>
                <w:szCs w:val="24"/>
              </w:rPr>
              <w:t>42050</w:t>
            </w:r>
            <w:r w:rsidRPr="007F4C07">
              <w:rPr>
                <w:sz w:val="24"/>
                <w:szCs w:val="24"/>
              </w:rPr>
              <w:t>0,</w:t>
            </w:r>
            <w:r w:rsidRPr="00542555">
              <w:rPr>
                <w:sz w:val="24"/>
                <w:szCs w:val="24"/>
              </w:rPr>
              <w:t xml:space="preserve"> </w:t>
            </w:r>
            <w:r>
              <w:rPr>
                <w:sz w:val="24"/>
                <w:szCs w:val="24"/>
              </w:rPr>
              <w:t>Республика Татарстан,</w:t>
            </w:r>
          </w:p>
          <w:p w:rsidR="009044E5" w:rsidRPr="007F4C07" w:rsidRDefault="009044E5" w:rsidP="009044E5">
            <w:pPr>
              <w:widowControl w:val="0"/>
              <w:jc w:val="center"/>
              <w:rPr>
                <w:sz w:val="24"/>
                <w:szCs w:val="24"/>
              </w:rPr>
            </w:pPr>
            <w:r>
              <w:rPr>
                <w:sz w:val="24"/>
                <w:szCs w:val="24"/>
              </w:rPr>
              <w:t>г</w:t>
            </w:r>
            <w:r w:rsidRPr="007F4C07">
              <w:rPr>
                <w:sz w:val="24"/>
                <w:szCs w:val="24"/>
              </w:rPr>
              <w:t xml:space="preserve">. </w:t>
            </w:r>
            <w:r>
              <w:rPr>
                <w:sz w:val="24"/>
                <w:szCs w:val="24"/>
              </w:rPr>
              <w:t>Иннополис</w:t>
            </w:r>
            <w:r w:rsidRPr="007F4C07">
              <w:rPr>
                <w:sz w:val="24"/>
                <w:szCs w:val="24"/>
              </w:rPr>
              <w:t xml:space="preserve">, ул. </w:t>
            </w:r>
            <w:r>
              <w:rPr>
                <w:sz w:val="24"/>
                <w:szCs w:val="24"/>
              </w:rPr>
              <w:t>Парковая, д.2</w:t>
            </w:r>
          </w:p>
          <w:p w:rsidR="005D0355" w:rsidRDefault="005D0355" w:rsidP="00663ED4">
            <w:pPr>
              <w:tabs>
                <w:tab w:val="left" w:pos="1418"/>
              </w:tabs>
              <w:overflowPunct/>
              <w:autoSpaceDE/>
              <w:autoSpaceDN/>
              <w:adjustRightInd/>
              <w:jc w:val="center"/>
              <w:rPr>
                <w:sz w:val="28"/>
                <w:szCs w:val="28"/>
              </w:rPr>
            </w:pPr>
          </w:p>
        </w:tc>
      </w:tr>
      <w:tr w:rsidR="009044E5" w:rsidTr="0098163B">
        <w:trPr>
          <w:jc w:val="center"/>
        </w:trPr>
        <w:tc>
          <w:tcPr>
            <w:tcW w:w="594" w:type="dxa"/>
          </w:tcPr>
          <w:p w:rsidR="009044E5" w:rsidRDefault="009044E5" w:rsidP="00663ED4">
            <w:pPr>
              <w:tabs>
                <w:tab w:val="left" w:pos="1418"/>
              </w:tabs>
              <w:overflowPunct/>
              <w:autoSpaceDE/>
              <w:autoSpaceDN/>
              <w:adjustRightInd/>
              <w:jc w:val="center"/>
              <w:rPr>
                <w:sz w:val="28"/>
                <w:szCs w:val="28"/>
              </w:rPr>
            </w:pPr>
            <w:r>
              <w:rPr>
                <w:sz w:val="28"/>
                <w:szCs w:val="28"/>
              </w:rPr>
              <w:t>14.</w:t>
            </w:r>
          </w:p>
        </w:tc>
        <w:tc>
          <w:tcPr>
            <w:tcW w:w="3376" w:type="dxa"/>
          </w:tcPr>
          <w:p w:rsidR="009044E5" w:rsidRDefault="009044E5" w:rsidP="00680979">
            <w:pPr>
              <w:jc w:val="center"/>
              <w:rPr>
                <w:sz w:val="22"/>
                <w:szCs w:val="22"/>
              </w:rPr>
            </w:pPr>
            <w:r>
              <w:rPr>
                <w:sz w:val="22"/>
                <w:szCs w:val="22"/>
              </w:rPr>
              <w:t>Муниципальное бюджетное общеобразовательное учреждение «Нижнеуслонская</w:t>
            </w:r>
            <w:r w:rsidR="00680979">
              <w:rPr>
                <w:sz w:val="22"/>
                <w:szCs w:val="22"/>
              </w:rPr>
              <w:t xml:space="preserve"> основная о</w:t>
            </w:r>
            <w:r w:rsidR="00680979">
              <w:rPr>
                <w:sz w:val="22"/>
                <w:szCs w:val="22"/>
              </w:rPr>
              <w:t>б</w:t>
            </w:r>
            <w:r w:rsidR="00680979">
              <w:rPr>
                <w:sz w:val="22"/>
                <w:szCs w:val="22"/>
              </w:rPr>
              <w:t>щеобразователь</w:t>
            </w:r>
            <w:r w:rsidR="00C26EE6">
              <w:rPr>
                <w:sz w:val="22"/>
                <w:szCs w:val="22"/>
              </w:rPr>
              <w:t>ная школа</w:t>
            </w:r>
            <w:r>
              <w:rPr>
                <w:sz w:val="22"/>
                <w:szCs w:val="22"/>
              </w:rPr>
              <w:t>»</w:t>
            </w:r>
          </w:p>
          <w:p w:rsidR="009044E5" w:rsidRPr="003C2A70" w:rsidRDefault="009044E5" w:rsidP="00680979">
            <w:pPr>
              <w:jc w:val="center"/>
              <w:rPr>
                <w:sz w:val="22"/>
                <w:szCs w:val="22"/>
              </w:rPr>
            </w:pPr>
            <w:r>
              <w:rPr>
                <w:sz w:val="22"/>
                <w:szCs w:val="22"/>
              </w:rPr>
              <w:t>Верхнеуслонского муниципального района Республики Тата</w:t>
            </w:r>
            <w:r>
              <w:rPr>
                <w:sz w:val="22"/>
                <w:szCs w:val="22"/>
              </w:rPr>
              <w:t>р</w:t>
            </w:r>
            <w:r>
              <w:rPr>
                <w:sz w:val="22"/>
                <w:szCs w:val="22"/>
              </w:rPr>
              <w:t>стан</w:t>
            </w:r>
          </w:p>
        </w:tc>
        <w:tc>
          <w:tcPr>
            <w:tcW w:w="3260" w:type="dxa"/>
          </w:tcPr>
          <w:p w:rsidR="009044E5" w:rsidRDefault="009044E5" w:rsidP="00663ED4">
            <w:pPr>
              <w:tabs>
                <w:tab w:val="left" w:pos="1418"/>
              </w:tabs>
              <w:overflowPunct/>
              <w:autoSpaceDE/>
              <w:autoSpaceDN/>
              <w:adjustRightInd/>
              <w:jc w:val="center"/>
              <w:rPr>
                <w:sz w:val="28"/>
                <w:szCs w:val="28"/>
              </w:rPr>
            </w:pPr>
          </w:p>
        </w:tc>
        <w:tc>
          <w:tcPr>
            <w:tcW w:w="3547" w:type="dxa"/>
          </w:tcPr>
          <w:p w:rsidR="009044E5" w:rsidRDefault="009044E5" w:rsidP="00663ED4">
            <w:pPr>
              <w:tabs>
                <w:tab w:val="left" w:pos="1418"/>
              </w:tabs>
              <w:overflowPunct/>
              <w:autoSpaceDE/>
              <w:autoSpaceDN/>
              <w:adjustRightInd/>
              <w:jc w:val="center"/>
              <w:rPr>
                <w:sz w:val="28"/>
                <w:szCs w:val="28"/>
              </w:rPr>
            </w:pPr>
            <w:r w:rsidRPr="00886243">
              <w:rPr>
                <w:sz w:val="22"/>
                <w:szCs w:val="22"/>
              </w:rPr>
              <w:t>422574, Республика Татарстан, с. Нижний Услон, ул. Дзержинского д.6</w:t>
            </w:r>
          </w:p>
        </w:tc>
      </w:tr>
      <w:tr w:rsidR="009044E5" w:rsidTr="0098163B">
        <w:trPr>
          <w:jc w:val="center"/>
        </w:trPr>
        <w:tc>
          <w:tcPr>
            <w:tcW w:w="594" w:type="dxa"/>
          </w:tcPr>
          <w:p w:rsidR="009044E5" w:rsidRDefault="009044E5" w:rsidP="00663ED4">
            <w:pPr>
              <w:tabs>
                <w:tab w:val="left" w:pos="1418"/>
              </w:tabs>
              <w:overflowPunct/>
              <w:autoSpaceDE/>
              <w:autoSpaceDN/>
              <w:adjustRightInd/>
              <w:jc w:val="center"/>
              <w:rPr>
                <w:sz w:val="28"/>
                <w:szCs w:val="28"/>
              </w:rPr>
            </w:pPr>
            <w:r>
              <w:rPr>
                <w:sz w:val="28"/>
                <w:szCs w:val="28"/>
              </w:rPr>
              <w:t>15.</w:t>
            </w:r>
          </w:p>
        </w:tc>
        <w:tc>
          <w:tcPr>
            <w:tcW w:w="3376" w:type="dxa"/>
          </w:tcPr>
          <w:p w:rsidR="009044E5" w:rsidRPr="00886243" w:rsidRDefault="009044E5" w:rsidP="00680979">
            <w:pPr>
              <w:jc w:val="center"/>
              <w:rPr>
                <w:sz w:val="22"/>
                <w:szCs w:val="22"/>
              </w:rPr>
            </w:pPr>
            <w:r w:rsidRPr="00886243">
              <w:rPr>
                <w:sz w:val="22"/>
                <w:szCs w:val="22"/>
              </w:rPr>
              <w:t>Муниципальное бюджетное общеобразовательное учреж</w:t>
            </w:r>
            <w:r w:rsidR="00680979">
              <w:rPr>
                <w:sz w:val="22"/>
                <w:szCs w:val="22"/>
              </w:rPr>
              <w:t>дение  «Печищинская основная общеобразовательная школа</w:t>
            </w:r>
            <w:r w:rsidRPr="00886243">
              <w:rPr>
                <w:sz w:val="22"/>
                <w:szCs w:val="22"/>
              </w:rPr>
              <w:t>» Верхн</w:t>
            </w:r>
            <w:r w:rsidRPr="00886243">
              <w:rPr>
                <w:sz w:val="22"/>
                <w:szCs w:val="22"/>
              </w:rPr>
              <w:t>е</w:t>
            </w:r>
            <w:r w:rsidRPr="00886243">
              <w:rPr>
                <w:sz w:val="22"/>
                <w:szCs w:val="22"/>
              </w:rPr>
              <w:t>услонского муниципального района Республики Татарстан</w:t>
            </w:r>
          </w:p>
        </w:tc>
        <w:tc>
          <w:tcPr>
            <w:tcW w:w="3260" w:type="dxa"/>
          </w:tcPr>
          <w:p w:rsidR="009044E5" w:rsidRDefault="009044E5" w:rsidP="00663ED4">
            <w:pPr>
              <w:tabs>
                <w:tab w:val="left" w:pos="1418"/>
              </w:tabs>
              <w:overflowPunct/>
              <w:autoSpaceDE/>
              <w:autoSpaceDN/>
              <w:adjustRightInd/>
              <w:jc w:val="center"/>
              <w:rPr>
                <w:sz w:val="28"/>
                <w:szCs w:val="28"/>
              </w:rPr>
            </w:pPr>
          </w:p>
        </w:tc>
        <w:tc>
          <w:tcPr>
            <w:tcW w:w="3547" w:type="dxa"/>
          </w:tcPr>
          <w:p w:rsidR="009044E5" w:rsidRPr="00886243" w:rsidRDefault="009044E5" w:rsidP="009044E5">
            <w:pPr>
              <w:widowControl w:val="0"/>
              <w:jc w:val="center"/>
              <w:rPr>
                <w:sz w:val="22"/>
                <w:szCs w:val="22"/>
              </w:rPr>
            </w:pPr>
            <w:r w:rsidRPr="00886243">
              <w:rPr>
                <w:sz w:val="22"/>
                <w:szCs w:val="22"/>
              </w:rPr>
              <w:t>422592 Республика Татарстан,</w:t>
            </w:r>
          </w:p>
          <w:p w:rsidR="009044E5" w:rsidRDefault="009044E5" w:rsidP="009044E5">
            <w:pPr>
              <w:tabs>
                <w:tab w:val="left" w:pos="1418"/>
              </w:tabs>
              <w:overflowPunct/>
              <w:autoSpaceDE/>
              <w:autoSpaceDN/>
              <w:adjustRightInd/>
              <w:jc w:val="center"/>
              <w:rPr>
                <w:sz w:val="28"/>
                <w:szCs w:val="28"/>
              </w:rPr>
            </w:pPr>
            <w:r w:rsidRPr="00886243">
              <w:rPr>
                <w:sz w:val="22"/>
                <w:szCs w:val="22"/>
              </w:rPr>
              <w:t>с. Печищи, ул. Кирова. Дом 64</w:t>
            </w:r>
          </w:p>
        </w:tc>
      </w:tr>
      <w:tr w:rsidR="009044E5" w:rsidTr="0098163B">
        <w:trPr>
          <w:jc w:val="center"/>
        </w:trPr>
        <w:tc>
          <w:tcPr>
            <w:tcW w:w="594" w:type="dxa"/>
          </w:tcPr>
          <w:p w:rsidR="009044E5" w:rsidRDefault="009044E5" w:rsidP="00663ED4">
            <w:pPr>
              <w:tabs>
                <w:tab w:val="left" w:pos="1418"/>
              </w:tabs>
              <w:overflowPunct/>
              <w:autoSpaceDE/>
              <w:autoSpaceDN/>
              <w:adjustRightInd/>
              <w:jc w:val="center"/>
              <w:rPr>
                <w:sz w:val="28"/>
                <w:szCs w:val="28"/>
              </w:rPr>
            </w:pPr>
            <w:r>
              <w:rPr>
                <w:sz w:val="28"/>
                <w:szCs w:val="28"/>
              </w:rPr>
              <w:t>16.</w:t>
            </w:r>
          </w:p>
        </w:tc>
        <w:tc>
          <w:tcPr>
            <w:tcW w:w="3376" w:type="dxa"/>
          </w:tcPr>
          <w:p w:rsidR="009044E5" w:rsidRDefault="009044E5" w:rsidP="00663ED4">
            <w:pPr>
              <w:tabs>
                <w:tab w:val="left" w:pos="1418"/>
              </w:tabs>
              <w:overflowPunct/>
              <w:autoSpaceDE/>
              <w:autoSpaceDN/>
              <w:adjustRightInd/>
              <w:jc w:val="center"/>
              <w:rPr>
                <w:sz w:val="28"/>
                <w:szCs w:val="28"/>
              </w:rPr>
            </w:pPr>
            <w:r w:rsidRPr="003C2A70">
              <w:rPr>
                <w:sz w:val="22"/>
                <w:szCs w:val="22"/>
              </w:rPr>
              <w:t xml:space="preserve">Муниципальное бюджетное общеобразовательное учреждение </w:t>
            </w:r>
            <w:r w:rsidR="00680979">
              <w:rPr>
                <w:sz w:val="22"/>
                <w:szCs w:val="22"/>
              </w:rPr>
              <w:t xml:space="preserve"> «Введенско-Слободская осн</w:t>
            </w:r>
            <w:r w:rsidR="00C26EE6">
              <w:rPr>
                <w:sz w:val="22"/>
                <w:szCs w:val="22"/>
              </w:rPr>
              <w:t>овная общеобразовательная школа</w:t>
            </w:r>
            <w:r w:rsidRPr="00545EE5">
              <w:rPr>
                <w:sz w:val="22"/>
                <w:szCs w:val="22"/>
              </w:rPr>
              <w:t>»</w:t>
            </w:r>
            <w:r w:rsidRPr="003C2A70">
              <w:rPr>
                <w:sz w:val="22"/>
                <w:szCs w:val="22"/>
              </w:rPr>
              <w:t xml:space="preserve"> Верхнеуслонского муниципального района Республики Тата</w:t>
            </w:r>
            <w:r w:rsidRPr="003C2A70">
              <w:rPr>
                <w:sz w:val="22"/>
                <w:szCs w:val="22"/>
              </w:rPr>
              <w:t>р</w:t>
            </w:r>
            <w:r w:rsidRPr="003C2A70">
              <w:rPr>
                <w:sz w:val="22"/>
                <w:szCs w:val="22"/>
              </w:rPr>
              <w:t>стан</w:t>
            </w:r>
          </w:p>
        </w:tc>
        <w:tc>
          <w:tcPr>
            <w:tcW w:w="3260" w:type="dxa"/>
          </w:tcPr>
          <w:p w:rsidR="009044E5" w:rsidRDefault="009044E5" w:rsidP="00663ED4">
            <w:pPr>
              <w:tabs>
                <w:tab w:val="left" w:pos="1418"/>
              </w:tabs>
              <w:overflowPunct/>
              <w:autoSpaceDE/>
              <w:autoSpaceDN/>
              <w:adjustRightInd/>
              <w:jc w:val="center"/>
              <w:rPr>
                <w:sz w:val="28"/>
                <w:szCs w:val="28"/>
              </w:rPr>
            </w:pPr>
          </w:p>
        </w:tc>
        <w:tc>
          <w:tcPr>
            <w:tcW w:w="3547" w:type="dxa"/>
          </w:tcPr>
          <w:p w:rsidR="009044E5" w:rsidRDefault="009044E5" w:rsidP="0098163B">
            <w:pPr>
              <w:tabs>
                <w:tab w:val="left" w:pos="1418"/>
              </w:tabs>
              <w:overflowPunct/>
              <w:autoSpaceDE/>
              <w:autoSpaceDN/>
              <w:adjustRightInd/>
              <w:jc w:val="center"/>
              <w:rPr>
                <w:sz w:val="28"/>
                <w:szCs w:val="28"/>
              </w:rPr>
            </w:pPr>
            <w:r w:rsidRPr="006604BB">
              <w:rPr>
                <w:sz w:val="24"/>
                <w:szCs w:val="24"/>
              </w:rPr>
              <w:t>422591</w:t>
            </w:r>
            <w:r>
              <w:rPr>
                <w:sz w:val="24"/>
                <w:szCs w:val="24"/>
              </w:rPr>
              <w:t xml:space="preserve">, </w:t>
            </w:r>
            <w:r w:rsidR="0098163B">
              <w:rPr>
                <w:sz w:val="24"/>
                <w:szCs w:val="24"/>
              </w:rPr>
              <w:t>Республика Татарстан</w:t>
            </w:r>
            <w:r>
              <w:rPr>
                <w:sz w:val="24"/>
                <w:szCs w:val="24"/>
              </w:rPr>
              <w:t>, Верхнеуслонский района, село Введенская Слобода, ул Це</w:t>
            </w:r>
            <w:r>
              <w:rPr>
                <w:sz w:val="24"/>
                <w:szCs w:val="24"/>
              </w:rPr>
              <w:t>н</w:t>
            </w:r>
            <w:r>
              <w:rPr>
                <w:sz w:val="24"/>
                <w:szCs w:val="24"/>
              </w:rPr>
              <w:t>тральная, дом 53</w:t>
            </w:r>
          </w:p>
        </w:tc>
      </w:tr>
      <w:tr w:rsidR="009044E5" w:rsidTr="0098163B">
        <w:trPr>
          <w:jc w:val="center"/>
        </w:trPr>
        <w:tc>
          <w:tcPr>
            <w:tcW w:w="594" w:type="dxa"/>
          </w:tcPr>
          <w:p w:rsidR="009044E5" w:rsidRDefault="009044E5" w:rsidP="00663ED4">
            <w:pPr>
              <w:tabs>
                <w:tab w:val="left" w:pos="1418"/>
              </w:tabs>
              <w:overflowPunct/>
              <w:autoSpaceDE/>
              <w:autoSpaceDN/>
              <w:adjustRightInd/>
              <w:jc w:val="center"/>
              <w:rPr>
                <w:sz w:val="28"/>
                <w:szCs w:val="28"/>
              </w:rPr>
            </w:pPr>
            <w:r>
              <w:rPr>
                <w:sz w:val="28"/>
                <w:szCs w:val="28"/>
              </w:rPr>
              <w:t>17.</w:t>
            </w:r>
          </w:p>
        </w:tc>
        <w:tc>
          <w:tcPr>
            <w:tcW w:w="3376" w:type="dxa"/>
          </w:tcPr>
          <w:p w:rsidR="009044E5" w:rsidRDefault="009044E5" w:rsidP="00663ED4">
            <w:pPr>
              <w:tabs>
                <w:tab w:val="left" w:pos="1418"/>
              </w:tabs>
              <w:overflowPunct/>
              <w:autoSpaceDE/>
              <w:autoSpaceDN/>
              <w:adjustRightInd/>
              <w:jc w:val="center"/>
              <w:rPr>
                <w:sz w:val="28"/>
                <w:szCs w:val="28"/>
              </w:rPr>
            </w:pPr>
            <w:r w:rsidRPr="003C2A70">
              <w:rPr>
                <w:sz w:val="22"/>
                <w:szCs w:val="22"/>
              </w:rPr>
              <w:t>Муниципальное бюджетное учреждение</w:t>
            </w:r>
            <w:r>
              <w:rPr>
                <w:sz w:val="22"/>
                <w:szCs w:val="22"/>
              </w:rPr>
              <w:t xml:space="preserve"> дополнительного образования</w:t>
            </w:r>
            <w:r w:rsidRPr="003C2A70">
              <w:rPr>
                <w:sz w:val="22"/>
                <w:szCs w:val="22"/>
              </w:rPr>
              <w:t xml:space="preserve"> </w:t>
            </w:r>
            <w:r w:rsidRPr="00545EE5">
              <w:rPr>
                <w:sz w:val="22"/>
                <w:szCs w:val="22"/>
              </w:rPr>
              <w:t xml:space="preserve"> «</w:t>
            </w:r>
            <w:r>
              <w:rPr>
                <w:sz w:val="22"/>
                <w:szCs w:val="22"/>
              </w:rPr>
              <w:t>Центр дополнительного образования</w:t>
            </w:r>
            <w:r w:rsidRPr="00545EE5">
              <w:rPr>
                <w:sz w:val="22"/>
                <w:szCs w:val="22"/>
              </w:rPr>
              <w:t>»</w:t>
            </w:r>
            <w:r w:rsidRPr="003C2A70">
              <w:rPr>
                <w:sz w:val="22"/>
                <w:szCs w:val="22"/>
              </w:rPr>
              <w:t xml:space="preserve"> Верхнеуслонского муниц</w:t>
            </w:r>
            <w:r w:rsidRPr="003C2A70">
              <w:rPr>
                <w:sz w:val="22"/>
                <w:szCs w:val="22"/>
              </w:rPr>
              <w:t>и</w:t>
            </w:r>
            <w:r w:rsidRPr="003C2A70">
              <w:rPr>
                <w:sz w:val="22"/>
                <w:szCs w:val="22"/>
              </w:rPr>
              <w:t>пального района Республики Татарстан</w:t>
            </w:r>
          </w:p>
        </w:tc>
        <w:tc>
          <w:tcPr>
            <w:tcW w:w="3260" w:type="dxa"/>
          </w:tcPr>
          <w:p w:rsidR="009044E5" w:rsidRDefault="009044E5" w:rsidP="00663ED4">
            <w:pPr>
              <w:tabs>
                <w:tab w:val="left" w:pos="1418"/>
              </w:tabs>
              <w:overflowPunct/>
              <w:autoSpaceDE/>
              <w:autoSpaceDN/>
              <w:adjustRightInd/>
              <w:jc w:val="center"/>
              <w:rPr>
                <w:sz w:val="28"/>
                <w:szCs w:val="28"/>
              </w:rPr>
            </w:pPr>
          </w:p>
        </w:tc>
        <w:tc>
          <w:tcPr>
            <w:tcW w:w="3547" w:type="dxa"/>
          </w:tcPr>
          <w:p w:rsidR="009044E5" w:rsidRPr="007F4C07" w:rsidRDefault="009044E5" w:rsidP="009044E5">
            <w:pPr>
              <w:widowControl w:val="0"/>
              <w:jc w:val="center"/>
              <w:rPr>
                <w:sz w:val="24"/>
                <w:szCs w:val="24"/>
              </w:rPr>
            </w:pPr>
            <w:r w:rsidRPr="007F4C07">
              <w:rPr>
                <w:sz w:val="24"/>
                <w:szCs w:val="24"/>
              </w:rPr>
              <w:t>422570,</w:t>
            </w:r>
            <w:r w:rsidRPr="009C6D43">
              <w:rPr>
                <w:sz w:val="24"/>
                <w:szCs w:val="24"/>
              </w:rPr>
              <w:t xml:space="preserve"> </w:t>
            </w:r>
            <w:r>
              <w:rPr>
                <w:sz w:val="24"/>
                <w:szCs w:val="24"/>
              </w:rPr>
              <w:t>Республика Татарстан,</w:t>
            </w:r>
          </w:p>
          <w:p w:rsidR="009044E5" w:rsidRPr="007F4C07" w:rsidRDefault="009044E5" w:rsidP="009044E5">
            <w:pPr>
              <w:widowControl w:val="0"/>
              <w:jc w:val="center"/>
              <w:rPr>
                <w:sz w:val="24"/>
                <w:szCs w:val="24"/>
              </w:rPr>
            </w:pPr>
            <w:r w:rsidRPr="007F4C07">
              <w:rPr>
                <w:sz w:val="24"/>
                <w:szCs w:val="24"/>
              </w:rPr>
              <w:t xml:space="preserve">с. Верхний Услон, ул. Чехова д. </w:t>
            </w:r>
            <w:r>
              <w:rPr>
                <w:sz w:val="24"/>
                <w:szCs w:val="24"/>
              </w:rPr>
              <w:t>52</w:t>
            </w:r>
          </w:p>
          <w:p w:rsidR="009044E5" w:rsidRDefault="009044E5" w:rsidP="00663ED4">
            <w:pPr>
              <w:tabs>
                <w:tab w:val="left" w:pos="1418"/>
              </w:tabs>
              <w:overflowPunct/>
              <w:autoSpaceDE/>
              <w:autoSpaceDN/>
              <w:adjustRightInd/>
              <w:jc w:val="center"/>
              <w:rPr>
                <w:sz w:val="28"/>
                <w:szCs w:val="28"/>
              </w:rPr>
            </w:pPr>
          </w:p>
        </w:tc>
      </w:tr>
      <w:tr w:rsidR="009044E5" w:rsidTr="0098163B">
        <w:trPr>
          <w:jc w:val="center"/>
        </w:trPr>
        <w:tc>
          <w:tcPr>
            <w:tcW w:w="594" w:type="dxa"/>
          </w:tcPr>
          <w:p w:rsidR="009044E5" w:rsidRDefault="009044E5" w:rsidP="00663ED4">
            <w:pPr>
              <w:tabs>
                <w:tab w:val="left" w:pos="1418"/>
              </w:tabs>
              <w:overflowPunct/>
              <w:autoSpaceDE/>
              <w:autoSpaceDN/>
              <w:adjustRightInd/>
              <w:jc w:val="center"/>
              <w:rPr>
                <w:sz w:val="28"/>
                <w:szCs w:val="28"/>
              </w:rPr>
            </w:pPr>
            <w:r>
              <w:rPr>
                <w:sz w:val="28"/>
                <w:szCs w:val="28"/>
              </w:rPr>
              <w:t>18.</w:t>
            </w:r>
          </w:p>
        </w:tc>
        <w:tc>
          <w:tcPr>
            <w:tcW w:w="3376" w:type="dxa"/>
          </w:tcPr>
          <w:p w:rsidR="009044E5" w:rsidRDefault="0098163B" w:rsidP="00663ED4">
            <w:pPr>
              <w:tabs>
                <w:tab w:val="left" w:pos="1418"/>
              </w:tabs>
              <w:overflowPunct/>
              <w:autoSpaceDE/>
              <w:autoSpaceDN/>
              <w:adjustRightInd/>
              <w:jc w:val="center"/>
              <w:rPr>
                <w:sz w:val="28"/>
                <w:szCs w:val="28"/>
              </w:rPr>
            </w:pPr>
            <w:r w:rsidRPr="003C2A70">
              <w:rPr>
                <w:sz w:val="22"/>
                <w:szCs w:val="22"/>
              </w:rPr>
              <w:t xml:space="preserve">Муниципальное бюджетное </w:t>
            </w:r>
            <w:r>
              <w:rPr>
                <w:sz w:val="22"/>
                <w:szCs w:val="22"/>
              </w:rPr>
              <w:t xml:space="preserve">дошкольное </w:t>
            </w:r>
            <w:r w:rsidRPr="003C2A70">
              <w:rPr>
                <w:sz w:val="22"/>
                <w:szCs w:val="22"/>
              </w:rPr>
              <w:t xml:space="preserve">образовательное учреждение </w:t>
            </w:r>
            <w:r>
              <w:rPr>
                <w:sz w:val="22"/>
                <w:szCs w:val="22"/>
              </w:rPr>
              <w:t xml:space="preserve"> </w:t>
            </w:r>
            <w:r w:rsidRPr="001955A1">
              <w:rPr>
                <w:sz w:val="22"/>
                <w:szCs w:val="22"/>
              </w:rPr>
              <w:t>«Верхнеуслонский детский сад «Радуга»</w:t>
            </w:r>
            <w:r w:rsidRPr="003C2A70">
              <w:rPr>
                <w:sz w:val="22"/>
                <w:szCs w:val="22"/>
              </w:rPr>
              <w:t xml:space="preserve"> Верхнеуслонского муниципального ра</w:t>
            </w:r>
            <w:r w:rsidRPr="003C2A70">
              <w:rPr>
                <w:sz w:val="22"/>
                <w:szCs w:val="22"/>
              </w:rPr>
              <w:t>й</w:t>
            </w:r>
            <w:r w:rsidRPr="003C2A70">
              <w:rPr>
                <w:sz w:val="22"/>
                <w:szCs w:val="22"/>
              </w:rPr>
              <w:t>она Республики Татарстан</w:t>
            </w:r>
          </w:p>
        </w:tc>
        <w:tc>
          <w:tcPr>
            <w:tcW w:w="3260" w:type="dxa"/>
          </w:tcPr>
          <w:p w:rsidR="009044E5" w:rsidRDefault="009044E5" w:rsidP="00663ED4">
            <w:pPr>
              <w:tabs>
                <w:tab w:val="left" w:pos="1418"/>
              </w:tabs>
              <w:overflowPunct/>
              <w:autoSpaceDE/>
              <w:autoSpaceDN/>
              <w:adjustRightInd/>
              <w:jc w:val="center"/>
              <w:rPr>
                <w:sz w:val="28"/>
                <w:szCs w:val="28"/>
              </w:rPr>
            </w:pPr>
          </w:p>
        </w:tc>
        <w:tc>
          <w:tcPr>
            <w:tcW w:w="3547" w:type="dxa"/>
          </w:tcPr>
          <w:p w:rsidR="009044E5" w:rsidRDefault="0098163B" w:rsidP="00663ED4">
            <w:pPr>
              <w:tabs>
                <w:tab w:val="left" w:pos="1418"/>
              </w:tabs>
              <w:overflowPunct/>
              <w:autoSpaceDE/>
              <w:autoSpaceDN/>
              <w:adjustRightInd/>
              <w:jc w:val="center"/>
              <w:rPr>
                <w:sz w:val="28"/>
                <w:szCs w:val="28"/>
              </w:rPr>
            </w:pPr>
            <w:r w:rsidRPr="009539D1">
              <w:rPr>
                <w:sz w:val="22"/>
                <w:szCs w:val="22"/>
              </w:rPr>
              <w:t>422570, Республика Татарстан, Верхнеуслонский район, с. Вер</w:t>
            </w:r>
            <w:r w:rsidRPr="009539D1">
              <w:rPr>
                <w:sz w:val="22"/>
                <w:szCs w:val="22"/>
              </w:rPr>
              <w:t>х</w:t>
            </w:r>
            <w:r w:rsidRPr="009539D1">
              <w:rPr>
                <w:sz w:val="22"/>
                <w:szCs w:val="22"/>
              </w:rPr>
              <w:t>ний Услон, ул. Пушкина, д. 22</w:t>
            </w:r>
          </w:p>
        </w:tc>
      </w:tr>
      <w:tr w:rsidR="009044E5" w:rsidTr="0098163B">
        <w:trPr>
          <w:jc w:val="center"/>
        </w:trPr>
        <w:tc>
          <w:tcPr>
            <w:tcW w:w="594" w:type="dxa"/>
          </w:tcPr>
          <w:p w:rsidR="009044E5" w:rsidRDefault="009044E5" w:rsidP="00663ED4">
            <w:pPr>
              <w:tabs>
                <w:tab w:val="left" w:pos="1418"/>
              </w:tabs>
              <w:overflowPunct/>
              <w:autoSpaceDE/>
              <w:autoSpaceDN/>
              <w:adjustRightInd/>
              <w:jc w:val="center"/>
              <w:rPr>
                <w:sz w:val="28"/>
                <w:szCs w:val="28"/>
              </w:rPr>
            </w:pPr>
            <w:r>
              <w:rPr>
                <w:sz w:val="28"/>
                <w:szCs w:val="28"/>
              </w:rPr>
              <w:t>19.</w:t>
            </w:r>
          </w:p>
        </w:tc>
        <w:tc>
          <w:tcPr>
            <w:tcW w:w="3376" w:type="dxa"/>
          </w:tcPr>
          <w:p w:rsidR="009044E5" w:rsidRDefault="0098163B" w:rsidP="00663ED4">
            <w:pPr>
              <w:tabs>
                <w:tab w:val="left" w:pos="1418"/>
              </w:tabs>
              <w:overflowPunct/>
              <w:autoSpaceDE/>
              <w:autoSpaceDN/>
              <w:adjustRightInd/>
              <w:jc w:val="center"/>
              <w:rPr>
                <w:sz w:val="28"/>
                <w:szCs w:val="28"/>
              </w:rPr>
            </w:pPr>
            <w:r w:rsidRPr="003C2A70">
              <w:rPr>
                <w:sz w:val="22"/>
                <w:szCs w:val="22"/>
              </w:rPr>
              <w:t xml:space="preserve">Муниципальное бюджетное </w:t>
            </w:r>
            <w:r>
              <w:rPr>
                <w:sz w:val="22"/>
                <w:szCs w:val="22"/>
              </w:rPr>
              <w:t xml:space="preserve">дошкольное </w:t>
            </w:r>
            <w:r w:rsidRPr="003C2A70">
              <w:rPr>
                <w:sz w:val="22"/>
                <w:szCs w:val="22"/>
              </w:rPr>
              <w:t xml:space="preserve">образовательное учреждение </w:t>
            </w:r>
            <w:r>
              <w:rPr>
                <w:sz w:val="22"/>
                <w:szCs w:val="22"/>
              </w:rPr>
              <w:t xml:space="preserve"> </w:t>
            </w:r>
            <w:r w:rsidRPr="001955A1">
              <w:rPr>
                <w:sz w:val="22"/>
                <w:szCs w:val="22"/>
              </w:rPr>
              <w:t>«Верхнеуслонский детский сад «Солнышко»</w:t>
            </w:r>
            <w:r w:rsidRPr="003C2A70">
              <w:rPr>
                <w:sz w:val="22"/>
                <w:szCs w:val="22"/>
              </w:rPr>
              <w:t xml:space="preserve"> Верхнеуслонского муниципального района Республ</w:t>
            </w:r>
            <w:r w:rsidRPr="003C2A70">
              <w:rPr>
                <w:sz w:val="22"/>
                <w:szCs w:val="22"/>
              </w:rPr>
              <w:t>и</w:t>
            </w:r>
            <w:r w:rsidRPr="003C2A70">
              <w:rPr>
                <w:sz w:val="22"/>
                <w:szCs w:val="22"/>
              </w:rPr>
              <w:t>ки Татарстан</w:t>
            </w:r>
          </w:p>
        </w:tc>
        <w:tc>
          <w:tcPr>
            <w:tcW w:w="3260" w:type="dxa"/>
          </w:tcPr>
          <w:p w:rsidR="009044E5" w:rsidRDefault="009044E5" w:rsidP="00663ED4">
            <w:pPr>
              <w:tabs>
                <w:tab w:val="left" w:pos="1418"/>
              </w:tabs>
              <w:overflowPunct/>
              <w:autoSpaceDE/>
              <w:autoSpaceDN/>
              <w:adjustRightInd/>
              <w:jc w:val="center"/>
              <w:rPr>
                <w:sz w:val="28"/>
                <w:szCs w:val="28"/>
              </w:rPr>
            </w:pPr>
          </w:p>
        </w:tc>
        <w:tc>
          <w:tcPr>
            <w:tcW w:w="3547" w:type="dxa"/>
          </w:tcPr>
          <w:p w:rsidR="009044E5" w:rsidRDefault="0098163B" w:rsidP="00663ED4">
            <w:pPr>
              <w:tabs>
                <w:tab w:val="left" w:pos="1418"/>
              </w:tabs>
              <w:overflowPunct/>
              <w:autoSpaceDE/>
              <w:autoSpaceDN/>
              <w:adjustRightInd/>
              <w:jc w:val="center"/>
              <w:rPr>
                <w:sz w:val="28"/>
                <w:szCs w:val="28"/>
              </w:rPr>
            </w:pPr>
            <w:r w:rsidRPr="009539D1">
              <w:rPr>
                <w:sz w:val="22"/>
                <w:szCs w:val="22"/>
              </w:rPr>
              <w:t>422570, Республика Татарстан, Верхнеуслонский район, с. Вер</w:t>
            </w:r>
            <w:r w:rsidRPr="009539D1">
              <w:rPr>
                <w:sz w:val="22"/>
                <w:szCs w:val="22"/>
              </w:rPr>
              <w:t>х</w:t>
            </w:r>
            <w:r w:rsidRPr="009539D1">
              <w:rPr>
                <w:sz w:val="22"/>
                <w:szCs w:val="22"/>
              </w:rPr>
              <w:t>ний Услон, ул. Солнечная, д. 11</w:t>
            </w:r>
          </w:p>
        </w:tc>
      </w:tr>
      <w:tr w:rsidR="009044E5" w:rsidTr="0098163B">
        <w:trPr>
          <w:jc w:val="center"/>
        </w:trPr>
        <w:tc>
          <w:tcPr>
            <w:tcW w:w="594" w:type="dxa"/>
          </w:tcPr>
          <w:p w:rsidR="009044E5" w:rsidRDefault="009044E5" w:rsidP="00663ED4">
            <w:pPr>
              <w:tabs>
                <w:tab w:val="left" w:pos="1418"/>
              </w:tabs>
              <w:overflowPunct/>
              <w:autoSpaceDE/>
              <w:autoSpaceDN/>
              <w:adjustRightInd/>
              <w:jc w:val="center"/>
              <w:rPr>
                <w:sz w:val="28"/>
                <w:szCs w:val="28"/>
              </w:rPr>
            </w:pPr>
            <w:r>
              <w:rPr>
                <w:sz w:val="28"/>
                <w:szCs w:val="28"/>
              </w:rPr>
              <w:t>20</w:t>
            </w:r>
          </w:p>
        </w:tc>
        <w:tc>
          <w:tcPr>
            <w:tcW w:w="3376" w:type="dxa"/>
          </w:tcPr>
          <w:p w:rsidR="009044E5" w:rsidRDefault="0098163B" w:rsidP="00663ED4">
            <w:pPr>
              <w:tabs>
                <w:tab w:val="left" w:pos="1418"/>
              </w:tabs>
              <w:overflowPunct/>
              <w:autoSpaceDE/>
              <w:autoSpaceDN/>
              <w:adjustRightInd/>
              <w:jc w:val="center"/>
              <w:rPr>
                <w:sz w:val="28"/>
                <w:szCs w:val="28"/>
              </w:rPr>
            </w:pPr>
            <w:r w:rsidRPr="003C2A70">
              <w:rPr>
                <w:sz w:val="22"/>
                <w:szCs w:val="22"/>
              </w:rPr>
              <w:t xml:space="preserve">Муниципальное бюджетное </w:t>
            </w:r>
            <w:r>
              <w:rPr>
                <w:sz w:val="22"/>
                <w:szCs w:val="22"/>
              </w:rPr>
              <w:t xml:space="preserve">дошкольное </w:t>
            </w:r>
            <w:r w:rsidRPr="003C2A70">
              <w:rPr>
                <w:sz w:val="22"/>
                <w:szCs w:val="22"/>
              </w:rPr>
              <w:t xml:space="preserve">образовательное учреждение </w:t>
            </w:r>
            <w:r>
              <w:rPr>
                <w:sz w:val="22"/>
                <w:szCs w:val="22"/>
              </w:rPr>
              <w:t xml:space="preserve"> </w:t>
            </w:r>
            <w:r w:rsidRPr="001955A1">
              <w:rPr>
                <w:sz w:val="22"/>
                <w:szCs w:val="22"/>
              </w:rPr>
              <w:t>«Верхнеуслонский детский сад Березка»</w:t>
            </w:r>
            <w:r w:rsidRPr="003C2A70">
              <w:rPr>
                <w:sz w:val="22"/>
                <w:szCs w:val="22"/>
              </w:rPr>
              <w:t xml:space="preserve"> Верхнеуслонского муниципального ра</w:t>
            </w:r>
            <w:r w:rsidRPr="003C2A70">
              <w:rPr>
                <w:sz w:val="22"/>
                <w:szCs w:val="22"/>
              </w:rPr>
              <w:t>й</w:t>
            </w:r>
            <w:r w:rsidRPr="003C2A70">
              <w:rPr>
                <w:sz w:val="22"/>
                <w:szCs w:val="22"/>
              </w:rPr>
              <w:t>она Республики Татарстан</w:t>
            </w:r>
          </w:p>
        </w:tc>
        <w:tc>
          <w:tcPr>
            <w:tcW w:w="3260" w:type="dxa"/>
          </w:tcPr>
          <w:p w:rsidR="009044E5" w:rsidRDefault="009044E5" w:rsidP="00663ED4">
            <w:pPr>
              <w:tabs>
                <w:tab w:val="left" w:pos="1418"/>
              </w:tabs>
              <w:overflowPunct/>
              <w:autoSpaceDE/>
              <w:autoSpaceDN/>
              <w:adjustRightInd/>
              <w:jc w:val="center"/>
              <w:rPr>
                <w:sz w:val="28"/>
                <w:szCs w:val="28"/>
              </w:rPr>
            </w:pPr>
          </w:p>
        </w:tc>
        <w:tc>
          <w:tcPr>
            <w:tcW w:w="3547" w:type="dxa"/>
          </w:tcPr>
          <w:p w:rsidR="009044E5" w:rsidRDefault="0098163B" w:rsidP="00663ED4">
            <w:pPr>
              <w:tabs>
                <w:tab w:val="left" w:pos="1418"/>
              </w:tabs>
              <w:overflowPunct/>
              <w:autoSpaceDE/>
              <w:autoSpaceDN/>
              <w:adjustRightInd/>
              <w:jc w:val="center"/>
              <w:rPr>
                <w:sz w:val="28"/>
                <w:szCs w:val="28"/>
              </w:rPr>
            </w:pPr>
            <w:r w:rsidRPr="009539D1">
              <w:rPr>
                <w:sz w:val="22"/>
                <w:szCs w:val="22"/>
              </w:rPr>
              <w:t>422570, Республика Татарстан, Верхнеуслонский район, с. Верхний Услон, ул. Западный микр</w:t>
            </w:r>
            <w:r w:rsidRPr="009539D1">
              <w:rPr>
                <w:sz w:val="22"/>
                <w:szCs w:val="22"/>
              </w:rPr>
              <w:t>о</w:t>
            </w:r>
            <w:r w:rsidRPr="009539D1">
              <w:rPr>
                <w:sz w:val="22"/>
                <w:szCs w:val="22"/>
              </w:rPr>
              <w:t>район, д.14</w:t>
            </w:r>
          </w:p>
        </w:tc>
      </w:tr>
      <w:tr w:rsidR="0098163B" w:rsidTr="0098163B">
        <w:trPr>
          <w:jc w:val="center"/>
        </w:trPr>
        <w:tc>
          <w:tcPr>
            <w:tcW w:w="594" w:type="dxa"/>
          </w:tcPr>
          <w:p w:rsidR="0098163B" w:rsidRDefault="0098163B" w:rsidP="00663ED4">
            <w:pPr>
              <w:tabs>
                <w:tab w:val="left" w:pos="1418"/>
              </w:tabs>
              <w:overflowPunct/>
              <w:autoSpaceDE/>
              <w:autoSpaceDN/>
              <w:adjustRightInd/>
              <w:jc w:val="center"/>
              <w:rPr>
                <w:sz w:val="28"/>
                <w:szCs w:val="28"/>
              </w:rPr>
            </w:pPr>
            <w:r>
              <w:rPr>
                <w:sz w:val="28"/>
                <w:szCs w:val="28"/>
              </w:rPr>
              <w:t>21.</w:t>
            </w:r>
          </w:p>
        </w:tc>
        <w:tc>
          <w:tcPr>
            <w:tcW w:w="3376" w:type="dxa"/>
          </w:tcPr>
          <w:p w:rsidR="0098163B" w:rsidRDefault="0098163B" w:rsidP="00663ED4">
            <w:pPr>
              <w:tabs>
                <w:tab w:val="left" w:pos="1418"/>
              </w:tabs>
              <w:overflowPunct/>
              <w:autoSpaceDE/>
              <w:autoSpaceDN/>
              <w:adjustRightInd/>
              <w:jc w:val="center"/>
              <w:rPr>
                <w:sz w:val="28"/>
                <w:szCs w:val="28"/>
              </w:rPr>
            </w:pPr>
            <w:r w:rsidRPr="003C2A70">
              <w:rPr>
                <w:sz w:val="22"/>
                <w:szCs w:val="22"/>
              </w:rPr>
              <w:t xml:space="preserve">Муниципальное бюджетное </w:t>
            </w:r>
            <w:r>
              <w:rPr>
                <w:sz w:val="22"/>
                <w:szCs w:val="22"/>
              </w:rPr>
              <w:t xml:space="preserve">дошкольное </w:t>
            </w:r>
            <w:r w:rsidRPr="003C2A70">
              <w:rPr>
                <w:sz w:val="22"/>
                <w:szCs w:val="22"/>
              </w:rPr>
              <w:t xml:space="preserve">образовательное учреждение </w:t>
            </w:r>
            <w:r>
              <w:rPr>
                <w:sz w:val="22"/>
                <w:szCs w:val="22"/>
              </w:rPr>
              <w:t xml:space="preserve"> </w:t>
            </w:r>
            <w:r w:rsidRPr="001955A1">
              <w:rPr>
                <w:sz w:val="22"/>
                <w:szCs w:val="22"/>
              </w:rPr>
              <w:t>«Кильдеевский детский сад»</w:t>
            </w:r>
            <w:r w:rsidRPr="003C2A70">
              <w:rPr>
                <w:sz w:val="22"/>
                <w:szCs w:val="22"/>
              </w:rPr>
              <w:t xml:space="preserve"> Верхнеуслонского муниципального района Республ</w:t>
            </w:r>
            <w:r w:rsidRPr="003C2A70">
              <w:rPr>
                <w:sz w:val="22"/>
                <w:szCs w:val="22"/>
              </w:rPr>
              <w:t>и</w:t>
            </w:r>
            <w:r w:rsidRPr="003C2A70">
              <w:rPr>
                <w:sz w:val="22"/>
                <w:szCs w:val="22"/>
              </w:rPr>
              <w:t>ки Татарстан</w:t>
            </w:r>
          </w:p>
        </w:tc>
        <w:tc>
          <w:tcPr>
            <w:tcW w:w="3260" w:type="dxa"/>
          </w:tcPr>
          <w:p w:rsidR="0098163B" w:rsidRDefault="0098163B" w:rsidP="00663ED4">
            <w:pPr>
              <w:tabs>
                <w:tab w:val="left" w:pos="1418"/>
              </w:tabs>
              <w:overflowPunct/>
              <w:autoSpaceDE/>
              <w:autoSpaceDN/>
              <w:adjustRightInd/>
              <w:jc w:val="center"/>
              <w:rPr>
                <w:sz w:val="28"/>
                <w:szCs w:val="28"/>
              </w:rPr>
            </w:pPr>
          </w:p>
        </w:tc>
        <w:tc>
          <w:tcPr>
            <w:tcW w:w="3547" w:type="dxa"/>
          </w:tcPr>
          <w:p w:rsidR="0098163B" w:rsidRPr="009539D1" w:rsidRDefault="0098163B" w:rsidP="00680979">
            <w:pPr>
              <w:jc w:val="center"/>
              <w:rPr>
                <w:sz w:val="22"/>
                <w:szCs w:val="22"/>
              </w:rPr>
            </w:pPr>
            <w:r w:rsidRPr="009539D1">
              <w:rPr>
                <w:sz w:val="22"/>
                <w:szCs w:val="22"/>
              </w:rPr>
              <w:t>422585, Республика Татарстан,</w:t>
            </w:r>
          </w:p>
          <w:p w:rsidR="0098163B" w:rsidRPr="009539D1" w:rsidRDefault="0098163B" w:rsidP="00680979">
            <w:pPr>
              <w:jc w:val="center"/>
              <w:rPr>
                <w:sz w:val="22"/>
                <w:szCs w:val="22"/>
              </w:rPr>
            </w:pPr>
            <w:r w:rsidRPr="009539D1">
              <w:rPr>
                <w:sz w:val="22"/>
                <w:szCs w:val="22"/>
              </w:rPr>
              <w:t>Верхнеуслонский район, с. Кил</w:t>
            </w:r>
            <w:r w:rsidRPr="009539D1">
              <w:rPr>
                <w:sz w:val="22"/>
                <w:szCs w:val="22"/>
              </w:rPr>
              <w:t>ь</w:t>
            </w:r>
            <w:r w:rsidRPr="009539D1">
              <w:rPr>
                <w:sz w:val="22"/>
                <w:szCs w:val="22"/>
              </w:rPr>
              <w:t>деево, ул. Центральная, д. 1</w:t>
            </w:r>
          </w:p>
        </w:tc>
      </w:tr>
      <w:tr w:rsidR="0098163B" w:rsidTr="0098163B">
        <w:trPr>
          <w:jc w:val="center"/>
        </w:trPr>
        <w:tc>
          <w:tcPr>
            <w:tcW w:w="594" w:type="dxa"/>
          </w:tcPr>
          <w:p w:rsidR="0098163B" w:rsidRDefault="0098163B" w:rsidP="00663ED4">
            <w:pPr>
              <w:tabs>
                <w:tab w:val="left" w:pos="1418"/>
              </w:tabs>
              <w:overflowPunct/>
              <w:autoSpaceDE/>
              <w:autoSpaceDN/>
              <w:adjustRightInd/>
              <w:jc w:val="center"/>
              <w:rPr>
                <w:sz w:val="28"/>
                <w:szCs w:val="28"/>
              </w:rPr>
            </w:pPr>
            <w:r>
              <w:rPr>
                <w:sz w:val="28"/>
                <w:szCs w:val="28"/>
              </w:rPr>
              <w:t>22.</w:t>
            </w:r>
          </w:p>
        </w:tc>
        <w:tc>
          <w:tcPr>
            <w:tcW w:w="3376" w:type="dxa"/>
          </w:tcPr>
          <w:p w:rsidR="0098163B" w:rsidRDefault="0098163B" w:rsidP="00663ED4">
            <w:pPr>
              <w:tabs>
                <w:tab w:val="left" w:pos="1418"/>
              </w:tabs>
              <w:overflowPunct/>
              <w:autoSpaceDE/>
              <w:autoSpaceDN/>
              <w:adjustRightInd/>
              <w:jc w:val="center"/>
              <w:rPr>
                <w:sz w:val="28"/>
                <w:szCs w:val="28"/>
              </w:rPr>
            </w:pPr>
            <w:r w:rsidRPr="003C2A70">
              <w:rPr>
                <w:sz w:val="22"/>
                <w:szCs w:val="22"/>
              </w:rPr>
              <w:t xml:space="preserve">Муниципальное бюджетное </w:t>
            </w:r>
            <w:r>
              <w:rPr>
                <w:sz w:val="22"/>
                <w:szCs w:val="22"/>
              </w:rPr>
              <w:t xml:space="preserve">дошкольное </w:t>
            </w:r>
            <w:r w:rsidRPr="003C2A70">
              <w:rPr>
                <w:sz w:val="22"/>
                <w:szCs w:val="22"/>
              </w:rPr>
              <w:t xml:space="preserve">образовательное учреждение </w:t>
            </w:r>
            <w:r>
              <w:rPr>
                <w:sz w:val="22"/>
                <w:szCs w:val="22"/>
              </w:rPr>
              <w:t xml:space="preserve"> </w:t>
            </w:r>
            <w:r w:rsidRPr="001955A1">
              <w:rPr>
                <w:sz w:val="22"/>
                <w:szCs w:val="22"/>
              </w:rPr>
              <w:t>«Коргузинский детский сад»</w:t>
            </w:r>
            <w:r w:rsidRPr="003C2A70">
              <w:rPr>
                <w:sz w:val="22"/>
                <w:szCs w:val="22"/>
              </w:rPr>
              <w:t xml:space="preserve"> Верхнеуслонского муниципального района Республ</w:t>
            </w:r>
            <w:r w:rsidRPr="003C2A70">
              <w:rPr>
                <w:sz w:val="22"/>
                <w:szCs w:val="22"/>
              </w:rPr>
              <w:t>и</w:t>
            </w:r>
            <w:r w:rsidRPr="003C2A70">
              <w:rPr>
                <w:sz w:val="22"/>
                <w:szCs w:val="22"/>
              </w:rPr>
              <w:t>ки Татарстан</w:t>
            </w:r>
          </w:p>
        </w:tc>
        <w:tc>
          <w:tcPr>
            <w:tcW w:w="3260" w:type="dxa"/>
          </w:tcPr>
          <w:p w:rsidR="0098163B" w:rsidRDefault="0098163B" w:rsidP="00663ED4">
            <w:pPr>
              <w:tabs>
                <w:tab w:val="left" w:pos="1418"/>
              </w:tabs>
              <w:overflowPunct/>
              <w:autoSpaceDE/>
              <w:autoSpaceDN/>
              <w:adjustRightInd/>
              <w:jc w:val="center"/>
              <w:rPr>
                <w:sz w:val="28"/>
                <w:szCs w:val="28"/>
              </w:rPr>
            </w:pPr>
          </w:p>
        </w:tc>
        <w:tc>
          <w:tcPr>
            <w:tcW w:w="3547" w:type="dxa"/>
          </w:tcPr>
          <w:p w:rsidR="0098163B" w:rsidRDefault="0098163B" w:rsidP="00663ED4">
            <w:pPr>
              <w:tabs>
                <w:tab w:val="left" w:pos="1418"/>
              </w:tabs>
              <w:overflowPunct/>
              <w:autoSpaceDE/>
              <w:autoSpaceDN/>
              <w:adjustRightInd/>
              <w:jc w:val="center"/>
              <w:rPr>
                <w:sz w:val="28"/>
                <w:szCs w:val="28"/>
              </w:rPr>
            </w:pPr>
            <w:r w:rsidRPr="009539D1">
              <w:rPr>
                <w:sz w:val="22"/>
                <w:szCs w:val="22"/>
              </w:rPr>
              <w:t>422589, Республика Татарстан,  Верхнеуслонский район, с. Корг</w:t>
            </w:r>
            <w:r w:rsidRPr="009539D1">
              <w:rPr>
                <w:sz w:val="22"/>
                <w:szCs w:val="22"/>
              </w:rPr>
              <w:t>у</w:t>
            </w:r>
            <w:r w:rsidRPr="009539D1">
              <w:rPr>
                <w:sz w:val="22"/>
                <w:szCs w:val="22"/>
              </w:rPr>
              <w:t>за, ул. Садовая, д.5</w:t>
            </w:r>
          </w:p>
        </w:tc>
      </w:tr>
      <w:tr w:rsidR="0098163B" w:rsidTr="0098163B">
        <w:trPr>
          <w:jc w:val="center"/>
        </w:trPr>
        <w:tc>
          <w:tcPr>
            <w:tcW w:w="594" w:type="dxa"/>
          </w:tcPr>
          <w:p w:rsidR="0098163B" w:rsidRDefault="0098163B" w:rsidP="00663ED4">
            <w:pPr>
              <w:tabs>
                <w:tab w:val="left" w:pos="1418"/>
              </w:tabs>
              <w:overflowPunct/>
              <w:autoSpaceDE/>
              <w:autoSpaceDN/>
              <w:adjustRightInd/>
              <w:jc w:val="center"/>
              <w:rPr>
                <w:sz w:val="28"/>
                <w:szCs w:val="28"/>
              </w:rPr>
            </w:pPr>
            <w:r>
              <w:rPr>
                <w:sz w:val="28"/>
                <w:szCs w:val="28"/>
              </w:rPr>
              <w:t>23.</w:t>
            </w:r>
          </w:p>
        </w:tc>
        <w:tc>
          <w:tcPr>
            <w:tcW w:w="3376" w:type="dxa"/>
          </w:tcPr>
          <w:p w:rsidR="0098163B" w:rsidRDefault="0098163B" w:rsidP="00663ED4">
            <w:pPr>
              <w:tabs>
                <w:tab w:val="left" w:pos="1418"/>
              </w:tabs>
              <w:overflowPunct/>
              <w:autoSpaceDE/>
              <w:autoSpaceDN/>
              <w:adjustRightInd/>
              <w:jc w:val="center"/>
              <w:rPr>
                <w:sz w:val="28"/>
                <w:szCs w:val="28"/>
              </w:rPr>
            </w:pPr>
            <w:r w:rsidRPr="003C2A70">
              <w:rPr>
                <w:sz w:val="22"/>
                <w:szCs w:val="22"/>
              </w:rPr>
              <w:t xml:space="preserve">Муниципальное бюджетное </w:t>
            </w:r>
            <w:r>
              <w:rPr>
                <w:sz w:val="22"/>
                <w:szCs w:val="22"/>
              </w:rPr>
              <w:t xml:space="preserve">дошкольное </w:t>
            </w:r>
            <w:r w:rsidRPr="003C2A70">
              <w:rPr>
                <w:sz w:val="22"/>
                <w:szCs w:val="22"/>
              </w:rPr>
              <w:t xml:space="preserve">образовательное учреждение </w:t>
            </w:r>
            <w:r>
              <w:rPr>
                <w:sz w:val="22"/>
                <w:szCs w:val="22"/>
              </w:rPr>
              <w:t xml:space="preserve"> </w:t>
            </w:r>
            <w:r w:rsidRPr="001955A1">
              <w:rPr>
                <w:sz w:val="22"/>
                <w:szCs w:val="22"/>
              </w:rPr>
              <w:t>«Кураловский детский сад»</w:t>
            </w:r>
            <w:r w:rsidRPr="003C2A70">
              <w:rPr>
                <w:sz w:val="22"/>
                <w:szCs w:val="22"/>
              </w:rPr>
              <w:t xml:space="preserve"> Верхнеуслонского муниципального района Республики Т</w:t>
            </w:r>
            <w:r w:rsidRPr="003C2A70">
              <w:rPr>
                <w:sz w:val="22"/>
                <w:szCs w:val="22"/>
              </w:rPr>
              <w:t>а</w:t>
            </w:r>
            <w:r w:rsidRPr="003C2A70">
              <w:rPr>
                <w:sz w:val="22"/>
                <w:szCs w:val="22"/>
              </w:rPr>
              <w:t>тарстан</w:t>
            </w:r>
          </w:p>
        </w:tc>
        <w:tc>
          <w:tcPr>
            <w:tcW w:w="3260" w:type="dxa"/>
          </w:tcPr>
          <w:p w:rsidR="0098163B" w:rsidRDefault="0098163B" w:rsidP="00663ED4">
            <w:pPr>
              <w:tabs>
                <w:tab w:val="left" w:pos="1418"/>
              </w:tabs>
              <w:overflowPunct/>
              <w:autoSpaceDE/>
              <w:autoSpaceDN/>
              <w:adjustRightInd/>
              <w:jc w:val="center"/>
              <w:rPr>
                <w:sz w:val="28"/>
                <w:szCs w:val="28"/>
              </w:rPr>
            </w:pPr>
          </w:p>
        </w:tc>
        <w:tc>
          <w:tcPr>
            <w:tcW w:w="3547" w:type="dxa"/>
          </w:tcPr>
          <w:p w:rsidR="0098163B" w:rsidRPr="009539D1" w:rsidRDefault="0098163B" w:rsidP="0098163B">
            <w:pPr>
              <w:jc w:val="center"/>
              <w:rPr>
                <w:sz w:val="22"/>
                <w:szCs w:val="22"/>
              </w:rPr>
            </w:pPr>
            <w:r w:rsidRPr="009539D1">
              <w:rPr>
                <w:sz w:val="22"/>
                <w:szCs w:val="22"/>
              </w:rPr>
              <w:t>422591, Республика Татарстан,</w:t>
            </w:r>
          </w:p>
          <w:p w:rsidR="0098163B" w:rsidRPr="009539D1" w:rsidRDefault="0098163B" w:rsidP="0098163B">
            <w:pPr>
              <w:jc w:val="center"/>
              <w:rPr>
                <w:sz w:val="22"/>
                <w:szCs w:val="22"/>
              </w:rPr>
            </w:pPr>
            <w:r w:rsidRPr="009539D1">
              <w:rPr>
                <w:sz w:val="22"/>
                <w:szCs w:val="22"/>
              </w:rPr>
              <w:t>Верхнеуслонский район,</w:t>
            </w:r>
          </w:p>
          <w:p w:rsidR="0098163B" w:rsidRDefault="0098163B" w:rsidP="0098163B">
            <w:pPr>
              <w:tabs>
                <w:tab w:val="left" w:pos="1418"/>
              </w:tabs>
              <w:overflowPunct/>
              <w:autoSpaceDE/>
              <w:autoSpaceDN/>
              <w:adjustRightInd/>
              <w:jc w:val="center"/>
              <w:rPr>
                <w:sz w:val="28"/>
                <w:szCs w:val="28"/>
              </w:rPr>
            </w:pPr>
            <w:r w:rsidRPr="009539D1">
              <w:rPr>
                <w:sz w:val="22"/>
                <w:szCs w:val="22"/>
              </w:rPr>
              <w:t>с. Куралово, ул. Пионерская, д. 18</w:t>
            </w:r>
          </w:p>
        </w:tc>
      </w:tr>
      <w:tr w:rsidR="0098163B" w:rsidTr="0098163B">
        <w:trPr>
          <w:jc w:val="center"/>
        </w:trPr>
        <w:tc>
          <w:tcPr>
            <w:tcW w:w="594" w:type="dxa"/>
          </w:tcPr>
          <w:p w:rsidR="0098163B" w:rsidRDefault="0098163B" w:rsidP="00663ED4">
            <w:pPr>
              <w:tabs>
                <w:tab w:val="left" w:pos="1418"/>
              </w:tabs>
              <w:overflowPunct/>
              <w:autoSpaceDE/>
              <w:autoSpaceDN/>
              <w:adjustRightInd/>
              <w:jc w:val="center"/>
              <w:rPr>
                <w:sz w:val="28"/>
                <w:szCs w:val="28"/>
              </w:rPr>
            </w:pPr>
            <w:r>
              <w:rPr>
                <w:sz w:val="28"/>
                <w:szCs w:val="28"/>
              </w:rPr>
              <w:t>24.</w:t>
            </w:r>
          </w:p>
        </w:tc>
        <w:tc>
          <w:tcPr>
            <w:tcW w:w="3376" w:type="dxa"/>
          </w:tcPr>
          <w:p w:rsidR="0098163B" w:rsidRDefault="0098163B" w:rsidP="00663ED4">
            <w:pPr>
              <w:tabs>
                <w:tab w:val="left" w:pos="1418"/>
              </w:tabs>
              <w:overflowPunct/>
              <w:autoSpaceDE/>
              <w:autoSpaceDN/>
              <w:adjustRightInd/>
              <w:jc w:val="center"/>
              <w:rPr>
                <w:sz w:val="28"/>
                <w:szCs w:val="28"/>
              </w:rPr>
            </w:pPr>
            <w:r w:rsidRPr="003C2A70">
              <w:rPr>
                <w:sz w:val="22"/>
                <w:szCs w:val="22"/>
              </w:rPr>
              <w:t xml:space="preserve">Муниципальное бюджетное </w:t>
            </w:r>
            <w:r>
              <w:rPr>
                <w:sz w:val="22"/>
                <w:szCs w:val="22"/>
              </w:rPr>
              <w:t xml:space="preserve">дошкольное </w:t>
            </w:r>
            <w:r w:rsidRPr="003C2A70">
              <w:rPr>
                <w:sz w:val="22"/>
                <w:szCs w:val="22"/>
              </w:rPr>
              <w:t xml:space="preserve">образовательное учреждение </w:t>
            </w:r>
            <w:r>
              <w:rPr>
                <w:sz w:val="22"/>
                <w:szCs w:val="22"/>
              </w:rPr>
              <w:t xml:space="preserve"> </w:t>
            </w:r>
            <w:r w:rsidRPr="001955A1">
              <w:rPr>
                <w:sz w:val="22"/>
                <w:szCs w:val="22"/>
              </w:rPr>
              <w:t>«Майданский детский сад»</w:t>
            </w:r>
            <w:r w:rsidRPr="003C2A70">
              <w:rPr>
                <w:sz w:val="22"/>
                <w:szCs w:val="22"/>
              </w:rPr>
              <w:t xml:space="preserve"> Верхнеуслонского муниципального района Республики Т</w:t>
            </w:r>
            <w:r w:rsidRPr="003C2A70">
              <w:rPr>
                <w:sz w:val="22"/>
                <w:szCs w:val="22"/>
              </w:rPr>
              <w:t>а</w:t>
            </w:r>
            <w:r w:rsidRPr="003C2A70">
              <w:rPr>
                <w:sz w:val="22"/>
                <w:szCs w:val="22"/>
              </w:rPr>
              <w:t>тарстан</w:t>
            </w:r>
          </w:p>
        </w:tc>
        <w:tc>
          <w:tcPr>
            <w:tcW w:w="3260" w:type="dxa"/>
          </w:tcPr>
          <w:p w:rsidR="0098163B" w:rsidRDefault="0098163B" w:rsidP="00663ED4">
            <w:pPr>
              <w:tabs>
                <w:tab w:val="left" w:pos="1418"/>
              </w:tabs>
              <w:overflowPunct/>
              <w:autoSpaceDE/>
              <w:autoSpaceDN/>
              <w:adjustRightInd/>
              <w:jc w:val="center"/>
              <w:rPr>
                <w:sz w:val="28"/>
                <w:szCs w:val="28"/>
              </w:rPr>
            </w:pPr>
          </w:p>
        </w:tc>
        <w:tc>
          <w:tcPr>
            <w:tcW w:w="3547" w:type="dxa"/>
          </w:tcPr>
          <w:p w:rsidR="0098163B" w:rsidRPr="009539D1" w:rsidRDefault="0098163B" w:rsidP="0098163B">
            <w:pPr>
              <w:jc w:val="center"/>
              <w:rPr>
                <w:sz w:val="22"/>
                <w:szCs w:val="22"/>
              </w:rPr>
            </w:pPr>
            <w:r w:rsidRPr="009539D1">
              <w:rPr>
                <w:sz w:val="22"/>
                <w:szCs w:val="22"/>
              </w:rPr>
              <w:t>422587, Республика Татарстан,</w:t>
            </w:r>
          </w:p>
          <w:p w:rsidR="0098163B" w:rsidRPr="009539D1" w:rsidRDefault="0098163B" w:rsidP="0098163B">
            <w:pPr>
              <w:jc w:val="center"/>
              <w:rPr>
                <w:sz w:val="22"/>
                <w:szCs w:val="22"/>
              </w:rPr>
            </w:pPr>
            <w:r w:rsidRPr="009539D1">
              <w:rPr>
                <w:sz w:val="22"/>
                <w:szCs w:val="22"/>
              </w:rPr>
              <w:t>Верхнеуслонский район,</w:t>
            </w:r>
          </w:p>
          <w:p w:rsidR="0098163B" w:rsidRPr="009539D1" w:rsidRDefault="0098163B" w:rsidP="0098163B">
            <w:pPr>
              <w:jc w:val="center"/>
              <w:rPr>
                <w:sz w:val="22"/>
                <w:szCs w:val="22"/>
              </w:rPr>
            </w:pPr>
            <w:r w:rsidRPr="009539D1">
              <w:rPr>
                <w:sz w:val="22"/>
                <w:szCs w:val="22"/>
              </w:rPr>
              <w:t>с. Майдан,</w:t>
            </w:r>
          </w:p>
          <w:p w:rsidR="0098163B" w:rsidRDefault="0098163B" w:rsidP="0098163B">
            <w:pPr>
              <w:tabs>
                <w:tab w:val="left" w:pos="1418"/>
              </w:tabs>
              <w:overflowPunct/>
              <w:autoSpaceDE/>
              <w:autoSpaceDN/>
              <w:adjustRightInd/>
              <w:jc w:val="center"/>
              <w:rPr>
                <w:sz w:val="28"/>
                <w:szCs w:val="28"/>
              </w:rPr>
            </w:pPr>
            <w:r w:rsidRPr="009539D1">
              <w:rPr>
                <w:sz w:val="22"/>
                <w:szCs w:val="22"/>
              </w:rPr>
              <w:t>ул. Советская, д. 50</w:t>
            </w:r>
          </w:p>
        </w:tc>
      </w:tr>
      <w:tr w:rsidR="0098163B" w:rsidTr="0098163B">
        <w:trPr>
          <w:jc w:val="center"/>
        </w:trPr>
        <w:tc>
          <w:tcPr>
            <w:tcW w:w="594" w:type="dxa"/>
          </w:tcPr>
          <w:p w:rsidR="0098163B" w:rsidRDefault="0098163B" w:rsidP="00663ED4">
            <w:pPr>
              <w:tabs>
                <w:tab w:val="left" w:pos="1418"/>
              </w:tabs>
              <w:overflowPunct/>
              <w:autoSpaceDE/>
              <w:autoSpaceDN/>
              <w:adjustRightInd/>
              <w:jc w:val="center"/>
              <w:rPr>
                <w:sz w:val="28"/>
                <w:szCs w:val="28"/>
              </w:rPr>
            </w:pPr>
            <w:r>
              <w:rPr>
                <w:sz w:val="28"/>
                <w:szCs w:val="28"/>
              </w:rPr>
              <w:t>25.</w:t>
            </w:r>
          </w:p>
        </w:tc>
        <w:tc>
          <w:tcPr>
            <w:tcW w:w="3376" w:type="dxa"/>
          </w:tcPr>
          <w:p w:rsidR="0098163B" w:rsidRDefault="0098163B" w:rsidP="00663ED4">
            <w:pPr>
              <w:tabs>
                <w:tab w:val="left" w:pos="1418"/>
              </w:tabs>
              <w:overflowPunct/>
              <w:autoSpaceDE/>
              <w:autoSpaceDN/>
              <w:adjustRightInd/>
              <w:jc w:val="center"/>
              <w:rPr>
                <w:sz w:val="28"/>
                <w:szCs w:val="28"/>
              </w:rPr>
            </w:pPr>
            <w:r w:rsidRPr="003C2A70">
              <w:rPr>
                <w:sz w:val="22"/>
                <w:szCs w:val="22"/>
              </w:rPr>
              <w:t xml:space="preserve">Муниципальное бюджетное </w:t>
            </w:r>
            <w:r>
              <w:rPr>
                <w:sz w:val="22"/>
                <w:szCs w:val="22"/>
              </w:rPr>
              <w:t xml:space="preserve">дошкольное </w:t>
            </w:r>
            <w:r w:rsidRPr="003C2A70">
              <w:rPr>
                <w:sz w:val="22"/>
                <w:szCs w:val="22"/>
              </w:rPr>
              <w:t xml:space="preserve">образовательное учреждение </w:t>
            </w:r>
            <w:r>
              <w:rPr>
                <w:sz w:val="22"/>
                <w:szCs w:val="22"/>
              </w:rPr>
              <w:t xml:space="preserve"> </w:t>
            </w:r>
            <w:r w:rsidRPr="001955A1">
              <w:rPr>
                <w:sz w:val="22"/>
                <w:szCs w:val="22"/>
              </w:rPr>
              <w:t>«Макуловский детский сад»</w:t>
            </w:r>
            <w:r w:rsidRPr="003C2A70">
              <w:rPr>
                <w:sz w:val="22"/>
                <w:szCs w:val="22"/>
              </w:rPr>
              <w:t xml:space="preserve"> Верхнеуслонского муниципального района Республ</w:t>
            </w:r>
            <w:r w:rsidRPr="003C2A70">
              <w:rPr>
                <w:sz w:val="22"/>
                <w:szCs w:val="22"/>
              </w:rPr>
              <w:t>и</w:t>
            </w:r>
            <w:r w:rsidRPr="003C2A70">
              <w:rPr>
                <w:sz w:val="22"/>
                <w:szCs w:val="22"/>
              </w:rPr>
              <w:t>ки Татарстан</w:t>
            </w:r>
          </w:p>
        </w:tc>
        <w:tc>
          <w:tcPr>
            <w:tcW w:w="3260" w:type="dxa"/>
          </w:tcPr>
          <w:p w:rsidR="0098163B" w:rsidRDefault="0098163B" w:rsidP="00663ED4">
            <w:pPr>
              <w:tabs>
                <w:tab w:val="left" w:pos="1418"/>
              </w:tabs>
              <w:overflowPunct/>
              <w:autoSpaceDE/>
              <w:autoSpaceDN/>
              <w:adjustRightInd/>
              <w:jc w:val="center"/>
              <w:rPr>
                <w:sz w:val="28"/>
                <w:szCs w:val="28"/>
              </w:rPr>
            </w:pPr>
          </w:p>
        </w:tc>
        <w:tc>
          <w:tcPr>
            <w:tcW w:w="3547" w:type="dxa"/>
          </w:tcPr>
          <w:p w:rsidR="0098163B" w:rsidRPr="009539D1" w:rsidRDefault="0098163B" w:rsidP="0098163B">
            <w:pPr>
              <w:jc w:val="center"/>
              <w:rPr>
                <w:sz w:val="22"/>
                <w:szCs w:val="22"/>
              </w:rPr>
            </w:pPr>
            <w:r w:rsidRPr="009539D1">
              <w:rPr>
                <w:sz w:val="22"/>
                <w:szCs w:val="22"/>
              </w:rPr>
              <w:t>422582, Республика Татарстан,</w:t>
            </w:r>
          </w:p>
          <w:p w:rsidR="0098163B" w:rsidRDefault="0098163B" w:rsidP="0098163B">
            <w:pPr>
              <w:tabs>
                <w:tab w:val="left" w:pos="1418"/>
              </w:tabs>
              <w:overflowPunct/>
              <w:autoSpaceDE/>
              <w:autoSpaceDN/>
              <w:adjustRightInd/>
              <w:jc w:val="center"/>
              <w:rPr>
                <w:sz w:val="28"/>
                <w:szCs w:val="28"/>
              </w:rPr>
            </w:pPr>
            <w:r w:rsidRPr="009539D1">
              <w:rPr>
                <w:sz w:val="22"/>
                <w:szCs w:val="22"/>
              </w:rPr>
              <w:t>Верхнеуслонский район, с. Ру</w:t>
            </w:r>
            <w:r w:rsidRPr="009539D1">
              <w:rPr>
                <w:sz w:val="22"/>
                <w:szCs w:val="22"/>
              </w:rPr>
              <w:t>с</w:t>
            </w:r>
            <w:r w:rsidRPr="009539D1">
              <w:rPr>
                <w:sz w:val="22"/>
                <w:szCs w:val="22"/>
              </w:rPr>
              <w:t>ское Макулово, ул. Садовая, д. 5</w:t>
            </w:r>
          </w:p>
        </w:tc>
      </w:tr>
      <w:tr w:rsidR="0098163B" w:rsidTr="0098163B">
        <w:trPr>
          <w:jc w:val="center"/>
        </w:trPr>
        <w:tc>
          <w:tcPr>
            <w:tcW w:w="594" w:type="dxa"/>
          </w:tcPr>
          <w:p w:rsidR="0098163B" w:rsidRDefault="0098163B" w:rsidP="00663ED4">
            <w:pPr>
              <w:tabs>
                <w:tab w:val="left" w:pos="1418"/>
              </w:tabs>
              <w:overflowPunct/>
              <w:autoSpaceDE/>
              <w:autoSpaceDN/>
              <w:adjustRightInd/>
              <w:jc w:val="center"/>
              <w:rPr>
                <w:sz w:val="28"/>
                <w:szCs w:val="28"/>
              </w:rPr>
            </w:pPr>
            <w:r>
              <w:rPr>
                <w:sz w:val="28"/>
                <w:szCs w:val="28"/>
              </w:rPr>
              <w:t>26.</w:t>
            </w:r>
          </w:p>
        </w:tc>
        <w:tc>
          <w:tcPr>
            <w:tcW w:w="3376" w:type="dxa"/>
          </w:tcPr>
          <w:p w:rsidR="0098163B" w:rsidRPr="00680979" w:rsidRDefault="0098163B" w:rsidP="00680979">
            <w:pPr>
              <w:jc w:val="center"/>
              <w:rPr>
                <w:sz w:val="22"/>
                <w:szCs w:val="22"/>
              </w:rPr>
            </w:pPr>
            <w:r w:rsidRPr="003C2A70">
              <w:rPr>
                <w:sz w:val="22"/>
                <w:szCs w:val="22"/>
              </w:rPr>
              <w:t xml:space="preserve">Муниципальное бюджетное </w:t>
            </w:r>
            <w:r>
              <w:rPr>
                <w:sz w:val="22"/>
                <w:szCs w:val="22"/>
              </w:rPr>
              <w:t xml:space="preserve">дошкольное </w:t>
            </w:r>
            <w:r w:rsidRPr="003C2A70">
              <w:rPr>
                <w:sz w:val="22"/>
                <w:szCs w:val="22"/>
              </w:rPr>
              <w:t xml:space="preserve">образовательное учреждение </w:t>
            </w:r>
            <w:r>
              <w:rPr>
                <w:sz w:val="22"/>
                <w:szCs w:val="22"/>
              </w:rPr>
              <w:t xml:space="preserve"> </w:t>
            </w:r>
            <w:r w:rsidRPr="001955A1">
              <w:rPr>
                <w:sz w:val="22"/>
                <w:szCs w:val="22"/>
              </w:rPr>
              <w:t>«Набережно-Морквашский детский сад»</w:t>
            </w:r>
            <w:r w:rsidRPr="003C2A70">
              <w:rPr>
                <w:sz w:val="22"/>
                <w:szCs w:val="22"/>
              </w:rPr>
              <w:t xml:space="preserve"> Верхнеуслонского муниципального района Республики Тата</w:t>
            </w:r>
            <w:r w:rsidRPr="003C2A70">
              <w:rPr>
                <w:sz w:val="22"/>
                <w:szCs w:val="22"/>
              </w:rPr>
              <w:t>р</w:t>
            </w:r>
            <w:r w:rsidRPr="003C2A70">
              <w:rPr>
                <w:sz w:val="22"/>
                <w:szCs w:val="22"/>
              </w:rPr>
              <w:t>стан</w:t>
            </w:r>
          </w:p>
        </w:tc>
        <w:tc>
          <w:tcPr>
            <w:tcW w:w="3260" w:type="dxa"/>
          </w:tcPr>
          <w:p w:rsidR="0098163B" w:rsidRDefault="0098163B" w:rsidP="00663ED4">
            <w:pPr>
              <w:tabs>
                <w:tab w:val="left" w:pos="1418"/>
              </w:tabs>
              <w:overflowPunct/>
              <w:autoSpaceDE/>
              <w:autoSpaceDN/>
              <w:adjustRightInd/>
              <w:jc w:val="center"/>
              <w:rPr>
                <w:sz w:val="28"/>
                <w:szCs w:val="28"/>
              </w:rPr>
            </w:pPr>
          </w:p>
        </w:tc>
        <w:tc>
          <w:tcPr>
            <w:tcW w:w="3547" w:type="dxa"/>
          </w:tcPr>
          <w:p w:rsidR="0098163B" w:rsidRPr="009539D1" w:rsidRDefault="0098163B" w:rsidP="00680979">
            <w:pPr>
              <w:jc w:val="center"/>
              <w:rPr>
                <w:sz w:val="22"/>
                <w:szCs w:val="22"/>
              </w:rPr>
            </w:pPr>
            <w:r w:rsidRPr="009539D1">
              <w:rPr>
                <w:sz w:val="22"/>
                <w:szCs w:val="22"/>
              </w:rPr>
              <w:t>422594, Республика Татарстан,</w:t>
            </w:r>
          </w:p>
          <w:p w:rsidR="0098163B" w:rsidRPr="009539D1" w:rsidRDefault="0098163B" w:rsidP="00680979">
            <w:pPr>
              <w:jc w:val="center"/>
              <w:rPr>
                <w:sz w:val="22"/>
                <w:szCs w:val="22"/>
              </w:rPr>
            </w:pPr>
            <w:r w:rsidRPr="009539D1">
              <w:rPr>
                <w:sz w:val="22"/>
                <w:szCs w:val="22"/>
              </w:rPr>
              <w:t>Верхнеуслонский район,</w:t>
            </w:r>
          </w:p>
          <w:p w:rsidR="0098163B" w:rsidRPr="009539D1" w:rsidRDefault="0098163B" w:rsidP="00680979">
            <w:pPr>
              <w:jc w:val="center"/>
              <w:rPr>
                <w:sz w:val="22"/>
                <w:szCs w:val="22"/>
              </w:rPr>
            </w:pPr>
            <w:r w:rsidRPr="009539D1">
              <w:rPr>
                <w:sz w:val="22"/>
                <w:szCs w:val="22"/>
              </w:rPr>
              <w:t>с. Набережные Моркваши,</w:t>
            </w:r>
          </w:p>
          <w:p w:rsidR="0098163B" w:rsidRPr="009539D1" w:rsidRDefault="0098163B" w:rsidP="00680979">
            <w:pPr>
              <w:jc w:val="center"/>
              <w:rPr>
                <w:sz w:val="22"/>
                <w:szCs w:val="22"/>
              </w:rPr>
            </w:pPr>
            <w:r w:rsidRPr="009539D1">
              <w:rPr>
                <w:sz w:val="22"/>
                <w:szCs w:val="22"/>
              </w:rPr>
              <w:t>ул. Тургенева, д. 2</w:t>
            </w:r>
          </w:p>
        </w:tc>
      </w:tr>
      <w:tr w:rsidR="0098163B" w:rsidTr="0098163B">
        <w:trPr>
          <w:jc w:val="center"/>
        </w:trPr>
        <w:tc>
          <w:tcPr>
            <w:tcW w:w="594" w:type="dxa"/>
          </w:tcPr>
          <w:p w:rsidR="0098163B" w:rsidRDefault="0098163B" w:rsidP="00663ED4">
            <w:pPr>
              <w:tabs>
                <w:tab w:val="left" w:pos="1418"/>
              </w:tabs>
              <w:overflowPunct/>
              <w:autoSpaceDE/>
              <w:autoSpaceDN/>
              <w:adjustRightInd/>
              <w:jc w:val="center"/>
              <w:rPr>
                <w:sz w:val="28"/>
                <w:szCs w:val="28"/>
              </w:rPr>
            </w:pPr>
            <w:r>
              <w:rPr>
                <w:sz w:val="28"/>
                <w:szCs w:val="28"/>
              </w:rPr>
              <w:t>27.</w:t>
            </w:r>
          </w:p>
        </w:tc>
        <w:tc>
          <w:tcPr>
            <w:tcW w:w="3376" w:type="dxa"/>
          </w:tcPr>
          <w:p w:rsidR="0098163B" w:rsidRDefault="0098163B" w:rsidP="00663ED4">
            <w:pPr>
              <w:tabs>
                <w:tab w:val="left" w:pos="1418"/>
              </w:tabs>
              <w:overflowPunct/>
              <w:autoSpaceDE/>
              <w:autoSpaceDN/>
              <w:adjustRightInd/>
              <w:jc w:val="center"/>
              <w:rPr>
                <w:sz w:val="28"/>
                <w:szCs w:val="28"/>
              </w:rPr>
            </w:pPr>
            <w:r w:rsidRPr="003C2A70">
              <w:rPr>
                <w:sz w:val="22"/>
                <w:szCs w:val="22"/>
              </w:rPr>
              <w:t xml:space="preserve">Муниципальное бюджетное </w:t>
            </w:r>
            <w:r>
              <w:rPr>
                <w:sz w:val="22"/>
                <w:szCs w:val="22"/>
              </w:rPr>
              <w:t xml:space="preserve">дошкольное </w:t>
            </w:r>
            <w:r w:rsidRPr="003C2A70">
              <w:rPr>
                <w:sz w:val="22"/>
                <w:szCs w:val="22"/>
              </w:rPr>
              <w:t xml:space="preserve">образовательное учреждение </w:t>
            </w:r>
            <w:r>
              <w:rPr>
                <w:sz w:val="22"/>
                <w:szCs w:val="22"/>
              </w:rPr>
              <w:t xml:space="preserve"> </w:t>
            </w:r>
            <w:r w:rsidRPr="001955A1">
              <w:rPr>
                <w:sz w:val="22"/>
                <w:szCs w:val="22"/>
              </w:rPr>
              <w:t>«Нижнеуслонский детский сад»</w:t>
            </w:r>
            <w:r w:rsidRPr="003C2A70">
              <w:rPr>
                <w:sz w:val="22"/>
                <w:szCs w:val="22"/>
              </w:rPr>
              <w:t xml:space="preserve"> Верхнеуслонского муниципального района Респу</w:t>
            </w:r>
            <w:r w:rsidRPr="003C2A70">
              <w:rPr>
                <w:sz w:val="22"/>
                <w:szCs w:val="22"/>
              </w:rPr>
              <w:t>б</w:t>
            </w:r>
            <w:r w:rsidRPr="003C2A70">
              <w:rPr>
                <w:sz w:val="22"/>
                <w:szCs w:val="22"/>
              </w:rPr>
              <w:t>лики Татарстан</w:t>
            </w:r>
          </w:p>
        </w:tc>
        <w:tc>
          <w:tcPr>
            <w:tcW w:w="3260" w:type="dxa"/>
          </w:tcPr>
          <w:p w:rsidR="0098163B" w:rsidRDefault="0098163B" w:rsidP="00663ED4">
            <w:pPr>
              <w:tabs>
                <w:tab w:val="left" w:pos="1418"/>
              </w:tabs>
              <w:overflowPunct/>
              <w:autoSpaceDE/>
              <w:autoSpaceDN/>
              <w:adjustRightInd/>
              <w:jc w:val="center"/>
              <w:rPr>
                <w:sz w:val="28"/>
                <w:szCs w:val="28"/>
              </w:rPr>
            </w:pPr>
          </w:p>
        </w:tc>
        <w:tc>
          <w:tcPr>
            <w:tcW w:w="3547" w:type="dxa"/>
          </w:tcPr>
          <w:p w:rsidR="0098163B" w:rsidRPr="009539D1" w:rsidRDefault="0098163B" w:rsidP="0098163B">
            <w:pPr>
              <w:jc w:val="center"/>
              <w:rPr>
                <w:sz w:val="22"/>
                <w:szCs w:val="22"/>
              </w:rPr>
            </w:pPr>
            <w:r w:rsidRPr="009539D1">
              <w:rPr>
                <w:sz w:val="22"/>
                <w:szCs w:val="22"/>
              </w:rPr>
              <w:t>422574, Республика Татарстан,</w:t>
            </w:r>
          </w:p>
          <w:p w:rsidR="0098163B" w:rsidRPr="009539D1" w:rsidRDefault="0098163B" w:rsidP="0098163B">
            <w:pPr>
              <w:jc w:val="center"/>
              <w:rPr>
                <w:sz w:val="22"/>
                <w:szCs w:val="22"/>
              </w:rPr>
            </w:pPr>
            <w:r w:rsidRPr="009539D1">
              <w:rPr>
                <w:sz w:val="22"/>
                <w:szCs w:val="22"/>
              </w:rPr>
              <w:t>Верхнеуслонский район,</w:t>
            </w:r>
          </w:p>
          <w:p w:rsidR="0098163B" w:rsidRPr="009539D1" w:rsidRDefault="0098163B" w:rsidP="0098163B">
            <w:pPr>
              <w:jc w:val="center"/>
              <w:rPr>
                <w:sz w:val="22"/>
                <w:szCs w:val="22"/>
              </w:rPr>
            </w:pPr>
            <w:r w:rsidRPr="009539D1">
              <w:rPr>
                <w:sz w:val="22"/>
                <w:szCs w:val="22"/>
              </w:rPr>
              <w:t>с. Нижний Услон,</w:t>
            </w:r>
          </w:p>
          <w:p w:rsidR="0098163B" w:rsidRDefault="0098163B" w:rsidP="0098163B">
            <w:pPr>
              <w:tabs>
                <w:tab w:val="left" w:pos="1418"/>
              </w:tabs>
              <w:overflowPunct/>
              <w:autoSpaceDE/>
              <w:autoSpaceDN/>
              <w:adjustRightInd/>
              <w:jc w:val="center"/>
              <w:rPr>
                <w:sz w:val="28"/>
                <w:szCs w:val="28"/>
              </w:rPr>
            </w:pPr>
            <w:r w:rsidRPr="009539D1">
              <w:rPr>
                <w:sz w:val="22"/>
                <w:szCs w:val="22"/>
              </w:rPr>
              <w:t>ул. Дзержинского, д. 6</w:t>
            </w:r>
          </w:p>
        </w:tc>
      </w:tr>
      <w:tr w:rsidR="0098163B" w:rsidTr="0098163B">
        <w:trPr>
          <w:jc w:val="center"/>
        </w:trPr>
        <w:tc>
          <w:tcPr>
            <w:tcW w:w="594" w:type="dxa"/>
          </w:tcPr>
          <w:p w:rsidR="0098163B" w:rsidRDefault="0098163B" w:rsidP="00663ED4">
            <w:pPr>
              <w:tabs>
                <w:tab w:val="left" w:pos="1418"/>
              </w:tabs>
              <w:overflowPunct/>
              <w:autoSpaceDE/>
              <w:autoSpaceDN/>
              <w:adjustRightInd/>
              <w:jc w:val="center"/>
              <w:rPr>
                <w:sz w:val="28"/>
                <w:szCs w:val="28"/>
              </w:rPr>
            </w:pPr>
            <w:r>
              <w:rPr>
                <w:sz w:val="28"/>
                <w:szCs w:val="28"/>
              </w:rPr>
              <w:t>28.</w:t>
            </w:r>
          </w:p>
        </w:tc>
        <w:tc>
          <w:tcPr>
            <w:tcW w:w="3376" w:type="dxa"/>
          </w:tcPr>
          <w:p w:rsidR="0098163B" w:rsidRDefault="0098163B" w:rsidP="00663ED4">
            <w:pPr>
              <w:tabs>
                <w:tab w:val="left" w:pos="1418"/>
              </w:tabs>
              <w:overflowPunct/>
              <w:autoSpaceDE/>
              <w:autoSpaceDN/>
              <w:adjustRightInd/>
              <w:jc w:val="center"/>
              <w:rPr>
                <w:sz w:val="28"/>
                <w:szCs w:val="28"/>
              </w:rPr>
            </w:pPr>
            <w:r w:rsidRPr="003C2A70">
              <w:rPr>
                <w:sz w:val="22"/>
                <w:szCs w:val="22"/>
              </w:rPr>
              <w:t xml:space="preserve">Муниципальное бюджетное </w:t>
            </w:r>
            <w:r>
              <w:rPr>
                <w:sz w:val="22"/>
                <w:szCs w:val="22"/>
              </w:rPr>
              <w:t xml:space="preserve">дошкольное </w:t>
            </w:r>
            <w:r w:rsidRPr="003C2A70">
              <w:rPr>
                <w:sz w:val="22"/>
                <w:szCs w:val="22"/>
              </w:rPr>
              <w:t xml:space="preserve">образовательное учреждение </w:t>
            </w:r>
            <w:r>
              <w:rPr>
                <w:sz w:val="22"/>
                <w:szCs w:val="22"/>
              </w:rPr>
              <w:t xml:space="preserve"> </w:t>
            </w:r>
            <w:r w:rsidRPr="001955A1">
              <w:rPr>
                <w:sz w:val="22"/>
                <w:szCs w:val="22"/>
              </w:rPr>
              <w:t>«Печищинский детский сад»</w:t>
            </w:r>
            <w:r w:rsidRPr="003C2A70">
              <w:rPr>
                <w:sz w:val="22"/>
                <w:szCs w:val="22"/>
              </w:rPr>
              <w:t xml:space="preserve"> Верхнеуслонского муниципального района Республ</w:t>
            </w:r>
            <w:r w:rsidRPr="003C2A70">
              <w:rPr>
                <w:sz w:val="22"/>
                <w:szCs w:val="22"/>
              </w:rPr>
              <w:t>и</w:t>
            </w:r>
            <w:r w:rsidRPr="003C2A70">
              <w:rPr>
                <w:sz w:val="22"/>
                <w:szCs w:val="22"/>
              </w:rPr>
              <w:t>ки Татарстан</w:t>
            </w:r>
          </w:p>
        </w:tc>
        <w:tc>
          <w:tcPr>
            <w:tcW w:w="3260" w:type="dxa"/>
          </w:tcPr>
          <w:p w:rsidR="0098163B" w:rsidRDefault="0098163B" w:rsidP="00663ED4">
            <w:pPr>
              <w:tabs>
                <w:tab w:val="left" w:pos="1418"/>
              </w:tabs>
              <w:overflowPunct/>
              <w:autoSpaceDE/>
              <w:autoSpaceDN/>
              <w:adjustRightInd/>
              <w:jc w:val="center"/>
              <w:rPr>
                <w:sz w:val="28"/>
                <w:szCs w:val="28"/>
              </w:rPr>
            </w:pPr>
          </w:p>
        </w:tc>
        <w:tc>
          <w:tcPr>
            <w:tcW w:w="3547" w:type="dxa"/>
          </w:tcPr>
          <w:p w:rsidR="0098163B" w:rsidRDefault="0098163B" w:rsidP="00663ED4">
            <w:pPr>
              <w:tabs>
                <w:tab w:val="left" w:pos="1418"/>
              </w:tabs>
              <w:overflowPunct/>
              <w:autoSpaceDE/>
              <w:autoSpaceDN/>
              <w:adjustRightInd/>
              <w:jc w:val="center"/>
              <w:rPr>
                <w:sz w:val="28"/>
                <w:szCs w:val="28"/>
              </w:rPr>
            </w:pPr>
            <w:r w:rsidRPr="009539D1">
              <w:rPr>
                <w:sz w:val="22"/>
                <w:szCs w:val="22"/>
              </w:rPr>
              <w:t>422592, Республика Татарстан, Верхнеуслонский район, с. Печ</w:t>
            </w:r>
            <w:r w:rsidRPr="009539D1">
              <w:rPr>
                <w:sz w:val="22"/>
                <w:szCs w:val="22"/>
              </w:rPr>
              <w:t>и</w:t>
            </w:r>
            <w:r w:rsidRPr="009539D1">
              <w:rPr>
                <w:sz w:val="22"/>
                <w:szCs w:val="22"/>
              </w:rPr>
              <w:t>щи, ул. Кирова, д.64</w:t>
            </w:r>
          </w:p>
        </w:tc>
      </w:tr>
      <w:tr w:rsidR="0098163B" w:rsidTr="0098163B">
        <w:trPr>
          <w:jc w:val="center"/>
        </w:trPr>
        <w:tc>
          <w:tcPr>
            <w:tcW w:w="594" w:type="dxa"/>
          </w:tcPr>
          <w:p w:rsidR="0098163B" w:rsidRDefault="0098163B" w:rsidP="00663ED4">
            <w:pPr>
              <w:tabs>
                <w:tab w:val="left" w:pos="1418"/>
              </w:tabs>
              <w:overflowPunct/>
              <w:autoSpaceDE/>
              <w:autoSpaceDN/>
              <w:adjustRightInd/>
              <w:jc w:val="center"/>
              <w:rPr>
                <w:sz w:val="28"/>
                <w:szCs w:val="28"/>
              </w:rPr>
            </w:pPr>
            <w:r>
              <w:rPr>
                <w:sz w:val="28"/>
                <w:szCs w:val="28"/>
              </w:rPr>
              <w:t>29.</w:t>
            </w:r>
          </w:p>
        </w:tc>
        <w:tc>
          <w:tcPr>
            <w:tcW w:w="3376" w:type="dxa"/>
          </w:tcPr>
          <w:p w:rsidR="0098163B" w:rsidRDefault="00680979" w:rsidP="00663ED4">
            <w:pPr>
              <w:tabs>
                <w:tab w:val="left" w:pos="1418"/>
              </w:tabs>
              <w:overflowPunct/>
              <w:autoSpaceDE/>
              <w:autoSpaceDN/>
              <w:adjustRightInd/>
              <w:jc w:val="center"/>
              <w:rPr>
                <w:sz w:val="28"/>
                <w:szCs w:val="28"/>
              </w:rPr>
            </w:pPr>
            <w:r w:rsidRPr="003C2A70">
              <w:rPr>
                <w:sz w:val="22"/>
                <w:szCs w:val="22"/>
              </w:rPr>
              <w:t xml:space="preserve">Муниципальное бюджетное </w:t>
            </w:r>
            <w:r>
              <w:rPr>
                <w:sz w:val="22"/>
                <w:szCs w:val="22"/>
              </w:rPr>
              <w:t xml:space="preserve">дошкольное </w:t>
            </w:r>
            <w:r w:rsidRPr="003C2A70">
              <w:rPr>
                <w:sz w:val="22"/>
                <w:szCs w:val="22"/>
              </w:rPr>
              <w:t xml:space="preserve">образовательное учреждение </w:t>
            </w:r>
            <w:r>
              <w:rPr>
                <w:sz w:val="22"/>
                <w:szCs w:val="22"/>
              </w:rPr>
              <w:t xml:space="preserve"> </w:t>
            </w:r>
            <w:r w:rsidRPr="001955A1">
              <w:rPr>
                <w:sz w:val="22"/>
                <w:szCs w:val="22"/>
              </w:rPr>
              <w:t>«Татарско-Бурнашевский детский сад»</w:t>
            </w:r>
            <w:r w:rsidRPr="003C2A70">
              <w:rPr>
                <w:sz w:val="22"/>
                <w:szCs w:val="22"/>
              </w:rPr>
              <w:t xml:space="preserve"> Верхнеуслонского муниципального района Республики Тата</w:t>
            </w:r>
            <w:r w:rsidRPr="003C2A70">
              <w:rPr>
                <w:sz w:val="22"/>
                <w:szCs w:val="22"/>
              </w:rPr>
              <w:t>р</w:t>
            </w:r>
            <w:r w:rsidRPr="003C2A70">
              <w:rPr>
                <w:sz w:val="22"/>
                <w:szCs w:val="22"/>
              </w:rPr>
              <w:t>стан</w:t>
            </w:r>
          </w:p>
        </w:tc>
        <w:tc>
          <w:tcPr>
            <w:tcW w:w="3260" w:type="dxa"/>
          </w:tcPr>
          <w:p w:rsidR="0098163B" w:rsidRDefault="0098163B" w:rsidP="00663ED4">
            <w:pPr>
              <w:tabs>
                <w:tab w:val="left" w:pos="1418"/>
              </w:tabs>
              <w:overflowPunct/>
              <w:autoSpaceDE/>
              <w:autoSpaceDN/>
              <w:adjustRightInd/>
              <w:jc w:val="center"/>
              <w:rPr>
                <w:sz w:val="28"/>
                <w:szCs w:val="28"/>
              </w:rPr>
            </w:pPr>
          </w:p>
        </w:tc>
        <w:tc>
          <w:tcPr>
            <w:tcW w:w="3547" w:type="dxa"/>
          </w:tcPr>
          <w:p w:rsidR="00680979" w:rsidRPr="009539D1" w:rsidRDefault="00680979" w:rsidP="00680979">
            <w:pPr>
              <w:jc w:val="center"/>
              <w:rPr>
                <w:sz w:val="22"/>
                <w:szCs w:val="22"/>
              </w:rPr>
            </w:pPr>
            <w:r w:rsidRPr="009539D1">
              <w:rPr>
                <w:sz w:val="22"/>
                <w:szCs w:val="22"/>
              </w:rPr>
              <w:t>422579, Республика Татарстан,</w:t>
            </w:r>
          </w:p>
          <w:p w:rsidR="00680979" w:rsidRPr="009539D1" w:rsidRDefault="00680979" w:rsidP="00680979">
            <w:pPr>
              <w:jc w:val="center"/>
              <w:rPr>
                <w:sz w:val="22"/>
                <w:szCs w:val="22"/>
              </w:rPr>
            </w:pPr>
            <w:r w:rsidRPr="009539D1">
              <w:rPr>
                <w:sz w:val="22"/>
                <w:szCs w:val="22"/>
              </w:rPr>
              <w:t>Верхнеуслонский район,</w:t>
            </w:r>
          </w:p>
          <w:p w:rsidR="00680979" w:rsidRPr="009539D1" w:rsidRDefault="00680979" w:rsidP="00680979">
            <w:pPr>
              <w:jc w:val="center"/>
              <w:rPr>
                <w:sz w:val="22"/>
                <w:szCs w:val="22"/>
              </w:rPr>
            </w:pPr>
            <w:r w:rsidRPr="009539D1">
              <w:rPr>
                <w:sz w:val="22"/>
                <w:szCs w:val="22"/>
              </w:rPr>
              <w:t>с. Татарское Бурнашево,</w:t>
            </w:r>
          </w:p>
          <w:p w:rsidR="0098163B" w:rsidRDefault="00680979" w:rsidP="00680979">
            <w:pPr>
              <w:tabs>
                <w:tab w:val="left" w:pos="1418"/>
              </w:tabs>
              <w:overflowPunct/>
              <w:autoSpaceDE/>
              <w:autoSpaceDN/>
              <w:adjustRightInd/>
              <w:jc w:val="center"/>
              <w:rPr>
                <w:sz w:val="28"/>
                <w:szCs w:val="28"/>
              </w:rPr>
            </w:pPr>
            <w:r w:rsidRPr="009539D1">
              <w:rPr>
                <w:sz w:val="22"/>
                <w:szCs w:val="22"/>
              </w:rPr>
              <w:t>ул. Молодежная, д.1А</w:t>
            </w:r>
          </w:p>
        </w:tc>
      </w:tr>
      <w:tr w:rsidR="0098163B" w:rsidTr="0098163B">
        <w:trPr>
          <w:jc w:val="center"/>
        </w:trPr>
        <w:tc>
          <w:tcPr>
            <w:tcW w:w="594" w:type="dxa"/>
          </w:tcPr>
          <w:p w:rsidR="0098163B" w:rsidRDefault="0098163B" w:rsidP="00663ED4">
            <w:pPr>
              <w:tabs>
                <w:tab w:val="left" w:pos="1418"/>
              </w:tabs>
              <w:overflowPunct/>
              <w:autoSpaceDE/>
              <w:autoSpaceDN/>
              <w:adjustRightInd/>
              <w:jc w:val="center"/>
              <w:rPr>
                <w:sz w:val="28"/>
                <w:szCs w:val="28"/>
              </w:rPr>
            </w:pPr>
            <w:r>
              <w:rPr>
                <w:sz w:val="28"/>
                <w:szCs w:val="28"/>
              </w:rPr>
              <w:t>30.</w:t>
            </w:r>
          </w:p>
        </w:tc>
        <w:tc>
          <w:tcPr>
            <w:tcW w:w="3376" w:type="dxa"/>
          </w:tcPr>
          <w:p w:rsidR="0098163B" w:rsidRDefault="00680979" w:rsidP="00663ED4">
            <w:pPr>
              <w:tabs>
                <w:tab w:val="left" w:pos="1418"/>
              </w:tabs>
              <w:overflowPunct/>
              <w:autoSpaceDE/>
              <w:autoSpaceDN/>
              <w:adjustRightInd/>
              <w:jc w:val="center"/>
              <w:rPr>
                <w:sz w:val="28"/>
                <w:szCs w:val="28"/>
              </w:rPr>
            </w:pPr>
            <w:r w:rsidRPr="003C2A70">
              <w:rPr>
                <w:sz w:val="22"/>
                <w:szCs w:val="22"/>
              </w:rPr>
              <w:t xml:space="preserve">Муниципальное бюджетное </w:t>
            </w:r>
            <w:r>
              <w:rPr>
                <w:sz w:val="22"/>
                <w:szCs w:val="22"/>
              </w:rPr>
              <w:t xml:space="preserve">дошкольное </w:t>
            </w:r>
            <w:r w:rsidRPr="003C2A70">
              <w:rPr>
                <w:sz w:val="22"/>
                <w:szCs w:val="22"/>
              </w:rPr>
              <w:t xml:space="preserve">образовательное учреждение </w:t>
            </w:r>
            <w:r>
              <w:rPr>
                <w:sz w:val="22"/>
                <w:szCs w:val="22"/>
              </w:rPr>
              <w:t xml:space="preserve"> </w:t>
            </w:r>
            <w:r w:rsidRPr="001955A1">
              <w:rPr>
                <w:sz w:val="22"/>
                <w:szCs w:val="22"/>
              </w:rPr>
              <w:t>«Шеланговский детский сад»</w:t>
            </w:r>
            <w:r w:rsidRPr="003C2A70">
              <w:rPr>
                <w:sz w:val="22"/>
                <w:szCs w:val="22"/>
              </w:rPr>
              <w:t xml:space="preserve"> Верхнеуслонского муниципального района Республ</w:t>
            </w:r>
            <w:r w:rsidRPr="003C2A70">
              <w:rPr>
                <w:sz w:val="22"/>
                <w:szCs w:val="22"/>
              </w:rPr>
              <w:t>и</w:t>
            </w:r>
            <w:r w:rsidRPr="003C2A70">
              <w:rPr>
                <w:sz w:val="22"/>
                <w:szCs w:val="22"/>
              </w:rPr>
              <w:t>ки Татарстан</w:t>
            </w:r>
          </w:p>
        </w:tc>
        <w:tc>
          <w:tcPr>
            <w:tcW w:w="3260" w:type="dxa"/>
          </w:tcPr>
          <w:p w:rsidR="0098163B" w:rsidRDefault="0098163B" w:rsidP="00663ED4">
            <w:pPr>
              <w:tabs>
                <w:tab w:val="left" w:pos="1418"/>
              </w:tabs>
              <w:overflowPunct/>
              <w:autoSpaceDE/>
              <w:autoSpaceDN/>
              <w:adjustRightInd/>
              <w:jc w:val="center"/>
              <w:rPr>
                <w:sz w:val="28"/>
                <w:szCs w:val="28"/>
              </w:rPr>
            </w:pPr>
          </w:p>
        </w:tc>
        <w:tc>
          <w:tcPr>
            <w:tcW w:w="3547" w:type="dxa"/>
          </w:tcPr>
          <w:p w:rsidR="00680979" w:rsidRPr="009539D1" w:rsidRDefault="00680979" w:rsidP="00680979">
            <w:pPr>
              <w:jc w:val="center"/>
              <w:rPr>
                <w:sz w:val="22"/>
                <w:szCs w:val="22"/>
              </w:rPr>
            </w:pPr>
            <w:r w:rsidRPr="009539D1">
              <w:rPr>
                <w:sz w:val="22"/>
                <w:szCs w:val="22"/>
              </w:rPr>
              <w:t>422577, Республика Татарстан,</w:t>
            </w:r>
          </w:p>
          <w:p w:rsidR="00680979" w:rsidRPr="009539D1" w:rsidRDefault="00680979" w:rsidP="00680979">
            <w:pPr>
              <w:jc w:val="center"/>
              <w:rPr>
                <w:sz w:val="22"/>
                <w:szCs w:val="22"/>
              </w:rPr>
            </w:pPr>
            <w:r w:rsidRPr="009539D1">
              <w:rPr>
                <w:sz w:val="22"/>
                <w:szCs w:val="22"/>
              </w:rPr>
              <w:t>Верхнеуслонский район,</w:t>
            </w:r>
          </w:p>
          <w:p w:rsidR="0098163B" w:rsidRDefault="00680979" w:rsidP="00680979">
            <w:pPr>
              <w:tabs>
                <w:tab w:val="left" w:pos="1418"/>
              </w:tabs>
              <w:overflowPunct/>
              <w:autoSpaceDE/>
              <w:autoSpaceDN/>
              <w:adjustRightInd/>
              <w:jc w:val="center"/>
              <w:rPr>
                <w:sz w:val="28"/>
                <w:szCs w:val="28"/>
              </w:rPr>
            </w:pPr>
            <w:r w:rsidRPr="009539D1">
              <w:rPr>
                <w:sz w:val="22"/>
                <w:szCs w:val="22"/>
              </w:rPr>
              <w:t>с. Шеланга, ул. Куйбышева, д. 32</w:t>
            </w:r>
          </w:p>
        </w:tc>
      </w:tr>
      <w:tr w:rsidR="00680979" w:rsidTr="0098163B">
        <w:trPr>
          <w:jc w:val="center"/>
        </w:trPr>
        <w:tc>
          <w:tcPr>
            <w:tcW w:w="594" w:type="dxa"/>
          </w:tcPr>
          <w:p w:rsidR="00680979" w:rsidRDefault="00680979" w:rsidP="00663ED4">
            <w:pPr>
              <w:tabs>
                <w:tab w:val="left" w:pos="1418"/>
              </w:tabs>
              <w:overflowPunct/>
              <w:autoSpaceDE/>
              <w:autoSpaceDN/>
              <w:adjustRightInd/>
              <w:jc w:val="center"/>
              <w:rPr>
                <w:sz w:val="28"/>
                <w:szCs w:val="28"/>
              </w:rPr>
            </w:pPr>
            <w:r>
              <w:rPr>
                <w:sz w:val="28"/>
                <w:szCs w:val="28"/>
              </w:rPr>
              <w:t>31.</w:t>
            </w:r>
          </w:p>
        </w:tc>
        <w:tc>
          <w:tcPr>
            <w:tcW w:w="3376" w:type="dxa"/>
          </w:tcPr>
          <w:p w:rsidR="00680979" w:rsidRPr="003C2A70" w:rsidRDefault="00680979" w:rsidP="00663ED4">
            <w:pPr>
              <w:tabs>
                <w:tab w:val="left" w:pos="1418"/>
              </w:tabs>
              <w:overflowPunct/>
              <w:autoSpaceDE/>
              <w:autoSpaceDN/>
              <w:adjustRightInd/>
              <w:jc w:val="center"/>
              <w:rPr>
                <w:sz w:val="22"/>
                <w:szCs w:val="22"/>
              </w:rPr>
            </w:pPr>
            <w:r w:rsidRPr="003C2A70">
              <w:rPr>
                <w:sz w:val="22"/>
                <w:szCs w:val="22"/>
              </w:rPr>
              <w:t xml:space="preserve">Муниципальное бюджетное </w:t>
            </w:r>
            <w:r>
              <w:rPr>
                <w:sz w:val="22"/>
                <w:szCs w:val="22"/>
              </w:rPr>
              <w:t xml:space="preserve">дошкольное </w:t>
            </w:r>
            <w:r w:rsidRPr="003C2A70">
              <w:rPr>
                <w:sz w:val="22"/>
                <w:szCs w:val="22"/>
              </w:rPr>
              <w:t xml:space="preserve">образовательное учреждение </w:t>
            </w:r>
            <w:r>
              <w:rPr>
                <w:sz w:val="22"/>
                <w:szCs w:val="22"/>
              </w:rPr>
              <w:t xml:space="preserve"> </w:t>
            </w:r>
            <w:r w:rsidRPr="001955A1">
              <w:rPr>
                <w:sz w:val="22"/>
                <w:szCs w:val="22"/>
              </w:rPr>
              <w:t>«Ямбулатовский детский сад»</w:t>
            </w:r>
            <w:r w:rsidRPr="003C2A70">
              <w:rPr>
                <w:sz w:val="22"/>
                <w:szCs w:val="22"/>
              </w:rPr>
              <w:t xml:space="preserve"> Верхнеуслонского муниципального района Республ</w:t>
            </w:r>
            <w:r w:rsidRPr="003C2A70">
              <w:rPr>
                <w:sz w:val="22"/>
                <w:szCs w:val="22"/>
              </w:rPr>
              <w:t>и</w:t>
            </w:r>
            <w:r w:rsidRPr="003C2A70">
              <w:rPr>
                <w:sz w:val="22"/>
                <w:szCs w:val="22"/>
              </w:rPr>
              <w:t>ки Татарстан</w:t>
            </w:r>
          </w:p>
        </w:tc>
        <w:tc>
          <w:tcPr>
            <w:tcW w:w="3260" w:type="dxa"/>
          </w:tcPr>
          <w:p w:rsidR="00680979" w:rsidRDefault="00680979" w:rsidP="00663ED4">
            <w:pPr>
              <w:tabs>
                <w:tab w:val="left" w:pos="1418"/>
              </w:tabs>
              <w:overflowPunct/>
              <w:autoSpaceDE/>
              <w:autoSpaceDN/>
              <w:adjustRightInd/>
              <w:jc w:val="center"/>
              <w:rPr>
                <w:sz w:val="28"/>
                <w:szCs w:val="28"/>
              </w:rPr>
            </w:pPr>
          </w:p>
        </w:tc>
        <w:tc>
          <w:tcPr>
            <w:tcW w:w="3547" w:type="dxa"/>
          </w:tcPr>
          <w:p w:rsidR="00680979" w:rsidRPr="009539D1" w:rsidRDefault="00680979" w:rsidP="00680979">
            <w:pPr>
              <w:jc w:val="center"/>
              <w:rPr>
                <w:sz w:val="22"/>
                <w:szCs w:val="22"/>
              </w:rPr>
            </w:pPr>
            <w:r w:rsidRPr="009539D1">
              <w:rPr>
                <w:sz w:val="22"/>
                <w:szCs w:val="22"/>
              </w:rPr>
              <w:t>422587, Республика Татарстан, Верхнеуслонский район,</w:t>
            </w:r>
          </w:p>
          <w:p w:rsidR="00680979" w:rsidRPr="009539D1" w:rsidRDefault="00680979" w:rsidP="00680979">
            <w:pPr>
              <w:jc w:val="center"/>
              <w:rPr>
                <w:sz w:val="22"/>
                <w:szCs w:val="22"/>
              </w:rPr>
            </w:pPr>
            <w:r w:rsidRPr="009539D1">
              <w:rPr>
                <w:sz w:val="22"/>
                <w:szCs w:val="22"/>
              </w:rPr>
              <w:t>д. Крестниково, ул. Школьная, д.5</w:t>
            </w:r>
          </w:p>
        </w:tc>
      </w:tr>
      <w:tr w:rsidR="00680979" w:rsidTr="0098163B">
        <w:trPr>
          <w:jc w:val="center"/>
        </w:trPr>
        <w:tc>
          <w:tcPr>
            <w:tcW w:w="594" w:type="dxa"/>
          </w:tcPr>
          <w:p w:rsidR="00680979" w:rsidRDefault="00680979" w:rsidP="00663ED4">
            <w:pPr>
              <w:tabs>
                <w:tab w:val="left" w:pos="1418"/>
              </w:tabs>
              <w:overflowPunct/>
              <w:autoSpaceDE/>
              <w:autoSpaceDN/>
              <w:adjustRightInd/>
              <w:jc w:val="center"/>
              <w:rPr>
                <w:sz w:val="28"/>
                <w:szCs w:val="28"/>
              </w:rPr>
            </w:pPr>
            <w:r>
              <w:rPr>
                <w:sz w:val="28"/>
                <w:szCs w:val="28"/>
              </w:rPr>
              <w:t>32.</w:t>
            </w:r>
          </w:p>
        </w:tc>
        <w:tc>
          <w:tcPr>
            <w:tcW w:w="3376" w:type="dxa"/>
          </w:tcPr>
          <w:p w:rsidR="00680979" w:rsidRPr="003C2A70" w:rsidRDefault="00680979" w:rsidP="00663ED4">
            <w:pPr>
              <w:tabs>
                <w:tab w:val="left" w:pos="1418"/>
              </w:tabs>
              <w:overflowPunct/>
              <w:autoSpaceDE/>
              <w:autoSpaceDN/>
              <w:adjustRightInd/>
              <w:jc w:val="center"/>
              <w:rPr>
                <w:sz w:val="22"/>
                <w:szCs w:val="22"/>
              </w:rPr>
            </w:pPr>
            <w:r w:rsidRPr="003C2A70">
              <w:rPr>
                <w:sz w:val="22"/>
                <w:szCs w:val="22"/>
              </w:rPr>
              <w:t xml:space="preserve">Муниципальное бюджетное </w:t>
            </w:r>
            <w:r>
              <w:rPr>
                <w:sz w:val="22"/>
                <w:szCs w:val="22"/>
              </w:rPr>
              <w:t xml:space="preserve">дошкольное </w:t>
            </w:r>
            <w:r w:rsidRPr="003C2A70">
              <w:rPr>
                <w:sz w:val="22"/>
                <w:szCs w:val="22"/>
              </w:rPr>
              <w:t xml:space="preserve">образовательное учреждение </w:t>
            </w:r>
            <w:r>
              <w:rPr>
                <w:sz w:val="22"/>
                <w:szCs w:val="22"/>
              </w:rPr>
              <w:t xml:space="preserve"> </w:t>
            </w:r>
            <w:r w:rsidRPr="001955A1">
              <w:rPr>
                <w:sz w:val="22"/>
                <w:szCs w:val="22"/>
              </w:rPr>
              <w:t>«Октябрьский детский сад»</w:t>
            </w:r>
            <w:r w:rsidRPr="003C2A70">
              <w:rPr>
                <w:sz w:val="22"/>
                <w:szCs w:val="22"/>
              </w:rPr>
              <w:t xml:space="preserve"> Верхнеуслонского муниципального района Республики Т</w:t>
            </w:r>
            <w:r w:rsidRPr="003C2A70">
              <w:rPr>
                <w:sz w:val="22"/>
                <w:szCs w:val="22"/>
              </w:rPr>
              <w:t>а</w:t>
            </w:r>
            <w:r w:rsidRPr="003C2A70">
              <w:rPr>
                <w:sz w:val="22"/>
                <w:szCs w:val="22"/>
              </w:rPr>
              <w:t>тарстан</w:t>
            </w:r>
          </w:p>
        </w:tc>
        <w:tc>
          <w:tcPr>
            <w:tcW w:w="3260" w:type="dxa"/>
          </w:tcPr>
          <w:p w:rsidR="00680979" w:rsidRDefault="00680979" w:rsidP="00663ED4">
            <w:pPr>
              <w:tabs>
                <w:tab w:val="left" w:pos="1418"/>
              </w:tabs>
              <w:overflowPunct/>
              <w:autoSpaceDE/>
              <w:autoSpaceDN/>
              <w:adjustRightInd/>
              <w:jc w:val="center"/>
              <w:rPr>
                <w:sz w:val="28"/>
                <w:szCs w:val="28"/>
              </w:rPr>
            </w:pPr>
          </w:p>
        </w:tc>
        <w:tc>
          <w:tcPr>
            <w:tcW w:w="3547" w:type="dxa"/>
          </w:tcPr>
          <w:p w:rsidR="00680979" w:rsidRPr="009539D1" w:rsidRDefault="00680979" w:rsidP="00680979">
            <w:pPr>
              <w:jc w:val="center"/>
              <w:rPr>
                <w:sz w:val="22"/>
                <w:szCs w:val="22"/>
              </w:rPr>
            </w:pPr>
            <w:r w:rsidRPr="009539D1">
              <w:rPr>
                <w:sz w:val="22"/>
                <w:szCs w:val="22"/>
              </w:rPr>
              <w:t>422580,  Республика Татарстан, Верхнеуслонский район,</w:t>
            </w:r>
          </w:p>
          <w:p w:rsidR="00680979" w:rsidRPr="009539D1" w:rsidRDefault="00680979" w:rsidP="00680979">
            <w:pPr>
              <w:jc w:val="center"/>
              <w:rPr>
                <w:sz w:val="22"/>
                <w:szCs w:val="22"/>
              </w:rPr>
            </w:pPr>
            <w:r w:rsidRPr="009539D1">
              <w:rPr>
                <w:sz w:val="22"/>
                <w:szCs w:val="22"/>
              </w:rPr>
              <w:t>пос. Октябрьский,</w:t>
            </w:r>
          </w:p>
          <w:p w:rsidR="00680979" w:rsidRPr="009539D1" w:rsidRDefault="00680979" w:rsidP="00680979">
            <w:pPr>
              <w:jc w:val="center"/>
              <w:rPr>
                <w:sz w:val="22"/>
                <w:szCs w:val="22"/>
              </w:rPr>
            </w:pPr>
            <w:r w:rsidRPr="009539D1">
              <w:rPr>
                <w:sz w:val="22"/>
                <w:szCs w:val="22"/>
              </w:rPr>
              <w:t>ул. Центральная, д. 10</w:t>
            </w:r>
          </w:p>
        </w:tc>
      </w:tr>
      <w:tr w:rsidR="0098163B" w:rsidTr="0098163B">
        <w:trPr>
          <w:jc w:val="center"/>
        </w:trPr>
        <w:tc>
          <w:tcPr>
            <w:tcW w:w="10777" w:type="dxa"/>
            <w:gridSpan w:val="4"/>
          </w:tcPr>
          <w:p w:rsidR="0098163B" w:rsidRDefault="0098163B" w:rsidP="003E3F1A">
            <w:pPr>
              <w:tabs>
                <w:tab w:val="left" w:pos="1418"/>
              </w:tabs>
              <w:overflowPunct/>
              <w:autoSpaceDE/>
              <w:autoSpaceDN/>
              <w:adjustRightInd/>
              <w:rPr>
                <w:sz w:val="28"/>
                <w:szCs w:val="28"/>
              </w:rPr>
            </w:pPr>
            <w:r>
              <w:rPr>
                <w:sz w:val="28"/>
                <w:szCs w:val="28"/>
                <w:lang w:val="en-US"/>
              </w:rPr>
              <w:t>2</w:t>
            </w:r>
            <w:r w:rsidRPr="003E3F1A">
              <w:rPr>
                <w:sz w:val="28"/>
                <w:szCs w:val="28"/>
              </w:rPr>
              <w:t xml:space="preserve">. </w:t>
            </w:r>
            <w:r>
              <w:rPr>
                <w:sz w:val="28"/>
                <w:szCs w:val="28"/>
              </w:rPr>
              <w:t>Д</w:t>
            </w:r>
            <w:r w:rsidRPr="003E3F1A">
              <w:rPr>
                <w:sz w:val="28"/>
                <w:szCs w:val="28"/>
              </w:rPr>
              <w:t>етски</w:t>
            </w:r>
            <w:r>
              <w:rPr>
                <w:sz w:val="28"/>
                <w:szCs w:val="28"/>
              </w:rPr>
              <w:t xml:space="preserve">е </w:t>
            </w:r>
            <w:r w:rsidRPr="003E3F1A">
              <w:rPr>
                <w:sz w:val="28"/>
                <w:szCs w:val="28"/>
              </w:rPr>
              <w:t>медицински</w:t>
            </w:r>
            <w:r>
              <w:rPr>
                <w:sz w:val="28"/>
                <w:szCs w:val="28"/>
              </w:rPr>
              <w:t xml:space="preserve">е </w:t>
            </w:r>
            <w:r w:rsidRPr="003E3F1A">
              <w:rPr>
                <w:sz w:val="28"/>
                <w:szCs w:val="28"/>
              </w:rPr>
              <w:t>организации</w:t>
            </w:r>
            <w:r>
              <w:rPr>
                <w:sz w:val="28"/>
                <w:szCs w:val="28"/>
              </w:rPr>
              <w:t>-</w:t>
            </w:r>
          </w:p>
        </w:tc>
      </w:tr>
      <w:tr w:rsidR="0098163B" w:rsidTr="0098163B">
        <w:trPr>
          <w:jc w:val="center"/>
        </w:trPr>
        <w:tc>
          <w:tcPr>
            <w:tcW w:w="594" w:type="dxa"/>
          </w:tcPr>
          <w:p w:rsidR="0098163B" w:rsidRDefault="0098163B" w:rsidP="00663ED4">
            <w:pPr>
              <w:tabs>
                <w:tab w:val="left" w:pos="1418"/>
              </w:tabs>
              <w:overflowPunct/>
              <w:autoSpaceDE/>
              <w:autoSpaceDN/>
              <w:adjustRightInd/>
              <w:jc w:val="center"/>
              <w:rPr>
                <w:sz w:val="28"/>
                <w:szCs w:val="28"/>
              </w:rPr>
            </w:pPr>
          </w:p>
        </w:tc>
        <w:tc>
          <w:tcPr>
            <w:tcW w:w="3376" w:type="dxa"/>
          </w:tcPr>
          <w:p w:rsidR="0098163B" w:rsidRDefault="0098163B" w:rsidP="00663ED4">
            <w:pPr>
              <w:tabs>
                <w:tab w:val="left" w:pos="1418"/>
              </w:tabs>
              <w:overflowPunct/>
              <w:autoSpaceDE/>
              <w:autoSpaceDN/>
              <w:adjustRightInd/>
              <w:jc w:val="center"/>
              <w:rPr>
                <w:sz w:val="28"/>
                <w:szCs w:val="28"/>
              </w:rPr>
            </w:pPr>
          </w:p>
        </w:tc>
        <w:tc>
          <w:tcPr>
            <w:tcW w:w="3260" w:type="dxa"/>
          </w:tcPr>
          <w:p w:rsidR="0098163B" w:rsidRDefault="0098163B" w:rsidP="00663ED4">
            <w:pPr>
              <w:tabs>
                <w:tab w:val="left" w:pos="1418"/>
              </w:tabs>
              <w:overflowPunct/>
              <w:autoSpaceDE/>
              <w:autoSpaceDN/>
              <w:adjustRightInd/>
              <w:jc w:val="center"/>
              <w:rPr>
                <w:sz w:val="28"/>
                <w:szCs w:val="28"/>
              </w:rPr>
            </w:pPr>
          </w:p>
        </w:tc>
        <w:tc>
          <w:tcPr>
            <w:tcW w:w="3547" w:type="dxa"/>
          </w:tcPr>
          <w:p w:rsidR="0098163B" w:rsidRDefault="0098163B" w:rsidP="00663ED4">
            <w:pPr>
              <w:tabs>
                <w:tab w:val="left" w:pos="1418"/>
              </w:tabs>
              <w:overflowPunct/>
              <w:autoSpaceDE/>
              <w:autoSpaceDN/>
              <w:adjustRightInd/>
              <w:jc w:val="center"/>
              <w:rPr>
                <w:sz w:val="28"/>
                <w:szCs w:val="28"/>
              </w:rPr>
            </w:pPr>
          </w:p>
        </w:tc>
      </w:tr>
      <w:tr w:rsidR="0098163B" w:rsidTr="0098163B">
        <w:trPr>
          <w:jc w:val="center"/>
        </w:trPr>
        <w:tc>
          <w:tcPr>
            <w:tcW w:w="10777" w:type="dxa"/>
            <w:gridSpan w:val="4"/>
          </w:tcPr>
          <w:p w:rsidR="0098163B" w:rsidRPr="003E3F1A" w:rsidRDefault="0098163B" w:rsidP="00143DBC">
            <w:pPr>
              <w:tabs>
                <w:tab w:val="left" w:pos="1418"/>
              </w:tabs>
              <w:overflowPunct/>
              <w:autoSpaceDE/>
              <w:autoSpaceDN/>
              <w:adjustRightInd/>
              <w:rPr>
                <w:sz w:val="28"/>
                <w:szCs w:val="28"/>
              </w:rPr>
            </w:pPr>
            <w:r>
              <w:rPr>
                <w:sz w:val="28"/>
                <w:szCs w:val="28"/>
              </w:rPr>
              <w:t>3</w:t>
            </w:r>
            <w:r w:rsidRPr="003E3F1A">
              <w:rPr>
                <w:sz w:val="28"/>
                <w:szCs w:val="28"/>
              </w:rPr>
              <w:t>. Сан</w:t>
            </w:r>
            <w:r>
              <w:rPr>
                <w:sz w:val="28"/>
                <w:szCs w:val="28"/>
              </w:rPr>
              <w:t>а</w:t>
            </w:r>
            <w:r w:rsidRPr="003E3F1A">
              <w:rPr>
                <w:sz w:val="28"/>
                <w:szCs w:val="28"/>
              </w:rPr>
              <w:t>торно-курортные организации</w:t>
            </w:r>
          </w:p>
        </w:tc>
      </w:tr>
      <w:tr w:rsidR="0098163B" w:rsidTr="0098163B">
        <w:trPr>
          <w:jc w:val="center"/>
        </w:trPr>
        <w:tc>
          <w:tcPr>
            <w:tcW w:w="594" w:type="dxa"/>
          </w:tcPr>
          <w:p w:rsidR="0098163B" w:rsidRDefault="0098163B" w:rsidP="00663ED4">
            <w:pPr>
              <w:tabs>
                <w:tab w:val="left" w:pos="1418"/>
              </w:tabs>
              <w:overflowPunct/>
              <w:autoSpaceDE/>
              <w:autoSpaceDN/>
              <w:adjustRightInd/>
              <w:jc w:val="center"/>
              <w:rPr>
                <w:sz w:val="28"/>
                <w:szCs w:val="28"/>
              </w:rPr>
            </w:pPr>
          </w:p>
        </w:tc>
        <w:tc>
          <w:tcPr>
            <w:tcW w:w="3376" w:type="dxa"/>
          </w:tcPr>
          <w:p w:rsidR="0098163B" w:rsidRDefault="0098163B" w:rsidP="00663ED4">
            <w:pPr>
              <w:tabs>
                <w:tab w:val="left" w:pos="1418"/>
              </w:tabs>
              <w:overflowPunct/>
              <w:autoSpaceDE/>
              <w:autoSpaceDN/>
              <w:adjustRightInd/>
              <w:jc w:val="center"/>
              <w:rPr>
                <w:sz w:val="28"/>
                <w:szCs w:val="28"/>
              </w:rPr>
            </w:pPr>
          </w:p>
        </w:tc>
        <w:tc>
          <w:tcPr>
            <w:tcW w:w="3260" w:type="dxa"/>
          </w:tcPr>
          <w:p w:rsidR="0098163B" w:rsidRDefault="0098163B" w:rsidP="00663ED4">
            <w:pPr>
              <w:tabs>
                <w:tab w:val="left" w:pos="1418"/>
              </w:tabs>
              <w:overflowPunct/>
              <w:autoSpaceDE/>
              <w:autoSpaceDN/>
              <w:adjustRightInd/>
              <w:jc w:val="center"/>
              <w:rPr>
                <w:sz w:val="28"/>
                <w:szCs w:val="28"/>
              </w:rPr>
            </w:pPr>
          </w:p>
        </w:tc>
        <w:tc>
          <w:tcPr>
            <w:tcW w:w="3547" w:type="dxa"/>
          </w:tcPr>
          <w:p w:rsidR="0098163B" w:rsidRDefault="0098163B" w:rsidP="00663ED4">
            <w:pPr>
              <w:tabs>
                <w:tab w:val="left" w:pos="1418"/>
              </w:tabs>
              <w:overflowPunct/>
              <w:autoSpaceDE/>
              <w:autoSpaceDN/>
              <w:adjustRightInd/>
              <w:jc w:val="center"/>
              <w:rPr>
                <w:sz w:val="28"/>
                <w:szCs w:val="28"/>
              </w:rPr>
            </w:pPr>
          </w:p>
        </w:tc>
      </w:tr>
      <w:tr w:rsidR="0098163B" w:rsidTr="0098163B">
        <w:trPr>
          <w:jc w:val="center"/>
        </w:trPr>
        <w:tc>
          <w:tcPr>
            <w:tcW w:w="10777" w:type="dxa"/>
            <w:gridSpan w:val="4"/>
          </w:tcPr>
          <w:p w:rsidR="0098163B" w:rsidRDefault="0098163B" w:rsidP="003E3F1A">
            <w:pPr>
              <w:tabs>
                <w:tab w:val="left" w:pos="1418"/>
              </w:tabs>
              <w:overflowPunct/>
              <w:autoSpaceDE/>
              <w:autoSpaceDN/>
              <w:adjustRightInd/>
              <w:rPr>
                <w:sz w:val="28"/>
                <w:szCs w:val="28"/>
              </w:rPr>
            </w:pPr>
            <w:r>
              <w:rPr>
                <w:sz w:val="28"/>
                <w:szCs w:val="28"/>
              </w:rPr>
              <w:t>4.</w:t>
            </w:r>
            <w:r w:rsidRPr="003E3F1A">
              <w:rPr>
                <w:sz w:val="28"/>
                <w:szCs w:val="28"/>
              </w:rPr>
              <w:t xml:space="preserve"> Физкультурно-спортивные организации</w:t>
            </w:r>
          </w:p>
        </w:tc>
      </w:tr>
      <w:tr w:rsidR="0098163B" w:rsidTr="0098163B">
        <w:trPr>
          <w:jc w:val="center"/>
        </w:trPr>
        <w:tc>
          <w:tcPr>
            <w:tcW w:w="594" w:type="dxa"/>
          </w:tcPr>
          <w:p w:rsidR="0098163B" w:rsidRDefault="0098163B" w:rsidP="00663ED4">
            <w:pPr>
              <w:tabs>
                <w:tab w:val="left" w:pos="1418"/>
              </w:tabs>
              <w:overflowPunct/>
              <w:autoSpaceDE/>
              <w:autoSpaceDN/>
              <w:adjustRightInd/>
              <w:jc w:val="center"/>
              <w:rPr>
                <w:sz w:val="28"/>
                <w:szCs w:val="28"/>
              </w:rPr>
            </w:pPr>
          </w:p>
        </w:tc>
        <w:tc>
          <w:tcPr>
            <w:tcW w:w="3376" w:type="dxa"/>
          </w:tcPr>
          <w:p w:rsidR="0098163B" w:rsidRDefault="0098163B" w:rsidP="00663ED4">
            <w:pPr>
              <w:tabs>
                <w:tab w:val="left" w:pos="1418"/>
              </w:tabs>
              <w:overflowPunct/>
              <w:autoSpaceDE/>
              <w:autoSpaceDN/>
              <w:adjustRightInd/>
              <w:jc w:val="center"/>
              <w:rPr>
                <w:sz w:val="28"/>
                <w:szCs w:val="28"/>
              </w:rPr>
            </w:pPr>
          </w:p>
        </w:tc>
        <w:tc>
          <w:tcPr>
            <w:tcW w:w="3260" w:type="dxa"/>
          </w:tcPr>
          <w:p w:rsidR="0098163B" w:rsidRDefault="0098163B" w:rsidP="00663ED4">
            <w:pPr>
              <w:tabs>
                <w:tab w:val="left" w:pos="1418"/>
              </w:tabs>
              <w:overflowPunct/>
              <w:autoSpaceDE/>
              <w:autoSpaceDN/>
              <w:adjustRightInd/>
              <w:jc w:val="center"/>
              <w:rPr>
                <w:sz w:val="28"/>
                <w:szCs w:val="28"/>
              </w:rPr>
            </w:pPr>
          </w:p>
        </w:tc>
        <w:tc>
          <w:tcPr>
            <w:tcW w:w="3547" w:type="dxa"/>
          </w:tcPr>
          <w:p w:rsidR="0098163B" w:rsidRDefault="0098163B" w:rsidP="00663ED4">
            <w:pPr>
              <w:tabs>
                <w:tab w:val="left" w:pos="1418"/>
              </w:tabs>
              <w:overflowPunct/>
              <w:autoSpaceDE/>
              <w:autoSpaceDN/>
              <w:adjustRightInd/>
              <w:jc w:val="center"/>
              <w:rPr>
                <w:sz w:val="28"/>
                <w:szCs w:val="28"/>
              </w:rPr>
            </w:pPr>
          </w:p>
        </w:tc>
      </w:tr>
      <w:tr w:rsidR="0098163B" w:rsidTr="0098163B">
        <w:trPr>
          <w:jc w:val="center"/>
        </w:trPr>
        <w:tc>
          <w:tcPr>
            <w:tcW w:w="10777" w:type="dxa"/>
            <w:gridSpan w:val="4"/>
          </w:tcPr>
          <w:p w:rsidR="0098163B" w:rsidRDefault="0098163B" w:rsidP="003E3F1A">
            <w:pPr>
              <w:tabs>
                <w:tab w:val="left" w:pos="1418"/>
              </w:tabs>
              <w:overflowPunct/>
              <w:autoSpaceDE/>
              <w:autoSpaceDN/>
              <w:adjustRightInd/>
              <w:rPr>
                <w:sz w:val="28"/>
                <w:szCs w:val="28"/>
              </w:rPr>
            </w:pPr>
            <w:r>
              <w:rPr>
                <w:sz w:val="28"/>
                <w:szCs w:val="28"/>
              </w:rPr>
              <w:t>5</w:t>
            </w:r>
            <w:r w:rsidRPr="003E3F1A">
              <w:rPr>
                <w:sz w:val="28"/>
                <w:szCs w:val="28"/>
              </w:rPr>
              <w:t>. Организации культуры</w:t>
            </w:r>
          </w:p>
        </w:tc>
      </w:tr>
      <w:tr w:rsidR="0098163B" w:rsidTr="0098163B">
        <w:trPr>
          <w:jc w:val="center"/>
        </w:trPr>
        <w:tc>
          <w:tcPr>
            <w:tcW w:w="594" w:type="dxa"/>
          </w:tcPr>
          <w:p w:rsidR="0098163B" w:rsidRDefault="0098163B" w:rsidP="00663ED4">
            <w:pPr>
              <w:tabs>
                <w:tab w:val="left" w:pos="1418"/>
              </w:tabs>
              <w:overflowPunct/>
              <w:autoSpaceDE/>
              <w:autoSpaceDN/>
              <w:adjustRightInd/>
              <w:jc w:val="center"/>
              <w:rPr>
                <w:sz w:val="28"/>
                <w:szCs w:val="28"/>
              </w:rPr>
            </w:pPr>
          </w:p>
        </w:tc>
        <w:tc>
          <w:tcPr>
            <w:tcW w:w="3376" w:type="dxa"/>
          </w:tcPr>
          <w:p w:rsidR="0098163B" w:rsidRDefault="0098163B" w:rsidP="00663ED4">
            <w:pPr>
              <w:tabs>
                <w:tab w:val="left" w:pos="1418"/>
              </w:tabs>
              <w:overflowPunct/>
              <w:autoSpaceDE/>
              <w:autoSpaceDN/>
              <w:adjustRightInd/>
              <w:jc w:val="center"/>
              <w:rPr>
                <w:sz w:val="28"/>
                <w:szCs w:val="28"/>
              </w:rPr>
            </w:pPr>
          </w:p>
        </w:tc>
        <w:tc>
          <w:tcPr>
            <w:tcW w:w="3260" w:type="dxa"/>
          </w:tcPr>
          <w:p w:rsidR="0098163B" w:rsidRDefault="0098163B" w:rsidP="00663ED4">
            <w:pPr>
              <w:tabs>
                <w:tab w:val="left" w:pos="1418"/>
              </w:tabs>
              <w:overflowPunct/>
              <w:autoSpaceDE/>
              <w:autoSpaceDN/>
              <w:adjustRightInd/>
              <w:jc w:val="center"/>
              <w:rPr>
                <w:sz w:val="28"/>
                <w:szCs w:val="28"/>
              </w:rPr>
            </w:pPr>
          </w:p>
        </w:tc>
        <w:tc>
          <w:tcPr>
            <w:tcW w:w="3547" w:type="dxa"/>
          </w:tcPr>
          <w:p w:rsidR="0098163B" w:rsidRDefault="0098163B" w:rsidP="00663ED4">
            <w:pPr>
              <w:tabs>
                <w:tab w:val="left" w:pos="1418"/>
              </w:tabs>
              <w:overflowPunct/>
              <w:autoSpaceDE/>
              <w:autoSpaceDN/>
              <w:adjustRightInd/>
              <w:jc w:val="center"/>
              <w:rPr>
                <w:sz w:val="28"/>
                <w:szCs w:val="28"/>
              </w:rPr>
            </w:pPr>
          </w:p>
        </w:tc>
      </w:tr>
      <w:tr w:rsidR="0098163B" w:rsidTr="0098163B">
        <w:trPr>
          <w:jc w:val="center"/>
        </w:trPr>
        <w:tc>
          <w:tcPr>
            <w:tcW w:w="10777" w:type="dxa"/>
            <w:gridSpan w:val="4"/>
          </w:tcPr>
          <w:p w:rsidR="0098163B" w:rsidRDefault="0098163B" w:rsidP="003E3F1A">
            <w:pPr>
              <w:tabs>
                <w:tab w:val="left" w:pos="1418"/>
              </w:tabs>
              <w:overflowPunct/>
              <w:autoSpaceDE/>
              <w:autoSpaceDN/>
              <w:adjustRightInd/>
              <w:rPr>
                <w:sz w:val="28"/>
                <w:szCs w:val="28"/>
              </w:rPr>
            </w:pPr>
            <w:r>
              <w:rPr>
                <w:sz w:val="28"/>
                <w:szCs w:val="28"/>
              </w:rPr>
              <w:t>6</w:t>
            </w:r>
            <w:r w:rsidRPr="003E3F1A">
              <w:rPr>
                <w:sz w:val="28"/>
                <w:szCs w:val="28"/>
              </w:rPr>
              <w:t>. Организации отдыха и оздоровления детей</w:t>
            </w:r>
          </w:p>
        </w:tc>
      </w:tr>
      <w:tr w:rsidR="0098163B" w:rsidTr="0098163B">
        <w:trPr>
          <w:jc w:val="center"/>
        </w:trPr>
        <w:tc>
          <w:tcPr>
            <w:tcW w:w="594" w:type="dxa"/>
          </w:tcPr>
          <w:p w:rsidR="0098163B" w:rsidRDefault="0098163B" w:rsidP="00663ED4">
            <w:pPr>
              <w:tabs>
                <w:tab w:val="left" w:pos="1418"/>
              </w:tabs>
              <w:overflowPunct/>
              <w:autoSpaceDE/>
              <w:autoSpaceDN/>
              <w:adjustRightInd/>
              <w:jc w:val="center"/>
              <w:rPr>
                <w:sz w:val="28"/>
                <w:szCs w:val="28"/>
              </w:rPr>
            </w:pPr>
          </w:p>
        </w:tc>
        <w:tc>
          <w:tcPr>
            <w:tcW w:w="3376" w:type="dxa"/>
          </w:tcPr>
          <w:p w:rsidR="0098163B" w:rsidRDefault="0098163B" w:rsidP="00663ED4">
            <w:pPr>
              <w:tabs>
                <w:tab w:val="left" w:pos="1418"/>
              </w:tabs>
              <w:overflowPunct/>
              <w:autoSpaceDE/>
              <w:autoSpaceDN/>
              <w:adjustRightInd/>
              <w:jc w:val="center"/>
              <w:rPr>
                <w:sz w:val="28"/>
                <w:szCs w:val="28"/>
              </w:rPr>
            </w:pPr>
          </w:p>
        </w:tc>
        <w:tc>
          <w:tcPr>
            <w:tcW w:w="3260" w:type="dxa"/>
          </w:tcPr>
          <w:p w:rsidR="0098163B" w:rsidRDefault="0098163B" w:rsidP="00663ED4">
            <w:pPr>
              <w:tabs>
                <w:tab w:val="left" w:pos="1418"/>
              </w:tabs>
              <w:overflowPunct/>
              <w:autoSpaceDE/>
              <w:autoSpaceDN/>
              <w:adjustRightInd/>
              <w:jc w:val="center"/>
              <w:rPr>
                <w:sz w:val="28"/>
                <w:szCs w:val="28"/>
              </w:rPr>
            </w:pPr>
          </w:p>
        </w:tc>
        <w:tc>
          <w:tcPr>
            <w:tcW w:w="3547" w:type="dxa"/>
          </w:tcPr>
          <w:p w:rsidR="0098163B" w:rsidRDefault="0098163B" w:rsidP="00663ED4">
            <w:pPr>
              <w:tabs>
                <w:tab w:val="left" w:pos="1418"/>
              </w:tabs>
              <w:overflowPunct/>
              <w:autoSpaceDE/>
              <w:autoSpaceDN/>
              <w:adjustRightInd/>
              <w:jc w:val="center"/>
              <w:rPr>
                <w:sz w:val="28"/>
                <w:szCs w:val="28"/>
              </w:rPr>
            </w:pPr>
          </w:p>
        </w:tc>
      </w:tr>
    </w:tbl>
    <w:p w:rsidR="00905BE7" w:rsidRDefault="00905BE7" w:rsidP="00663ED4">
      <w:pPr>
        <w:shd w:val="clear" w:color="auto" w:fill="FFFFFF"/>
        <w:tabs>
          <w:tab w:val="left" w:pos="1418"/>
        </w:tabs>
        <w:overflowPunct/>
        <w:autoSpaceDE/>
        <w:autoSpaceDN/>
        <w:adjustRightInd/>
        <w:jc w:val="center"/>
        <w:rPr>
          <w:sz w:val="28"/>
          <w:szCs w:val="28"/>
        </w:rPr>
      </w:pPr>
    </w:p>
    <w:p w:rsidR="00905BE7" w:rsidRPr="00A21211" w:rsidRDefault="00905BE7" w:rsidP="00663ED4">
      <w:pPr>
        <w:shd w:val="clear" w:color="auto" w:fill="FFFFFF"/>
        <w:tabs>
          <w:tab w:val="left" w:pos="1418"/>
        </w:tabs>
        <w:overflowPunct/>
        <w:autoSpaceDE/>
        <w:autoSpaceDN/>
        <w:adjustRightInd/>
        <w:jc w:val="center"/>
        <w:rPr>
          <w:sz w:val="22"/>
          <w:szCs w:val="28"/>
        </w:rPr>
      </w:pPr>
    </w:p>
    <w:p w:rsidR="003E3F1A" w:rsidRDefault="003E3F1A" w:rsidP="003E3F1A">
      <w:pPr>
        <w:jc w:val="center"/>
        <w:rPr>
          <w:sz w:val="28"/>
          <w:szCs w:val="28"/>
        </w:rPr>
      </w:pPr>
      <w:r w:rsidRPr="00482554">
        <w:rPr>
          <w:sz w:val="28"/>
          <w:szCs w:val="28"/>
        </w:rPr>
        <w:t>_________________________</w:t>
      </w:r>
    </w:p>
    <w:p w:rsidR="00905BE7" w:rsidRDefault="00905BE7" w:rsidP="00663ED4">
      <w:pPr>
        <w:shd w:val="clear" w:color="auto" w:fill="FFFFFF"/>
        <w:tabs>
          <w:tab w:val="left" w:pos="1418"/>
        </w:tabs>
        <w:overflowPunct/>
        <w:autoSpaceDE/>
        <w:autoSpaceDN/>
        <w:adjustRightInd/>
        <w:jc w:val="center"/>
        <w:rPr>
          <w:sz w:val="28"/>
          <w:szCs w:val="28"/>
        </w:rPr>
      </w:pPr>
    </w:p>
    <w:p w:rsidR="00385890" w:rsidRPr="00DA3A76" w:rsidRDefault="00385890" w:rsidP="000227A5">
      <w:pPr>
        <w:rPr>
          <w:sz w:val="28"/>
          <w:szCs w:val="28"/>
        </w:rPr>
      </w:pPr>
    </w:p>
    <w:sectPr w:rsidR="00385890" w:rsidRPr="00DA3A76" w:rsidSect="00086635">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567" w:footer="93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647" w:rsidRDefault="00807647">
      <w:r>
        <w:separator/>
      </w:r>
    </w:p>
  </w:endnote>
  <w:endnote w:type="continuationSeparator" w:id="1">
    <w:p w:rsidR="00807647" w:rsidRDefault="00807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979" w:rsidRDefault="0068097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979" w:rsidRDefault="0068097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979" w:rsidRDefault="006809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647" w:rsidRDefault="00807647">
      <w:r>
        <w:separator/>
      </w:r>
    </w:p>
  </w:footnote>
  <w:footnote w:type="continuationSeparator" w:id="1">
    <w:p w:rsidR="00807647" w:rsidRDefault="008076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979" w:rsidRPr="00B605D5" w:rsidRDefault="00680979" w:rsidP="00B605D5">
    <w:pPr>
      <w:pStyle w:val="a4"/>
      <w:jc w:val="center"/>
      <w:rPr>
        <w:sz w:val="28"/>
        <w:szCs w:val="28"/>
      </w:rPr>
    </w:pPr>
    <w:r w:rsidRPr="00B605D5">
      <w:rPr>
        <w:sz w:val="28"/>
        <w:szCs w:val="28"/>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979" w:rsidRPr="00A43DF7" w:rsidRDefault="00680979">
    <w:pPr>
      <w:pStyle w:val="a4"/>
      <w:jc w:val="center"/>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979" w:rsidRDefault="0068097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97E67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F67A23"/>
    <w:multiLevelType w:val="hybridMultilevel"/>
    <w:tmpl w:val="4E4C17FA"/>
    <w:lvl w:ilvl="0" w:tplc="4C8AD7B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B1625E6"/>
    <w:multiLevelType w:val="hybridMultilevel"/>
    <w:tmpl w:val="6E10E418"/>
    <w:lvl w:ilvl="0" w:tplc="F9582784">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4">
    <w:nsid w:val="2F976AE1"/>
    <w:multiLevelType w:val="hybridMultilevel"/>
    <w:tmpl w:val="E7DA3ADA"/>
    <w:lvl w:ilvl="0" w:tplc="F7C85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26A157B"/>
    <w:multiLevelType w:val="hybridMultilevel"/>
    <w:tmpl w:val="B55C2F56"/>
    <w:lvl w:ilvl="0" w:tplc="1F24122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4ABD037E"/>
    <w:multiLevelType w:val="hybridMultilevel"/>
    <w:tmpl w:val="609A5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605E27"/>
    <w:multiLevelType w:val="multilevel"/>
    <w:tmpl w:val="D380979E"/>
    <w:lvl w:ilvl="0">
      <w:start w:val="1"/>
      <w:numFmt w:val="upperRoman"/>
      <w:lvlText w:val="%1."/>
      <w:lvlJc w:val="left"/>
      <w:pPr>
        <w:ind w:left="1080" w:hanging="720"/>
      </w:pPr>
      <w:rPr>
        <w:rFonts w:hint="default"/>
      </w:rPr>
    </w:lvl>
    <w:lvl w:ilvl="1">
      <w:start w:val="5"/>
      <w:numFmt w:val="decimal"/>
      <w:isLgl/>
      <w:lvlText w:val="%1.%2."/>
      <w:lvlJc w:val="left"/>
      <w:pPr>
        <w:ind w:left="1287" w:hanging="720"/>
      </w:pPr>
      <w:rPr>
        <w:rFonts w:hint="default"/>
        <w:color w:val="000000"/>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2061" w:hanging="108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835" w:hanging="1440"/>
      </w:pPr>
      <w:rPr>
        <w:rFonts w:hint="default"/>
        <w:color w:val="000000"/>
      </w:rPr>
    </w:lvl>
    <w:lvl w:ilvl="6">
      <w:start w:val="1"/>
      <w:numFmt w:val="decimal"/>
      <w:isLgl/>
      <w:lvlText w:val="%1.%2.%3.%4.%5.%6.%7."/>
      <w:lvlJc w:val="left"/>
      <w:pPr>
        <w:ind w:left="3402" w:hanging="1800"/>
      </w:pPr>
      <w:rPr>
        <w:rFonts w:hint="default"/>
        <w:color w:val="000000"/>
      </w:rPr>
    </w:lvl>
    <w:lvl w:ilvl="7">
      <w:start w:val="1"/>
      <w:numFmt w:val="decimal"/>
      <w:isLgl/>
      <w:lvlText w:val="%1.%2.%3.%4.%5.%6.%7.%8."/>
      <w:lvlJc w:val="left"/>
      <w:pPr>
        <w:ind w:left="3609" w:hanging="1800"/>
      </w:pPr>
      <w:rPr>
        <w:rFonts w:hint="default"/>
        <w:color w:val="000000"/>
      </w:rPr>
    </w:lvl>
    <w:lvl w:ilvl="8">
      <w:start w:val="1"/>
      <w:numFmt w:val="decimal"/>
      <w:isLgl/>
      <w:lvlText w:val="%1.%2.%3.%4.%5.%6.%7.%8.%9."/>
      <w:lvlJc w:val="left"/>
      <w:pPr>
        <w:ind w:left="4176" w:hanging="2160"/>
      </w:pPr>
      <w:rPr>
        <w:rFonts w:hint="default"/>
        <w:color w:val="000000"/>
      </w:rPr>
    </w:lvl>
  </w:abstractNum>
  <w:abstractNum w:abstractNumId="8">
    <w:nsid w:val="6E4932BE"/>
    <w:multiLevelType w:val="hybridMultilevel"/>
    <w:tmpl w:val="E7DA3ADA"/>
    <w:lvl w:ilvl="0" w:tplc="F7C85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8"/>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embedSystemFonts/>
  <w:stylePaneFormatFilter w:val="3F01"/>
  <w:defaultTabStop w:val="708"/>
  <w:doNotHyphenateCaps/>
  <w:evenAndOddHeaders/>
  <w:drawingGridHorizontalSpacing w:val="100"/>
  <w:displayHorizontalDrawingGridEvery w:val="2"/>
  <w:characterSpacingControl w:val="doNotCompress"/>
  <w:savePreviewPicture/>
  <w:doNotValidateAgainstSchema/>
  <w:doNotDemarcateInvalidXml/>
  <w:hdrShapeDefaults>
    <o:shapedefaults v:ext="edit" spidmax="5122"/>
  </w:hdrShapeDefaults>
  <w:footnotePr>
    <w:footnote w:id="0"/>
    <w:footnote w:id="1"/>
  </w:footnotePr>
  <w:endnotePr>
    <w:endnote w:id="0"/>
    <w:endnote w:id="1"/>
  </w:endnotePr>
  <w:compat/>
  <w:rsids>
    <w:rsidRoot w:val="00BF2902"/>
    <w:rsid w:val="0000074D"/>
    <w:rsid w:val="00001BC7"/>
    <w:rsid w:val="0000247F"/>
    <w:rsid w:val="000031AC"/>
    <w:rsid w:val="00003328"/>
    <w:rsid w:val="000040D7"/>
    <w:rsid w:val="00011408"/>
    <w:rsid w:val="00011630"/>
    <w:rsid w:val="000145CC"/>
    <w:rsid w:val="00014C2A"/>
    <w:rsid w:val="00015BD5"/>
    <w:rsid w:val="000223AB"/>
    <w:rsid w:val="00022475"/>
    <w:rsid w:val="000227A5"/>
    <w:rsid w:val="00023076"/>
    <w:rsid w:val="00025780"/>
    <w:rsid w:val="000273E1"/>
    <w:rsid w:val="0003560E"/>
    <w:rsid w:val="00041F50"/>
    <w:rsid w:val="00043F11"/>
    <w:rsid w:val="000443C7"/>
    <w:rsid w:val="00044F4E"/>
    <w:rsid w:val="00050C5F"/>
    <w:rsid w:val="00051AAE"/>
    <w:rsid w:val="00052265"/>
    <w:rsid w:val="00052330"/>
    <w:rsid w:val="00052C7D"/>
    <w:rsid w:val="000548A7"/>
    <w:rsid w:val="00055259"/>
    <w:rsid w:val="00057745"/>
    <w:rsid w:val="0006054E"/>
    <w:rsid w:val="00060FF1"/>
    <w:rsid w:val="00072E7C"/>
    <w:rsid w:val="000844CB"/>
    <w:rsid w:val="00086635"/>
    <w:rsid w:val="00086BA4"/>
    <w:rsid w:val="00086C9D"/>
    <w:rsid w:val="00096193"/>
    <w:rsid w:val="00096235"/>
    <w:rsid w:val="000A0761"/>
    <w:rsid w:val="000A46A0"/>
    <w:rsid w:val="000A6544"/>
    <w:rsid w:val="000A7993"/>
    <w:rsid w:val="000A7E89"/>
    <w:rsid w:val="000B01BA"/>
    <w:rsid w:val="000B2774"/>
    <w:rsid w:val="000B30F7"/>
    <w:rsid w:val="000B3803"/>
    <w:rsid w:val="000B6E03"/>
    <w:rsid w:val="000C2CC7"/>
    <w:rsid w:val="000C6342"/>
    <w:rsid w:val="000D23FE"/>
    <w:rsid w:val="000D2785"/>
    <w:rsid w:val="000D5F90"/>
    <w:rsid w:val="000E1000"/>
    <w:rsid w:val="000E3282"/>
    <w:rsid w:val="000E6748"/>
    <w:rsid w:val="000F1617"/>
    <w:rsid w:val="000F2C00"/>
    <w:rsid w:val="000F4557"/>
    <w:rsid w:val="00105976"/>
    <w:rsid w:val="0010620D"/>
    <w:rsid w:val="001075A5"/>
    <w:rsid w:val="00107793"/>
    <w:rsid w:val="0011132B"/>
    <w:rsid w:val="00112B0F"/>
    <w:rsid w:val="00117F7B"/>
    <w:rsid w:val="00121595"/>
    <w:rsid w:val="001236F7"/>
    <w:rsid w:val="001239C8"/>
    <w:rsid w:val="00124663"/>
    <w:rsid w:val="0013083C"/>
    <w:rsid w:val="001315CF"/>
    <w:rsid w:val="0013197C"/>
    <w:rsid w:val="00133231"/>
    <w:rsid w:val="001334AD"/>
    <w:rsid w:val="00133C1E"/>
    <w:rsid w:val="00135B07"/>
    <w:rsid w:val="001414B6"/>
    <w:rsid w:val="00143DBC"/>
    <w:rsid w:val="00143DFF"/>
    <w:rsid w:val="00145D28"/>
    <w:rsid w:val="0014712D"/>
    <w:rsid w:val="00147C57"/>
    <w:rsid w:val="001510E1"/>
    <w:rsid w:val="0015404A"/>
    <w:rsid w:val="00154622"/>
    <w:rsid w:val="00154BF4"/>
    <w:rsid w:val="00161EC5"/>
    <w:rsid w:val="001647CA"/>
    <w:rsid w:val="00166282"/>
    <w:rsid w:val="001709B7"/>
    <w:rsid w:val="0017439F"/>
    <w:rsid w:val="001752BB"/>
    <w:rsid w:val="00181847"/>
    <w:rsid w:val="00181A58"/>
    <w:rsid w:val="00182858"/>
    <w:rsid w:val="00182B84"/>
    <w:rsid w:val="00190272"/>
    <w:rsid w:val="00190592"/>
    <w:rsid w:val="00192B16"/>
    <w:rsid w:val="00196218"/>
    <w:rsid w:val="00196ABF"/>
    <w:rsid w:val="001A2894"/>
    <w:rsid w:val="001A6EBB"/>
    <w:rsid w:val="001B03A6"/>
    <w:rsid w:val="001B0DB6"/>
    <w:rsid w:val="001B1058"/>
    <w:rsid w:val="001B7FC6"/>
    <w:rsid w:val="001C251C"/>
    <w:rsid w:val="001C2B15"/>
    <w:rsid w:val="001D10F2"/>
    <w:rsid w:val="001D2C1B"/>
    <w:rsid w:val="001D4933"/>
    <w:rsid w:val="001D7901"/>
    <w:rsid w:val="001E0CA8"/>
    <w:rsid w:val="001E1EEC"/>
    <w:rsid w:val="001E2235"/>
    <w:rsid w:val="001E2BDB"/>
    <w:rsid w:val="001E30D8"/>
    <w:rsid w:val="001E53C9"/>
    <w:rsid w:val="001E6FEA"/>
    <w:rsid w:val="001E7697"/>
    <w:rsid w:val="001F0B59"/>
    <w:rsid w:val="001F1C26"/>
    <w:rsid w:val="0020101E"/>
    <w:rsid w:val="002077C6"/>
    <w:rsid w:val="0021064B"/>
    <w:rsid w:val="002112B0"/>
    <w:rsid w:val="0021522D"/>
    <w:rsid w:val="00217E54"/>
    <w:rsid w:val="002201FC"/>
    <w:rsid w:val="00223262"/>
    <w:rsid w:val="00223CB2"/>
    <w:rsid w:val="00224932"/>
    <w:rsid w:val="00226315"/>
    <w:rsid w:val="00226A2B"/>
    <w:rsid w:val="00235089"/>
    <w:rsid w:val="00236850"/>
    <w:rsid w:val="00236B40"/>
    <w:rsid w:val="002376C8"/>
    <w:rsid w:val="0024031E"/>
    <w:rsid w:val="00241B2A"/>
    <w:rsid w:val="00242941"/>
    <w:rsid w:val="002436A4"/>
    <w:rsid w:val="00244408"/>
    <w:rsid w:val="002454E1"/>
    <w:rsid w:val="00245BD4"/>
    <w:rsid w:val="00246305"/>
    <w:rsid w:val="00247DAA"/>
    <w:rsid w:val="002528A6"/>
    <w:rsid w:val="00255A9F"/>
    <w:rsid w:val="00257082"/>
    <w:rsid w:val="00265D73"/>
    <w:rsid w:val="0027379D"/>
    <w:rsid w:val="002750A5"/>
    <w:rsid w:val="00275A8A"/>
    <w:rsid w:val="00275FD4"/>
    <w:rsid w:val="00281692"/>
    <w:rsid w:val="00286181"/>
    <w:rsid w:val="00286238"/>
    <w:rsid w:val="00290104"/>
    <w:rsid w:val="00295F86"/>
    <w:rsid w:val="00297FCA"/>
    <w:rsid w:val="002A02BB"/>
    <w:rsid w:val="002A28CF"/>
    <w:rsid w:val="002A5217"/>
    <w:rsid w:val="002A55A4"/>
    <w:rsid w:val="002A74C9"/>
    <w:rsid w:val="002B5A3C"/>
    <w:rsid w:val="002B67A6"/>
    <w:rsid w:val="002B6F51"/>
    <w:rsid w:val="002B7826"/>
    <w:rsid w:val="002C6D4A"/>
    <w:rsid w:val="002C7A41"/>
    <w:rsid w:val="002D157D"/>
    <w:rsid w:val="002D1747"/>
    <w:rsid w:val="002D1ABB"/>
    <w:rsid w:val="002D2902"/>
    <w:rsid w:val="002D2A0D"/>
    <w:rsid w:val="002D4827"/>
    <w:rsid w:val="002E0303"/>
    <w:rsid w:val="002E23C1"/>
    <w:rsid w:val="002E258B"/>
    <w:rsid w:val="002E295B"/>
    <w:rsid w:val="002E487D"/>
    <w:rsid w:val="002E4E78"/>
    <w:rsid w:val="002E7D29"/>
    <w:rsid w:val="002F20C5"/>
    <w:rsid w:val="002F4706"/>
    <w:rsid w:val="002F72E8"/>
    <w:rsid w:val="0030591C"/>
    <w:rsid w:val="00305992"/>
    <w:rsid w:val="003068BB"/>
    <w:rsid w:val="00307B32"/>
    <w:rsid w:val="003106C3"/>
    <w:rsid w:val="0031106B"/>
    <w:rsid w:val="00316776"/>
    <w:rsid w:val="003227FF"/>
    <w:rsid w:val="003260FA"/>
    <w:rsid w:val="00326A30"/>
    <w:rsid w:val="00326DF1"/>
    <w:rsid w:val="00330416"/>
    <w:rsid w:val="00330619"/>
    <w:rsid w:val="00330ACA"/>
    <w:rsid w:val="00331612"/>
    <w:rsid w:val="00332DCA"/>
    <w:rsid w:val="00333761"/>
    <w:rsid w:val="00337617"/>
    <w:rsid w:val="00342581"/>
    <w:rsid w:val="003428B3"/>
    <w:rsid w:val="00344352"/>
    <w:rsid w:val="003455D1"/>
    <w:rsid w:val="00347407"/>
    <w:rsid w:val="00350E27"/>
    <w:rsid w:val="0035231C"/>
    <w:rsid w:val="003529DB"/>
    <w:rsid w:val="00353AC2"/>
    <w:rsid w:val="003575AC"/>
    <w:rsid w:val="00357713"/>
    <w:rsid w:val="0036553B"/>
    <w:rsid w:val="003677E6"/>
    <w:rsid w:val="00367E36"/>
    <w:rsid w:val="00371BAB"/>
    <w:rsid w:val="00373557"/>
    <w:rsid w:val="00374412"/>
    <w:rsid w:val="00382559"/>
    <w:rsid w:val="00385890"/>
    <w:rsid w:val="00386FAE"/>
    <w:rsid w:val="00392B31"/>
    <w:rsid w:val="00396BF9"/>
    <w:rsid w:val="003A0027"/>
    <w:rsid w:val="003A147D"/>
    <w:rsid w:val="003A25F6"/>
    <w:rsid w:val="003A350F"/>
    <w:rsid w:val="003B0C3A"/>
    <w:rsid w:val="003C26A4"/>
    <w:rsid w:val="003C3107"/>
    <w:rsid w:val="003C67B9"/>
    <w:rsid w:val="003C7117"/>
    <w:rsid w:val="003C7172"/>
    <w:rsid w:val="003D32EA"/>
    <w:rsid w:val="003D7877"/>
    <w:rsid w:val="003D7E48"/>
    <w:rsid w:val="003E0144"/>
    <w:rsid w:val="003E2D97"/>
    <w:rsid w:val="003E3F1A"/>
    <w:rsid w:val="003E6AEB"/>
    <w:rsid w:val="003F035E"/>
    <w:rsid w:val="003F0ED3"/>
    <w:rsid w:val="003F2CAE"/>
    <w:rsid w:val="003F65C3"/>
    <w:rsid w:val="004026EC"/>
    <w:rsid w:val="004045E9"/>
    <w:rsid w:val="00404702"/>
    <w:rsid w:val="004049D4"/>
    <w:rsid w:val="00413B54"/>
    <w:rsid w:val="00424DFE"/>
    <w:rsid w:val="0042587F"/>
    <w:rsid w:val="00425CB4"/>
    <w:rsid w:val="00425D58"/>
    <w:rsid w:val="00426245"/>
    <w:rsid w:val="00426FCC"/>
    <w:rsid w:val="00427978"/>
    <w:rsid w:val="00435F29"/>
    <w:rsid w:val="0043702A"/>
    <w:rsid w:val="0043754A"/>
    <w:rsid w:val="00440933"/>
    <w:rsid w:val="00441197"/>
    <w:rsid w:val="00452CD3"/>
    <w:rsid w:val="004538FC"/>
    <w:rsid w:val="00453D2D"/>
    <w:rsid w:val="00460614"/>
    <w:rsid w:val="00461BF1"/>
    <w:rsid w:val="00462E03"/>
    <w:rsid w:val="00463EA2"/>
    <w:rsid w:val="00466F5D"/>
    <w:rsid w:val="00467F10"/>
    <w:rsid w:val="004725A7"/>
    <w:rsid w:val="00473481"/>
    <w:rsid w:val="00474216"/>
    <w:rsid w:val="00474CD7"/>
    <w:rsid w:val="00474D91"/>
    <w:rsid w:val="00481F43"/>
    <w:rsid w:val="00482554"/>
    <w:rsid w:val="00483A70"/>
    <w:rsid w:val="00484E88"/>
    <w:rsid w:val="00485076"/>
    <w:rsid w:val="00492F47"/>
    <w:rsid w:val="00497D73"/>
    <w:rsid w:val="004A2506"/>
    <w:rsid w:val="004A4039"/>
    <w:rsid w:val="004A5AF9"/>
    <w:rsid w:val="004A79AC"/>
    <w:rsid w:val="004A7B6E"/>
    <w:rsid w:val="004B249D"/>
    <w:rsid w:val="004B43C7"/>
    <w:rsid w:val="004B58B4"/>
    <w:rsid w:val="004B7FDA"/>
    <w:rsid w:val="004C0163"/>
    <w:rsid w:val="004C5A95"/>
    <w:rsid w:val="004D27F4"/>
    <w:rsid w:val="004D5FB5"/>
    <w:rsid w:val="004D6B33"/>
    <w:rsid w:val="004E0C17"/>
    <w:rsid w:val="004E29B8"/>
    <w:rsid w:val="004E7C33"/>
    <w:rsid w:val="004F4909"/>
    <w:rsid w:val="004F5CA7"/>
    <w:rsid w:val="004F7607"/>
    <w:rsid w:val="004F7926"/>
    <w:rsid w:val="00504CF0"/>
    <w:rsid w:val="00507725"/>
    <w:rsid w:val="00514A8A"/>
    <w:rsid w:val="00517F3D"/>
    <w:rsid w:val="005211EE"/>
    <w:rsid w:val="00521A96"/>
    <w:rsid w:val="00521C4C"/>
    <w:rsid w:val="005222D6"/>
    <w:rsid w:val="00523BCE"/>
    <w:rsid w:val="00524F72"/>
    <w:rsid w:val="005260F3"/>
    <w:rsid w:val="005328D1"/>
    <w:rsid w:val="00533AA2"/>
    <w:rsid w:val="00534285"/>
    <w:rsid w:val="005372C2"/>
    <w:rsid w:val="005426AE"/>
    <w:rsid w:val="00544D40"/>
    <w:rsid w:val="00545864"/>
    <w:rsid w:val="005458B4"/>
    <w:rsid w:val="005476CB"/>
    <w:rsid w:val="00551C06"/>
    <w:rsid w:val="00556563"/>
    <w:rsid w:val="0055689E"/>
    <w:rsid w:val="005576D7"/>
    <w:rsid w:val="00557B07"/>
    <w:rsid w:val="00560D8E"/>
    <w:rsid w:val="005622AF"/>
    <w:rsid w:val="0056332C"/>
    <w:rsid w:val="00563DB0"/>
    <w:rsid w:val="00573352"/>
    <w:rsid w:val="0057454A"/>
    <w:rsid w:val="0058037B"/>
    <w:rsid w:val="0058106B"/>
    <w:rsid w:val="00582051"/>
    <w:rsid w:val="00583506"/>
    <w:rsid w:val="00585DEA"/>
    <w:rsid w:val="0059156E"/>
    <w:rsid w:val="00591A32"/>
    <w:rsid w:val="00592A07"/>
    <w:rsid w:val="00592D4E"/>
    <w:rsid w:val="005937C6"/>
    <w:rsid w:val="005A1DD1"/>
    <w:rsid w:val="005A2434"/>
    <w:rsid w:val="005A4B44"/>
    <w:rsid w:val="005A4FE7"/>
    <w:rsid w:val="005A6350"/>
    <w:rsid w:val="005B2FC9"/>
    <w:rsid w:val="005C3174"/>
    <w:rsid w:val="005C5FC5"/>
    <w:rsid w:val="005C62FA"/>
    <w:rsid w:val="005D0355"/>
    <w:rsid w:val="005D0971"/>
    <w:rsid w:val="005D1DE7"/>
    <w:rsid w:val="005D3BB9"/>
    <w:rsid w:val="005D623A"/>
    <w:rsid w:val="005D6A2A"/>
    <w:rsid w:val="005E4503"/>
    <w:rsid w:val="005E507E"/>
    <w:rsid w:val="005E5F5D"/>
    <w:rsid w:val="005E63E7"/>
    <w:rsid w:val="005F0B33"/>
    <w:rsid w:val="005F2042"/>
    <w:rsid w:val="005F2881"/>
    <w:rsid w:val="005F3871"/>
    <w:rsid w:val="005F3F84"/>
    <w:rsid w:val="005F47B9"/>
    <w:rsid w:val="005F4C20"/>
    <w:rsid w:val="005F7F48"/>
    <w:rsid w:val="00600F1B"/>
    <w:rsid w:val="006033C7"/>
    <w:rsid w:val="00606C86"/>
    <w:rsid w:val="006073A0"/>
    <w:rsid w:val="00607DDD"/>
    <w:rsid w:val="00613936"/>
    <w:rsid w:val="0061520A"/>
    <w:rsid w:val="006177AC"/>
    <w:rsid w:val="00627C67"/>
    <w:rsid w:val="006304D5"/>
    <w:rsid w:val="006308A4"/>
    <w:rsid w:val="00630BAB"/>
    <w:rsid w:val="00632B34"/>
    <w:rsid w:val="00633986"/>
    <w:rsid w:val="00642B97"/>
    <w:rsid w:val="006505A5"/>
    <w:rsid w:val="006506BC"/>
    <w:rsid w:val="00654263"/>
    <w:rsid w:val="0065488C"/>
    <w:rsid w:val="0065604A"/>
    <w:rsid w:val="006572EC"/>
    <w:rsid w:val="0066274C"/>
    <w:rsid w:val="00663ED4"/>
    <w:rsid w:val="00664750"/>
    <w:rsid w:val="00665014"/>
    <w:rsid w:val="00667E7E"/>
    <w:rsid w:val="00670EC9"/>
    <w:rsid w:val="00675CBF"/>
    <w:rsid w:val="00680979"/>
    <w:rsid w:val="00683137"/>
    <w:rsid w:val="00686696"/>
    <w:rsid w:val="0068769A"/>
    <w:rsid w:val="00693648"/>
    <w:rsid w:val="00695147"/>
    <w:rsid w:val="00697020"/>
    <w:rsid w:val="006A06DC"/>
    <w:rsid w:val="006A096E"/>
    <w:rsid w:val="006A7348"/>
    <w:rsid w:val="006A7386"/>
    <w:rsid w:val="006B3190"/>
    <w:rsid w:val="006B41A5"/>
    <w:rsid w:val="006B5709"/>
    <w:rsid w:val="006B64AE"/>
    <w:rsid w:val="006B6860"/>
    <w:rsid w:val="006B7EAC"/>
    <w:rsid w:val="006C0ADB"/>
    <w:rsid w:val="006C12E1"/>
    <w:rsid w:val="006C7B9D"/>
    <w:rsid w:val="006D0667"/>
    <w:rsid w:val="006D203D"/>
    <w:rsid w:val="006D3551"/>
    <w:rsid w:val="006D44D6"/>
    <w:rsid w:val="006D464E"/>
    <w:rsid w:val="006D5BBB"/>
    <w:rsid w:val="006D7F01"/>
    <w:rsid w:val="006E05C0"/>
    <w:rsid w:val="006E10D7"/>
    <w:rsid w:val="006E7A29"/>
    <w:rsid w:val="006F0966"/>
    <w:rsid w:val="006F0E6D"/>
    <w:rsid w:val="006F2DDD"/>
    <w:rsid w:val="006F4059"/>
    <w:rsid w:val="006F42AE"/>
    <w:rsid w:val="006F4318"/>
    <w:rsid w:val="006F5F9B"/>
    <w:rsid w:val="00700835"/>
    <w:rsid w:val="007024FA"/>
    <w:rsid w:val="007038CD"/>
    <w:rsid w:val="00706E48"/>
    <w:rsid w:val="00716EE3"/>
    <w:rsid w:val="00722E31"/>
    <w:rsid w:val="00731514"/>
    <w:rsid w:val="00732754"/>
    <w:rsid w:val="00733936"/>
    <w:rsid w:val="00733996"/>
    <w:rsid w:val="00734E63"/>
    <w:rsid w:val="00735CB1"/>
    <w:rsid w:val="007450C0"/>
    <w:rsid w:val="007512CF"/>
    <w:rsid w:val="007517A5"/>
    <w:rsid w:val="00755732"/>
    <w:rsid w:val="00755DAA"/>
    <w:rsid w:val="00756C39"/>
    <w:rsid w:val="00760EDE"/>
    <w:rsid w:val="00761664"/>
    <w:rsid w:val="00762FEA"/>
    <w:rsid w:val="007645CD"/>
    <w:rsid w:val="007671B2"/>
    <w:rsid w:val="00771A63"/>
    <w:rsid w:val="007735BB"/>
    <w:rsid w:val="007737D2"/>
    <w:rsid w:val="00773FEA"/>
    <w:rsid w:val="0077405B"/>
    <w:rsid w:val="00776682"/>
    <w:rsid w:val="00776810"/>
    <w:rsid w:val="00777705"/>
    <w:rsid w:val="00784812"/>
    <w:rsid w:val="007879A4"/>
    <w:rsid w:val="00787A57"/>
    <w:rsid w:val="00790440"/>
    <w:rsid w:val="007937D4"/>
    <w:rsid w:val="007A00C7"/>
    <w:rsid w:val="007A0846"/>
    <w:rsid w:val="007A132F"/>
    <w:rsid w:val="007A2E71"/>
    <w:rsid w:val="007A36C5"/>
    <w:rsid w:val="007A68C9"/>
    <w:rsid w:val="007A74FE"/>
    <w:rsid w:val="007B0AB9"/>
    <w:rsid w:val="007B3384"/>
    <w:rsid w:val="007B52AD"/>
    <w:rsid w:val="007C0D29"/>
    <w:rsid w:val="007C2704"/>
    <w:rsid w:val="007C5D41"/>
    <w:rsid w:val="007C7259"/>
    <w:rsid w:val="007D10E3"/>
    <w:rsid w:val="007E00A5"/>
    <w:rsid w:val="007E2E12"/>
    <w:rsid w:val="007E349D"/>
    <w:rsid w:val="007E5073"/>
    <w:rsid w:val="007E5AC8"/>
    <w:rsid w:val="007E7BC7"/>
    <w:rsid w:val="007F12BC"/>
    <w:rsid w:val="007F2613"/>
    <w:rsid w:val="007F68D9"/>
    <w:rsid w:val="00802D5D"/>
    <w:rsid w:val="00807647"/>
    <w:rsid w:val="00811119"/>
    <w:rsid w:val="008179A3"/>
    <w:rsid w:val="00823B31"/>
    <w:rsid w:val="008252EE"/>
    <w:rsid w:val="00826078"/>
    <w:rsid w:val="008302B3"/>
    <w:rsid w:val="00832251"/>
    <w:rsid w:val="0083237F"/>
    <w:rsid w:val="00834D99"/>
    <w:rsid w:val="00836D99"/>
    <w:rsid w:val="008404E0"/>
    <w:rsid w:val="00843CB8"/>
    <w:rsid w:val="008443C6"/>
    <w:rsid w:val="008450F6"/>
    <w:rsid w:val="00846DBE"/>
    <w:rsid w:val="008471B3"/>
    <w:rsid w:val="00847452"/>
    <w:rsid w:val="00852DE5"/>
    <w:rsid w:val="008570DA"/>
    <w:rsid w:val="008624DD"/>
    <w:rsid w:val="00865E81"/>
    <w:rsid w:val="008669B1"/>
    <w:rsid w:val="00872CE9"/>
    <w:rsid w:val="00874BDD"/>
    <w:rsid w:val="00880D5B"/>
    <w:rsid w:val="00882111"/>
    <w:rsid w:val="00890063"/>
    <w:rsid w:val="00890A9C"/>
    <w:rsid w:val="0089102C"/>
    <w:rsid w:val="00894017"/>
    <w:rsid w:val="00897C5A"/>
    <w:rsid w:val="008A3306"/>
    <w:rsid w:val="008B0751"/>
    <w:rsid w:val="008B1403"/>
    <w:rsid w:val="008B19C4"/>
    <w:rsid w:val="008B2382"/>
    <w:rsid w:val="008B2557"/>
    <w:rsid w:val="008B5383"/>
    <w:rsid w:val="008B5A01"/>
    <w:rsid w:val="008C2276"/>
    <w:rsid w:val="008C389D"/>
    <w:rsid w:val="008C6B34"/>
    <w:rsid w:val="008D089E"/>
    <w:rsid w:val="008D3BB3"/>
    <w:rsid w:val="008E2BB9"/>
    <w:rsid w:val="008E3E1B"/>
    <w:rsid w:val="008E5617"/>
    <w:rsid w:val="008F0EC2"/>
    <w:rsid w:val="008F13FE"/>
    <w:rsid w:val="008F1D21"/>
    <w:rsid w:val="008F335F"/>
    <w:rsid w:val="008F5267"/>
    <w:rsid w:val="008F7AE4"/>
    <w:rsid w:val="00904294"/>
    <w:rsid w:val="009044E5"/>
    <w:rsid w:val="00904E3E"/>
    <w:rsid w:val="00905BE7"/>
    <w:rsid w:val="00910347"/>
    <w:rsid w:val="009108C0"/>
    <w:rsid w:val="0091116C"/>
    <w:rsid w:val="00911FFB"/>
    <w:rsid w:val="009146C0"/>
    <w:rsid w:val="00915476"/>
    <w:rsid w:val="00916B68"/>
    <w:rsid w:val="00924390"/>
    <w:rsid w:val="00924843"/>
    <w:rsid w:val="009279F9"/>
    <w:rsid w:val="00942BB5"/>
    <w:rsid w:val="009430EE"/>
    <w:rsid w:val="00944E56"/>
    <w:rsid w:val="00945B44"/>
    <w:rsid w:val="009462D4"/>
    <w:rsid w:val="0094722A"/>
    <w:rsid w:val="00950DFC"/>
    <w:rsid w:val="00951070"/>
    <w:rsid w:val="009520B9"/>
    <w:rsid w:val="009533A3"/>
    <w:rsid w:val="0095695A"/>
    <w:rsid w:val="00956CA9"/>
    <w:rsid w:val="00957AA3"/>
    <w:rsid w:val="00960325"/>
    <w:rsid w:val="00960727"/>
    <w:rsid w:val="009638E8"/>
    <w:rsid w:val="00967EFB"/>
    <w:rsid w:val="00973A3A"/>
    <w:rsid w:val="00973CDB"/>
    <w:rsid w:val="0097458F"/>
    <w:rsid w:val="0097492B"/>
    <w:rsid w:val="00976DEA"/>
    <w:rsid w:val="00977A23"/>
    <w:rsid w:val="0098163B"/>
    <w:rsid w:val="00986AA5"/>
    <w:rsid w:val="00992654"/>
    <w:rsid w:val="009954D1"/>
    <w:rsid w:val="00997207"/>
    <w:rsid w:val="009A066F"/>
    <w:rsid w:val="009A0999"/>
    <w:rsid w:val="009A0FD0"/>
    <w:rsid w:val="009A74B8"/>
    <w:rsid w:val="009B039F"/>
    <w:rsid w:val="009B0D60"/>
    <w:rsid w:val="009B0FB7"/>
    <w:rsid w:val="009B1376"/>
    <w:rsid w:val="009B2C38"/>
    <w:rsid w:val="009B3AC9"/>
    <w:rsid w:val="009B3D39"/>
    <w:rsid w:val="009C5B82"/>
    <w:rsid w:val="009C6073"/>
    <w:rsid w:val="009C6BCA"/>
    <w:rsid w:val="009D4945"/>
    <w:rsid w:val="009E1007"/>
    <w:rsid w:val="009E373C"/>
    <w:rsid w:val="009E422B"/>
    <w:rsid w:val="009E574B"/>
    <w:rsid w:val="009E6C41"/>
    <w:rsid w:val="009E7885"/>
    <w:rsid w:val="009F05F6"/>
    <w:rsid w:val="009F2EC5"/>
    <w:rsid w:val="009F34EC"/>
    <w:rsid w:val="009F4425"/>
    <w:rsid w:val="009F452D"/>
    <w:rsid w:val="009F475E"/>
    <w:rsid w:val="009F66EE"/>
    <w:rsid w:val="00A0006D"/>
    <w:rsid w:val="00A00422"/>
    <w:rsid w:val="00A04494"/>
    <w:rsid w:val="00A0468D"/>
    <w:rsid w:val="00A05075"/>
    <w:rsid w:val="00A06037"/>
    <w:rsid w:val="00A10387"/>
    <w:rsid w:val="00A12E55"/>
    <w:rsid w:val="00A1309A"/>
    <w:rsid w:val="00A16BBD"/>
    <w:rsid w:val="00A21211"/>
    <w:rsid w:val="00A23179"/>
    <w:rsid w:val="00A26128"/>
    <w:rsid w:val="00A266A7"/>
    <w:rsid w:val="00A31917"/>
    <w:rsid w:val="00A3196B"/>
    <w:rsid w:val="00A33853"/>
    <w:rsid w:val="00A33990"/>
    <w:rsid w:val="00A37EF8"/>
    <w:rsid w:val="00A41F0F"/>
    <w:rsid w:val="00A43DF7"/>
    <w:rsid w:val="00A440B1"/>
    <w:rsid w:val="00A44A90"/>
    <w:rsid w:val="00A44CF6"/>
    <w:rsid w:val="00A508BD"/>
    <w:rsid w:val="00A510FA"/>
    <w:rsid w:val="00A51208"/>
    <w:rsid w:val="00A53F66"/>
    <w:rsid w:val="00A60A3A"/>
    <w:rsid w:val="00A61492"/>
    <w:rsid w:val="00A665E3"/>
    <w:rsid w:val="00A674FF"/>
    <w:rsid w:val="00A7028B"/>
    <w:rsid w:val="00A712A7"/>
    <w:rsid w:val="00A76753"/>
    <w:rsid w:val="00A77BD4"/>
    <w:rsid w:val="00A81FD0"/>
    <w:rsid w:val="00A87B07"/>
    <w:rsid w:val="00A9212E"/>
    <w:rsid w:val="00AA1B7B"/>
    <w:rsid w:val="00AA5470"/>
    <w:rsid w:val="00AA6D73"/>
    <w:rsid w:val="00AB5DE3"/>
    <w:rsid w:val="00AB6BA6"/>
    <w:rsid w:val="00AB7365"/>
    <w:rsid w:val="00AC2726"/>
    <w:rsid w:val="00AC2ADD"/>
    <w:rsid w:val="00AC315F"/>
    <w:rsid w:val="00AC3FC5"/>
    <w:rsid w:val="00AC5534"/>
    <w:rsid w:val="00AC6517"/>
    <w:rsid w:val="00AD24DA"/>
    <w:rsid w:val="00AD2E14"/>
    <w:rsid w:val="00AD531A"/>
    <w:rsid w:val="00AE1A99"/>
    <w:rsid w:val="00AE1F7E"/>
    <w:rsid w:val="00AE239F"/>
    <w:rsid w:val="00AE6F35"/>
    <w:rsid w:val="00AE7A84"/>
    <w:rsid w:val="00AF051C"/>
    <w:rsid w:val="00AF0531"/>
    <w:rsid w:val="00AF37AD"/>
    <w:rsid w:val="00AF7323"/>
    <w:rsid w:val="00B02EE4"/>
    <w:rsid w:val="00B04A19"/>
    <w:rsid w:val="00B04DA9"/>
    <w:rsid w:val="00B10974"/>
    <w:rsid w:val="00B16750"/>
    <w:rsid w:val="00B2044A"/>
    <w:rsid w:val="00B30BC7"/>
    <w:rsid w:val="00B3369F"/>
    <w:rsid w:val="00B35A8B"/>
    <w:rsid w:val="00B40885"/>
    <w:rsid w:val="00B4455E"/>
    <w:rsid w:val="00B5006C"/>
    <w:rsid w:val="00B54BA0"/>
    <w:rsid w:val="00B57685"/>
    <w:rsid w:val="00B605D5"/>
    <w:rsid w:val="00B607F3"/>
    <w:rsid w:val="00B6161E"/>
    <w:rsid w:val="00B67128"/>
    <w:rsid w:val="00B71164"/>
    <w:rsid w:val="00B71CA7"/>
    <w:rsid w:val="00B71F12"/>
    <w:rsid w:val="00B72D91"/>
    <w:rsid w:val="00B734F2"/>
    <w:rsid w:val="00B752D5"/>
    <w:rsid w:val="00B83217"/>
    <w:rsid w:val="00B8440D"/>
    <w:rsid w:val="00B84952"/>
    <w:rsid w:val="00B8776C"/>
    <w:rsid w:val="00B9226A"/>
    <w:rsid w:val="00BA6DB9"/>
    <w:rsid w:val="00BB039E"/>
    <w:rsid w:val="00BB3C67"/>
    <w:rsid w:val="00BB6250"/>
    <w:rsid w:val="00BC0BBD"/>
    <w:rsid w:val="00BC2B54"/>
    <w:rsid w:val="00BC3868"/>
    <w:rsid w:val="00BC65C2"/>
    <w:rsid w:val="00BD1EDE"/>
    <w:rsid w:val="00BD4CD9"/>
    <w:rsid w:val="00BD5DCE"/>
    <w:rsid w:val="00BE1861"/>
    <w:rsid w:val="00BE3B4F"/>
    <w:rsid w:val="00BE4191"/>
    <w:rsid w:val="00BE54A3"/>
    <w:rsid w:val="00BF2902"/>
    <w:rsid w:val="00BF3AB0"/>
    <w:rsid w:val="00BF5C4F"/>
    <w:rsid w:val="00C070D8"/>
    <w:rsid w:val="00C07718"/>
    <w:rsid w:val="00C13C34"/>
    <w:rsid w:val="00C13C9A"/>
    <w:rsid w:val="00C155E5"/>
    <w:rsid w:val="00C20F8A"/>
    <w:rsid w:val="00C22B66"/>
    <w:rsid w:val="00C22FFB"/>
    <w:rsid w:val="00C25827"/>
    <w:rsid w:val="00C25FED"/>
    <w:rsid w:val="00C267AF"/>
    <w:rsid w:val="00C26E72"/>
    <w:rsid w:val="00C26EE6"/>
    <w:rsid w:val="00C30476"/>
    <w:rsid w:val="00C321FA"/>
    <w:rsid w:val="00C35E48"/>
    <w:rsid w:val="00C35E87"/>
    <w:rsid w:val="00C3629F"/>
    <w:rsid w:val="00C42831"/>
    <w:rsid w:val="00C42FA1"/>
    <w:rsid w:val="00C504BF"/>
    <w:rsid w:val="00C50925"/>
    <w:rsid w:val="00C56078"/>
    <w:rsid w:val="00C5637C"/>
    <w:rsid w:val="00C63A50"/>
    <w:rsid w:val="00C702B1"/>
    <w:rsid w:val="00C74367"/>
    <w:rsid w:val="00C8211D"/>
    <w:rsid w:val="00C851F4"/>
    <w:rsid w:val="00C90CB7"/>
    <w:rsid w:val="00C93CA9"/>
    <w:rsid w:val="00C94897"/>
    <w:rsid w:val="00C94E79"/>
    <w:rsid w:val="00C972BC"/>
    <w:rsid w:val="00C974E8"/>
    <w:rsid w:val="00C97CA1"/>
    <w:rsid w:val="00CA05FC"/>
    <w:rsid w:val="00CA38DF"/>
    <w:rsid w:val="00CA3FC5"/>
    <w:rsid w:val="00CA4778"/>
    <w:rsid w:val="00CB3E28"/>
    <w:rsid w:val="00CC1ABD"/>
    <w:rsid w:val="00CC45CF"/>
    <w:rsid w:val="00CC4DBF"/>
    <w:rsid w:val="00CE597A"/>
    <w:rsid w:val="00CE6ADC"/>
    <w:rsid w:val="00CE6BD1"/>
    <w:rsid w:val="00CF3CF1"/>
    <w:rsid w:val="00CF672E"/>
    <w:rsid w:val="00CF7FFE"/>
    <w:rsid w:val="00D15B0F"/>
    <w:rsid w:val="00D16688"/>
    <w:rsid w:val="00D17610"/>
    <w:rsid w:val="00D20D07"/>
    <w:rsid w:val="00D20F2C"/>
    <w:rsid w:val="00D21C3D"/>
    <w:rsid w:val="00D327B7"/>
    <w:rsid w:val="00D32AFD"/>
    <w:rsid w:val="00D32EFD"/>
    <w:rsid w:val="00D33F5B"/>
    <w:rsid w:val="00D34522"/>
    <w:rsid w:val="00D35050"/>
    <w:rsid w:val="00D3575C"/>
    <w:rsid w:val="00D37988"/>
    <w:rsid w:val="00D44029"/>
    <w:rsid w:val="00D441CE"/>
    <w:rsid w:val="00D45FE0"/>
    <w:rsid w:val="00D4764C"/>
    <w:rsid w:val="00D504B3"/>
    <w:rsid w:val="00D52A21"/>
    <w:rsid w:val="00D52E15"/>
    <w:rsid w:val="00D54EBD"/>
    <w:rsid w:val="00D550CC"/>
    <w:rsid w:val="00D552F8"/>
    <w:rsid w:val="00D55735"/>
    <w:rsid w:val="00D5736C"/>
    <w:rsid w:val="00D6169D"/>
    <w:rsid w:val="00D649C8"/>
    <w:rsid w:val="00D71B49"/>
    <w:rsid w:val="00D72919"/>
    <w:rsid w:val="00D7593B"/>
    <w:rsid w:val="00D77BBF"/>
    <w:rsid w:val="00D90165"/>
    <w:rsid w:val="00D904E7"/>
    <w:rsid w:val="00D92B13"/>
    <w:rsid w:val="00D92E25"/>
    <w:rsid w:val="00D944DD"/>
    <w:rsid w:val="00D9654D"/>
    <w:rsid w:val="00D97F55"/>
    <w:rsid w:val="00DA0D8E"/>
    <w:rsid w:val="00DA1DDD"/>
    <w:rsid w:val="00DA1E60"/>
    <w:rsid w:val="00DA2A5D"/>
    <w:rsid w:val="00DA3A76"/>
    <w:rsid w:val="00DA47B8"/>
    <w:rsid w:val="00DB2748"/>
    <w:rsid w:val="00DB27B9"/>
    <w:rsid w:val="00DC1607"/>
    <w:rsid w:val="00DC27D6"/>
    <w:rsid w:val="00DC2FE1"/>
    <w:rsid w:val="00DD005B"/>
    <w:rsid w:val="00DD06D7"/>
    <w:rsid w:val="00DD2555"/>
    <w:rsid w:val="00DD4633"/>
    <w:rsid w:val="00DD4852"/>
    <w:rsid w:val="00DD5FDB"/>
    <w:rsid w:val="00DE1584"/>
    <w:rsid w:val="00DE1842"/>
    <w:rsid w:val="00DE2925"/>
    <w:rsid w:val="00DE2A9A"/>
    <w:rsid w:val="00DE45D6"/>
    <w:rsid w:val="00DE6EED"/>
    <w:rsid w:val="00DE7E43"/>
    <w:rsid w:val="00DF1575"/>
    <w:rsid w:val="00DF54F2"/>
    <w:rsid w:val="00DF6FD1"/>
    <w:rsid w:val="00E04385"/>
    <w:rsid w:val="00E04739"/>
    <w:rsid w:val="00E11A12"/>
    <w:rsid w:val="00E12D79"/>
    <w:rsid w:val="00E166E9"/>
    <w:rsid w:val="00E16897"/>
    <w:rsid w:val="00E16CB5"/>
    <w:rsid w:val="00E2010F"/>
    <w:rsid w:val="00E20309"/>
    <w:rsid w:val="00E213EF"/>
    <w:rsid w:val="00E25A23"/>
    <w:rsid w:val="00E25AFC"/>
    <w:rsid w:val="00E25C28"/>
    <w:rsid w:val="00E25FCA"/>
    <w:rsid w:val="00E306DE"/>
    <w:rsid w:val="00E308C0"/>
    <w:rsid w:val="00E31AD3"/>
    <w:rsid w:val="00E40D82"/>
    <w:rsid w:val="00E423D6"/>
    <w:rsid w:val="00E447E8"/>
    <w:rsid w:val="00E465BA"/>
    <w:rsid w:val="00E57EED"/>
    <w:rsid w:val="00E609EC"/>
    <w:rsid w:val="00E6302E"/>
    <w:rsid w:val="00E64733"/>
    <w:rsid w:val="00E6526F"/>
    <w:rsid w:val="00E6663B"/>
    <w:rsid w:val="00E66941"/>
    <w:rsid w:val="00E70D10"/>
    <w:rsid w:val="00E71A13"/>
    <w:rsid w:val="00E77B21"/>
    <w:rsid w:val="00E77C18"/>
    <w:rsid w:val="00E80195"/>
    <w:rsid w:val="00E8163A"/>
    <w:rsid w:val="00E81C14"/>
    <w:rsid w:val="00E81C31"/>
    <w:rsid w:val="00E82592"/>
    <w:rsid w:val="00E86290"/>
    <w:rsid w:val="00E90985"/>
    <w:rsid w:val="00E90986"/>
    <w:rsid w:val="00E932F6"/>
    <w:rsid w:val="00EA196B"/>
    <w:rsid w:val="00EA34AF"/>
    <w:rsid w:val="00EA3F0E"/>
    <w:rsid w:val="00EA4143"/>
    <w:rsid w:val="00EA6B66"/>
    <w:rsid w:val="00EB21DE"/>
    <w:rsid w:val="00EC13C7"/>
    <w:rsid w:val="00EC4026"/>
    <w:rsid w:val="00EC57A8"/>
    <w:rsid w:val="00EC654D"/>
    <w:rsid w:val="00ED599C"/>
    <w:rsid w:val="00EE125F"/>
    <w:rsid w:val="00EF323C"/>
    <w:rsid w:val="00EF35A9"/>
    <w:rsid w:val="00EF54F8"/>
    <w:rsid w:val="00EF5BDA"/>
    <w:rsid w:val="00EF6EED"/>
    <w:rsid w:val="00EF710D"/>
    <w:rsid w:val="00F02573"/>
    <w:rsid w:val="00F06C17"/>
    <w:rsid w:val="00F10F7D"/>
    <w:rsid w:val="00F1195A"/>
    <w:rsid w:val="00F13E93"/>
    <w:rsid w:val="00F14EC3"/>
    <w:rsid w:val="00F22A5A"/>
    <w:rsid w:val="00F230B4"/>
    <w:rsid w:val="00F26706"/>
    <w:rsid w:val="00F322B5"/>
    <w:rsid w:val="00F331D8"/>
    <w:rsid w:val="00F3717A"/>
    <w:rsid w:val="00F4219F"/>
    <w:rsid w:val="00F42987"/>
    <w:rsid w:val="00F438C0"/>
    <w:rsid w:val="00F44D0A"/>
    <w:rsid w:val="00F45279"/>
    <w:rsid w:val="00F465CE"/>
    <w:rsid w:val="00F5001C"/>
    <w:rsid w:val="00F539E2"/>
    <w:rsid w:val="00F60B09"/>
    <w:rsid w:val="00F61CF0"/>
    <w:rsid w:val="00F6308F"/>
    <w:rsid w:val="00F64A51"/>
    <w:rsid w:val="00F653FB"/>
    <w:rsid w:val="00F67BFD"/>
    <w:rsid w:val="00F7043E"/>
    <w:rsid w:val="00F75CEA"/>
    <w:rsid w:val="00F76582"/>
    <w:rsid w:val="00F76EE3"/>
    <w:rsid w:val="00F8048C"/>
    <w:rsid w:val="00F806F5"/>
    <w:rsid w:val="00F8311D"/>
    <w:rsid w:val="00F877AD"/>
    <w:rsid w:val="00FA4F81"/>
    <w:rsid w:val="00FA74DC"/>
    <w:rsid w:val="00FB4B31"/>
    <w:rsid w:val="00FB639B"/>
    <w:rsid w:val="00FC1CEA"/>
    <w:rsid w:val="00FD0DCD"/>
    <w:rsid w:val="00FD331D"/>
    <w:rsid w:val="00FD3E52"/>
    <w:rsid w:val="00FD40AE"/>
    <w:rsid w:val="00FD433E"/>
    <w:rsid w:val="00FE1B25"/>
    <w:rsid w:val="00FE2CDD"/>
    <w:rsid w:val="00FE4269"/>
    <w:rsid w:val="00FE53BB"/>
    <w:rsid w:val="00FE56CD"/>
    <w:rsid w:val="00FE7067"/>
    <w:rsid w:val="00FF0CAB"/>
    <w:rsid w:val="00FF4267"/>
    <w:rsid w:val="00FF4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lsdException w:name="caption" w:locked="1" w:semiHidden="1" w:unhideWhenUsed="1" w:qFormat="1"/>
    <w:lsdException w:name="Title" w:locked="1" w:qFormat="1"/>
    <w:lsdException w:name="Default Paragraph Font" w:locked="1"/>
    <w:lsdException w:name="Body Text" w:uiPriority="99"/>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7082"/>
    <w:pPr>
      <w:overflowPunct w:val="0"/>
      <w:autoSpaceDE w:val="0"/>
      <w:autoSpaceDN w:val="0"/>
      <w:adjustRightInd w:val="0"/>
      <w:textAlignment w:val="baseline"/>
    </w:p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table" w:styleId="aa">
    <w:name w:val="Table Grid"/>
    <w:basedOn w:val="a1"/>
    <w:locked/>
    <w:rsid w:val="006A0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Без интервала Знак"/>
    <w:link w:val="ac"/>
    <w:uiPriority w:val="99"/>
    <w:locked/>
    <w:rsid w:val="00374412"/>
  </w:style>
  <w:style w:type="paragraph" w:styleId="ac">
    <w:name w:val="No Spacing"/>
    <w:link w:val="ab"/>
    <w:uiPriority w:val="99"/>
    <w:qFormat/>
    <w:rsid w:val="00374412"/>
  </w:style>
  <w:style w:type="paragraph" w:styleId="ad">
    <w:name w:val="List Paragraph"/>
    <w:basedOn w:val="a"/>
    <w:uiPriority w:val="34"/>
    <w:qFormat/>
    <w:rsid w:val="00374412"/>
    <w:pPr>
      <w:overflowPunct/>
      <w:autoSpaceDE/>
      <w:autoSpaceDN/>
      <w:adjustRightInd/>
      <w:spacing w:after="160" w:line="256" w:lineRule="auto"/>
      <w:ind w:left="720"/>
      <w:contextualSpacing/>
      <w:textAlignment w:val="auto"/>
    </w:pPr>
    <w:rPr>
      <w:rFonts w:ascii="Calibri" w:eastAsia="Calibri" w:hAnsi="Calibri"/>
      <w:sz w:val="22"/>
      <w:szCs w:val="22"/>
      <w:lang w:eastAsia="en-US"/>
    </w:rPr>
  </w:style>
  <w:style w:type="paragraph" w:customStyle="1" w:styleId="10">
    <w:name w:val="Без интервала1"/>
    <w:rsid w:val="00BD1EDE"/>
    <w:rPr>
      <w:rFonts w:ascii="Calibri" w:hAnsi="Calibri"/>
      <w:sz w:val="22"/>
      <w:szCs w:val="22"/>
    </w:rPr>
  </w:style>
  <w:style w:type="paragraph" w:customStyle="1" w:styleId="11">
    <w:name w:val="Ñòèëü1"/>
    <w:basedOn w:val="a"/>
    <w:link w:val="12"/>
    <w:rsid w:val="00344352"/>
    <w:pPr>
      <w:overflowPunct/>
      <w:autoSpaceDE/>
      <w:autoSpaceDN/>
      <w:adjustRightInd/>
      <w:spacing w:line="288" w:lineRule="auto"/>
      <w:textAlignment w:val="auto"/>
    </w:pPr>
    <w:rPr>
      <w:sz w:val="28"/>
    </w:rPr>
  </w:style>
  <w:style w:type="character" w:customStyle="1" w:styleId="12">
    <w:name w:val="Ñòèëü1 Знак"/>
    <w:link w:val="11"/>
    <w:rsid w:val="00344352"/>
    <w:rPr>
      <w:sz w:val="28"/>
    </w:rPr>
  </w:style>
  <w:style w:type="character" w:customStyle="1" w:styleId="13">
    <w:name w:val="Основной текст Знак1"/>
    <w:basedOn w:val="a0"/>
    <w:link w:val="ae"/>
    <w:uiPriority w:val="99"/>
    <w:rsid w:val="00FE53BB"/>
    <w:rPr>
      <w:sz w:val="27"/>
      <w:szCs w:val="27"/>
      <w:shd w:val="clear" w:color="auto" w:fill="FFFFFF"/>
    </w:rPr>
  </w:style>
  <w:style w:type="paragraph" w:styleId="ae">
    <w:name w:val="Body Text"/>
    <w:basedOn w:val="a"/>
    <w:link w:val="13"/>
    <w:uiPriority w:val="99"/>
    <w:rsid w:val="00FE53BB"/>
    <w:pPr>
      <w:shd w:val="clear" w:color="auto" w:fill="FFFFFF"/>
      <w:overflowPunct/>
      <w:autoSpaceDE/>
      <w:autoSpaceDN/>
      <w:adjustRightInd/>
      <w:spacing w:before="360" w:after="120" w:line="240" w:lineRule="atLeast"/>
      <w:textAlignment w:val="auto"/>
    </w:pPr>
    <w:rPr>
      <w:sz w:val="27"/>
      <w:szCs w:val="27"/>
    </w:rPr>
  </w:style>
  <w:style w:type="character" w:customStyle="1" w:styleId="af">
    <w:name w:val="Основной текст Знак"/>
    <w:basedOn w:val="a0"/>
    <w:rsid w:val="00FE53BB"/>
  </w:style>
  <w:style w:type="character" w:customStyle="1" w:styleId="-1pt">
    <w:name w:val="Основной текст + Интервал -1 pt"/>
    <w:basedOn w:val="13"/>
    <w:uiPriority w:val="99"/>
    <w:rsid w:val="00FE53BB"/>
    <w:rPr>
      <w:spacing w:val="-30"/>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0612">
      <w:bodyDiv w:val="1"/>
      <w:marLeft w:val="0"/>
      <w:marRight w:val="0"/>
      <w:marTop w:val="0"/>
      <w:marBottom w:val="0"/>
      <w:divBdr>
        <w:top w:val="none" w:sz="0" w:space="0" w:color="auto"/>
        <w:left w:val="none" w:sz="0" w:space="0" w:color="auto"/>
        <w:bottom w:val="none" w:sz="0" w:space="0" w:color="auto"/>
        <w:right w:val="none" w:sz="0" w:space="0" w:color="auto"/>
      </w:divBdr>
    </w:div>
    <w:div w:id="580799380">
      <w:bodyDiv w:val="1"/>
      <w:marLeft w:val="0"/>
      <w:marRight w:val="0"/>
      <w:marTop w:val="0"/>
      <w:marBottom w:val="0"/>
      <w:divBdr>
        <w:top w:val="none" w:sz="0" w:space="0" w:color="auto"/>
        <w:left w:val="none" w:sz="0" w:space="0" w:color="auto"/>
        <w:bottom w:val="none" w:sz="0" w:space="0" w:color="auto"/>
        <w:right w:val="none" w:sz="0" w:space="0" w:color="auto"/>
      </w:divBdr>
    </w:div>
    <w:div w:id="794908060">
      <w:bodyDiv w:val="1"/>
      <w:marLeft w:val="0"/>
      <w:marRight w:val="0"/>
      <w:marTop w:val="0"/>
      <w:marBottom w:val="0"/>
      <w:divBdr>
        <w:top w:val="none" w:sz="0" w:space="0" w:color="auto"/>
        <w:left w:val="none" w:sz="0" w:space="0" w:color="auto"/>
        <w:bottom w:val="none" w:sz="0" w:space="0" w:color="auto"/>
        <w:right w:val="none" w:sz="0" w:space="0" w:color="auto"/>
      </w:divBdr>
    </w:div>
    <w:div w:id="895310830">
      <w:bodyDiv w:val="1"/>
      <w:marLeft w:val="0"/>
      <w:marRight w:val="0"/>
      <w:marTop w:val="0"/>
      <w:marBottom w:val="0"/>
      <w:divBdr>
        <w:top w:val="none" w:sz="0" w:space="0" w:color="auto"/>
        <w:left w:val="none" w:sz="0" w:space="0" w:color="auto"/>
        <w:bottom w:val="none" w:sz="0" w:space="0" w:color="auto"/>
        <w:right w:val="none" w:sz="0" w:space="0" w:color="auto"/>
      </w:divBdr>
    </w:div>
    <w:div w:id="1077939396">
      <w:bodyDiv w:val="1"/>
      <w:marLeft w:val="0"/>
      <w:marRight w:val="0"/>
      <w:marTop w:val="0"/>
      <w:marBottom w:val="0"/>
      <w:divBdr>
        <w:top w:val="none" w:sz="0" w:space="0" w:color="auto"/>
        <w:left w:val="none" w:sz="0" w:space="0" w:color="auto"/>
        <w:bottom w:val="none" w:sz="0" w:space="0" w:color="auto"/>
        <w:right w:val="none" w:sz="0" w:space="0" w:color="auto"/>
      </w:divBdr>
    </w:div>
    <w:div w:id="1486894859">
      <w:bodyDiv w:val="1"/>
      <w:marLeft w:val="0"/>
      <w:marRight w:val="0"/>
      <w:marTop w:val="0"/>
      <w:marBottom w:val="0"/>
      <w:divBdr>
        <w:top w:val="none" w:sz="0" w:space="0" w:color="auto"/>
        <w:left w:val="none" w:sz="0" w:space="0" w:color="auto"/>
        <w:bottom w:val="none" w:sz="0" w:space="0" w:color="auto"/>
        <w:right w:val="none" w:sz="0" w:space="0" w:color="auto"/>
      </w:divBdr>
    </w:div>
    <w:div w:id="1594703626">
      <w:bodyDiv w:val="1"/>
      <w:marLeft w:val="0"/>
      <w:marRight w:val="0"/>
      <w:marTop w:val="0"/>
      <w:marBottom w:val="0"/>
      <w:divBdr>
        <w:top w:val="none" w:sz="0" w:space="0" w:color="auto"/>
        <w:left w:val="none" w:sz="0" w:space="0" w:color="auto"/>
        <w:bottom w:val="none" w:sz="0" w:space="0" w:color="auto"/>
        <w:right w:val="none" w:sz="0" w:space="0" w:color="auto"/>
      </w:divBdr>
    </w:div>
    <w:div w:id="1598520293">
      <w:bodyDiv w:val="1"/>
      <w:marLeft w:val="0"/>
      <w:marRight w:val="0"/>
      <w:marTop w:val="0"/>
      <w:marBottom w:val="0"/>
      <w:divBdr>
        <w:top w:val="none" w:sz="0" w:space="0" w:color="auto"/>
        <w:left w:val="none" w:sz="0" w:space="0" w:color="auto"/>
        <w:bottom w:val="none" w:sz="0" w:space="0" w:color="auto"/>
        <w:right w:val="none" w:sz="0" w:space="0" w:color="auto"/>
      </w:divBdr>
    </w:div>
    <w:div w:id="1617953865">
      <w:bodyDiv w:val="1"/>
      <w:marLeft w:val="0"/>
      <w:marRight w:val="0"/>
      <w:marTop w:val="0"/>
      <w:marBottom w:val="0"/>
      <w:divBdr>
        <w:top w:val="none" w:sz="0" w:space="0" w:color="auto"/>
        <w:left w:val="none" w:sz="0" w:space="0" w:color="auto"/>
        <w:bottom w:val="none" w:sz="0" w:space="0" w:color="auto"/>
        <w:right w:val="none" w:sz="0" w:space="0" w:color="auto"/>
      </w:divBdr>
    </w:div>
    <w:div w:id="1650787008">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55036527">
      <w:bodyDiv w:val="1"/>
      <w:marLeft w:val="0"/>
      <w:marRight w:val="0"/>
      <w:marTop w:val="0"/>
      <w:marBottom w:val="0"/>
      <w:divBdr>
        <w:top w:val="none" w:sz="0" w:space="0" w:color="auto"/>
        <w:left w:val="none" w:sz="0" w:space="0" w:color="auto"/>
        <w:bottom w:val="none" w:sz="0" w:space="0" w:color="auto"/>
        <w:right w:val="none" w:sz="0" w:space="0" w:color="auto"/>
      </w:divBdr>
    </w:div>
    <w:div w:id="214650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263F8-1A6F-4F33-BA5D-E4DF57A9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1358</Words>
  <Characters>7742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9082</CharactersWithSpaces>
  <SharedDoc>false</SharedDoc>
  <HLinks>
    <vt:vector size="6" baseType="variant">
      <vt:variant>
        <vt:i4>3473519</vt:i4>
      </vt:variant>
      <vt:variant>
        <vt:i4>0</vt:i4>
      </vt:variant>
      <vt:variant>
        <vt:i4>0</vt:i4>
      </vt:variant>
      <vt:variant>
        <vt:i4>5</vt:i4>
      </vt:variant>
      <vt:variant>
        <vt:lpwstr>consultantplus://offline/ref=B21823FB1521D207847F3DE1C2AB49CFAA2EBACBC3D5C4F4E71CE48C8BCCB5C486DACA82DBD4E2762C26AA22B8F36A109A07FD77478D56080D831701gDZ9N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Директор ИМЦ</cp:lastModifiedBy>
  <cp:revision>2</cp:revision>
  <cp:lastPrinted>2019-09-12T16:42:00Z</cp:lastPrinted>
  <dcterms:created xsi:type="dcterms:W3CDTF">2022-11-08T12:22:00Z</dcterms:created>
  <dcterms:modified xsi:type="dcterms:W3CDTF">2022-11-08T12:22:00Z</dcterms:modified>
</cp:coreProperties>
</file>