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3" w:rsidRDefault="004507F2" w:rsidP="004507F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23</w:t>
      </w:r>
      <w:r w:rsidR="005D5C29">
        <w:rPr>
          <w:rFonts w:ascii="Times New Roman" w:hAnsi="Times New Roman" w:cs="Times New Roman"/>
          <w:sz w:val="32"/>
          <w:szCs w:val="32"/>
        </w:rPr>
        <w:t xml:space="preserve"> </w:t>
      </w:r>
      <w:r w:rsidR="004B5743">
        <w:rPr>
          <w:rFonts w:ascii="Times New Roman" w:hAnsi="Times New Roman" w:cs="Times New Roman"/>
          <w:sz w:val="32"/>
          <w:szCs w:val="32"/>
        </w:rPr>
        <w:t>в 10.0</w:t>
      </w:r>
      <w:r w:rsidR="006E6475">
        <w:rPr>
          <w:rFonts w:ascii="Times New Roman" w:hAnsi="Times New Roman" w:cs="Times New Roman"/>
          <w:sz w:val="32"/>
          <w:szCs w:val="32"/>
        </w:rPr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Администрацией Президента Республики Татарстан проведено совещание </w:t>
      </w:r>
      <w:r w:rsidRPr="004507F2">
        <w:rPr>
          <w:rFonts w:ascii="Times New Roman" w:hAnsi="Times New Roman" w:cs="Times New Roman"/>
          <w:sz w:val="32"/>
          <w:szCs w:val="32"/>
        </w:rPr>
        <w:t>в режиме видеоконференции</w:t>
      </w:r>
      <w:r w:rsidR="00287305">
        <w:rPr>
          <w:rFonts w:ascii="Times New Roman" w:hAnsi="Times New Roman" w:cs="Times New Roman"/>
          <w:sz w:val="32"/>
          <w:szCs w:val="32"/>
        </w:rPr>
        <w:t>, на котором присутствовали и принимали</w:t>
      </w:r>
      <w:r>
        <w:rPr>
          <w:rFonts w:ascii="Times New Roman" w:hAnsi="Times New Roman" w:cs="Times New Roman"/>
          <w:sz w:val="32"/>
          <w:szCs w:val="32"/>
        </w:rPr>
        <w:t xml:space="preserve"> активное участие председатель</w:t>
      </w:r>
      <w:r w:rsidR="005D5C29" w:rsidRPr="005D5C29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</w:t>
      </w:r>
      <w:proofErr w:type="spellStart"/>
      <w:r w:rsidR="005D5C29" w:rsidRPr="005D5C29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5D5C29" w:rsidRPr="005D5C29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Потапова</w:t>
      </w:r>
      <w:r w:rsidRPr="004507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Любовь Петровна</w:t>
      </w:r>
      <w:r w:rsidR="00287305">
        <w:rPr>
          <w:rFonts w:ascii="Times New Roman" w:hAnsi="Times New Roman" w:cs="Times New Roman"/>
          <w:sz w:val="32"/>
          <w:szCs w:val="32"/>
        </w:rPr>
        <w:t xml:space="preserve"> и ведущий специалист </w:t>
      </w:r>
      <w:proofErr w:type="spellStart"/>
      <w:r w:rsidR="00287305">
        <w:rPr>
          <w:rFonts w:ascii="Times New Roman" w:hAnsi="Times New Roman" w:cs="Times New Roman"/>
          <w:sz w:val="32"/>
          <w:szCs w:val="32"/>
        </w:rPr>
        <w:t>Замалдинова</w:t>
      </w:r>
      <w:proofErr w:type="spellEnd"/>
      <w:r w:rsidR="00287305">
        <w:rPr>
          <w:rFonts w:ascii="Times New Roman" w:hAnsi="Times New Roman" w:cs="Times New Roman"/>
          <w:sz w:val="32"/>
          <w:szCs w:val="32"/>
        </w:rPr>
        <w:t xml:space="preserve"> Ольга Ивановна</w:t>
      </w:r>
      <w:r w:rsidR="004B5743">
        <w:rPr>
          <w:rFonts w:ascii="Times New Roman" w:hAnsi="Times New Roman" w:cs="Times New Roman"/>
          <w:sz w:val="32"/>
          <w:szCs w:val="32"/>
        </w:rPr>
        <w:t xml:space="preserve">, в рамках которого были рассмотрены </w:t>
      </w:r>
      <w:r w:rsidR="00287305">
        <w:rPr>
          <w:rFonts w:ascii="Times New Roman" w:hAnsi="Times New Roman" w:cs="Times New Roman"/>
          <w:sz w:val="32"/>
          <w:szCs w:val="32"/>
        </w:rPr>
        <w:t>вопросы, возникающие в ходе выявления правообладателей ранее учтённых объектов недвижимости и инициирования государственной регистрации данных прав.</w:t>
      </w:r>
      <w:r w:rsidR="005D5C29" w:rsidRPr="005D5C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264D" w:rsidRDefault="00DF264D" w:rsidP="004507F2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уполномоченных лиц, назначенных ответственными за выполнение мероприятий, предусмотренных Федеральным законом №518-ФЗ спросили </w:t>
      </w:r>
      <w:r w:rsidR="00626501">
        <w:rPr>
          <w:rFonts w:ascii="Times New Roman" w:hAnsi="Times New Roman" w:cs="Times New Roman"/>
          <w:sz w:val="32"/>
          <w:szCs w:val="32"/>
        </w:rPr>
        <w:t>по всей строгости, напомнив о важности наполнения Единого государственного реестра недвижимости (ЕГРН) сведениями о правообладателях объектов недвижимости.</w:t>
      </w:r>
      <w:bookmarkStart w:id="0" w:name="_GoBack"/>
      <w:bookmarkEnd w:id="0"/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5743" w:rsidRDefault="004B574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24ACB"/>
    <w:rsid w:val="00036D12"/>
    <w:rsid w:val="00074D62"/>
    <w:rsid w:val="00134318"/>
    <w:rsid w:val="0023766D"/>
    <w:rsid w:val="00242C13"/>
    <w:rsid w:val="00287305"/>
    <w:rsid w:val="003373F9"/>
    <w:rsid w:val="004507F2"/>
    <w:rsid w:val="00494412"/>
    <w:rsid w:val="004B5743"/>
    <w:rsid w:val="004C2380"/>
    <w:rsid w:val="004C3008"/>
    <w:rsid w:val="004F326C"/>
    <w:rsid w:val="00580B54"/>
    <w:rsid w:val="005D5C29"/>
    <w:rsid w:val="0062007B"/>
    <w:rsid w:val="00626501"/>
    <w:rsid w:val="006D0058"/>
    <w:rsid w:val="006D1F23"/>
    <w:rsid w:val="006E6475"/>
    <w:rsid w:val="00701957"/>
    <w:rsid w:val="00701A90"/>
    <w:rsid w:val="007237AC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DF264D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53F"/>
  <w15:docId w15:val="{133CDECA-1B18-42CF-AE6D-4CAD6A75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14</cp:revision>
  <cp:lastPrinted>2016-10-13T12:28:00Z</cp:lastPrinted>
  <dcterms:created xsi:type="dcterms:W3CDTF">2018-05-31T07:24:00Z</dcterms:created>
  <dcterms:modified xsi:type="dcterms:W3CDTF">2023-01-13T07:51:00Z</dcterms:modified>
</cp:coreProperties>
</file>