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D9" w:rsidRDefault="002179D9" w:rsidP="002179D9">
      <w:pPr>
        <w:pStyle w:val="a3"/>
        <w:ind w:firstLine="0"/>
        <w:rPr>
          <w:b/>
          <w:sz w:val="24"/>
          <w:szCs w:val="24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795"/>
        <w:gridCol w:w="1910"/>
        <w:gridCol w:w="4251"/>
      </w:tblGrid>
      <w:tr w:rsidR="002179D9" w:rsidRPr="00E85F03" w:rsidTr="00694B3D">
        <w:tc>
          <w:tcPr>
            <w:tcW w:w="4253" w:type="dxa"/>
          </w:tcPr>
          <w:p w:rsidR="002179D9" w:rsidRPr="00E85F03" w:rsidRDefault="002179D9" w:rsidP="00694B3D">
            <w:pPr>
              <w:pStyle w:val="11ChapterPartOGHeading1HeadingSection"/>
              <w:shd w:val="clear" w:color="auto" w:fill="auto"/>
              <w:ind w:left="0" w:right="0" w:firstLine="0"/>
              <w:jc w:val="both"/>
              <w:rPr>
                <w:b w:val="0"/>
                <w:sz w:val="22"/>
              </w:rPr>
            </w:pPr>
          </w:p>
        </w:tc>
        <w:tc>
          <w:tcPr>
            <w:tcW w:w="2126" w:type="dxa"/>
          </w:tcPr>
          <w:p w:rsidR="002179D9" w:rsidRPr="00E85F03" w:rsidRDefault="002179D9" w:rsidP="00694B3D">
            <w:pPr>
              <w:pStyle w:val="11ChapterPartOGHeading1HeadingSection"/>
              <w:shd w:val="clear" w:color="auto" w:fill="auto"/>
              <w:ind w:left="0" w:right="-108" w:firstLine="0"/>
              <w:jc w:val="both"/>
              <w:rPr>
                <w:b w:val="0"/>
                <w:sz w:val="22"/>
              </w:rPr>
            </w:pPr>
          </w:p>
        </w:tc>
        <w:tc>
          <w:tcPr>
            <w:tcW w:w="4500" w:type="dxa"/>
          </w:tcPr>
          <w:p w:rsidR="002179D9" w:rsidRPr="009358B1" w:rsidRDefault="002179D9" w:rsidP="00694B3D">
            <w:pPr>
              <w:ind w:left="-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393C31">
              <w:rPr>
                <w:sz w:val="28"/>
                <w:szCs w:val="28"/>
              </w:rPr>
              <w:t>1</w:t>
            </w:r>
            <w:r w:rsidRPr="009358B1">
              <w:rPr>
                <w:sz w:val="28"/>
                <w:szCs w:val="28"/>
              </w:rPr>
              <w:t xml:space="preserve"> </w:t>
            </w:r>
          </w:p>
          <w:p w:rsidR="002179D9" w:rsidRPr="009358B1" w:rsidRDefault="002179D9" w:rsidP="00694B3D">
            <w:pPr>
              <w:ind w:left="-284"/>
              <w:jc w:val="right"/>
              <w:rPr>
                <w:sz w:val="28"/>
                <w:szCs w:val="28"/>
              </w:rPr>
            </w:pPr>
            <w:r w:rsidRPr="009358B1">
              <w:rPr>
                <w:sz w:val="28"/>
                <w:szCs w:val="28"/>
              </w:rPr>
              <w:t xml:space="preserve">утверждено постановлением </w:t>
            </w:r>
          </w:p>
          <w:p w:rsidR="002179D9" w:rsidRPr="009358B1" w:rsidRDefault="002179D9" w:rsidP="00694B3D">
            <w:pPr>
              <w:ind w:left="-284"/>
              <w:jc w:val="right"/>
              <w:rPr>
                <w:sz w:val="28"/>
                <w:szCs w:val="28"/>
              </w:rPr>
            </w:pPr>
            <w:r w:rsidRPr="009358B1">
              <w:rPr>
                <w:sz w:val="28"/>
                <w:szCs w:val="28"/>
              </w:rPr>
              <w:t>Исполнительного комитета</w:t>
            </w:r>
          </w:p>
          <w:p w:rsidR="005A63D9" w:rsidRDefault="005A63D9" w:rsidP="00694B3D">
            <w:pPr>
              <w:ind w:left="-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Верхнеуслонского</w:t>
            </w:r>
          </w:p>
          <w:p w:rsidR="002179D9" w:rsidRPr="009358B1" w:rsidRDefault="002179D9" w:rsidP="00694B3D">
            <w:pPr>
              <w:ind w:left="-284"/>
              <w:jc w:val="right"/>
              <w:rPr>
                <w:sz w:val="28"/>
                <w:szCs w:val="28"/>
              </w:rPr>
            </w:pPr>
            <w:r w:rsidRPr="009358B1">
              <w:rPr>
                <w:sz w:val="28"/>
                <w:szCs w:val="28"/>
              </w:rPr>
              <w:t xml:space="preserve">муниципального района </w:t>
            </w:r>
          </w:p>
          <w:p w:rsidR="002179D9" w:rsidRPr="009358B1" w:rsidRDefault="002179D9" w:rsidP="00694B3D">
            <w:pPr>
              <w:ind w:left="-284"/>
              <w:jc w:val="right"/>
              <w:rPr>
                <w:sz w:val="28"/>
                <w:szCs w:val="28"/>
              </w:rPr>
            </w:pPr>
            <w:r w:rsidRPr="009358B1">
              <w:rPr>
                <w:sz w:val="28"/>
                <w:szCs w:val="28"/>
              </w:rPr>
              <w:t xml:space="preserve">от </w:t>
            </w:r>
            <w:r w:rsidR="005A63D9">
              <w:rPr>
                <w:sz w:val="28"/>
                <w:szCs w:val="28"/>
              </w:rPr>
              <w:t>________</w:t>
            </w:r>
            <w:r w:rsidRPr="009358B1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202</w:t>
            </w:r>
            <w:r w:rsidR="005A63D9">
              <w:rPr>
                <w:sz w:val="28"/>
                <w:szCs w:val="28"/>
              </w:rPr>
              <w:t xml:space="preserve">3 </w:t>
            </w:r>
            <w:r w:rsidRPr="009358B1">
              <w:rPr>
                <w:sz w:val="28"/>
                <w:szCs w:val="28"/>
              </w:rPr>
              <w:t>№</w:t>
            </w:r>
            <w:r w:rsidR="005A63D9">
              <w:rPr>
                <w:sz w:val="28"/>
                <w:szCs w:val="28"/>
              </w:rPr>
              <w:t>_</w:t>
            </w:r>
            <w:bookmarkStart w:id="0" w:name="_GoBack"/>
            <w:bookmarkEnd w:id="0"/>
            <w:r w:rsidRPr="009358B1">
              <w:rPr>
                <w:sz w:val="28"/>
                <w:szCs w:val="28"/>
              </w:rPr>
              <w:t>___</w:t>
            </w:r>
          </w:p>
          <w:p w:rsidR="002179D9" w:rsidRPr="00206A5F" w:rsidRDefault="002179D9" w:rsidP="00694B3D">
            <w:pPr>
              <w:ind w:left="245"/>
            </w:pPr>
          </w:p>
          <w:p w:rsidR="002179D9" w:rsidRPr="00572A16" w:rsidRDefault="002179D9" w:rsidP="00694B3D">
            <w:pPr>
              <w:ind w:left="1410"/>
            </w:pPr>
          </w:p>
        </w:tc>
      </w:tr>
    </w:tbl>
    <w:p w:rsidR="002179D9" w:rsidRDefault="002179D9" w:rsidP="002179D9">
      <w:pPr>
        <w:pStyle w:val="11ChapterPartOGHeading1HeadingSection"/>
        <w:ind w:left="5000"/>
        <w:jc w:val="both"/>
        <w:rPr>
          <w:b w:val="0"/>
          <w:sz w:val="22"/>
        </w:rPr>
      </w:pPr>
    </w:p>
    <w:p w:rsidR="002179D9" w:rsidRPr="00EE62E0" w:rsidRDefault="002179D9" w:rsidP="002179D9">
      <w:pPr>
        <w:pStyle w:val="11ChapterPartOGHeading1HeadingSection"/>
        <w:ind w:left="5000"/>
        <w:jc w:val="both"/>
        <w:rPr>
          <w:b w:val="0"/>
          <w:sz w:val="22"/>
        </w:rPr>
      </w:pPr>
    </w:p>
    <w:p w:rsidR="002179D9" w:rsidRDefault="002179D9" w:rsidP="002179D9">
      <w:pPr>
        <w:ind w:right="-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2179D9" w:rsidRDefault="007F233D" w:rsidP="002179D9">
      <w:pPr>
        <w:ind w:right="-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</w:t>
      </w:r>
      <w:r w:rsidR="002179D9">
        <w:rPr>
          <w:b/>
          <w:sz w:val="28"/>
          <w:szCs w:val="28"/>
        </w:rPr>
        <w:t xml:space="preserve"> по чрезвычайным ситуациям и обеспечению пожарной </w:t>
      </w:r>
    </w:p>
    <w:p w:rsidR="002179D9" w:rsidRDefault="002179D9" w:rsidP="002179D9">
      <w:pPr>
        <w:ind w:right="-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безопасности Верхнеуслонского муниципального района</w:t>
      </w:r>
    </w:p>
    <w:p w:rsidR="002179D9" w:rsidRDefault="002179D9" w:rsidP="002179D9">
      <w:pPr>
        <w:pStyle w:val="a5"/>
      </w:pPr>
    </w:p>
    <w:p w:rsidR="002179D9" w:rsidRDefault="002179D9" w:rsidP="002179D9">
      <w:pPr>
        <w:pStyle w:val="a5"/>
        <w:rPr>
          <w:b/>
          <w:sz w:val="2"/>
        </w:rPr>
      </w:pP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521"/>
        <w:gridCol w:w="3108"/>
      </w:tblGrid>
      <w:tr w:rsidR="002179D9" w:rsidTr="002179D9">
        <w:trPr>
          <w:trHeight w:val="4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1" w:lineRule="exact"/>
              <w:ind w:left="36" w:right="26" w:firstLine="12"/>
              <w:rPr>
                <w:b/>
                <w:sz w:val="26"/>
                <w:szCs w:val="26"/>
              </w:rPr>
            </w:pPr>
            <w:r w:rsidRPr="009D1F58">
              <w:rPr>
                <w:b/>
                <w:color w:val="000000"/>
                <w:sz w:val="26"/>
                <w:szCs w:val="26"/>
              </w:rPr>
              <w:t xml:space="preserve">№ </w:t>
            </w:r>
            <w:r>
              <w:rPr>
                <w:b/>
                <w:color w:val="000000"/>
                <w:spacing w:val="-20"/>
                <w:sz w:val="26"/>
                <w:szCs w:val="26"/>
              </w:rPr>
              <w:t>п/</w:t>
            </w:r>
            <w:r w:rsidRPr="009D1F58">
              <w:rPr>
                <w:b/>
                <w:color w:val="000000"/>
                <w:spacing w:val="-20"/>
                <w:sz w:val="26"/>
                <w:szCs w:val="26"/>
              </w:rPr>
              <w:t>п.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D1F58">
              <w:rPr>
                <w:b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D1F58">
              <w:rPr>
                <w:b/>
                <w:color w:val="000000"/>
                <w:spacing w:val="-8"/>
                <w:sz w:val="26"/>
                <w:szCs w:val="26"/>
              </w:rPr>
              <w:t>Ф.И.О.</w:t>
            </w:r>
          </w:p>
        </w:tc>
      </w:tr>
      <w:tr w:rsidR="002179D9" w:rsidTr="002179D9">
        <w:trPr>
          <w:trHeight w:val="405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6"/>
                <w:szCs w:val="26"/>
              </w:rPr>
            </w:pPr>
            <w:r w:rsidRPr="009D1F58">
              <w:rPr>
                <w:b/>
                <w:color w:val="000000"/>
                <w:spacing w:val="-2"/>
                <w:sz w:val="26"/>
                <w:szCs w:val="26"/>
              </w:rPr>
              <w:t>Руководящий состав</w:t>
            </w:r>
          </w:p>
        </w:tc>
      </w:tr>
      <w:tr w:rsidR="002179D9" w:rsidTr="002179D9">
        <w:trPr>
          <w:trHeight w:val="89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1F58">
              <w:rPr>
                <w:sz w:val="26"/>
                <w:szCs w:val="26"/>
              </w:rPr>
              <w:t xml:space="preserve">Председатель </w:t>
            </w:r>
            <w:r w:rsidR="007F233D">
              <w:rPr>
                <w:sz w:val="26"/>
                <w:szCs w:val="26"/>
              </w:rPr>
              <w:t>Комиссии</w:t>
            </w:r>
            <w:r w:rsidRPr="009D1F5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 w:rsidRPr="009D1F58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ь И</w:t>
            </w:r>
            <w:r w:rsidRPr="009D1F58">
              <w:rPr>
                <w:sz w:val="26"/>
                <w:szCs w:val="26"/>
              </w:rPr>
              <w:t xml:space="preserve">сполнительного комитета </w:t>
            </w:r>
            <w:r>
              <w:rPr>
                <w:sz w:val="26"/>
                <w:szCs w:val="26"/>
              </w:rPr>
              <w:t>Верхнеуслонского</w:t>
            </w:r>
            <w:r w:rsidRPr="009D1F58">
              <w:rPr>
                <w:sz w:val="26"/>
                <w:szCs w:val="26"/>
              </w:rPr>
              <w:t xml:space="preserve"> муниципального района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393C31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Файрушин</w:t>
            </w:r>
            <w:proofErr w:type="spellEnd"/>
            <w:r>
              <w:rPr>
                <w:sz w:val="26"/>
                <w:szCs w:val="26"/>
              </w:rPr>
              <w:t xml:space="preserve"> Рустам </w:t>
            </w:r>
            <w:proofErr w:type="spellStart"/>
            <w:r>
              <w:rPr>
                <w:sz w:val="26"/>
                <w:szCs w:val="26"/>
              </w:rPr>
              <w:t>Ахтамович</w:t>
            </w:r>
            <w:proofErr w:type="spellEnd"/>
          </w:p>
        </w:tc>
      </w:tr>
      <w:tr w:rsidR="002179D9" w:rsidTr="002179D9">
        <w:trPr>
          <w:trHeight w:val="9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EB3D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Первый заместитель председателя </w:t>
            </w:r>
            <w:r w:rsidR="007F233D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 xml:space="preserve"> -</w:t>
            </w:r>
            <w:r w:rsidRPr="00311F11">
              <w:rPr>
                <w:sz w:val="26"/>
                <w:szCs w:val="26"/>
              </w:rPr>
              <w:t xml:space="preserve"> первый </w:t>
            </w:r>
            <w:r>
              <w:rPr>
                <w:sz w:val="26"/>
                <w:szCs w:val="26"/>
              </w:rPr>
              <w:t>з</w:t>
            </w:r>
            <w:r w:rsidRPr="00AA00D6">
              <w:rPr>
                <w:sz w:val="26"/>
                <w:szCs w:val="26"/>
              </w:rPr>
              <w:t>аместитель руководителя Исполнительного комитета Верхнеуслонского муниципального района по строительству, ЖКХ, связи и энергетике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3D1D" w:rsidRDefault="00EB3D1D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Черменский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2179D9" w:rsidRPr="00990225" w:rsidRDefault="00EB3D1D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 Михайлович</w:t>
            </w:r>
          </w:p>
        </w:tc>
      </w:tr>
      <w:tr w:rsidR="002179D9" w:rsidTr="002179D9">
        <w:trPr>
          <w:trHeight w:val="8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3.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 xml:space="preserve">Заместитель председателя </w:t>
            </w:r>
            <w:r w:rsidR="007F233D">
              <w:rPr>
                <w:sz w:val="26"/>
                <w:szCs w:val="26"/>
              </w:rPr>
              <w:t>Комиссии</w:t>
            </w:r>
            <w:r w:rsidRPr="00990225">
              <w:rPr>
                <w:sz w:val="26"/>
                <w:szCs w:val="26"/>
              </w:rPr>
              <w:t xml:space="preserve"> - начальник Верхнеуслонского пожарно-спасательного гарнизона</w:t>
            </w:r>
            <w:r w:rsidR="00EB3D1D"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Пестов</w:t>
            </w:r>
          </w:p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Эдуард </w:t>
            </w:r>
            <w:r w:rsidRPr="00990225">
              <w:rPr>
                <w:sz w:val="26"/>
                <w:szCs w:val="26"/>
              </w:rPr>
              <w:t>Валерьевич</w:t>
            </w:r>
          </w:p>
        </w:tc>
      </w:tr>
      <w:tr w:rsidR="002179D9" w:rsidTr="002179D9">
        <w:trPr>
          <w:trHeight w:val="120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4.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1F58">
              <w:rPr>
                <w:sz w:val="26"/>
                <w:szCs w:val="26"/>
              </w:rPr>
              <w:t xml:space="preserve">Секретарь </w:t>
            </w:r>
            <w:r w:rsidR="007F233D">
              <w:rPr>
                <w:sz w:val="26"/>
                <w:szCs w:val="26"/>
              </w:rPr>
              <w:t>Комиссии</w:t>
            </w:r>
            <w:r w:rsidRPr="009D1F58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специалист ГО</w:t>
            </w:r>
            <w:r w:rsidRPr="00990225">
              <w:rPr>
                <w:sz w:val="26"/>
                <w:szCs w:val="26"/>
              </w:rPr>
              <w:t xml:space="preserve"> (по </w:t>
            </w:r>
            <w:proofErr w:type="spellStart"/>
            <w:r w:rsidRPr="00990225">
              <w:rPr>
                <w:sz w:val="26"/>
                <w:szCs w:val="26"/>
              </w:rPr>
              <w:t>Верхнеуслонскому</w:t>
            </w:r>
            <w:proofErr w:type="spellEnd"/>
            <w:r w:rsidRPr="00990225">
              <w:rPr>
                <w:sz w:val="26"/>
                <w:szCs w:val="26"/>
              </w:rPr>
              <w:t xml:space="preserve"> району) отдела реализации полномочий в области ГО МЧС РТ</w:t>
            </w:r>
            <w:r w:rsidR="00EB3D1D"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990225">
              <w:rPr>
                <w:sz w:val="26"/>
                <w:szCs w:val="26"/>
              </w:rPr>
              <w:t>Поддубова</w:t>
            </w:r>
            <w:proofErr w:type="spellEnd"/>
          </w:p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Елена Олеговна</w:t>
            </w:r>
          </w:p>
        </w:tc>
      </w:tr>
      <w:tr w:rsidR="002179D9" w:rsidTr="002179D9">
        <w:trPr>
          <w:trHeight w:val="120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секретаря </w:t>
            </w:r>
            <w:r w:rsidR="007F233D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 xml:space="preserve"> - </w:t>
            </w:r>
            <w:r w:rsidRPr="00990225">
              <w:rPr>
                <w:sz w:val="26"/>
                <w:szCs w:val="26"/>
              </w:rPr>
              <w:t>Старший диспетчер - руководитель муниципального казенного учреждения «Управление гражданской защиты  Верхнеуслонского муниципального района  Республики Татарстан»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 xml:space="preserve">Матвеева </w:t>
            </w:r>
          </w:p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Лариса Анатольевна</w:t>
            </w:r>
          </w:p>
        </w:tc>
      </w:tr>
      <w:tr w:rsidR="002179D9" w:rsidTr="002179D9">
        <w:trPr>
          <w:trHeight w:val="340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5903E0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903E0">
              <w:rPr>
                <w:b/>
                <w:sz w:val="26"/>
                <w:szCs w:val="26"/>
              </w:rPr>
              <w:t xml:space="preserve">Члены </w:t>
            </w:r>
            <w:r w:rsidR="007F233D">
              <w:rPr>
                <w:b/>
                <w:sz w:val="26"/>
                <w:szCs w:val="26"/>
              </w:rPr>
              <w:t>Комиссии</w:t>
            </w:r>
          </w:p>
        </w:tc>
      </w:tr>
      <w:tr w:rsidR="002179D9" w:rsidTr="002179D9">
        <w:trPr>
          <w:trHeight w:val="76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руководителя  </w:t>
            </w:r>
            <w:r w:rsidRPr="00182965">
              <w:rPr>
                <w:sz w:val="26"/>
                <w:szCs w:val="26"/>
              </w:rPr>
              <w:t>И</w:t>
            </w:r>
            <w:r w:rsidRPr="009D1F58">
              <w:rPr>
                <w:sz w:val="26"/>
                <w:szCs w:val="26"/>
              </w:rPr>
              <w:t>спол</w:t>
            </w:r>
            <w:r>
              <w:rPr>
                <w:sz w:val="26"/>
                <w:szCs w:val="26"/>
              </w:rPr>
              <w:t xml:space="preserve">нительного </w:t>
            </w:r>
            <w:r w:rsidRPr="009D1F58">
              <w:rPr>
                <w:sz w:val="26"/>
                <w:szCs w:val="26"/>
              </w:rPr>
              <w:t>ком</w:t>
            </w:r>
            <w:r>
              <w:rPr>
                <w:sz w:val="26"/>
                <w:szCs w:val="26"/>
              </w:rPr>
              <w:t xml:space="preserve">итета Верхнеуслонского </w:t>
            </w:r>
            <w:r w:rsidRPr="00990225">
              <w:rPr>
                <w:sz w:val="26"/>
                <w:szCs w:val="26"/>
              </w:rPr>
              <w:t xml:space="preserve">муниципального района по социально-экономическому развитию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</w:t>
            </w:r>
            <w:r w:rsidRPr="00990225">
              <w:rPr>
                <w:sz w:val="26"/>
                <w:szCs w:val="26"/>
              </w:rPr>
              <w:t>напова</w:t>
            </w:r>
            <w:proofErr w:type="spellEnd"/>
          </w:p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Наталья Юрьевна</w:t>
            </w:r>
          </w:p>
        </w:tc>
      </w:tr>
      <w:tr w:rsidR="002179D9" w:rsidTr="002179D9">
        <w:trPr>
          <w:trHeight w:val="90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990225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11F11">
              <w:rPr>
                <w:sz w:val="26"/>
                <w:szCs w:val="26"/>
              </w:rPr>
              <w:t>аместитель руков</w:t>
            </w:r>
            <w:r>
              <w:rPr>
                <w:sz w:val="26"/>
                <w:szCs w:val="26"/>
              </w:rPr>
              <w:t xml:space="preserve">одителя Исполнительного </w:t>
            </w:r>
            <w:r w:rsidRPr="00311F11">
              <w:rPr>
                <w:sz w:val="26"/>
                <w:szCs w:val="26"/>
              </w:rPr>
              <w:t>комитета муниципального района по социально- культурным вопросам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Default="00EB3D1D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Абдуллина</w:t>
            </w:r>
          </w:p>
          <w:p w:rsidR="00EB3D1D" w:rsidRPr="009D1F58" w:rsidRDefault="00EB3D1D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Гульфия Тагировна</w:t>
            </w:r>
          </w:p>
        </w:tc>
      </w:tr>
      <w:tr w:rsidR="002179D9" w:rsidTr="002179D9">
        <w:trPr>
          <w:trHeight w:val="7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90225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A0DAD" w:rsidP="00694B3D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</w:t>
            </w:r>
            <w:proofErr w:type="spellStart"/>
            <w:r w:rsidR="002179D9" w:rsidRPr="00311F11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proofErr w:type="spellEnd"/>
            <w:r w:rsidR="002179D9" w:rsidRPr="00311F11">
              <w:rPr>
                <w:sz w:val="26"/>
                <w:szCs w:val="26"/>
              </w:rPr>
              <w:t xml:space="preserve"> ОНД и ПР по </w:t>
            </w:r>
            <w:proofErr w:type="spellStart"/>
            <w:r w:rsidR="002179D9" w:rsidRPr="00311F11">
              <w:rPr>
                <w:sz w:val="26"/>
                <w:szCs w:val="26"/>
              </w:rPr>
              <w:t>Верхнеуслонскому</w:t>
            </w:r>
            <w:proofErr w:type="spellEnd"/>
            <w:r w:rsidR="002179D9" w:rsidRPr="00311F11">
              <w:rPr>
                <w:sz w:val="26"/>
                <w:szCs w:val="26"/>
              </w:rPr>
              <w:t xml:space="preserve"> муниципальному району УНД и ПР ГУ МЧС России по РТ</w:t>
            </w:r>
            <w:r w:rsidR="002179D9"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Default="00EB3D1D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Мардегалимов</w:t>
            </w:r>
            <w:proofErr w:type="spellEnd"/>
          </w:p>
          <w:p w:rsidR="00EB3D1D" w:rsidRPr="009D1F58" w:rsidRDefault="00EB3D1D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Ленар </w:t>
            </w:r>
            <w:r w:rsidR="002A0DAD">
              <w:rPr>
                <w:sz w:val="26"/>
                <w:szCs w:val="26"/>
              </w:rPr>
              <w:t>Рашидович</w:t>
            </w:r>
          </w:p>
        </w:tc>
      </w:tr>
      <w:tr w:rsidR="002179D9" w:rsidTr="002179D9">
        <w:trPr>
          <w:trHeight w:val="77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Pr="00990225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311F11" w:rsidRDefault="002179D9" w:rsidP="00694B3D">
            <w:pPr>
              <w:ind w:right="-55"/>
              <w:jc w:val="both"/>
              <w:rPr>
                <w:sz w:val="26"/>
                <w:szCs w:val="26"/>
              </w:rPr>
            </w:pPr>
            <w:r w:rsidRPr="00311F11">
              <w:rPr>
                <w:sz w:val="26"/>
                <w:szCs w:val="26"/>
              </w:rPr>
              <w:t>Заместитель начальника полиции (по ООП) межмуниципального отдела МВД России «Верхнеуслонский»</w:t>
            </w:r>
            <w:r>
              <w:rPr>
                <w:sz w:val="26"/>
                <w:szCs w:val="26"/>
              </w:rPr>
              <w:t xml:space="preserve"> (по согласованию)</w:t>
            </w:r>
          </w:p>
          <w:p w:rsidR="002179D9" w:rsidRPr="00990225" w:rsidRDefault="002179D9" w:rsidP="00694B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Ионов </w:t>
            </w:r>
          </w:p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Сергеевич</w:t>
            </w:r>
          </w:p>
        </w:tc>
      </w:tr>
      <w:tr w:rsidR="002179D9" w:rsidTr="00560A11">
        <w:trPr>
          <w:trHeight w:val="6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560A11">
            <w:pPr>
              <w:ind w:right="-55"/>
              <w:jc w:val="both"/>
              <w:rPr>
                <w:sz w:val="26"/>
                <w:szCs w:val="26"/>
              </w:rPr>
            </w:pPr>
            <w:r w:rsidRPr="00311F11">
              <w:rPr>
                <w:sz w:val="26"/>
                <w:szCs w:val="26"/>
              </w:rPr>
              <w:t>Председатель Финансово-бюджетной Палаты Верхнеуслонского муниципального района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Колесова</w:t>
            </w:r>
          </w:p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Елена Евгеньевна</w:t>
            </w:r>
          </w:p>
        </w:tc>
      </w:tr>
      <w:tr w:rsidR="002179D9" w:rsidTr="002179D9">
        <w:trPr>
          <w:trHeight w:val="9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694B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A00D6">
              <w:rPr>
                <w:sz w:val="26"/>
                <w:szCs w:val="26"/>
              </w:rPr>
              <w:t xml:space="preserve">ачальник управления сельского хозяйства и продовольствия МСХиП Республики Татарстан по </w:t>
            </w:r>
            <w:proofErr w:type="spellStart"/>
            <w:r w:rsidRPr="00AA00D6">
              <w:rPr>
                <w:sz w:val="26"/>
                <w:szCs w:val="26"/>
              </w:rPr>
              <w:t>Верхнеуслонскому</w:t>
            </w:r>
            <w:proofErr w:type="spellEnd"/>
            <w:r w:rsidRPr="00AA00D6">
              <w:rPr>
                <w:sz w:val="26"/>
                <w:szCs w:val="26"/>
              </w:rPr>
              <w:t xml:space="preserve"> муниципальному району (по согласованию)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Губайдуллин</w:t>
            </w:r>
          </w:p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Рашит</w:t>
            </w:r>
            <w:r>
              <w:rPr>
                <w:sz w:val="26"/>
                <w:szCs w:val="26"/>
              </w:rPr>
              <w:t xml:space="preserve"> </w:t>
            </w:r>
            <w:r w:rsidRPr="00990225">
              <w:rPr>
                <w:sz w:val="26"/>
                <w:szCs w:val="26"/>
              </w:rPr>
              <w:t>Галимзянович</w:t>
            </w:r>
          </w:p>
        </w:tc>
      </w:tr>
      <w:tr w:rsidR="002179D9" w:rsidTr="002179D9">
        <w:trPr>
          <w:trHeight w:val="6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990225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Главный врач ГАУЗ «</w:t>
            </w:r>
            <w:proofErr w:type="spellStart"/>
            <w:r w:rsidRPr="00990225">
              <w:rPr>
                <w:sz w:val="26"/>
                <w:szCs w:val="26"/>
              </w:rPr>
              <w:t>Верхнеуслонская</w:t>
            </w:r>
            <w:proofErr w:type="spellEnd"/>
            <w:r w:rsidRPr="00990225">
              <w:rPr>
                <w:sz w:val="26"/>
                <w:szCs w:val="26"/>
              </w:rPr>
              <w:t xml:space="preserve"> ЦРБ» </w:t>
            </w:r>
            <w:r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AA00D6" w:rsidRDefault="002A0DAD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Мишакин</w:t>
            </w:r>
            <w:proofErr w:type="spellEnd"/>
          </w:p>
          <w:p w:rsidR="002179D9" w:rsidRPr="009D1F58" w:rsidRDefault="002A0DAD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Юрьевич</w:t>
            </w:r>
          </w:p>
        </w:tc>
      </w:tr>
      <w:tr w:rsidR="002179D9" w:rsidTr="002179D9">
        <w:trPr>
          <w:trHeight w:val="98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990225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строительства, ЖКХ, связи и </w:t>
            </w:r>
            <w:proofErr w:type="spellStart"/>
            <w:r>
              <w:rPr>
                <w:sz w:val="26"/>
                <w:szCs w:val="26"/>
              </w:rPr>
              <w:t>энеретики</w:t>
            </w:r>
            <w:proofErr w:type="spellEnd"/>
            <w:r>
              <w:rPr>
                <w:sz w:val="26"/>
                <w:szCs w:val="26"/>
              </w:rPr>
              <w:t xml:space="preserve"> Исполнительного комитета Верхнеуслонского муниципального района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Default="002A0DAD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Утюгина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2A0DAD" w:rsidRPr="009D1F58" w:rsidRDefault="002A0DAD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Алина Альбертовна</w:t>
            </w:r>
          </w:p>
        </w:tc>
      </w:tr>
      <w:tr w:rsidR="002179D9" w:rsidTr="002179D9">
        <w:trPr>
          <w:trHeight w:val="70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990225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ind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A00D6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>Верхнеуслонского цеха Зеленодольского РУЭС КУЭС</w:t>
            </w:r>
            <w:r w:rsidRPr="00AA00D6">
              <w:rPr>
                <w:sz w:val="26"/>
                <w:szCs w:val="26"/>
              </w:rPr>
              <w:t xml:space="preserve"> ПАО «</w:t>
            </w:r>
            <w:proofErr w:type="spellStart"/>
            <w:r w:rsidRPr="00AA00D6">
              <w:rPr>
                <w:sz w:val="26"/>
                <w:szCs w:val="26"/>
              </w:rPr>
              <w:t>Таттелеком</w:t>
            </w:r>
            <w:proofErr w:type="spellEnd"/>
            <w:r w:rsidRPr="00AA00D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Дунаева</w:t>
            </w:r>
          </w:p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Галина Александровна</w:t>
            </w:r>
          </w:p>
        </w:tc>
      </w:tr>
      <w:tr w:rsidR="002179D9" w:rsidTr="002179D9">
        <w:trPr>
          <w:trHeight w:val="70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Default="002A0DAD" w:rsidP="00694B3D">
            <w:pPr>
              <w:ind w:right="-5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руководителя Исполнительного комитета   </w:t>
            </w:r>
            <w:r w:rsidR="002179D9">
              <w:rPr>
                <w:sz w:val="26"/>
                <w:szCs w:val="26"/>
              </w:rPr>
              <w:t xml:space="preserve"> г. Иннополис (по согласованию)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Default="002A0DAD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Белов</w:t>
            </w:r>
          </w:p>
          <w:p w:rsidR="002179D9" w:rsidRPr="00990225" w:rsidRDefault="002A0DAD" w:rsidP="002A0DA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</w:t>
            </w:r>
            <w:r w:rsidR="002179D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Александрович</w:t>
            </w:r>
          </w:p>
        </w:tc>
      </w:tr>
      <w:tr w:rsidR="002179D9" w:rsidTr="002179D9">
        <w:trPr>
          <w:trHeight w:val="8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990225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4B456F" w:rsidRDefault="002179D9" w:rsidP="00694B3D">
            <w:pPr>
              <w:autoSpaceDE w:val="0"/>
              <w:autoSpaceDN w:val="0"/>
              <w:adjustRightInd w:val="0"/>
              <w:ind w:right="-1"/>
              <w:jc w:val="both"/>
              <w:rPr>
                <w:i/>
                <w:sz w:val="26"/>
                <w:szCs w:val="26"/>
                <w:highlight w:val="yellow"/>
              </w:rPr>
            </w:pPr>
            <w:r w:rsidRPr="00AA00D6">
              <w:rPr>
                <w:sz w:val="26"/>
                <w:szCs w:val="26"/>
              </w:rPr>
              <w:t xml:space="preserve">Начальник </w:t>
            </w:r>
            <w:r w:rsidRPr="004B456F">
              <w:rPr>
                <w:sz w:val="26"/>
                <w:szCs w:val="26"/>
              </w:rPr>
              <w:t>АО «</w:t>
            </w:r>
            <w:proofErr w:type="spellStart"/>
            <w:r w:rsidRPr="004B456F">
              <w:rPr>
                <w:sz w:val="26"/>
                <w:szCs w:val="26"/>
              </w:rPr>
              <w:t>Татавтодор</w:t>
            </w:r>
            <w:proofErr w:type="spellEnd"/>
            <w:r w:rsidRPr="004B456F">
              <w:rPr>
                <w:sz w:val="26"/>
                <w:szCs w:val="26"/>
              </w:rPr>
              <w:t>»</w:t>
            </w:r>
            <w:r w:rsidR="002A0DAD">
              <w:rPr>
                <w:sz w:val="26"/>
                <w:szCs w:val="26"/>
              </w:rPr>
              <w:t xml:space="preserve"> </w:t>
            </w:r>
            <w:proofErr w:type="spellStart"/>
            <w:r w:rsidRPr="004B456F">
              <w:rPr>
                <w:sz w:val="26"/>
                <w:szCs w:val="26"/>
              </w:rPr>
              <w:t>Апастовск</w:t>
            </w:r>
            <w:r>
              <w:rPr>
                <w:sz w:val="26"/>
                <w:szCs w:val="26"/>
              </w:rPr>
              <w:t>ого</w:t>
            </w:r>
            <w:proofErr w:type="spellEnd"/>
            <w:r w:rsidRPr="004B456F">
              <w:rPr>
                <w:sz w:val="26"/>
                <w:szCs w:val="26"/>
              </w:rPr>
              <w:t xml:space="preserve"> филиал</w:t>
            </w:r>
            <w:r>
              <w:rPr>
                <w:sz w:val="26"/>
                <w:szCs w:val="26"/>
              </w:rPr>
              <w:t>а</w:t>
            </w:r>
            <w:r w:rsidRPr="004B456F">
              <w:rPr>
                <w:sz w:val="26"/>
                <w:szCs w:val="26"/>
              </w:rPr>
              <w:t xml:space="preserve"> ДРСУ «Верхнеуслонский»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AA00D6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Сиразитдинов</w:t>
            </w:r>
          </w:p>
          <w:p w:rsidR="002179D9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Ильнур </w:t>
            </w:r>
            <w:proofErr w:type="spellStart"/>
            <w:r>
              <w:rPr>
                <w:sz w:val="26"/>
                <w:szCs w:val="26"/>
              </w:rPr>
              <w:t>Талибович</w:t>
            </w:r>
            <w:proofErr w:type="spellEnd"/>
          </w:p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179D9" w:rsidTr="002179D9">
        <w:trPr>
          <w:trHeight w:val="7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B87751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B87751">
              <w:rPr>
                <w:sz w:val="26"/>
                <w:szCs w:val="26"/>
              </w:rPr>
              <w:t>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филиала </w:t>
            </w:r>
            <w:r w:rsidRPr="00AA00D6">
              <w:rPr>
                <w:sz w:val="26"/>
                <w:szCs w:val="26"/>
              </w:rPr>
              <w:t xml:space="preserve">АО «Сетевая компания» </w:t>
            </w:r>
            <w:proofErr w:type="spellStart"/>
            <w:r w:rsidRPr="00AA00D6">
              <w:rPr>
                <w:sz w:val="26"/>
                <w:szCs w:val="26"/>
              </w:rPr>
              <w:t>Буинские</w:t>
            </w:r>
            <w:proofErr w:type="spellEnd"/>
            <w:r w:rsidRPr="00AA00D6">
              <w:rPr>
                <w:sz w:val="26"/>
                <w:szCs w:val="26"/>
              </w:rPr>
              <w:t xml:space="preserve"> электрические сети </w:t>
            </w:r>
            <w:proofErr w:type="spellStart"/>
            <w:r w:rsidRPr="00AA00D6">
              <w:rPr>
                <w:sz w:val="26"/>
                <w:szCs w:val="26"/>
              </w:rPr>
              <w:t>Верхнеуслонский</w:t>
            </w:r>
            <w:proofErr w:type="spellEnd"/>
            <w:r w:rsidRPr="00AA00D6">
              <w:rPr>
                <w:sz w:val="26"/>
                <w:szCs w:val="26"/>
              </w:rPr>
              <w:t xml:space="preserve"> район электрических сетей (по согласованию);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990225">
              <w:rPr>
                <w:sz w:val="26"/>
                <w:szCs w:val="26"/>
              </w:rPr>
              <w:t>Алифанов</w:t>
            </w:r>
            <w:proofErr w:type="spellEnd"/>
          </w:p>
          <w:p w:rsidR="002179D9" w:rsidRPr="009D1F58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 xml:space="preserve">Вячеслав   </w:t>
            </w:r>
            <w:r>
              <w:rPr>
                <w:sz w:val="26"/>
                <w:szCs w:val="26"/>
              </w:rPr>
              <w:t>Александрович</w:t>
            </w:r>
          </w:p>
        </w:tc>
      </w:tr>
      <w:tr w:rsidR="002179D9" w:rsidTr="00560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9" w:rsidRPr="009255BF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9" w:rsidRPr="00990225" w:rsidRDefault="002179D9" w:rsidP="00560A11">
            <w:pPr>
              <w:ind w:left="-108" w:right="-1"/>
              <w:jc w:val="both"/>
              <w:rPr>
                <w:sz w:val="26"/>
                <w:szCs w:val="26"/>
              </w:rPr>
            </w:pPr>
            <w:r w:rsidRPr="004B456F">
              <w:rPr>
                <w:sz w:val="26"/>
                <w:szCs w:val="26"/>
              </w:rPr>
              <w:t>Начальник Верхнеуслонск</w:t>
            </w:r>
            <w:r>
              <w:rPr>
                <w:sz w:val="26"/>
                <w:szCs w:val="26"/>
              </w:rPr>
              <w:t>ой</w:t>
            </w:r>
            <w:r w:rsidRPr="004B456F">
              <w:rPr>
                <w:sz w:val="26"/>
                <w:szCs w:val="26"/>
              </w:rPr>
              <w:t xml:space="preserve"> районн</w:t>
            </w:r>
            <w:r>
              <w:rPr>
                <w:sz w:val="26"/>
                <w:szCs w:val="26"/>
              </w:rPr>
              <w:t>ой</w:t>
            </w:r>
            <w:r w:rsidRPr="004B456F">
              <w:rPr>
                <w:sz w:val="26"/>
                <w:szCs w:val="26"/>
              </w:rPr>
              <w:t xml:space="preserve"> эксплуатационно-газов</w:t>
            </w:r>
            <w:r>
              <w:rPr>
                <w:sz w:val="26"/>
                <w:szCs w:val="26"/>
              </w:rPr>
              <w:t>ой службы</w:t>
            </w:r>
            <w:r w:rsidRPr="004B456F">
              <w:rPr>
                <w:sz w:val="26"/>
                <w:szCs w:val="26"/>
              </w:rPr>
              <w:t xml:space="preserve"> ЭПУ «Зеленодольскгаз» (по согласованию)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9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Хасанов</w:t>
            </w:r>
          </w:p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Марат Рафкатович</w:t>
            </w:r>
          </w:p>
        </w:tc>
      </w:tr>
      <w:tr w:rsidR="002179D9" w:rsidTr="002179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9" w:rsidRPr="009255BF" w:rsidRDefault="002179D9" w:rsidP="00560A1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9" w:rsidRPr="005903E0" w:rsidRDefault="002179D9" w:rsidP="00694B3D">
            <w:pPr>
              <w:pStyle w:val="1"/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sz w:val="26"/>
                <w:szCs w:val="26"/>
              </w:rPr>
            </w:pPr>
            <w:r w:rsidRPr="005903E0">
              <w:rPr>
                <w:b w:val="0"/>
                <w:sz w:val="26"/>
                <w:szCs w:val="26"/>
              </w:rPr>
              <w:t>Руководитель - лесничий ГКУ «Приволжское лесничество»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D9" w:rsidRPr="00990225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0225">
              <w:rPr>
                <w:sz w:val="26"/>
                <w:szCs w:val="26"/>
              </w:rPr>
              <w:t>Исмагилов</w:t>
            </w:r>
          </w:p>
          <w:p w:rsidR="002179D9" w:rsidRPr="009255BF" w:rsidRDefault="002179D9" w:rsidP="00694B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Рустем Ибрагимович</w:t>
            </w:r>
          </w:p>
        </w:tc>
      </w:tr>
    </w:tbl>
    <w:p w:rsidR="002179D9" w:rsidRDefault="002179D9" w:rsidP="002179D9"/>
    <w:p w:rsidR="002179D9" w:rsidRDefault="002179D9" w:rsidP="002179D9">
      <w:pPr>
        <w:ind w:left="360" w:right="-55" w:hanging="360"/>
        <w:jc w:val="both"/>
        <w:rPr>
          <w:sz w:val="28"/>
          <w:szCs w:val="28"/>
        </w:rPr>
      </w:pPr>
    </w:p>
    <w:p w:rsidR="002179D9" w:rsidRDefault="002179D9" w:rsidP="002179D9">
      <w:pPr>
        <w:pStyle w:val="a3"/>
        <w:ind w:firstLine="0"/>
        <w:rPr>
          <w:b/>
          <w:sz w:val="24"/>
          <w:szCs w:val="24"/>
        </w:rPr>
      </w:pPr>
    </w:p>
    <w:p w:rsidR="002179D9" w:rsidRDefault="002179D9" w:rsidP="002179D9">
      <w:pPr>
        <w:pStyle w:val="a3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Управляющий делами                                                     А.К. </w:t>
      </w:r>
      <w:proofErr w:type="spellStart"/>
      <w:r>
        <w:rPr>
          <w:b/>
          <w:sz w:val="24"/>
          <w:szCs w:val="24"/>
        </w:rPr>
        <w:t>Мингазова</w:t>
      </w:r>
      <w:proofErr w:type="spellEnd"/>
    </w:p>
    <w:p w:rsidR="002179D9" w:rsidRDefault="002179D9" w:rsidP="002179D9">
      <w:pPr>
        <w:pStyle w:val="a3"/>
        <w:ind w:firstLine="0"/>
        <w:rPr>
          <w:b/>
          <w:sz w:val="24"/>
          <w:szCs w:val="24"/>
        </w:rPr>
      </w:pPr>
    </w:p>
    <w:p w:rsidR="002179D9" w:rsidRDefault="002179D9" w:rsidP="002179D9">
      <w:pPr>
        <w:pStyle w:val="a3"/>
        <w:ind w:firstLine="0"/>
        <w:rPr>
          <w:b/>
          <w:sz w:val="24"/>
          <w:szCs w:val="24"/>
        </w:rPr>
      </w:pPr>
    </w:p>
    <w:p w:rsidR="002179D9" w:rsidRDefault="002179D9" w:rsidP="002179D9">
      <w:pPr>
        <w:pStyle w:val="a3"/>
        <w:ind w:firstLine="0"/>
        <w:rPr>
          <w:b/>
          <w:sz w:val="24"/>
          <w:szCs w:val="24"/>
        </w:rPr>
      </w:pPr>
    </w:p>
    <w:p w:rsidR="002179D9" w:rsidRDefault="002179D9" w:rsidP="002179D9">
      <w:pPr>
        <w:pStyle w:val="a3"/>
        <w:ind w:firstLine="0"/>
        <w:rPr>
          <w:b/>
          <w:sz w:val="24"/>
          <w:szCs w:val="24"/>
        </w:rPr>
      </w:pPr>
    </w:p>
    <w:p w:rsidR="002D3BA7" w:rsidRDefault="002D3BA7"/>
    <w:sectPr w:rsidR="002D3BA7" w:rsidSect="002D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76282"/>
    <w:multiLevelType w:val="singleLevel"/>
    <w:tmpl w:val="B71C455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D9"/>
    <w:rsid w:val="00117353"/>
    <w:rsid w:val="002179D9"/>
    <w:rsid w:val="00244635"/>
    <w:rsid w:val="002A0DAD"/>
    <w:rsid w:val="002D3BA7"/>
    <w:rsid w:val="00393C31"/>
    <w:rsid w:val="00560A11"/>
    <w:rsid w:val="005A63D9"/>
    <w:rsid w:val="007F233D"/>
    <w:rsid w:val="00CA3379"/>
    <w:rsid w:val="00E33263"/>
    <w:rsid w:val="00EB3D1D"/>
    <w:rsid w:val="00E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865A"/>
  <w15:docId w15:val="{6A9004FD-623E-4402-A72F-ED2AC4DA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D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9D9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9D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2179D9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179D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2179D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179D9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2179D9"/>
    <w:rPr>
      <w:rFonts w:ascii="Times New Roman" w:eastAsia="Times New Roman" w:hAnsi="Times New Roman" w:cs="Times New Roman"/>
      <w:sz w:val="28"/>
      <w:szCs w:val="20"/>
    </w:rPr>
  </w:style>
  <w:style w:type="paragraph" w:customStyle="1" w:styleId="11ChapterPartOGHeading1HeadingSection">
    <w:name w:val="Заголовок 1.Заголовок 1 Знак Знак.новая страница.Chapter.Part.OG Heading 1.РАЗДЕЛ.Heading Section"/>
    <w:basedOn w:val="a"/>
    <w:next w:val="a"/>
    <w:rsid w:val="002179D9"/>
    <w:pPr>
      <w:keepNext/>
      <w:shd w:val="clear" w:color="auto" w:fill="FFFFFF"/>
      <w:ind w:left="5" w:right="19" w:hanging="5"/>
      <w:jc w:val="center"/>
      <w:outlineLvl w:val="0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У2</dc:creator>
  <cp:lastModifiedBy>OOIK</cp:lastModifiedBy>
  <cp:revision>2</cp:revision>
  <dcterms:created xsi:type="dcterms:W3CDTF">2023-02-10T11:27:00Z</dcterms:created>
  <dcterms:modified xsi:type="dcterms:W3CDTF">2023-02-10T11:27:00Z</dcterms:modified>
</cp:coreProperties>
</file>