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75"/>
        <w:gridCol w:w="3807"/>
      </w:tblGrid>
      <w:tr w:rsidR="00B454A5" w:rsidRPr="00CA0BE9" w:rsidTr="00B454A5">
        <w:trPr>
          <w:trHeight w:val="375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807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Приложение № 7</w:t>
            </w:r>
          </w:p>
          <w:p w:rsidR="00B454A5" w:rsidRPr="00CA0BE9" w:rsidRDefault="00B454A5" w:rsidP="00167D6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</w:p>
        </w:tc>
      </w:tr>
      <w:tr w:rsidR="00B454A5" w:rsidRPr="00CA0BE9" w:rsidTr="00B454A5">
        <w:trPr>
          <w:trHeight w:val="375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tabs>
                <w:tab w:val="left" w:pos="4406"/>
              </w:tabs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  <w:r w:rsidRPr="00CA0BE9">
              <w:rPr>
                <w:rFonts w:ascii="Arial" w:hAnsi="Arial" w:cs="Arial"/>
              </w:rPr>
              <w:tab/>
            </w:r>
          </w:p>
        </w:tc>
        <w:tc>
          <w:tcPr>
            <w:tcW w:w="3807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</w:p>
        </w:tc>
      </w:tr>
      <w:tr w:rsidR="00B454A5" w:rsidRPr="00CA0BE9" w:rsidTr="00B454A5">
        <w:trPr>
          <w:trHeight w:val="375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807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</w:p>
        </w:tc>
      </w:tr>
      <w:tr w:rsidR="00B454A5" w:rsidRPr="00CA0BE9" w:rsidTr="00B454A5">
        <w:trPr>
          <w:trHeight w:val="375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807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</w:p>
        </w:tc>
      </w:tr>
      <w:tr w:rsidR="00B454A5" w:rsidRPr="00CA0BE9" w:rsidTr="00B454A5">
        <w:trPr>
          <w:trHeight w:val="720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807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</w:p>
        </w:tc>
      </w:tr>
      <w:tr w:rsidR="00B454A5" w:rsidRPr="00CA0BE9" w:rsidTr="00B454A5">
        <w:trPr>
          <w:trHeight w:val="375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807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</w:p>
        </w:tc>
      </w:tr>
    </w:tbl>
    <w:p w:rsidR="00B454A5" w:rsidRPr="00CA0BE9" w:rsidRDefault="00B454A5" w:rsidP="00B454A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Ведомственная структура расходов бюджета</w:t>
      </w:r>
    </w:p>
    <w:p w:rsidR="00B454A5" w:rsidRPr="00CA0BE9" w:rsidRDefault="00B454A5" w:rsidP="00B454A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Верхнеуслонского муниципального района Республики Татарстан на 2023 год</w:t>
      </w:r>
    </w:p>
    <w:p w:rsidR="00B454A5" w:rsidRPr="00CA0BE9" w:rsidRDefault="00B454A5" w:rsidP="00B454A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tbl>
      <w:tblPr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82"/>
        <w:gridCol w:w="709"/>
        <w:gridCol w:w="567"/>
        <w:gridCol w:w="709"/>
        <w:gridCol w:w="1701"/>
        <w:gridCol w:w="709"/>
        <w:gridCol w:w="1559"/>
      </w:tblGrid>
      <w:tr w:rsidR="00B454A5" w:rsidRPr="00CA0BE9" w:rsidTr="00B454A5">
        <w:trPr>
          <w:trHeight w:val="33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Рзд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454A5">
              <w:rPr>
                <w:rFonts w:ascii="Arial" w:hAnsi="Arial" w:cs="Arial"/>
                <w:b/>
                <w:bCs/>
                <w:i/>
                <w:i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 xml:space="preserve">Сумма </w:t>
            </w:r>
          </w:p>
        </w:tc>
      </w:tr>
      <w:tr w:rsidR="00B454A5" w:rsidRPr="00CA0BE9" w:rsidTr="00B454A5">
        <w:trPr>
          <w:trHeight w:val="68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437 822,70</w:t>
            </w:r>
          </w:p>
        </w:tc>
      </w:tr>
      <w:tr w:rsidR="00B454A5" w:rsidRPr="00CA0BE9" w:rsidTr="00B454A5">
        <w:trPr>
          <w:trHeight w:val="26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Общегосударственное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10 128,40</w:t>
            </w:r>
          </w:p>
        </w:tc>
      </w:tr>
      <w:tr w:rsidR="00B454A5" w:rsidRPr="00CA0BE9" w:rsidTr="00B454A5">
        <w:trPr>
          <w:trHeight w:val="27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1 672,70</w:t>
            </w:r>
          </w:p>
        </w:tc>
      </w:tr>
      <w:tr w:rsidR="00B454A5" w:rsidRPr="00CA0BE9" w:rsidTr="00B454A5">
        <w:trPr>
          <w:trHeight w:val="19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1 238,60</w:t>
            </w:r>
          </w:p>
        </w:tc>
      </w:tr>
      <w:tr w:rsidR="00B454A5" w:rsidRPr="00CA0BE9" w:rsidTr="00B454A5">
        <w:trPr>
          <w:trHeight w:val="23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1 238,60</w:t>
            </w:r>
          </w:p>
        </w:tc>
      </w:tr>
      <w:tr w:rsidR="00B454A5" w:rsidRPr="00CA0BE9" w:rsidTr="00B454A5">
        <w:trPr>
          <w:trHeight w:val="115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907,80</w:t>
            </w:r>
          </w:p>
        </w:tc>
      </w:tr>
      <w:tr w:rsidR="00B454A5" w:rsidRPr="00CA0BE9" w:rsidTr="00B454A5">
        <w:trPr>
          <w:trHeight w:val="4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324,60</w:t>
            </w:r>
          </w:p>
        </w:tc>
      </w:tr>
      <w:tr w:rsidR="00B454A5" w:rsidRPr="00CA0BE9" w:rsidTr="00B454A5">
        <w:trPr>
          <w:trHeight w:val="22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6,20</w:t>
            </w:r>
          </w:p>
        </w:tc>
      </w:tr>
      <w:tr w:rsidR="00B454A5" w:rsidRPr="00CA0BE9" w:rsidTr="00B454A5">
        <w:trPr>
          <w:trHeight w:val="4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Реализации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434,10</w:t>
            </w:r>
          </w:p>
        </w:tc>
      </w:tr>
      <w:tr w:rsidR="00B454A5" w:rsidRPr="00CA0BE9" w:rsidTr="00B454A5">
        <w:trPr>
          <w:trHeight w:val="121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434,10</w:t>
            </w:r>
          </w:p>
        </w:tc>
      </w:tr>
      <w:tr w:rsidR="00B454A5" w:rsidRPr="00CA0BE9" w:rsidTr="00B454A5">
        <w:trPr>
          <w:trHeight w:val="26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8 455,70</w:t>
            </w:r>
          </w:p>
        </w:tc>
      </w:tr>
      <w:tr w:rsidR="00B454A5" w:rsidRPr="00CA0BE9" w:rsidTr="00B454A5">
        <w:trPr>
          <w:trHeight w:val="99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8 448,70</w:t>
            </w:r>
          </w:p>
        </w:tc>
      </w:tr>
      <w:tr w:rsidR="00B454A5" w:rsidRPr="00CA0BE9" w:rsidTr="00B454A5">
        <w:trPr>
          <w:trHeight w:val="26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7 671,40</w:t>
            </w:r>
          </w:p>
        </w:tc>
      </w:tr>
      <w:tr w:rsidR="00B454A5" w:rsidRPr="00CA0BE9" w:rsidTr="00B454A5">
        <w:trPr>
          <w:trHeight w:val="37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02 5 02 45200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777,30</w:t>
            </w:r>
          </w:p>
        </w:tc>
      </w:tr>
      <w:tr w:rsidR="00B454A5" w:rsidRPr="00CA0BE9" w:rsidTr="00B454A5">
        <w:trPr>
          <w:trHeight w:val="19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454A5" w:rsidRPr="00CA0BE9" w:rsidTr="00B454A5">
        <w:trPr>
          <w:trHeight w:val="23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454A5" w:rsidRPr="00CA0BE9" w:rsidTr="00B454A5">
        <w:trPr>
          <w:trHeight w:val="37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454A5" w:rsidRPr="00CA0BE9" w:rsidTr="00B454A5">
        <w:trPr>
          <w:trHeight w:val="26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416 243,40</w:t>
            </w:r>
          </w:p>
        </w:tc>
      </w:tr>
      <w:tr w:rsidR="00B454A5" w:rsidRPr="00CA0BE9" w:rsidTr="00B454A5">
        <w:trPr>
          <w:trHeight w:val="17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99 801,90</w:t>
            </w:r>
          </w:p>
        </w:tc>
      </w:tr>
      <w:tr w:rsidR="00B454A5" w:rsidRPr="00CA0BE9" w:rsidTr="00B454A5">
        <w:trPr>
          <w:trHeight w:val="111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31 186,40</w:t>
            </w:r>
          </w:p>
        </w:tc>
      </w:tr>
      <w:tr w:rsidR="00B454A5" w:rsidRPr="00CA0BE9" w:rsidTr="00B454A5">
        <w:trPr>
          <w:trHeight w:val="42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31 186,40</w:t>
            </w:r>
          </w:p>
        </w:tc>
      </w:tr>
      <w:tr w:rsidR="00B454A5" w:rsidRPr="00CA0BE9" w:rsidTr="00B454A5">
        <w:trPr>
          <w:trHeight w:val="7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65 582,50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50 256,50</w:t>
            </w:r>
          </w:p>
        </w:tc>
      </w:tr>
      <w:tr w:rsidR="00B454A5" w:rsidRPr="00CA0BE9" w:rsidTr="00B454A5">
        <w:trPr>
          <w:trHeight w:val="44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50 256,50</w:t>
            </w:r>
          </w:p>
        </w:tc>
      </w:tr>
      <w:tr w:rsidR="00B454A5" w:rsidRPr="00CA0BE9" w:rsidTr="00B454A5">
        <w:trPr>
          <w:trHeight w:val="29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3 033,00</w:t>
            </w:r>
          </w:p>
        </w:tc>
      </w:tr>
      <w:tr w:rsidR="00B454A5" w:rsidRPr="00CA0BE9" w:rsidTr="00B454A5">
        <w:trPr>
          <w:trHeight w:val="27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3 033,00</w:t>
            </w:r>
          </w:p>
        </w:tc>
      </w:tr>
      <w:tr w:rsidR="00B454A5" w:rsidRPr="00CA0BE9" w:rsidTr="00B454A5">
        <w:trPr>
          <w:trHeight w:val="44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3 033,00</w:t>
            </w:r>
          </w:p>
        </w:tc>
      </w:tr>
      <w:tr w:rsidR="00B454A5" w:rsidRPr="00CA0BE9" w:rsidTr="00B454A5">
        <w:trPr>
          <w:trHeight w:val="163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15 326,00</w:t>
            </w:r>
          </w:p>
        </w:tc>
      </w:tr>
      <w:tr w:rsidR="00B454A5" w:rsidRPr="00CA0BE9" w:rsidTr="00B454A5">
        <w:trPr>
          <w:trHeight w:val="49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15 326,00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292 287,30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165 448,20</w:t>
            </w:r>
          </w:p>
        </w:tc>
      </w:tr>
      <w:tr w:rsidR="00B454A5" w:rsidRPr="00CA0BE9" w:rsidTr="00B454A5">
        <w:trPr>
          <w:trHeight w:val="88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135 400,00</w:t>
            </w:r>
          </w:p>
        </w:tc>
      </w:tr>
      <w:tr w:rsidR="00B454A5" w:rsidRPr="00CA0BE9" w:rsidTr="00B454A5">
        <w:trPr>
          <w:trHeight w:val="43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135 400,00</w:t>
            </w:r>
          </w:p>
        </w:tc>
      </w:tr>
      <w:tr w:rsidR="00B454A5" w:rsidRPr="00CA0BE9" w:rsidTr="00B454A5">
        <w:trPr>
          <w:trHeight w:val="41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30 048,20</w:t>
            </w:r>
          </w:p>
        </w:tc>
      </w:tr>
      <w:tr w:rsidR="00B454A5" w:rsidRPr="00CA0BE9" w:rsidTr="00B454A5">
        <w:trPr>
          <w:trHeight w:val="4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30 048,20</w:t>
            </w:r>
          </w:p>
        </w:tc>
      </w:tr>
      <w:tr w:rsidR="00B454A5" w:rsidRPr="00CA0BE9" w:rsidTr="00B454A5">
        <w:trPr>
          <w:trHeight w:val="165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 xml:space="preserve"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105 707,20</w:t>
            </w:r>
          </w:p>
        </w:tc>
      </w:tr>
      <w:tr w:rsidR="00B454A5" w:rsidRPr="00CA0BE9" w:rsidTr="00B454A5">
        <w:trPr>
          <w:trHeight w:val="38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105 707,20</w:t>
            </w:r>
          </w:p>
        </w:tc>
      </w:tr>
      <w:tr w:rsidR="00B454A5" w:rsidRPr="00CA0BE9" w:rsidTr="00B454A5">
        <w:trPr>
          <w:trHeight w:val="165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детей, в части ежемесячного денежного вознаграждения за классное  руководство педагогическим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12 030,50</w:t>
            </w:r>
          </w:p>
        </w:tc>
      </w:tr>
      <w:tr w:rsidR="00B454A5" w:rsidRPr="00CA0BE9" w:rsidTr="00B454A5">
        <w:trPr>
          <w:trHeight w:val="46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12 030,50</w:t>
            </w:r>
          </w:p>
        </w:tc>
      </w:tr>
      <w:tr w:rsidR="00B454A5" w:rsidRPr="00CA0BE9" w:rsidTr="00B454A5">
        <w:trPr>
          <w:trHeight w:val="46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739,90</w:t>
            </w:r>
          </w:p>
        </w:tc>
      </w:tr>
      <w:tr w:rsidR="00B454A5" w:rsidRPr="00CA0BE9" w:rsidTr="00B454A5">
        <w:trPr>
          <w:trHeight w:val="26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Горячее питание (местные)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02 2 09 23040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739,90</w:t>
            </w:r>
          </w:p>
        </w:tc>
      </w:tr>
      <w:tr w:rsidR="00B454A5" w:rsidRPr="00CA0BE9" w:rsidTr="00B454A5">
        <w:trPr>
          <w:trHeight w:val="46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02 2 09 23040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739,90</w:t>
            </w:r>
          </w:p>
        </w:tc>
      </w:tr>
      <w:tr w:rsidR="00B454A5" w:rsidRPr="00CA0BE9" w:rsidTr="00B454A5">
        <w:trPr>
          <w:trHeight w:val="182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8 306,50</w:t>
            </w:r>
          </w:p>
        </w:tc>
      </w:tr>
      <w:tr w:rsidR="00B454A5" w:rsidRPr="00CA0BE9" w:rsidTr="00B454A5">
        <w:trPr>
          <w:trHeight w:val="4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8 306,50</w:t>
            </w:r>
          </w:p>
        </w:tc>
      </w:tr>
      <w:tr w:rsidR="00B454A5" w:rsidRPr="00CA0BE9" w:rsidTr="00B454A5">
        <w:trPr>
          <w:trHeight w:val="6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по повышению безопасности дорожного движения </w:t>
            </w:r>
            <w:r w:rsidRPr="00CA0BE9">
              <w:rPr>
                <w:rFonts w:ascii="Arial" w:hAnsi="Arial" w:cs="Arial"/>
              </w:rPr>
              <w:lastRenderedPageBreak/>
              <w:t xml:space="preserve">по Верхнеуслонскому муниципальному району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B454A5" w:rsidRPr="00CA0BE9" w:rsidTr="00B454A5">
        <w:trPr>
          <w:trHeight w:val="26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программных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06 2 01 10991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B454A5" w:rsidRPr="00CA0BE9" w:rsidTr="00B454A5">
        <w:trPr>
          <w:trHeight w:val="47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06 2 01 10991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B454A5" w:rsidRPr="00CA0BE9" w:rsidTr="00B454A5">
        <w:trPr>
          <w:trHeight w:val="40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B454A5" w:rsidRPr="00CA0BE9" w:rsidTr="00B454A5">
        <w:trPr>
          <w:trHeight w:val="29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программных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06 4 01 10991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B454A5" w:rsidRPr="00CA0BE9" w:rsidTr="00B454A5">
        <w:trPr>
          <w:trHeight w:val="50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06 4 01 10991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B454A5" w:rsidRPr="00CA0BE9" w:rsidTr="00B454A5">
        <w:trPr>
          <w:trHeight w:val="27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 xml:space="preserve">15 275,50 </w:t>
            </w:r>
          </w:p>
        </w:tc>
      </w:tr>
      <w:tr w:rsidR="00B454A5" w:rsidRPr="00CA0BE9" w:rsidTr="00B454A5">
        <w:trPr>
          <w:trHeight w:val="37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 xml:space="preserve">15 275,50 </w:t>
            </w:r>
          </w:p>
        </w:tc>
      </w:tr>
      <w:tr w:rsidR="00B454A5" w:rsidRPr="00CA0BE9" w:rsidTr="00B454A5">
        <w:trPr>
          <w:trHeight w:val="69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 xml:space="preserve">15 275,50 </w:t>
            </w:r>
          </w:p>
        </w:tc>
      </w:tr>
      <w:tr w:rsidR="00B454A5" w:rsidRPr="00CA0BE9" w:rsidTr="00B454A5">
        <w:trPr>
          <w:trHeight w:val="42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 xml:space="preserve">15 275,50 </w:t>
            </w:r>
          </w:p>
        </w:tc>
      </w:tr>
      <w:tr w:rsidR="00B454A5" w:rsidRPr="00CA0BE9" w:rsidTr="00B454A5">
        <w:trPr>
          <w:trHeight w:val="24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Молодежная политика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2 518,10</w:t>
            </w:r>
          </w:p>
        </w:tc>
      </w:tr>
      <w:tr w:rsidR="00B454A5" w:rsidRPr="00CA0BE9" w:rsidTr="00B454A5">
        <w:trPr>
          <w:trHeight w:val="69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2 518,10</w:t>
            </w:r>
          </w:p>
        </w:tc>
      </w:tr>
      <w:tr w:rsidR="00B454A5" w:rsidRPr="00CA0BE9" w:rsidTr="00B454A5">
        <w:trPr>
          <w:trHeight w:val="42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2 518,10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6 360,60</w:t>
            </w:r>
          </w:p>
        </w:tc>
      </w:tr>
      <w:tr w:rsidR="00B454A5" w:rsidRPr="00CA0BE9" w:rsidTr="00B454A5">
        <w:trPr>
          <w:trHeight w:val="47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6 360,60</w:t>
            </w:r>
          </w:p>
        </w:tc>
      </w:tr>
      <w:tr w:rsidR="00B454A5" w:rsidRPr="00CA0BE9" w:rsidTr="00B454A5">
        <w:trPr>
          <w:trHeight w:val="11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5 892,90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467,70</w:t>
            </w:r>
          </w:p>
        </w:tc>
      </w:tr>
      <w:tr w:rsidR="00B454A5" w:rsidRPr="00CA0BE9" w:rsidTr="00B454A5">
        <w:trPr>
          <w:trHeight w:val="21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11 450,90</w:t>
            </w:r>
          </w:p>
        </w:tc>
      </w:tr>
      <w:tr w:rsidR="00B454A5" w:rsidRPr="00CA0BE9" w:rsidTr="00B454A5">
        <w:trPr>
          <w:trHeight w:val="25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11 450,90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B454A5" w:rsidRPr="00CA0BE9" w:rsidTr="00B454A5">
        <w:trPr>
          <w:trHeight w:val="28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"Социальные выплаты"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1 649,60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1 649,60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03 1 02 05510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1 649,60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03 1 02 05510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1 649,60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9 801,30</w:t>
            </w:r>
          </w:p>
        </w:tc>
      </w:tr>
      <w:tr w:rsidR="00B454A5" w:rsidRPr="00CA0BE9" w:rsidTr="00B454A5">
        <w:trPr>
          <w:trHeight w:val="23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3 011,10</w:t>
            </w:r>
          </w:p>
        </w:tc>
      </w:tr>
      <w:tr w:rsidR="00B454A5" w:rsidRPr="00CA0BE9" w:rsidTr="00B454A5">
        <w:trPr>
          <w:trHeight w:val="26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3 011,10</w:t>
            </w:r>
          </w:p>
        </w:tc>
      </w:tr>
      <w:tr w:rsidR="00B454A5" w:rsidRPr="00CA0BE9" w:rsidTr="00B454A5">
        <w:trPr>
          <w:trHeight w:val="26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3 011,10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6 790,20</w:t>
            </w:r>
          </w:p>
        </w:tc>
      </w:tr>
      <w:tr w:rsidR="00B454A5" w:rsidRPr="00CA0BE9" w:rsidTr="00B454A5">
        <w:trPr>
          <w:trHeight w:val="45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1 819,50</w:t>
            </w:r>
          </w:p>
        </w:tc>
      </w:tr>
      <w:tr w:rsidR="00B454A5" w:rsidRPr="00CA0BE9" w:rsidTr="00B454A5">
        <w:trPr>
          <w:trHeight w:val="9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1 819,50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Вознаграждение приемного родителя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1 226,60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1 226,60</w:t>
            </w:r>
          </w:p>
        </w:tc>
      </w:tr>
      <w:tr w:rsidR="00B454A5" w:rsidRPr="00CA0BE9" w:rsidTr="00B454A5">
        <w:trPr>
          <w:trHeight w:val="37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3 744,10</w:t>
            </w:r>
          </w:p>
        </w:tc>
      </w:tr>
      <w:tr w:rsidR="00B454A5" w:rsidRPr="00CA0BE9" w:rsidTr="00B454A5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3 744,10</w:t>
            </w:r>
          </w:p>
        </w:tc>
      </w:tr>
      <w:tr w:rsidR="00B454A5" w:rsidRPr="00CA0BE9" w:rsidTr="00B454A5">
        <w:trPr>
          <w:trHeight w:val="45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36 239,31</w:t>
            </w:r>
          </w:p>
        </w:tc>
      </w:tr>
      <w:tr w:rsidR="00B454A5" w:rsidRPr="00CA0BE9" w:rsidTr="00B454A5">
        <w:trPr>
          <w:trHeight w:val="2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Общегосударственное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4 857,93</w:t>
            </w:r>
          </w:p>
        </w:tc>
      </w:tr>
      <w:tr w:rsidR="00B454A5" w:rsidRPr="00CA0BE9" w:rsidTr="00B454A5">
        <w:trPr>
          <w:trHeight w:val="11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4 829,93</w:t>
            </w:r>
          </w:p>
        </w:tc>
      </w:tr>
      <w:tr w:rsidR="00B454A5" w:rsidRPr="00CA0BE9" w:rsidTr="00B454A5">
        <w:trPr>
          <w:trHeight w:val="16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4 829,93</w:t>
            </w:r>
          </w:p>
        </w:tc>
      </w:tr>
      <w:tr w:rsidR="00B454A5" w:rsidRPr="00CA0BE9" w:rsidTr="00B454A5">
        <w:trPr>
          <w:trHeight w:val="6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4 829,93</w:t>
            </w:r>
          </w:p>
        </w:tc>
      </w:tr>
      <w:tr w:rsidR="00B454A5" w:rsidRPr="00CA0BE9" w:rsidTr="00B454A5">
        <w:trPr>
          <w:trHeight w:val="108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3 906,68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919,85</w:t>
            </w:r>
          </w:p>
        </w:tc>
      </w:tr>
      <w:tr w:rsidR="00B454A5" w:rsidRPr="00CA0BE9" w:rsidTr="00B454A5">
        <w:trPr>
          <w:trHeight w:val="18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3,30</w:t>
            </w:r>
          </w:p>
        </w:tc>
      </w:tr>
      <w:tr w:rsidR="00B454A5" w:rsidRPr="00CA0BE9" w:rsidTr="00B454A5">
        <w:trPr>
          <w:trHeight w:val="22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28,10</w:t>
            </w:r>
          </w:p>
        </w:tc>
      </w:tr>
      <w:tr w:rsidR="00B454A5" w:rsidRPr="00CA0BE9" w:rsidTr="00B454A5">
        <w:trPr>
          <w:trHeight w:val="13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28,10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0,10</w:t>
            </w:r>
          </w:p>
        </w:tc>
      </w:tr>
      <w:tr w:rsidR="00B454A5" w:rsidRPr="00CA0BE9" w:rsidTr="00B454A5">
        <w:trPr>
          <w:trHeight w:val="12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0,10</w:t>
            </w:r>
          </w:p>
        </w:tc>
      </w:tr>
      <w:tr w:rsidR="00B454A5" w:rsidRPr="00CA0BE9" w:rsidTr="00B454A5">
        <w:trPr>
          <w:trHeight w:val="15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28,00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28,00</w:t>
            </w:r>
          </w:p>
        </w:tc>
      </w:tr>
      <w:tr w:rsidR="00B454A5" w:rsidRPr="00CA0BE9" w:rsidTr="00B454A5">
        <w:trPr>
          <w:trHeight w:val="21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2 402,00</w:t>
            </w:r>
          </w:p>
        </w:tc>
      </w:tr>
      <w:tr w:rsidR="00B454A5" w:rsidRPr="00CA0BE9" w:rsidTr="00B454A5">
        <w:trPr>
          <w:trHeight w:val="25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2 402,00</w:t>
            </w:r>
          </w:p>
        </w:tc>
      </w:tr>
      <w:tr w:rsidR="00B454A5" w:rsidRPr="00CA0BE9" w:rsidTr="00B454A5">
        <w:trPr>
          <w:trHeight w:val="13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2 402,00</w:t>
            </w:r>
          </w:p>
        </w:tc>
      </w:tr>
      <w:tr w:rsidR="00B454A5" w:rsidRPr="00CA0BE9" w:rsidTr="00B454A5">
        <w:trPr>
          <w:trHeight w:val="53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2 402,00</w:t>
            </w:r>
          </w:p>
        </w:tc>
      </w:tr>
      <w:tr w:rsidR="00B454A5" w:rsidRPr="00CA0BE9" w:rsidTr="00B454A5">
        <w:trPr>
          <w:trHeight w:val="20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2 402,00</w:t>
            </w:r>
          </w:p>
        </w:tc>
      </w:tr>
      <w:tr w:rsidR="00B454A5" w:rsidRPr="00CA0BE9" w:rsidTr="00B454A5">
        <w:trPr>
          <w:trHeight w:val="23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28 979,38</w:t>
            </w:r>
          </w:p>
        </w:tc>
      </w:tr>
      <w:tr w:rsidR="00B454A5" w:rsidRPr="00CA0BE9" w:rsidTr="00B454A5">
        <w:trPr>
          <w:trHeight w:val="12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28 979,38</w:t>
            </w:r>
          </w:p>
        </w:tc>
      </w:tr>
      <w:tr w:rsidR="00B454A5" w:rsidRPr="00CA0BE9" w:rsidTr="00B454A5">
        <w:trPr>
          <w:trHeight w:val="17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28 979,38</w:t>
            </w:r>
          </w:p>
        </w:tc>
      </w:tr>
      <w:tr w:rsidR="00B454A5" w:rsidRPr="00CA0BE9" w:rsidTr="00B454A5">
        <w:trPr>
          <w:trHeight w:val="4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 xml:space="preserve">99 0 00 </w:t>
            </w:r>
            <w:r w:rsidRPr="00B454A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28 928,68</w:t>
            </w:r>
          </w:p>
        </w:tc>
      </w:tr>
      <w:tr w:rsidR="00B454A5" w:rsidRPr="00CA0BE9" w:rsidTr="00B454A5">
        <w:trPr>
          <w:trHeight w:val="16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 xml:space="preserve">99 0 00 </w:t>
            </w:r>
            <w:r w:rsidRPr="00B454A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28 928,68</w:t>
            </w:r>
          </w:p>
        </w:tc>
      </w:tr>
      <w:tr w:rsidR="00B454A5" w:rsidRPr="00CA0BE9" w:rsidTr="00B454A5">
        <w:trPr>
          <w:trHeight w:val="40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lastRenderedPageBreak/>
              <w:t>Дотации на выравнивание бюджетной обеспеченности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50,70</w:t>
            </w:r>
          </w:p>
        </w:tc>
      </w:tr>
      <w:tr w:rsidR="00B454A5" w:rsidRPr="00CA0BE9" w:rsidTr="00B454A5">
        <w:trPr>
          <w:trHeight w:val="16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50,70</w:t>
            </w:r>
          </w:p>
        </w:tc>
      </w:tr>
      <w:tr w:rsidR="00B454A5" w:rsidRPr="00CA0BE9" w:rsidTr="00B454A5">
        <w:trPr>
          <w:trHeight w:val="20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Совет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11 583,00</w:t>
            </w:r>
          </w:p>
        </w:tc>
      </w:tr>
      <w:tr w:rsidR="00B454A5" w:rsidRPr="00CA0BE9" w:rsidTr="00B454A5">
        <w:trPr>
          <w:trHeight w:val="11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11 583,00</w:t>
            </w:r>
          </w:p>
        </w:tc>
      </w:tr>
      <w:tr w:rsidR="00B454A5" w:rsidRPr="00CA0BE9" w:rsidTr="00B454A5">
        <w:trPr>
          <w:trHeight w:val="14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2 211,90</w:t>
            </w:r>
          </w:p>
        </w:tc>
      </w:tr>
      <w:tr w:rsidR="00B454A5" w:rsidRPr="00CA0BE9" w:rsidTr="00B454A5">
        <w:trPr>
          <w:trHeight w:val="2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2 211,90</w:t>
            </w:r>
          </w:p>
        </w:tc>
      </w:tr>
      <w:tr w:rsidR="00B454A5" w:rsidRPr="00CA0BE9" w:rsidTr="00B454A5">
        <w:trPr>
          <w:trHeight w:val="110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2 211,90</w:t>
            </w:r>
          </w:p>
        </w:tc>
      </w:tr>
      <w:tr w:rsidR="00B454A5" w:rsidRPr="00CA0BE9" w:rsidTr="00B454A5">
        <w:trPr>
          <w:trHeight w:val="69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9 238,70</w:t>
            </w:r>
          </w:p>
        </w:tc>
      </w:tr>
      <w:tr w:rsidR="00B454A5" w:rsidRPr="00CA0BE9" w:rsidTr="00B454A5">
        <w:trPr>
          <w:trHeight w:val="28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6 010,80</w:t>
            </w:r>
          </w:p>
        </w:tc>
      </w:tr>
      <w:tr w:rsidR="00B454A5" w:rsidRPr="00CA0BE9" w:rsidTr="00B454A5">
        <w:trPr>
          <w:trHeight w:val="11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6 010,80</w:t>
            </w:r>
          </w:p>
        </w:tc>
      </w:tr>
      <w:tr w:rsidR="00B454A5" w:rsidRPr="00CA0BE9" w:rsidTr="00B454A5">
        <w:trPr>
          <w:trHeight w:val="34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3 227,90</w:t>
            </w:r>
          </w:p>
        </w:tc>
      </w:tr>
      <w:tr w:rsidR="00B454A5" w:rsidRPr="00CA0BE9" w:rsidTr="00B454A5">
        <w:trPr>
          <w:trHeight w:val="2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132,40</w:t>
            </w:r>
          </w:p>
        </w:tc>
      </w:tr>
      <w:tr w:rsidR="00B454A5" w:rsidRPr="00CA0BE9" w:rsidTr="00B454A5">
        <w:trPr>
          <w:trHeight w:val="25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132,40</w:t>
            </w:r>
          </w:p>
        </w:tc>
      </w:tr>
      <w:tr w:rsidR="00B454A5" w:rsidRPr="00CA0BE9" w:rsidTr="00B454A5">
        <w:trPr>
          <w:trHeight w:val="34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83,40</w:t>
            </w:r>
          </w:p>
        </w:tc>
      </w:tr>
      <w:tr w:rsidR="00B454A5" w:rsidRPr="00CA0BE9" w:rsidTr="00B454A5">
        <w:trPr>
          <w:trHeight w:val="21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83,40</w:t>
            </w:r>
          </w:p>
        </w:tc>
      </w:tr>
      <w:tr w:rsidR="00B454A5" w:rsidRPr="00CA0BE9" w:rsidTr="00B454A5">
        <w:trPr>
          <w:trHeight w:val="26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49,00</w:t>
            </w:r>
          </w:p>
        </w:tc>
      </w:tr>
      <w:tr w:rsidR="00B454A5" w:rsidRPr="00CA0BE9" w:rsidTr="00B454A5">
        <w:trPr>
          <w:trHeight w:val="34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49,00</w:t>
            </w:r>
          </w:p>
        </w:tc>
      </w:tr>
      <w:tr w:rsidR="00B454A5" w:rsidRPr="00CA0BE9" w:rsidTr="00B454A5">
        <w:trPr>
          <w:trHeight w:val="34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131 378,14</w:t>
            </w:r>
          </w:p>
        </w:tc>
      </w:tr>
      <w:tr w:rsidR="00B454A5" w:rsidRPr="00CA0BE9" w:rsidTr="00B454A5">
        <w:trPr>
          <w:trHeight w:val="18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22 448,74</w:t>
            </w:r>
          </w:p>
        </w:tc>
      </w:tr>
      <w:tr w:rsidR="00B454A5" w:rsidRPr="00CA0BE9" w:rsidTr="00B454A5">
        <w:trPr>
          <w:trHeight w:val="25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15 077,20</w:t>
            </w:r>
          </w:p>
        </w:tc>
      </w:tr>
      <w:tr w:rsidR="00B454A5" w:rsidRPr="00CA0BE9" w:rsidTr="00B454A5">
        <w:trPr>
          <w:trHeight w:val="9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3,70</w:t>
            </w:r>
          </w:p>
        </w:tc>
      </w:tr>
      <w:tr w:rsidR="00B454A5" w:rsidRPr="00CA0BE9" w:rsidTr="00B454A5">
        <w:trPr>
          <w:trHeight w:val="116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3,70</w:t>
            </w:r>
          </w:p>
        </w:tc>
      </w:tr>
      <w:tr w:rsidR="00B454A5" w:rsidRPr="00CA0BE9" w:rsidTr="00B454A5">
        <w:trPr>
          <w:trHeight w:val="30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15 073,50</w:t>
            </w:r>
          </w:p>
        </w:tc>
      </w:tr>
      <w:tr w:rsidR="00B454A5" w:rsidRPr="00CA0BE9" w:rsidTr="00B454A5">
        <w:trPr>
          <w:trHeight w:val="27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15 073,50</w:t>
            </w:r>
          </w:p>
        </w:tc>
      </w:tr>
      <w:tr w:rsidR="00B454A5" w:rsidRPr="00CA0BE9" w:rsidTr="00B454A5">
        <w:trPr>
          <w:trHeight w:val="27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385,50</w:t>
            </w:r>
          </w:p>
        </w:tc>
      </w:tr>
      <w:tr w:rsidR="00B454A5" w:rsidRPr="00CA0BE9" w:rsidTr="00B454A5">
        <w:trPr>
          <w:trHeight w:val="27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385,50</w:t>
            </w:r>
          </w:p>
        </w:tc>
      </w:tr>
      <w:tr w:rsidR="00B454A5" w:rsidRPr="00CA0BE9" w:rsidTr="00B454A5">
        <w:trPr>
          <w:trHeight w:val="27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14 245,60</w:t>
            </w:r>
          </w:p>
        </w:tc>
      </w:tr>
      <w:tr w:rsidR="00B454A5" w:rsidRPr="00CA0BE9" w:rsidTr="00B454A5">
        <w:trPr>
          <w:trHeight w:val="6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10 992,80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3 252,80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442,10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442,10</w:t>
            </w:r>
          </w:p>
        </w:tc>
      </w:tr>
      <w:tr w:rsidR="00B454A5" w:rsidRPr="00CA0BE9" w:rsidTr="00B454A5">
        <w:trPr>
          <w:trHeight w:val="11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1,60</w:t>
            </w:r>
          </w:p>
        </w:tc>
      </w:tr>
      <w:tr w:rsidR="00B454A5" w:rsidRPr="00CA0BE9" w:rsidTr="00B454A5">
        <w:trPr>
          <w:trHeight w:val="26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1,60</w:t>
            </w:r>
          </w:p>
        </w:tc>
      </w:tr>
      <w:tr w:rsidR="00B454A5" w:rsidRPr="00CA0BE9" w:rsidTr="00B454A5">
        <w:trPr>
          <w:trHeight w:val="7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1,60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1,60</w:t>
            </w:r>
          </w:p>
        </w:tc>
      </w:tr>
      <w:tr w:rsidR="00B454A5" w:rsidRPr="00CA0BE9" w:rsidTr="00B454A5">
        <w:trPr>
          <w:trHeight w:val="19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</w:tr>
      <w:tr w:rsidR="00B454A5" w:rsidRPr="00CA0BE9" w:rsidTr="00B454A5">
        <w:trPr>
          <w:trHeight w:val="24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</w:tr>
      <w:tr w:rsidR="00B454A5" w:rsidRPr="00CA0BE9" w:rsidTr="00B454A5">
        <w:trPr>
          <w:trHeight w:val="17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Резервный фонд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</w:tr>
      <w:tr w:rsidR="00B454A5" w:rsidRPr="00CA0BE9" w:rsidTr="00B454A5">
        <w:trPr>
          <w:trHeight w:val="12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</w:tr>
      <w:tr w:rsidR="00B454A5" w:rsidRPr="00CA0BE9" w:rsidTr="00B454A5">
        <w:trPr>
          <w:trHeight w:val="18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7 559,74</w:t>
            </w:r>
          </w:p>
        </w:tc>
      </w:tr>
      <w:tr w:rsidR="00B454A5" w:rsidRPr="00CA0BE9" w:rsidTr="00B454A5">
        <w:trPr>
          <w:trHeight w:val="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3 360,30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3 360,30</w:t>
            </w:r>
          </w:p>
        </w:tc>
      </w:tr>
      <w:tr w:rsidR="00B454A5" w:rsidRPr="00CA0BE9" w:rsidTr="00B454A5">
        <w:trPr>
          <w:trHeight w:val="22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3 360,30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1 330,50</w:t>
            </w: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1 330,50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1 330,50</w:t>
            </w:r>
          </w:p>
        </w:tc>
      </w:tr>
      <w:tr w:rsidR="00B454A5" w:rsidRPr="00CA0BE9" w:rsidTr="00B454A5">
        <w:trPr>
          <w:trHeight w:val="7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1 330,50</w:t>
            </w:r>
          </w:p>
        </w:tc>
      </w:tr>
      <w:tr w:rsidR="00B454A5" w:rsidRPr="00CA0BE9" w:rsidTr="00B454A5">
        <w:trPr>
          <w:trHeight w:val="121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1 304,30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26,20</w:t>
            </w:r>
          </w:p>
        </w:tc>
      </w:tr>
      <w:tr w:rsidR="00B454A5" w:rsidRPr="00CA0BE9" w:rsidTr="00B454A5">
        <w:trPr>
          <w:trHeight w:val="7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Муниципальная 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06 3 01 10991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B454A5" w:rsidRPr="00CA0BE9" w:rsidTr="00B454A5">
        <w:trPr>
          <w:trHeight w:val="111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06 3 01 10991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Е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439,40</w:t>
            </w:r>
          </w:p>
        </w:tc>
      </w:tr>
      <w:tr w:rsidR="00B454A5" w:rsidRPr="00CA0BE9" w:rsidTr="00B454A5">
        <w:trPr>
          <w:trHeight w:val="69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439,40</w:t>
            </w:r>
          </w:p>
        </w:tc>
      </w:tr>
      <w:tr w:rsidR="00B454A5" w:rsidRPr="00CA0BE9" w:rsidTr="00B454A5">
        <w:trPr>
          <w:trHeight w:val="119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439,40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реализации антикоррупционной политики в Верхнеуслонском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B454A5" w:rsidRPr="00CA0BE9" w:rsidTr="00B454A5">
        <w:trPr>
          <w:trHeight w:val="25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27 0 01 10991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B454A5" w:rsidRPr="00CA0BE9" w:rsidTr="00B454A5">
        <w:trPr>
          <w:trHeight w:val="117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A0BE9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27 0 01 10991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B454A5" w:rsidRPr="00CA0BE9" w:rsidTr="00B454A5">
        <w:trPr>
          <w:trHeight w:val="34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1 413,54</w:t>
            </w:r>
          </w:p>
        </w:tc>
      </w:tr>
      <w:tr w:rsidR="00B454A5" w:rsidRPr="00CA0BE9" w:rsidTr="00B454A5">
        <w:trPr>
          <w:trHeight w:val="7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465,90</w:t>
            </w:r>
          </w:p>
        </w:tc>
      </w:tr>
      <w:tr w:rsidR="00B454A5" w:rsidRPr="00CA0BE9" w:rsidTr="00B454A5">
        <w:trPr>
          <w:trHeight w:val="117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465,90</w:t>
            </w:r>
          </w:p>
        </w:tc>
      </w:tr>
      <w:tr w:rsidR="00B454A5" w:rsidRPr="00CA0BE9" w:rsidTr="00B454A5">
        <w:trPr>
          <w:trHeight w:val="7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457,40</w:t>
            </w:r>
          </w:p>
        </w:tc>
      </w:tr>
      <w:tr w:rsidR="00B454A5" w:rsidRPr="00CA0BE9" w:rsidTr="00B454A5">
        <w:trPr>
          <w:trHeight w:val="111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457,40</w:t>
            </w:r>
          </w:p>
        </w:tc>
      </w:tr>
      <w:tr w:rsidR="00B454A5" w:rsidRPr="00CA0BE9" w:rsidTr="00B454A5">
        <w:trPr>
          <w:trHeight w:val="40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62,30</w:t>
            </w:r>
          </w:p>
        </w:tc>
      </w:tr>
      <w:tr w:rsidR="00B454A5" w:rsidRPr="00CA0BE9" w:rsidTr="00B454A5">
        <w:trPr>
          <w:trHeight w:val="37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62,30</w:t>
            </w:r>
          </w:p>
        </w:tc>
      </w:tr>
      <w:tr w:rsidR="00B454A5" w:rsidRPr="00CA0BE9" w:rsidTr="00B454A5">
        <w:trPr>
          <w:trHeight w:val="94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0,64</w:t>
            </w:r>
          </w:p>
        </w:tc>
      </w:tr>
      <w:tr w:rsidR="00B454A5" w:rsidRPr="00CA0BE9" w:rsidTr="00B454A5">
        <w:trPr>
          <w:trHeight w:val="11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0,64</w:t>
            </w:r>
          </w:p>
        </w:tc>
      </w:tr>
      <w:tr w:rsidR="00B454A5" w:rsidRPr="00CA0BE9" w:rsidTr="00B454A5">
        <w:trPr>
          <w:trHeight w:val="37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916,00</w:t>
            </w:r>
          </w:p>
        </w:tc>
      </w:tr>
      <w:tr w:rsidR="00B454A5" w:rsidRPr="00CA0BE9" w:rsidTr="00B454A5">
        <w:trPr>
          <w:trHeight w:val="107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866,10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49,90</w:t>
            </w:r>
          </w:p>
        </w:tc>
      </w:tr>
      <w:tr w:rsidR="00B454A5" w:rsidRPr="00CA0BE9" w:rsidTr="00B454A5">
        <w:trPr>
          <w:trHeight w:val="75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167,30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167,30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260,00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260,00</w:t>
            </w:r>
          </w:p>
        </w:tc>
      </w:tr>
      <w:tr w:rsidR="00B454A5" w:rsidRPr="00CA0BE9" w:rsidTr="00B454A5">
        <w:trPr>
          <w:trHeight w:val="4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1 680,10</w:t>
            </w:r>
          </w:p>
        </w:tc>
      </w:tr>
      <w:tr w:rsidR="00B454A5" w:rsidRPr="00CA0BE9" w:rsidTr="00B454A5">
        <w:trPr>
          <w:trHeight w:val="69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1 172,70</w:t>
            </w:r>
          </w:p>
        </w:tc>
      </w:tr>
      <w:tr w:rsidR="00B454A5" w:rsidRPr="00CA0BE9" w:rsidTr="00B454A5">
        <w:trPr>
          <w:trHeight w:val="30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</w:tr>
      <w:tr w:rsidR="00B454A5" w:rsidRPr="00CA0BE9" w:rsidTr="00B454A5">
        <w:trPr>
          <w:trHeight w:val="7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</w:tr>
      <w:tr w:rsidR="00B454A5" w:rsidRPr="00CA0BE9" w:rsidTr="00B454A5">
        <w:trPr>
          <w:trHeight w:val="4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</w:tr>
      <w:tr w:rsidR="00B454A5" w:rsidRPr="00CA0BE9" w:rsidTr="00B454A5">
        <w:trPr>
          <w:trHeight w:val="48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377,70</w:t>
            </w:r>
          </w:p>
        </w:tc>
      </w:tr>
      <w:tr w:rsidR="00B454A5" w:rsidRPr="00CA0BE9" w:rsidTr="00B454A5">
        <w:trPr>
          <w:trHeight w:val="69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377,70</w:t>
            </w:r>
          </w:p>
        </w:tc>
      </w:tr>
      <w:tr w:rsidR="00B454A5" w:rsidRPr="00CA0BE9" w:rsidTr="00B454A5">
        <w:trPr>
          <w:trHeight w:val="69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Подпрограмма "Организация деятельности по профилактике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>правонарушений и преступлений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377,70</w:t>
            </w:r>
          </w:p>
        </w:tc>
      </w:tr>
      <w:tr w:rsidR="00B454A5" w:rsidRPr="00CA0BE9" w:rsidTr="00B454A5">
        <w:trPr>
          <w:trHeight w:val="44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377,70</w:t>
            </w:r>
          </w:p>
        </w:tc>
      </w:tr>
      <w:tr w:rsidR="00B454A5" w:rsidRPr="00CA0BE9" w:rsidTr="00B454A5">
        <w:trPr>
          <w:trHeight w:val="34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377,70</w:t>
            </w:r>
          </w:p>
        </w:tc>
      </w:tr>
      <w:tr w:rsidR="00B454A5" w:rsidRPr="00CA0BE9" w:rsidTr="00B454A5">
        <w:trPr>
          <w:trHeight w:val="119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377,70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Национальная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39 484,60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584,60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584,60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 xml:space="preserve">14 1 05 00000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14 1 05 63130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14 1 05 63130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</w:tr>
      <w:tr w:rsidR="00B454A5" w:rsidRPr="00CA0BE9" w:rsidTr="00B454A5">
        <w:trPr>
          <w:trHeight w:val="37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</w:tr>
      <w:tr w:rsidR="00B454A5" w:rsidRPr="00CA0BE9" w:rsidTr="00B454A5">
        <w:trPr>
          <w:trHeight w:val="19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38 900,00</w:t>
            </w:r>
          </w:p>
        </w:tc>
      </w:tr>
      <w:tr w:rsidR="00B454A5" w:rsidRPr="00CA0BE9" w:rsidTr="00B454A5">
        <w:trPr>
          <w:trHeight w:val="70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38 900,00</w:t>
            </w:r>
          </w:p>
        </w:tc>
      </w:tr>
      <w:tr w:rsidR="00B454A5" w:rsidRPr="00CA0BE9" w:rsidTr="00B454A5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38 900,00</w:t>
            </w:r>
          </w:p>
        </w:tc>
      </w:tr>
      <w:tr w:rsidR="00B454A5" w:rsidRPr="00CA0BE9" w:rsidTr="00B454A5">
        <w:trPr>
          <w:trHeight w:val="18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3 426,00</w:t>
            </w:r>
          </w:p>
        </w:tc>
      </w:tr>
      <w:tr w:rsidR="00B454A5" w:rsidRPr="00CA0BE9" w:rsidTr="00B454A5">
        <w:trPr>
          <w:trHeight w:val="21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454A5" w:rsidRPr="00CA0BE9" w:rsidTr="00B454A5">
        <w:trPr>
          <w:trHeight w:val="41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454A5" w:rsidRPr="00CA0BE9" w:rsidTr="00B454A5">
        <w:trPr>
          <w:trHeight w:val="41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454A5" w:rsidRPr="00CA0BE9" w:rsidTr="00B454A5">
        <w:trPr>
          <w:trHeight w:val="19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474,00</w:t>
            </w:r>
          </w:p>
        </w:tc>
      </w:tr>
      <w:tr w:rsidR="00B454A5" w:rsidRPr="00CA0BE9" w:rsidTr="00B454A5">
        <w:trPr>
          <w:trHeight w:val="24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474,00</w:t>
            </w:r>
          </w:p>
        </w:tc>
      </w:tr>
      <w:tr w:rsidR="00B454A5" w:rsidRPr="00CA0BE9" w:rsidTr="00B454A5">
        <w:trPr>
          <w:trHeight w:val="27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474,00</w:t>
            </w:r>
          </w:p>
        </w:tc>
      </w:tr>
      <w:tr w:rsidR="00B454A5" w:rsidRPr="00CA0BE9" w:rsidTr="00B454A5">
        <w:trPr>
          <w:trHeight w:val="41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474,00</w:t>
            </w:r>
          </w:p>
        </w:tc>
      </w:tr>
      <w:tr w:rsidR="00B454A5" w:rsidRPr="00CA0BE9" w:rsidTr="00B454A5">
        <w:trPr>
          <w:trHeight w:val="41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2 000,00</w:t>
            </w:r>
          </w:p>
        </w:tc>
      </w:tr>
      <w:tr w:rsidR="00B454A5" w:rsidRPr="00CA0BE9" w:rsidTr="00B454A5">
        <w:trPr>
          <w:trHeight w:val="41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14 7 00 00000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2 000,00</w:t>
            </w:r>
          </w:p>
        </w:tc>
      </w:tr>
      <w:tr w:rsidR="00B454A5" w:rsidRPr="00CA0BE9" w:rsidTr="00B454A5">
        <w:trPr>
          <w:trHeight w:val="41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14 7 04 00000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2 000,00</w:t>
            </w:r>
          </w:p>
        </w:tc>
      </w:tr>
      <w:tr w:rsidR="00B454A5" w:rsidRPr="00CA0BE9" w:rsidTr="00B454A5">
        <w:trPr>
          <w:trHeight w:val="12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 xml:space="preserve">14 7 04 </w:t>
            </w:r>
            <w:r w:rsidRPr="00B454A5">
              <w:rPr>
                <w:rFonts w:ascii="Arial" w:hAnsi="Arial" w:cs="Arial"/>
                <w:sz w:val="22"/>
                <w:szCs w:val="22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2 000,00</w:t>
            </w:r>
          </w:p>
        </w:tc>
      </w:tr>
      <w:tr w:rsidR="00B454A5" w:rsidRPr="00CA0BE9" w:rsidTr="00B454A5">
        <w:trPr>
          <w:trHeight w:val="41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 xml:space="preserve">14 7 04 </w:t>
            </w:r>
            <w:r w:rsidRPr="00B454A5">
              <w:rPr>
                <w:rFonts w:ascii="Arial" w:hAnsi="Arial" w:cs="Arial"/>
                <w:sz w:val="22"/>
                <w:szCs w:val="22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2 000,00</w:t>
            </w:r>
          </w:p>
        </w:tc>
      </w:tr>
      <w:tr w:rsidR="00B454A5" w:rsidRPr="00CA0BE9" w:rsidTr="00B454A5">
        <w:trPr>
          <w:trHeight w:val="22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color w:val="000000"/>
              </w:rPr>
            </w:pPr>
            <w:r w:rsidRPr="00CA0BE9">
              <w:rPr>
                <w:rFonts w:ascii="Arial" w:hAnsi="Arial" w:cs="Arial"/>
                <w:b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color w:val="000000"/>
                <w:sz w:val="22"/>
                <w:szCs w:val="22"/>
              </w:rPr>
              <w:t>3 560,00</w:t>
            </w:r>
          </w:p>
        </w:tc>
      </w:tr>
      <w:tr w:rsidR="00B454A5" w:rsidRPr="00CA0BE9" w:rsidTr="00B454A5">
        <w:trPr>
          <w:trHeight w:val="27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Состояние окружающей среды и природопользования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</w:tr>
      <w:tr w:rsidR="00B454A5" w:rsidRPr="00CA0BE9" w:rsidTr="00B454A5">
        <w:trPr>
          <w:trHeight w:val="25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</w:tr>
      <w:tr w:rsidR="00B454A5" w:rsidRPr="00CA0BE9" w:rsidTr="00B454A5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</w:tr>
      <w:tr w:rsidR="00B454A5" w:rsidRPr="00CA0BE9" w:rsidTr="00B454A5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21 893,80</w:t>
            </w:r>
          </w:p>
        </w:tc>
      </w:tr>
      <w:tr w:rsidR="00B454A5" w:rsidRPr="00CA0BE9" w:rsidTr="00B454A5">
        <w:trPr>
          <w:trHeight w:val="26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Молодежная политика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21 893,80</w:t>
            </w:r>
          </w:p>
        </w:tc>
      </w:tr>
      <w:tr w:rsidR="00B454A5" w:rsidRPr="00CA0BE9" w:rsidTr="00B454A5">
        <w:trPr>
          <w:trHeight w:val="26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B454A5" w:rsidRPr="00CA0BE9" w:rsidTr="00B454A5">
        <w:trPr>
          <w:trHeight w:val="28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Реализации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B454A5" w:rsidRPr="00CA0BE9" w:rsidTr="00B454A5">
        <w:trPr>
          <w:trHeight w:val="48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B454A5" w:rsidRPr="00CA0BE9" w:rsidTr="00B454A5">
        <w:trPr>
          <w:trHeight w:val="69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38 1 01 22320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1 100,00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38 1 01 22320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1 100,00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95,30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95,30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20 693,50</w:t>
            </w:r>
          </w:p>
        </w:tc>
      </w:tr>
      <w:tr w:rsidR="00B454A5" w:rsidRPr="00CA0BE9" w:rsidTr="00B454A5">
        <w:trPr>
          <w:trHeight w:val="4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20 693,50</w:t>
            </w:r>
          </w:p>
        </w:tc>
      </w:tr>
      <w:tr w:rsidR="00B454A5" w:rsidRPr="00CA0BE9" w:rsidTr="00B454A5">
        <w:trPr>
          <w:trHeight w:val="23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292,50</w:t>
            </w:r>
          </w:p>
        </w:tc>
      </w:tr>
      <w:tr w:rsidR="00B454A5" w:rsidRPr="00CA0BE9" w:rsidTr="00B454A5">
        <w:trPr>
          <w:trHeight w:val="13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292,50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292,50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292,50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292,50</w:t>
            </w:r>
          </w:p>
        </w:tc>
      </w:tr>
      <w:tr w:rsidR="00B454A5" w:rsidRPr="00CA0BE9" w:rsidTr="00B454A5">
        <w:trPr>
          <w:trHeight w:val="29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292,50</w:t>
            </w:r>
          </w:p>
        </w:tc>
      </w:tr>
      <w:tr w:rsidR="00B454A5" w:rsidRPr="00CA0BE9" w:rsidTr="00B454A5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292,50</w:t>
            </w:r>
          </w:p>
        </w:tc>
      </w:tr>
      <w:tr w:rsidR="00B454A5" w:rsidRPr="00CA0BE9" w:rsidTr="00B454A5">
        <w:trPr>
          <w:trHeight w:val="23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</w:tr>
      <w:tr w:rsidR="00B454A5" w:rsidRPr="00CA0BE9" w:rsidTr="00B454A5">
        <w:trPr>
          <w:trHeight w:val="26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</w:tr>
      <w:tr w:rsidR="00B454A5" w:rsidRPr="00CA0BE9" w:rsidTr="00B454A5">
        <w:trPr>
          <w:trHeight w:val="25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</w:tr>
      <w:tr w:rsidR="00B454A5" w:rsidRPr="00CA0BE9" w:rsidTr="00B454A5">
        <w:trPr>
          <w:trHeight w:val="4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</w:tr>
      <w:tr w:rsidR="00B454A5" w:rsidRPr="00CA0BE9" w:rsidTr="00B454A5">
        <w:trPr>
          <w:trHeight w:val="19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</w:tr>
      <w:tr w:rsidR="00B454A5" w:rsidRPr="00CA0BE9" w:rsidTr="00B454A5">
        <w:trPr>
          <w:trHeight w:val="12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31 405,10</w:t>
            </w:r>
          </w:p>
        </w:tc>
      </w:tr>
      <w:tr w:rsidR="00B454A5" w:rsidRPr="00CA0BE9" w:rsidTr="00B454A5">
        <w:trPr>
          <w:trHeight w:val="74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30 272,50</w:t>
            </w: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54A5" w:rsidRPr="00CA0BE9" w:rsidTr="00B454A5">
        <w:trPr>
          <w:trHeight w:val="12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29 976,40</w:t>
            </w:r>
          </w:p>
        </w:tc>
      </w:tr>
      <w:tr w:rsidR="00B454A5" w:rsidRPr="00CA0BE9" w:rsidTr="00B454A5">
        <w:trPr>
          <w:trHeight w:val="46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9 976,40</w:t>
            </w:r>
          </w:p>
        </w:tc>
      </w:tr>
      <w:tr w:rsidR="00B454A5" w:rsidRPr="00CA0BE9" w:rsidTr="00B454A5">
        <w:trPr>
          <w:trHeight w:val="26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296,10</w:t>
            </w:r>
          </w:p>
        </w:tc>
      </w:tr>
      <w:tr w:rsidR="00B454A5" w:rsidRPr="00CA0BE9" w:rsidTr="00B454A5">
        <w:trPr>
          <w:trHeight w:val="26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296,10</w:t>
            </w:r>
          </w:p>
        </w:tc>
      </w:tr>
      <w:tr w:rsidR="00B454A5" w:rsidRPr="00CA0BE9" w:rsidTr="00B454A5">
        <w:trPr>
          <w:trHeight w:val="46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296,10</w:t>
            </w:r>
          </w:p>
        </w:tc>
      </w:tr>
      <w:tr w:rsidR="00B454A5" w:rsidRPr="00CA0BE9" w:rsidTr="00B454A5">
        <w:trPr>
          <w:trHeight w:val="12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1 132,60</w:t>
            </w:r>
          </w:p>
        </w:tc>
      </w:tr>
      <w:tr w:rsidR="00B454A5" w:rsidRPr="00CA0BE9" w:rsidTr="00B454A5">
        <w:trPr>
          <w:trHeight w:val="50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1 132,60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1 132,60</w:t>
            </w:r>
          </w:p>
        </w:tc>
      </w:tr>
      <w:tr w:rsidR="00B454A5" w:rsidRPr="00CA0BE9" w:rsidTr="00B454A5">
        <w:trPr>
          <w:trHeight w:val="64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3 033,70</w:t>
            </w: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B454A5" w:rsidRPr="00CA0BE9" w:rsidTr="00B454A5">
        <w:trPr>
          <w:trHeight w:val="3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3 033,70</w:t>
            </w:r>
          </w:p>
        </w:tc>
      </w:tr>
      <w:tr w:rsidR="00B454A5" w:rsidRPr="00CA0BE9" w:rsidTr="00B454A5">
        <w:trPr>
          <w:trHeight w:val="42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3 033,70</w:t>
            </w:r>
          </w:p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3 033,70</w:t>
            </w:r>
          </w:p>
        </w:tc>
      </w:tr>
      <w:tr w:rsidR="00B454A5" w:rsidRPr="00CA0BE9" w:rsidTr="00B454A5">
        <w:trPr>
          <w:trHeight w:val="47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3 380,80</w:t>
            </w:r>
          </w:p>
        </w:tc>
      </w:tr>
      <w:tr w:rsidR="00B454A5" w:rsidRPr="00CA0BE9" w:rsidTr="00B454A5">
        <w:trPr>
          <w:trHeight w:val="28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3 380,80</w:t>
            </w:r>
          </w:p>
        </w:tc>
      </w:tr>
      <w:tr w:rsidR="00B454A5" w:rsidRPr="00CA0BE9" w:rsidTr="00B454A5">
        <w:trPr>
          <w:trHeight w:val="26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3 380,80</w:t>
            </w:r>
          </w:p>
        </w:tc>
      </w:tr>
      <w:tr w:rsidR="00B454A5" w:rsidRPr="00CA0BE9" w:rsidTr="00B454A5">
        <w:trPr>
          <w:trHeight w:val="26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3 380,80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2 633,90</w:t>
            </w:r>
          </w:p>
        </w:tc>
      </w:tr>
      <w:tr w:rsidR="00B454A5" w:rsidRPr="00CA0BE9" w:rsidTr="00B454A5">
        <w:trPr>
          <w:trHeight w:val="109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CA0BE9">
              <w:rPr>
                <w:rFonts w:ascii="Arial" w:hAnsi="Arial" w:cs="Arial"/>
                <w:color w:val="000000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1 749,20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882,70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42,40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42,40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94,00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94,00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10,50</w:t>
            </w:r>
          </w:p>
        </w:tc>
      </w:tr>
      <w:tr w:rsidR="00B454A5" w:rsidRPr="00CA0BE9" w:rsidTr="00B454A5">
        <w:trPr>
          <w:trHeight w:val="39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10,50</w:t>
            </w:r>
          </w:p>
        </w:tc>
      </w:tr>
      <w:tr w:rsidR="00B454A5" w:rsidRPr="00CA0BE9" w:rsidTr="00B454A5">
        <w:trPr>
          <w:trHeight w:val="48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121 019,82</w:t>
            </w:r>
          </w:p>
        </w:tc>
      </w:tr>
      <w:tr w:rsidR="00B454A5" w:rsidRPr="00CA0BE9" w:rsidTr="00B454A5">
        <w:trPr>
          <w:trHeight w:val="26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934,60</w:t>
            </w:r>
          </w:p>
        </w:tc>
      </w:tr>
      <w:tr w:rsidR="00B454A5" w:rsidRPr="00CA0BE9" w:rsidTr="00B454A5">
        <w:trPr>
          <w:trHeight w:val="2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927,60</w:t>
            </w:r>
          </w:p>
        </w:tc>
      </w:tr>
      <w:tr w:rsidR="00B454A5" w:rsidRPr="00CA0BE9" w:rsidTr="00B454A5">
        <w:trPr>
          <w:trHeight w:val="20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927,60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927,60</w:t>
            </w:r>
          </w:p>
        </w:tc>
      </w:tr>
      <w:tr w:rsidR="00B454A5" w:rsidRPr="00CA0BE9" w:rsidTr="00B454A5">
        <w:trPr>
          <w:trHeight w:val="120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925,10</w:t>
            </w:r>
          </w:p>
        </w:tc>
      </w:tr>
      <w:tr w:rsidR="00B454A5" w:rsidRPr="00CA0BE9" w:rsidTr="00B454A5">
        <w:trPr>
          <w:trHeight w:val="36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</w:tr>
      <w:tr w:rsidR="00B454A5" w:rsidRPr="00CA0BE9" w:rsidTr="00B454A5">
        <w:trPr>
          <w:trHeight w:val="12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454A5" w:rsidRPr="00CA0BE9" w:rsidTr="00B454A5">
        <w:trPr>
          <w:trHeight w:val="4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454A5" w:rsidRPr="00CA0BE9" w:rsidTr="00B454A5">
        <w:trPr>
          <w:trHeight w:val="23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44 996,60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44 996,60</w:t>
            </w:r>
          </w:p>
        </w:tc>
      </w:tr>
      <w:tr w:rsidR="00B454A5" w:rsidRPr="00CA0BE9" w:rsidTr="00B454A5">
        <w:trPr>
          <w:trHeight w:val="6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44 996,60</w:t>
            </w:r>
          </w:p>
        </w:tc>
      </w:tr>
      <w:tr w:rsidR="00B454A5" w:rsidRPr="00CA0BE9" w:rsidTr="00B454A5">
        <w:trPr>
          <w:trHeight w:val="4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44 996,60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75 088,62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72 861,02</w:t>
            </w:r>
          </w:p>
        </w:tc>
      </w:tr>
      <w:tr w:rsidR="00B454A5" w:rsidRPr="00CA0BE9" w:rsidTr="00B454A5">
        <w:trPr>
          <w:trHeight w:val="58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06 1 01 10991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</w:tr>
      <w:tr w:rsidR="00B454A5" w:rsidRPr="00CA0BE9" w:rsidTr="00B454A5">
        <w:trPr>
          <w:trHeight w:val="45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06 1 01 10991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</w:tr>
      <w:tr w:rsidR="00B454A5" w:rsidRPr="00CA0BE9" w:rsidTr="00B454A5">
        <w:trPr>
          <w:trHeight w:val="4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B454A5" w:rsidRPr="00CA0BE9" w:rsidTr="00B454A5">
        <w:trPr>
          <w:trHeight w:val="51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B454A5" w:rsidRPr="00CA0BE9" w:rsidTr="00B454A5">
        <w:trPr>
          <w:trHeight w:val="26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71 780,72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3 612,20</w:t>
            </w:r>
          </w:p>
        </w:tc>
      </w:tr>
      <w:tr w:rsidR="00B454A5" w:rsidRPr="00CA0BE9" w:rsidTr="00B454A5">
        <w:trPr>
          <w:trHeight w:val="46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3 612,20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28 330,82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28 330,82</w:t>
            </w:r>
          </w:p>
        </w:tc>
      </w:tr>
      <w:tr w:rsidR="00B454A5" w:rsidRPr="00CA0BE9" w:rsidTr="00B454A5">
        <w:trPr>
          <w:trHeight w:val="49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28 330,82</w:t>
            </w:r>
          </w:p>
        </w:tc>
      </w:tr>
      <w:tr w:rsidR="00B454A5" w:rsidRPr="00CA0BE9" w:rsidTr="00B454A5">
        <w:trPr>
          <w:trHeight w:val="4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38 848,70</w:t>
            </w:r>
          </w:p>
        </w:tc>
      </w:tr>
      <w:tr w:rsidR="00B454A5" w:rsidRPr="00CA0BE9" w:rsidTr="00B454A5">
        <w:trPr>
          <w:trHeight w:val="50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38 848,70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08 6 01 10990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989,00</w:t>
            </w:r>
          </w:p>
        </w:tc>
      </w:tr>
      <w:tr w:rsidR="00B454A5" w:rsidRPr="00CA0BE9" w:rsidTr="00B454A5">
        <w:trPr>
          <w:trHeight w:val="51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08 6 01 10990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989,00</w:t>
            </w:r>
          </w:p>
        </w:tc>
      </w:tr>
      <w:tr w:rsidR="00B454A5" w:rsidRPr="00CA0BE9" w:rsidTr="00B454A5">
        <w:trPr>
          <w:trHeight w:val="16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1 015,30</w:t>
            </w:r>
          </w:p>
        </w:tc>
      </w:tr>
      <w:tr w:rsidR="00B454A5" w:rsidRPr="00CA0BE9" w:rsidTr="00B454A5">
        <w:trPr>
          <w:trHeight w:val="3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1 015,30</w:t>
            </w:r>
          </w:p>
        </w:tc>
      </w:tr>
      <w:tr w:rsidR="00B454A5" w:rsidRPr="00CA0BE9" w:rsidTr="00B454A5">
        <w:trPr>
          <w:trHeight w:val="51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1 015,30</w:t>
            </w:r>
          </w:p>
        </w:tc>
      </w:tr>
      <w:tr w:rsidR="00B454A5" w:rsidRPr="00CA0BE9" w:rsidTr="00B454A5">
        <w:trPr>
          <w:trHeight w:val="26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 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2 227,60</w:t>
            </w:r>
          </w:p>
        </w:tc>
      </w:tr>
      <w:tr w:rsidR="00B454A5" w:rsidRPr="00CA0BE9" w:rsidTr="00B454A5">
        <w:trPr>
          <w:trHeight w:val="27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Централизованная бухгалтерия (культура)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Ж 01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2 227,60</w:t>
            </w:r>
          </w:p>
        </w:tc>
      </w:tr>
      <w:tr w:rsidR="00B454A5" w:rsidRPr="00CA0BE9" w:rsidTr="00B454A5">
        <w:trPr>
          <w:trHeight w:val="118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1 484,80</w:t>
            </w:r>
          </w:p>
        </w:tc>
      </w:tr>
      <w:tr w:rsidR="00B454A5" w:rsidRPr="00CA0BE9" w:rsidTr="00B454A5">
        <w:trPr>
          <w:trHeight w:val="26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742,80</w:t>
            </w:r>
          </w:p>
        </w:tc>
      </w:tr>
      <w:tr w:rsidR="00B454A5" w:rsidRPr="00CA0BE9" w:rsidTr="00B454A5">
        <w:trPr>
          <w:trHeight w:val="39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937,10</w:t>
            </w:r>
          </w:p>
        </w:tc>
      </w:tr>
      <w:tr w:rsidR="00B454A5" w:rsidRPr="00CA0BE9" w:rsidTr="00B454A5">
        <w:trPr>
          <w:trHeight w:val="21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933,60</w:t>
            </w:r>
          </w:p>
        </w:tc>
      </w:tr>
      <w:tr w:rsidR="00B454A5" w:rsidRPr="00CA0BE9" w:rsidTr="00B454A5">
        <w:trPr>
          <w:trHeight w:val="24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933,60</w:t>
            </w:r>
          </w:p>
        </w:tc>
      </w:tr>
      <w:tr w:rsidR="00B454A5" w:rsidRPr="00CA0BE9" w:rsidTr="00B454A5">
        <w:trPr>
          <w:trHeight w:val="13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933,60</w:t>
            </w:r>
          </w:p>
        </w:tc>
      </w:tr>
      <w:tr w:rsidR="00B454A5" w:rsidRPr="00CA0BE9" w:rsidTr="00B454A5">
        <w:trPr>
          <w:trHeight w:val="110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826,50</w:t>
            </w:r>
          </w:p>
        </w:tc>
      </w:tr>
      <w:tr w:rsidR="00B454A5" w:rsidRPr="00CA0BE9" w:rsidTr="00B454A5">
        <w:trPr>
          <w:trHeight w:val="43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107,10</w:t>
            </w:r>
          </w:p>
        </w:tc>
      </w:tr>
      <w:tr w:rsidR="00B454A5" w:rsidRPr="00CA0BE9" w:rsidTr="00B454A5">
        <w:trPr>
          <w:trHeight w:val="26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</w:tr>
      <w:tr w:rsidR="00B454A5" w:rsidRPr="00CA0BE9" w:rsidTr="00B454A5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</w:tr>
      <w:tr w:rsidR="00B454A5" w:rsidRPr="00CA0BE9" w:rsidTr="00B454A5">
        <w:trPr>
          <w:trHeight w:val="261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</w:tr>
      <w:tr w:rsidR="00B454A5" w:rsidRPr="00CA0BE9" w:rsidTr="00B454A5">
        <w:trPr>
          <w:trHeight w:val="33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</w:tr>
      <w:tr w:rsidR="00B454A5" w:rsidRPr="00CA0BE9" w:rsidTr="00B454A5">
        <w:trPr>
          <w:trHeight w:val="70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2 711,60</w:t>
            </w:r>
          </w:p>
        </w:tc>
      </w:tr>
      <w:tr w:rsidR="00B454A5" w:rsidRPr="00CA0BE9" w:rsidTr="00B454A5">
        <w:trPr>
          <w:trHeight w:val="34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2 711,60</w:t>
            </w:r>
          </w:p>
        </w:tc>
      </w:tr>
      <w:tr w:rsidR="00B454A5" w:rsidRPr="00CA0BE9" w:rsidTr="00B454A5">
        <w:trPr>
          <w:trHeight w:val="6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2 711,60</w:t>
            </w:r>
          </w:p>
        </w:tc>
      </w:tr>
      <w:tr w:rsidR="00B454A5" w:rsidRPr="00CA0BE9" w:rsidTr="00B454A5">
        <w:trPr>
          <w:trHeight w:val="67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2 711,60</w:t>
            </w:r>
          </w:p>
        </w:tc>
      </w:tr>
      <w:tr w:rsidR="00B454A5" w:rsidRPr="00CA0BE9" w:rsidTr="00B454A5">
        <w:trPr>
          <w:trHeight w:val="106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2 699,60</w:t>
            </w:r>
          </w:p>
        </w:tc>
      </w:tr>
      <w:tr w:rsidR="00B454A5" w:rsidRPr="00CA0BE9" w:rsidTr="00B454A5">
        <w:trPr>
          <w:trHeight w:val="43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12,00</w:t>
            </w:r>
          </w:p>
        </w:tc>
      </w:tr>
      <w:tr w:rsidR="00B454A5" w:rsidRPr="00CA0BE9" w:rsidTr="00B454A5">
        <w:trPr>
          <w:trHeight w:val="7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4 820,80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 xml:space="preserve">4 820,80 </w:t>
            </w:r>
          </w:p>
        </w:tc>
      </w:tr>
      <w:tr w:rsidR="00B454A5" w:rsidRPr="00CA0BE9" w:rsidTr="00B454A5">
        <w:trPr>
          <w:trHeight w:val="19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4 820,80</w:t>
            </w:r>
          </w:p>
        </w:tc>
      </w:tr>
      <w:tr w:rsidR="00B454A5" w:rsidRPr="00CA0BE9" w:rsidTr="00B454A5">
        <w:trPr>
          <w:trHeight w:val="24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22,70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22,70</w:t>
            </w:r>
          </w:p>
        </w:tc>
      </w:tr>
      <w:tr w:rsidR="00B454A5" w:rsidRPr="00CA0BE9" w:rsidTr="00B454A5">
        <w:trPr>
          <w:trHeight w:val="39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4 798,10</w:t>
            </w:r>
          </w:p>
        </w:tc>
      </w:tr>
      <w:tr w:rsidR="00B454A5" w:rsidRPr="00CA0BE9" w:rsidTr="00B454A5">
        <w:trPr>
          <w:trHeight w:val="26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4 417,70</w:t>
            </w:r>
          </w:p>
        </w:tc>
      </w:tr>
      <w:tr w:rsidR="00B454A5" w:rsidRPr="00CA0BE9" w:rsidTr="00B454A5">
        <w:trPr>
          <w:trHeight w:val="45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color w:val="000000"/>
                <w:sz w:val="22"/>
                <w:szCs w:val="22"/>
              </w:rPr>
              <w:t>380,40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A5" w:rsidRPr="00B454A5" w:rsidRDefault="00B454A5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5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749 893,27</w:t>
            </w:r>
          </w:p>
        </w:tc>
      </w:tr>
      <w:tr w:rsidR="00B454A5" w:rsidRPr="00CA0BE9" w:rsidTr="00B454A5">
        <w:trPr>
          <w:trHeight w:val="31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4A5" w:rsidRPr="00CA0BE9" w:rsidRDefault="00B454A5" w:rsidP="00167D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5C1203" w:rsidRDefault="005C1203"/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A5"/>
    <w:rsid w:val="005C1203"/>
    <w:rsid w:val="00B4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24452-53A1-4094-8ED5-91CEDF0F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54A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454A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454A5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454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54A5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454A5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454A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54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54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454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454A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454A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454A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454A5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B454A5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B4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454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454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qFormat/>
    <w:rsid w:val="00B454A5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Title"/>
    <w:basedOn w:val="a"/>
    <w:link w:val="a7"/>
    <w:uiPriority w:val="99"/>
    <w:qFormat/>
    <w:rsid w:val="00B454A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99"/>
    <w:rsid w:val="00B454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B454A5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54A5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footer"/>
    <w:basedOn w:val="a"/>
    <w:link w:val="ab"/>
    <w:rsid w:val="00B454A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B45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B454A5"/>
    <w:rPr>
      <w:color w:val="0000FF"/>
      <w:u w:val="single"/>
    </w:rPr>
  </w:style>
  <w:style w:type="character" w:customStyle="1" w:styleId="ad">
    <w:name w:val="Цветовое выделение"/>
    <w:rsid w:val="00B454A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B454A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B454A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B454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basedOn w:val="a0"/>
    <w:link w:val="af0"/>
    <w:rsid w:val="00B454A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B454A5"/>
  </w:style>
  <w:style w:type="paragraph" w:customStyle="1" w:styleId="ConsPlusNormal">
    <w:name w:val="ConsPlusNormal"/>
    <w:rsid w:val="00B454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B454A5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4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B454A5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B454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B454A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45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3">
    <w:name w:val="toc 1"/>
    <w:basedOn w:val="a"/>
    <w:next w:val="a"/>
    <w:autoRedefine/>
    <w:rsid w:val="00B454A5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B454A5"/>
    <w:rPr>
      <w:lang w:val="tt-RU"/>
    </w:rPr>
  </w:style>
  <w:style w:type="paragraph" w:styleId="af7">
    <w:name w:val="footnote text"/>
    <w:basedOn w:val="a"/>
    <w:link w:val="af6"/>
    <w:semiHidden/>
    <w:rsid w:val="00B454A5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rFonts w:asciiTheme="minorHAnsi" w:eastAsiaTheme="minorHAnsi" w:hAnsiTheme="minorHAnsi" w:cstheme="minorBidi"/>
      <w:sz w:val="22"/>
      <w:szCs w:val="22"/>
      <w:lang w:val="tt-RU" w:eastAsia="en-US"/>
    </w:rPr>
  </w:style>
  <w:style w:type="character" w:customStyle="1" w:styleId="14">
    <w:name w:val="Текст сноски Знак1"/>
    <w:basedOn w:val="a0"/>
    <w:uiPriority w:val="99"/>
    <w:semiHidden/>
    <w:rsid w:val="00B45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semiHidden/>
    <w:rsid w:val="00B454A5"/>
    <w:rPr>
      <w:vertAlign w:val="superscript"/>
    </w:rPr>
  </w:style>
  <w:style w:type="paragraph" w:styleId="af9">
    <w:name w:val="Subtitle"/>
    <w:basedOn w:val="a"/>
    <w:link w:val="afa"/>
    <w:qFormat/>
    <w:rsid w:val="00B454A5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rsid w:val="00B454A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B454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5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5755</Words>
  <Characters>32804</Characters>
  <Application>Microsoft Office Word</Application>
  <DocSecurity>0</DocSecurity>
  <Lines>273</Lines>
  <Paragraphs>76</Paragraphs>
  <ScaleCrop>false</ScaleCrop>
  <Company/>
  <LinksUpToDate>false</LinksUpToDate>
  <CharactersWithSpaces>38483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2023-02-20T14:50:00Z</dcterms:created>
  <dcterms:modified xsi:type="dcterms:W3CDTF">2023-02-20T14:54:00Z</dcterms:modified>
</cp:coreProperties>
</file>