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04" w:rsidRPr="005A078C" w:rsidRDefault="00797B04" w:rsidP="00797B04">
      <w:pPr>
        <w:rPr>
          <w:rFonts w:ascii="Arial" w:hAnsi="Arial" w:cs="Arial"/>
          <w:sz w:val="24"/>
          <w:szCs w:val="24"/>
        </w:rPr>
      </w:pPr>
      <w:r w:rsidRPr="005A078C">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479B4D0" wp14:editId="1C1A5CAB">
                <wp:simplePos x="0" y="0"/>
                <wp:positionH relativeFrom="column">
                  <wp:posOffset>615315</wp:posOffset>
                </wp:positionH>
                <wp:positionV relativeFrom="paragraph">
                  <wp:posOffset>1556385</wp:posOffset>
                </wp:positionV>
                <wp:extent cx="4591050" cy="3048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797B04" w:rsidRPr="005A078C" w:rsidRDefault="00797B04" w:rsidP="00797B0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8.45pt;margin-top:122.55pt;width:361.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" fillcolor="window" stroked="f" strokeweight=".5pt">
                <v:fill opacity="0"/>
                <v:textbox>
                  <w:txbxContent>
                    <w:p w:rsidR="00797B04" w:rsidRPr="005A078C" w:rsidRDefault="00797B04" w:rsidP="00797B04">
                      <w:pPr>
                        <w:rPr>
                          <w:rFonts w:ascii="Arial" w:hAnsi="Arial" w:cs="Arial"/>
                          <w:sz w:val="24"/>
                          <w:szCs w:val="24"/>
                        </w:rPr>
                      </w:pPr>
                    </w:p>
                  </w:txbxContent>
                </v:textbox>
              </v:shape>
            </w:pict>
          </mc:Fallback>
        </mc:AlternateContent>
      </w:r>
      <w:r w:rsidRPr="005A078C">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A61BC13" wp14:editId="52790855">
                <wp:simplePos x="0" y="0"/>
                <wp:positionH relativeFrom="column">
                  <wp:posOffset>796290</wp:posOffset>
                </wp:positionH>
                <wp:positionV relativeFrom="paragraph">
                  <wp:posOffset>1556385</wp:posOffset>
                </wp:positionV>
                <wp:extent cx="4410075" cy="304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797B04" w:rsidRPr="00F82AA3" w:rsidRDefault="00797B04" w:rsidP="00797B04">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7" type="#_x0000_t202" style="position:absolute;margin-left:62.7pt;margin-top:122.55pt;width:34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6sIowmwCAAC9BAAADgAAAAAAAAAAAAAA&#10;AAAuAgAAZHJzL2Uyb0RvYy54bWxQSwECLQAUAAYACAAAACEA6hSdBOAAAAALAQAADwAAAAAAAAAA&#10;AAAAAADGBAAAZHJzL2Rvd25yZXYueG1sUEsFBgAAAAAEAAQA8wAAANMFAAAAAA==&#10;" fillcolor="window" stroked="f" strokeweight=".5pt">
                <v:fill opacity="0"/>
                <v:textbox>
                  <w:txbxContent>
                    <w:p w:rsidR="00797B04" w:rsidRPr="00F82AA3" w:rsidRDefault="00797B04" w:rsidP="00797B04">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5A078C">
        <w:rPr>
          <w:rFonts w:ascii="Arial" w:hAnsi="Arial" w:cs="Arial"/>
          <w:noProof/>
          <w:sz w:val="24"/>
          <w:szCs w:val="24"/>
          <w:lang w:eastAsia="ru-RU"/>
        </w:rPr>
        <w:drawing>
          <wp:inline distT="0" distB="0" distL="0" distR="0" wp14:anchorId="08418025" wp14:editId="53DDC80F">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797B04" w:rsidRPr="005A078C" w:rsidRDefault="00797B04" w:rsidP="00797B04">
      <w:pPr>
        <w:spacing w:after="0" w:line="240" w:lineRule="auto"/>
        <w:ind w:left="567" w:firstLine="567"/>
        <w:jc w:val="both"/>
        <w:rPr>
          <w:rFonts w:ascii="Arial" w:eastAsia="Times New Roman" w:hAnsi="Arial" w:cs="Arial"/>
          <w:sz w:val="24"/>
          <w:szCs w:val="24"/>
          <w:lang w:eastAsia="ru-RU"/>
        </w:rPr>
      </w:pPr>
    </w:p>
    <w:p w:rsidR="00797B04" w:rsidRPr="005A078C" w:rsidRDefault="00797B04" w:rsidP="00797B04">
      <w:pPr>
        <w:pStyle w:val="ConsPlusNormal"/>
        <w:ind w:firstLine="0"/>
        <w:jc w:val="center"/>
        <w:rPr>
          <w:b/>
          <w:sz w:val="24"/>
          <w:szCs w:val="24"/>
        </w:rPr>
      </w:pPr>
      <w:r>
        <w:rPr>
          <w:b/>
          <w:sz w:val="24"/>
          <w:szCs w:val="24"/>
        </w:rPr>
        <w:t xml:space="preserve">О </w:t>
      </w:r>
      <w:proofErr w:type="gramStart"/>
      <w:r>
        <w:rPr>
          <w:b/>
          <w:sz w:val="24"/>
          <w:szCs w:val="24"/>
        </w:rPr>
        <w:t>внесении</w:t>
      </w:r>
      <w:proofErr w:type="gramEnd"/>
      <w:r>
        <w:rPr>
          <w:b/>
          <w:sz w:val="24"/>
          <w:szCs w:val="24"/>
        </w:rPr>
        <w:t xml:space="preserve"> изменений в </w:t>
      </w:r>
      <w:r w:rsidRPr="005A078C">
        <w:rPr>
          <w:b/>
          <w:sz w:val="24"/>
          <w:szCs w:val="24"/>
        </w:rPr>
        <w:t>Положени</w:t>
      </w:r>
      <w:r>
        <w:rPr>
          <w:b/>
          <w:sz w:val="24"/>
          <w:szCs w:val="24"/>
        </w:rPr>
        <w:t>е</w:t>
      </w:r>
      <w:r w:rsidRPr="005A078C">
        <w:rPr>
          <w:b/>
          <w:sz w:val="24"/>
          <w:szCs w:val="24"/>
        </w:rPr>
        <w:t xml:space="preserve"> 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Верхнеуслонского муниципального района сведений о доходах, расходах, об имуществе и обязательствах имущественного характера </w:t>
      </w:r>
    </w:p>
    <w:p w:rsidR="00797B04" w:rsidRPr="005A078C" w:rsidRDefault="00797B04" w:rsidP="00797B04">
      <w:pPr>
        <w:autoSpaceDE w:val="0"/>
        <w:autoSpaceDN w:val="0"/>
        <w:adjustRightInd w:val="0"/>
        <w:spacing w:after="0" w:line="240" w:lineRule="auto"/>
        <w:ind w:firstLine="540"/>
        <w:jc w:val="both"/>
        <w:rPr>
          <w:rFonts w:ascii="Arial" w:hAnsi="Arial" w:cs="Arial"/>
          <w:sz w:val="24"/>
          <w:szCs w:val="24"/>
        </w:rPr>
      </w:pPr>
    </w:p>
    <w:p w:rsidR="00797B04" w:rsidRPr="005A078C" w:rsidRDefault="00797B04" w:rsidP="00797B04">
      <w:pPr>
        <w:keepNext/>
        <w:spacing w:after="0" w:line="240" w:lineRule="auto"/>
        <w:jc w:val="both"/>
        <w:outlineLvl w:val="2"/>
        <w:rPr>
          <w:rFonts w:ascii="Arial" w:eastAsia="Times New Roman" w:hAnsi="Arial" w:cs="Arial"/>
          <w:b/>
          <w:bCs/>
          <w:sz w:val="24"/>
          <w:szCs w:val="24"/>
          <w:lang w:eastAsia="ru-RU"/>
        </w:rPr>
      </w:pPr>
      <w:r w:rsidRPr="005A078C">
        <w:rPr>
          <w:rFonts w:ascii="Arial" w:eastAsia="Calibri" w:hAnsi="Arial" w:cs="Arial"/>
          <w:color w:val="000000"/>
          <w:sz w:val="24"/>
          <w:szCs w:val="24"/>
        </w:rPr>
        <w:t xml:space="preserve">      </w:t>
      </w:r>
      <w:proofErr w:type="gramStart"/>
      <w:r w:rsidRPr="005A078C">
        <w:rPr>
          <w:rFonts w:ascii="Arial" w:eastAsia="Calibri" w:hAnsi="Arial" w:cs="Arial"/>
          <w:color w:val="000000"/>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Законом Республики Татарстан от 19.07.2017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w:t>
      </w:r>
      <w:proofErr w:type="gramEnd"/>
      <w:r w:rsidRPr="005A078C">
        <w:rPr>
          <w:rFonts w:ascii="Arial" w:eastAsia="Calibri" w:hAnsi="Arial" w:cs="Arial"/>
          <w:color w:val="000000"/>
          <w:sz w:val="24"/>
          <w:szCs w:val="24"/>
        </w:rPr>
        <w:t xml:space="preserve"> по контракту, лицами, замещающими муниципальные должности либо должности главы местной администрации по контракту», </w:t>
      </w:r>
      <w:r w:rsidRPr="005A078C">
        <w:rPr>
          <w:rFonts w:ascii="Arial" w:eastAsia="Times New Roman" w:hAnsi="Arial" w:cs="Arial"/>
          <w:sz w:val="24"/>
          <w:szCs w:val="24"/>
        </w:rPr>
        <w:t>Уставом Верхнеуслонского муниципального района,</w:t>
      </w:r>
      <w:r w:rsidRPr="005A078C">
        <w:rPr>
          <w:rFonts w:ascii="Arial" w:eastAsia="Calibri" w:hAnsi="Arial" w:cs="Arial"/>
          <w:sz w:val="24"/>
          <w:szCs w:val="24"/>
        </w:rPr>
        <w:t xml:space="preserve"> </w:t>
      </w:r>
      <w:r w:rsidRPr="005A078C">
        <w:rPr>
          <w:rFonts w:ascii="Arial" w:eastAsia="Calibri" w:hAnsi="Arial" w:cs="Arial"/>
          <w:color w:val="000000"/>
          <w:sz w:val="24"/>
          <w:szCs w:val="24"/>
        </w:rPr>
        <w:t xml:space="preserve"> </w:t>
      </w:r>
    </w:p>
    <w:p w:rsidR="00797B04" w:rsidRPr="005A078C" w:rsidRDefault="00797B04" w:rsidP="00797B04">
      <w:pPr>
        <w:autoSpaceDE w:val="0"/>
        <w:autoSpaceDN w:val="0"/>
        <w:adjustRightInd w:val="0"/>
        <w:spacing w:after="0" w:line="240" w:lineRule="auto"/>
        <w:jc w:val="center"/>
        <w:rPr>
          <w:rFonts w:ascii="Arial" w:eastAsia="Calibri" w:hAnsi="Arial" w:cs="Arial"/>
          <w:b/>
          <w:sz w:val="24"/>
          <w:szCs w:val="24"/>
        </w:rPr>
      </w:pPr>
      <w:r w:rsidRPr="005A078C">
        <w:rPr>
          <w:rFonts w:ascii="Arial" w:eastAsia="Calibri" w:hAnsi="Arial" w:cs="Arial"/>
          <w:b/>
          <w:sz w:val="24"/>
          <w:szCs w:val="24"/>
        </w:rPr>
        <w:t>Совет</w:t>
      </w:r>
    </w:p>
    <w:p w:rsidR="00797B04" w:rsidRPr="005A078C" w:rsidRDefault="00797B04" w:rsidP="00797B04">
      <w:pPr>
        <w:autoSpaceDE w:val="0"/>
        <w:autoSpaceDN w:val="0"/>
        <w:adjustRightInd w:val="0"/>
        <w:spacing w:after="0" w:line="240" w:lineRule="auto"/>
        <w:jc w:val="center"/>
        <w:rPr>
          <w:rFonts w:ascii="Arial" w:eastAsia="Calibri" w:hAnsi="Arial" w:cs="Arial"/>
          <w:b/>
          <w:sz w:val="24"/>
          <w:szCs w:val="24"/>
        </w:rPr>
      </w:pPr>
      <w:r w:rsidRPr="005A078C">
        <w:rPr>
          <w:rFonts w:ascii="Arial" w:eastAsia="Calibri" w:hAnsi="Arial" w:cs="Arial"/>
          <w:b/>
          <w:sz w:val="24"/>
          <w:szCs w:val="24"/>
        </w:rPr>
        <w:t xml:space="preserve"> Верхнеуслонского муниципального района</w:t>
      </w:r>
    </w:p>
    <w:p w:rsidR="00797B04" w:rsidRPr="005A078C" w:rsidRDefault="00797B04" w:rsidP="00797B04">
      <w:pPr>
        <w:autoSpaceDE w:val="0"/>
        <w:autoSpaceDN w:val="0"/>
        <w:adjustRightInd w:val="0"/>
        <w:spacing w:after="0" w:line="240" w:lineRule="auto"/>
        <w:jc w:val="center"/>
        <w:rPr>
          <w:rFonts w:ascii="Arial" w:eastAsia="Calibri" w:hAnsi="Arial" w:cs="Arial"/>
          <w:b/>
          <w:sz w:val="24"/>
          <w:szCs w:val="24"/>
        </w:rPr>
      </w:pPr>
      <w:r w:rsidRPr="005A078C">
        <w:rPr>
          <w:rFonts w:ascii="Arial" w:eastAsia="Calibri" w:hAnsi="Arial" w:cs="Arial"/>
          <w:b/>
          <w:sz w:val="24"/>
          <w:szCs w:val="24"/>
        </w:rPr>
        <w:t xml:space="preserve"> решил:</w:t>
      </w:r>
    </w:p>
    <w:p w:rsidR="00797B04" w:rsidRDefault="00797B04" w:rsidP="00797B04">
      <w:pPr>
        <w:pStyle w:val="ConsPlusNormal"/>
        <w:ind w:firstLine="567"/>
        <w:jc w:val="both"/>
        <w:rPr>
          <w:sz w:val="24"/>
          <w:szCs w:val="24"/>
        </w:rPr>
      </w:pPr>
      <w:r w:rsidRPr="005A078C">
        <w:rPr>
          <w:sz w:val="24"/>
          <w:szCs w:val="24"/>
        </w:rPr>
        <w:t xml:space="preserve">1. </w:t>
      </w:r>
      <w:proofErr w:type="gramStart"/>
      <w:r>
        <w:rPr>
          <w:sz w:val="24"/>
          <w:szCs w:val="24"/>
        </w:rPr>
        <w:t xml:space="preserve">Внести в </w:t>
      </w:r>
      <w:r w:rsidRPr="005A078C">
        <w:rPr>
          <w:sz w:val="24"/>
          <w:szCs w:val="24"/>
        </w:rPr>
        <w:t>Положение 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Верхнеуслонского муниципального района с</w:t>
      </w:r>
      <w:r>
        <w:rPr>
          <w:sz w:val="24"/>
          <w:szCs w:val="24"/>
        </w:rPr>
        <w:t>ведений о доходах, расходах, об</w:t>
      </w:r>
      <w:r w:rsidRPr="00797B04">
        <w:rPr>
          <w:b/>
          <w:sz w:val="24"/>
          <w:szCs w:val="24"/>
        </w:rPr>
        <w:t xml:space="preserve"> </w:t>
      </w:r>
      <w:r w:rsidRPr="00797B04">
        <w:rPr>
          <w:sz w:val="24"/>
          <w:szCs w:val="24"/>
        </w:rPr>
        <w:t>имуществе и обязательствах имущественного характера</w:t>
      </w:r>
      <w:r w:rsidRPr="00797B04">
        <w:rPr>
          <w:sz w:val="24"/>
          <w:szCs w:val="24"/>
        </w:rPr>
        <w:t>,</w:t>
      </w:r>
      <w:r>
        <w:rPr>
          <w:sz w:val="24"/>
          <w:szCs w:val="24"/>
        </w:rPr>
        <w:t xml:space="preserve"> утвержденное </w:t>
      </w:r>
      <w:r>
        <w:rPr>
          <w:sz w:val="24"/>
          <w:szCs w:val="24"/>
        </w:rPr>
        <w:t>решением Совета Верхнеуслонского муниципального района от 04.07.2022 года № 24-320 следующие изменения</w:t>
      </w:r>
      <w:r>
        <w:rPr>
          <w:sz w:val="24"/>
          <w:szCs w:val="24"/>
        </w:rPr>
        <w:t>:</w:t>
      </w:r>
      <w:proofErr w:type="gramEnd"/>
    </w:p>
    <w:p w:rsidR="00797B04" w:rsidRDefault="00797B04" w:rsidP="00797B04">
      <w:pPr>
        <w:pStyle w:val="ConsPlusNormal"/>
        <w:ind w:firstLine="567"/>
        <w:jc w:val="both"/>
        <w:rPr>
          <w:sz w:val="24"/>
          <w:szCs w:val="24"/>
        </w:rPr>
      </w:pPr>
      <w:r>
        <w:rPr>
          <w:sz w:val="24"/>
          <w:szCs w:val="24"/>
        </w:rPr>
        <w:t xml:space="preserve">1.1. В </w:t>
      </w:r>
      <w:proofErr w:type="gramStart"/>
      <w:r>
        <w:rPr>
          <w:sz w:val="24"/>
          <w:szCs w:val="24"/>
        </w:rPr>
        <w:t>абзаце</w:t>
      </w:r>
      <w:proofErr w:type="gramEnd"/>
      <w:r>
        <w:rPr>
          <w:sz w:val="24"/>
          <w:szCs w:val="24"/>
        </w:rPr>
        <w:t xml:space="preserve"> втором пункта 8 Положения слово «Президенту» заменить словом «Раису»;</w:t>
      </w:r>
    </w:p>
    <w:p w:rsidR="00797B04" w:rsidRDefault="00797B04" w:rsidP="00797B04">
      <w:pPr>
        <w:pStyle w:val="ConsPlusNormal"/>
        <w:ind w:firstLine="567"/>
        <w:jc w:val="both"/>
        <w:rPr>
          <w:sz w:val="24"/>
          <w:szCs w:val="24"/>
        </w:rPr>
      </w:pPr>
      <w:r>
        <w:rPr>
          <w:sz w:val="24"/>
          <w:szCs w:val="24"/>
        </w:rPr>
        <w:t xml:space="preserve">1.2. </w:t>
      </w:r>
      <w:r>
        <w:rPr>
          <w:sz w:val="24"/>
          <w:szCs w:val="24"/>
        </w:rPr>
        <w:t xml:space="preserve">В </w:t>
      </w:r>
      <w:proofErr w:type="gramStart"/>
      <w:r>
        <w:rPr>
          <w:sz w:val="24"/>
          <w:szCs w:val="24"/>
        </w:rPr>
        <w:t>абзаце</w:t>
      </w:r>
      <w:proofErr w:type="gramEnd"/>
      <w:r>
        <w:rPr>
          <w:sz w:val="24"/>
          <w:szCs w:val="24"/>
        </w:rPr>
        <w:t xml:space="preserve"> </w:t>
      </w:r>
      <w:r>
        <w:rPr>
          <w:sz w:val="24"/>
          <w:szCs w:val="24"/>
        </w:rPr>
        <w:t xml:space="preserve">третьем </w:t>
      </w:r>
      <w:r>
        <w:rPr>
          <w:sz w:val="24"/>
          <w:szCs w:val="24"/>
        </w:rPr>
        <w:t xml:space="preserve">пункта </w:t>
      </w:r>
      <w:r>
        <w:rPr>
          <w:sz w:val="24"/>
          <w:szCs w:val="24"/>
        </w:rPr>
        <w:t>9</w:t>
      </w:r>
      <w:r>
        <w:rPr>
          <w:sz w:val="24"/>
          <w:szCs w:val="24"/>
        </w:rPr>
        <w:t xml:space="preserve"> Положения слово «Президенту» заменить словом «Раису»;</w:t>
      </w:r>
    </w:p>
    <w:p w:rsidR="00797B04" w:rsidRDefault="00797B04" w:rsidP="00797B04">
      <w:pPr>
        <w:pStyle w:val="ConsPlusNormal"/>
        <w:ind w:firstLine="567"/>
        <w:jc w:val="both"/>
        <w:rPr>
          <w:sz w:val="24"/>
          <w:szCs w:val="24"/>
        </w:rPr>
      </w:pPr>
      <w:r>
        <w:rPr>
          <w:sz w:val="24"/>
          <w:szCs w:val="24"/>
        </w:rPr>
        <w:t xml:space="preserve">2. </w:t>
      </w:r>
      <w:proofErr w:type="gramStart"/>
      <w:r>
        <w:rPr>
          <w:sz w:val="24"/>
          <w:szCs w:val="24"/>
        </w:rPr>
        <w:t xml:space="preserve">Утвердить текст Положения </w:t>
      </w:r>
      <w:r w:rsidRPr="005A078C">
        <w:rPr>
          <w:sz w:val="24"/>
          <w:szCs w:val="24"/>
        </w:rPr>
        <w:t xml:space="preserve">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Верхнеуслонского муниципального </w:t>
      </w:r>
      <w:r w:rsidRPr="005A078C">
        <w:rPr>
          <w:sz w:val="24"/>
          <w:szCs w:val="24"/>
        </w:rPr>
        <w:lastRenderedPageBreak/>
        <w:t>района с</w:t>
      </w:r>
      <w:r>
        <w:rPr>
          <w:sz w:val="24"/>
          <w:szCs w:val="24"/>
        </w:rPr>
        <w:t>ведений о доходах, расходах, об</w:t>
      </w:r>
      <w:r w:rsidRPr="00797B04">
        <w:rPr>
          <w:b/>
          <w:sz w:val="24"/>
          <w:szCs w:val="24"/>
        </w:rPr>
        <w:t xml:space="preserve"> </w:t>
      </w:r>
      <w:r w:rsidRPr="00797B04">
        <w:rPr>
          <w:sz w:val="24"/>
          <w:szCs w:val="24"/>
        </w:rPr>
        <w:t>имуществе и обязательствах имущественного характера</w:t>
      </w:r>
      <w:r>
        <w:rPr>
          <w:sz w:val="24"/>
          <w:szCs w:val="24"/>
        </w:rPr>
        <w:t xml:space="preserve"> в новой редакции (Приложение № 1)</w:t>
      </w:r>
      <w:proofErr w:type="gramEnd"/>
    </w:p>
    <w:p w:rsidR="00797B04" w:rsidRPr="005A078C" w:rsidRDefault="00797B04" w:rsidP="00797B04">
      <w:pPr>
        <w:pStyle w:val="ConsPlusNormal"/>
        <w:ind w:firstLine="567"/>
        <w:jc w:val="both"/>
        <w:rPr>
          <w:sz w:val="24"/>
          <w:szCs w:val="24"/>
        </w:rPr>
      </w:pPr>
      <w:r w:rsidRPr="005A078C">
        <w:rPr>
          <w:sz w:val="24"/>
          <w:szCs w:val="24"/>
        </w:rPr>
        <w:t xml:space="preserve">. 3.  </w:t>
      </w:r>
      <w:proofErr w:type="gramStart"/>
      <w:r w:rsidRPr="005A078C">
        <w:rPr>
          <w:sz w:val="24"/>
          <w:szCs w:val="24"/>
        </w:rPr>
        <w:t>Разместить</w:t>
      </w:r>
      <w:proofErr w:type="gramEnd"/>
      <w:r w:rsidRPr="005A078C">
        <w:rPr>
          <w:sz w:val="24"/>
          <w:szCs w:val="24"/>
        </w:rPr>
        <w:t xml:space="preserve"> настоящее решение на официальном портале правовой информации Республики Татарстан, на официальном сайте Верхнеуслонского муниципального района.</w:t>
      </w:r>
    </w:p>
    <w:p w:rsidR="00797B04" w:rsidRPr="005A078C" w:rsidRDefault="00797B04" w:rsidP="00797B04">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5A078C">
        <w:rPr>
          <w:rFonts w:ascii="Arial" w:eastAsia="Times New Roman" w:hAnsi="Arial" w:cs="Arial"/>
          <w:bCs/>
          <w:sz w:val="24"/>
          <w:szCs w:val="24"/>
          <w:lang w:eastAsia="ru-RU"/>
        </w:rPr>
        <w:t xml:space="preserve">4. </w:t>
      </w:r>
      <w:proofErr w:type="gramStart"/>
      <w:r w:rsidRPr="005A078C">
        <w:rPr>
          <w:rFonts w:ascii="Arial" w:eastAsia="Times New Roman" w:hAnsi="Arial" w:cs="Arial"/>
          <w:bCs/>
          <w:sz w:val="24"/>
          <w:szCs w:val="24"/>
          <w:lang w:eastAsia="ru-RU"/>
        </w:rPr>
        <w:t>Контроль за</w:t>
      </w:r>
      <w:proofErr w:type="gramEnd"/>
      <w:r w:rsidRPr="005A078C">
        <w:rPr>
          <w:rFonts w:ascii="Arial" w:eastAsia="Times New Roman" w:hAnsi="Arial" w:cs="Arial"/>
          <w:bCs/>
          <w:sz w:val="24"/>
          <w:szCs w:val="24"/>
          <w:lang w:eastAsia="ru-RU"/>
        </w:rPr>
        <w:t xml:space="preserve">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w:t>
      </w:r>
    </w:p>
    <w:p w:rsidR="00797B04" w:rsidRPr="005A078C" w:rsidRDefault="00797B04" w:rsidP="00797B04">
      <w:pPr>
        <w:spacing w:after="0" w:line="240" w:lineRule="auto"/>
        <w:jc w:val="both"/>
        <w:rPr>
          <w:rFonts w:ascii="Arial" w:eastAsia="Calibri" w:hAnsi="Arial" w:cs="Arial"/>
          <w:sz w:val="24"/>
          <w:szCs w:val="24"/>
        </w:rPr>
      </w:pPr>
    </w:p>
    <w:p w:rsidR="00797B04" w:rsidRPr="005A078C" w:rsidRDefault="00797B04" w:rsidP="00797B04">
      <w:pPr>
        <w:spacing w:after="0" w:line="240" w:lineRule="auto"/>
        <w:jc w:val="both"/>
        <w:rPr>
          <w:rFonts w:ascii="Arial" w:eastAsia="Calibri" w:hAnsi="Arial" w:cs="Arial"/>
          <w:sz w:val="24"/>
          <w:szCs w:val="24"/>
        </w:rPr>
      </w:pPr>
    </w:p>
    <w:p w:rsidR="00797B04" w:rsidRPr="005A078C" w:rsidRDefault="00797B04" w:rsidP="00797B04">
      <w:pPr>
        <w:spacing w:after="0" w:line="240" w:lineRule="auto"/>
        <w:jc w:val="both"/>
        <w:rPr>
          <w:rFonts w:ascii="Arial" w:eastAsia="Calibri" w:hAnsi="Arial" w:cs="Arial"/>
          <w:sz w:val="24"/>
          <w:szCs w:val="24"/>
        </w:rPr>
      </w:pPr>
    </w:p>
    <w:p w:rsidR="00797B04" w:rsidRPr="005A078C" w:rsidRDefault="00797B04" w:rsidP="00797B04">
      <w:pPr>
        <w:spacing w:after="0" w:line="240" w:lineRule="auto"/>
        <w:jc w:val="both"/>
        <w:rPr>
          <w:rFonts w:ascii="Arial" w:eastAsia="Calibri" w:hAnsi="Arial" w:cs="Arial"/>
          <w:sz w:val="24"/>
          <w:szCs w:val="24"/>
        </w:rPr>
      </w:pPr>
    </w:p>
    <w:p w:rsidR="00797B04" w:rsidRPr="005A078C" w:rsidRDefault="00797B04" w:rsidP="00797B04">
      <w:pPr>
        <w:spacing w:after="0" w:line="240" w:lineRule="auto"/>
        <w:jc w:val="both"/>
        <w:rPr>
          <w:rFonts w:ascii="Arial" w:eastAsia="Calibri" w:hAnsi="Arial" w:cs="Arial"/>
          <w:sz w:val="24"/>
          <w:szCs w:val="24"/>
        </w:rPr>
      </w:pPr>
    </w:p>
    <w:p w:rsidR="00797B04" w:rsidRPr="005A078C" w:rsidRDefault="00797B04" w:rsidP="00797B04">
      <w:pPr>
        <w:spacing w:after="0" w:line="240" w:lineRule="auto"/>
        <w:rPr>
          <w:rFonts w:ascii="Arial" w:eastAsia="Times New Roman" w:hAnsi="Arial" w:cs="Arial"/>
          <w:b/>
          <w:bCs/>
          <w:sz w:val="24"/>
          <w:szCs w:val="24"/>
          <w:lang w:eastAsia="ru-RU"/>
        </w:rPr>
      </w:pPr>
    </w:p>
    <w:p w:rsidR="00797B04" w:rsidRPr="005A078C" w:rsidRDefault="00797B04" w:rsidP="00797B04">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w:t>
      </w:r>
      <w:r w:rsidRPr="005A078C">
        <w:rPr>
          <w:rFonts w:ascii="Arial" w:eastAsia="Times New Roman" w:hAnsi="Arial" w:cs="Arial"/>
          <w:b/>
          <w:sz w:val="24"/>
          <w:szCs w:val="24"/>
          <w:lang w:eastAsia="ru-RU"/>
        </w:rPr>
        <w:t>редседател</w:t>
      </w:r>
      <w:r>
        <w:rPr>
          <w:rFonts w:ascii="Arial" w:eastAsia="Times New Roman" w:hAnsi="Arial" w:cs="Arial"/>
          <w:b/>
          <w:sz w:val="24"/>
          <w:szCs w:val="24"/>
          <w:lang w:eastAsia="ru-RU"/>
        </w:rPr>
        <w:t>ь</w:t>
      </w:r>
      <w:r w:rsidRPr="005A078C">
        <w:rPr>
          <w:rFonts w:ascii="Arial" w:eastAsia="Times New Roman" w:hAnsi="Arial" w:cs="Arial"/>
          <w:b/>
          <w:sz w:val="24"/>
          <w:szCs w:val="24"/>
          <w:lang w:eastAsia="ru-RU"/>
        </w:rPr>
        <w:t xml:space="preserve">  Совета,</w:t>
      </w:r>
    </w:p>
    <w:p w:rsidR="00797B04" w:rsidRDefault="00797B04" w:rsidP="00797B04">
      <w:pPr>
        <w:spacing w:after="0" w:line="240" w:lineRule="auto"/>
        <w:jc w:val="both"/>
        <w:rPr>
          <w:rFonts w:ascii="Arial" w:eastAsia="Times New Roman" w:hAnsi="Arial" w:cs="Arial"/>
          <w:b/>
          <w:sz w:val="24"/>
          <w:szCs w:val="24"/>
          <w:lang w:eastAsia="ru-RU"/>
        </w:rPr>
      </w:pPr>
      <w:r w:rsidRPr="005A078C">
        <w:rPr>
          <w:rFonts w:ascii="Arial" w:eastAsia="Times New Roman" w:hAnsi="Arial" w:cs="Arial"/>
          <w:b/>
          <w:sz w:val="24"/>
          <w:szCs w:val="24"/>
          <w:lang w:eastAsia="ru-RU"/>
        </w:rPr>
        <w:t>Глав</w:t>
      </w:r>
      <w:r>
        <w:rPr>
          <w:rFonts w:ascii="Arial" w:eastAsia="Times New Roman" w:hAnsi="Arial" w:cs="Arial"/>
          <w:b/>
          <w:sz w:val="24"/>
          <w:szCs w:val="24"/>
          <w:lang w:eastAsia="ru-RU"/>
        </w:rPr>
        <w:t>а</w:t>
      </w:r>
      <w:r w:rsidRPr="005A078C">
        <w:rPr>
          <w:rFonts w:ascii="Arial" w:eastAsia="Times New Roman" w:hAnsi="Arial" w:cs="Arial"/>
          <w:b/>
          <w:sz w:val="24"/>
          <w:szCs w:val="24"/>
          <w:lang w:eastAsia="ru-RU"/>
        </w:rPr>
        <w:t xml:space="preserve"> Верхнеуслонского</w:t>
      </w:r>
    </w:p>
    <w:p w:rsidR="00797B04" w:rsidRPr="005A078C" w:rsidRDefault="00797B04" w:rsidP="00797B04">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муниципального района                                                         М.Г. </w:t>
      </w:r>
      <w:proofErr w:type="spellStart"/>
      <w:r>
        <w:rPr>
          <w:rFonts w:ascii="Arial" w:eastAsia="Times New Roman" w:hAnsi="Arial" w:cs="Arial"/>
          <w:b/>
          <w:sz w:val="24"/>
          <w:szCs w:val="24"/>
          <w:lang w:eastAsia="ru-RU"/>
        </w:rPr>
        <w:t>Зиатдинов</w:t>
      </w:r>
      <w:proofErr w:type="spellEnd"/>
      <w:proofErr w:type="gramStart"/>
      <w:r>
        <w:rPr>
          <w:rFonts w:ascii="Arial" w:eastAsia="Times New Roman" w:hAnsi="Arial" w:cs="Arial"/>
          <w:b/>
          <w:sz w:val="24"/>
          <w:szCs w:val="24"/>
          <w:lang w:eastAsia="ru-RU"/>
        </w:rPr>
        <w:t xml:space="preserve"> </w:t>
      </w:r>
      <w:r w:rsidRPr="005A078C">
        <w:rPr>
          <w:rFonts w:ascii="Arial" w:eastAsia="Times New Roman" w:hAnsi="Arial" w:cs="Arial"/>
          <w:b/>
          <w:sz w:val="24"/>
          <w:szCs w:val="24"/>
          <w:lang w:eastAsia="ru-RU"/>
        </w:rPr>
        <w:t>.</w:t>
      </w:r>
      <w:proofErr w:type="gramEnd"/>
      <w:r w:rsidRPr="005A078C">
        <w:rPr>
          <w:rFonts w:ascii="Arial" w:eastAsia="Times New Roman" w:hAnsi="Arial" w:cs="Arial"/>
          <w:b/>
          <w:sz w:val="24"/>
          <w:szCs w:val="24"/>
          <w:lang w:eastAsia="ru-RU"/>
        </w:rPr>
        <w:t xml:space="preserve"> </w:t>
      </w:r>
    </w:p>
    <w:p w:rsidR="00797B04" w:rsidRPr="005A078C" w:rsidRDefault="00797B04" w:rsidP="00797B04">
      <w:pPr>
        <w:spacing w:after="0" w:line="240" w:lineRule="auto"/>
        <w:jc w:val="both"/>
        <w:rPr>
          <w:rFonts w:ascii="Arial" w:eastAsia="Times New Roman" w:hAnsi="Arial" w:cs="Arial"/>
          <w:b/>
          <w:sz w:val="24"/>
          <w:szCs w:val="24"/>
          <w:lang w:eastAsia="ru-RU"/>
        </w:rPr>
      </w:pPr>
    </w:p>
    <w:p w:rsidR="00797B04" w:rsidRPr="005A078C" w:rsidRDefault="00797B04" w:rsidP="00797B04">
      <w:pPr>
        <w:ind w:firstLine="708"/>
        <w:jc w:val="both"/>
        <w:rPr>
          <w:rFonts w:ascii="Arial" w:eastAsia="Calibri" w:hAnsi="Arial" w:cs="Arial"/>
          <w:sz w:val="24"/>
          <w:szCs w:val="24"/>
          <w:lang w:eastAsia="ru-RU"/>
        </w:rPr>
      </w:pPr>
    </w:p>
    <w:p w:rsidR="00797B04" w:rsidRPr="005A078C" w:rsidRDefault="00797B04" w:rsidP="00797B04">
      <w:pPr>
        <w:spacing w:after="0" w:line="240" w:lineRule="auto"/>
        <w:ind w:firstLine="567"/>
        <w:jc w:val="both"/>
        <w:rPr>
          <w:rFonts w:ascii="Arial" w:eastAsia="Times New Roman" w:hAnsi="Arial" w:cs="Arial"/>
          <w:b/>
          <w:sz w:val="24"/>
          <w:szCs w:val="24"/>
          <w:lang w:eastAsia="ru-RU"/>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rPr>
          <w:rFonts w:ascii="Arial" w:hAnsi="Arial" w:cs="Arial"/>
          <w:sz w:val="24"/>
          <w:szCs w:val="24"/>
        </w:rPr>
      </w:pPr>
    </w:p>
    <w:p w:rsidR="00797B04" w:rsidRPr="005A078C" w:rsidRDefault="00797B04" w:rsidP="00797B04">
      <w:pPr>
        <w:autoSpaceDE w:val="0"/>
        <w:autoSpaceDN w:val="0"/>
        <w:adjustRightInd w:val="0"/>
        <w:spacing w:after="0" w:line="240" w:lineRule="auto"/>
        <w:ind w:left="5387"/>
        <w:outlineLvl w:val="0"/>
        <w:rPr>
          <w:rFonts w:ascii="Arial" w:eastAsia="Calibri" w:hAnsi="Arial" w:cs="Arial"/>
          <w:sz w:val="24"/>
          <w:szCs w:val="24"/>
        </w:rPr>
      </w:pPr>
      <w:r w:rsidRPr="005A078C">
        <w:rPr>
          <w:rFonts w:ascii="Arial" w:eastAsia="Calibri" w:hAnsi="Arial" w:cs="Arial"/>
          <w:sz w:val="24"/>
          <w:szCs w:val="24"/>
        </w:rPr>
        <w:lastRenderedPageBreak/>
        <w:t>Приложение № 1</w:t>
      </w:r>
    </w:p>
    <w:p w:rsidR="00797B04" w:rsidRPr="005A078C" w:rsidRDefault="00797B04" w:rsidP="00797B04">
      <w:pPr>
        <w:autoSpaceDE w:val="0"/>
        <w:autoSpaceDN w:val="0"/>
        <w:adjustRightInd w:val="0"/>
        <w:spacing w:after="0" w:line="240" w:lineRule="auto"/>
        <w:ind w:left="5387"/>
        <w:rPr>
          <w:rFonts w:ascii="Arial" w:eastAsia="Calibri" w:hAnsi="Arial" w:cs="Arial"/>
          <w:sz w:val="24"/>
          <w:szCs w:val="24"/>
        </w:rPr>
      </w:pPr>
      <w:r w:rsidRPr="005A078C">
        <w:rPr>
          <w:rFonts w:ascii="Arial" w:eastAsia="Calibri" w:hAnsi="Arial" w:cs="Arial"/>
          <w:sz w:val="24"/>
          <w:szCs w:val="24"/>
        </w:rPr>
        <w:t>к решению Совета Верхнеуслонского муниципального района</w:t>
      </w:r>
    </w:p>
    <w:p w:rsidR="00797B04" w:rsidRPr="005A078C" w:rsidRDefault="00797B04" w:rsidP="00797B04">
      <w:pPr>
        <w:autoSpaceDE w:val="0"/>
        <w:autoSpaceDN w:val="0"/>
        <w:adjustRightInd w:val="0"/>
        <w:spacing w:after="0" w:line="240" w:lineRule="auto"/>
        <w:ind w:left="5387"/>
        <w:rPr>
          <w:rFonts w:ascii="Arial" w:eastAsia="Calibri" w:hAnsi="Arial" w:cs="Arial"/>
          <w:sz w:val="24"/>
          <w:szCs w:val="24"/>
        </w:rPr>
      </w:pPr>
      <w:r w:rsidRPr="005A078C">
        <w:rPr>
          <w:rFonts w:ascii="Arial" w:eastAsia="Calibri" w:hAnsi="Arial" w:cs="Arial"/>
          <w:sz w:val="24"/>
          <w:szCs w:val="24"/>
        </w:rPr>
        <w:t>от «</w:t>
      </w:r>
      <w:r>
        <w:rPr>
          <w:rFonts w:ascii="Arial" w:eastAsia="Calibri" w:hAnsi="Arial" w:cs="Arial"/>
          <w:sz w:val="24"/>
          <w:szCs w:val="24"/>
        </w:rPr>
        <w:t xml:space="preserve">___» марта </w:t>
      </w:r>
      <w:r w:rsidRPr="005A078C">
        <w:rPr>
          <w:rFonts w:ascii="Arial" w:eastAsia="Calibri" w:hAnsi="Arial" w:cs="Arial"/>
          <w:sz w:val="24"/>
          <w:szCs w:val="24"/>
        </w:rPr>
        <w:t>202</w:t>
      </w:r>
      <w:r>
        <w:rPr>
          <w:rFonts w:ascii="Arial" w:eastAsia="Calibri" w:hAnsi="Arial" w:cs="Arial"/>
          <w:sz w:val="24"/>
          <w:szCs w:val="24"/>
        </w:rPr>
        <w:t>3</w:t>
      </w:r>
      <w:r w:rsidRPr="005A078C">
        <w:rPr>
          <w:rFonts w:ascii="Arial" w:eastAsia="Calibri" w:hAnsi="Arial" w:cs="Arial"/>
          <w:sz w:val="24"/>
          <w:szCs w:val="24"/>
        </w:rPr>
        <w:t xml:space="preserve"> года</w:t>
      </w:r>
    </w:p>
    <w:p w:rsidR="00797B04" w:rsidRPr="005A078C" w:rsidRDefault="00797B04" w:rsidP="00797B04">
      <w:pPr>
        <w:autoSpaceDE w:val="0"/>
        <w:autoSpaceDN w:val="0"/>
        <w:adjustRightInd w:val="0"/>
        <w:spacing w:after="0" w:line="240" w:lineRule="auto"/>
        <w:jc w:val="center"/>
        <w:rPr>
          <w:rFonts w:ascii="Arial" w:eastAsia="Calibri" w:hAnsi="Arial" w:cs="Arial"/>
          <w:sz w:val="24"/>
          <w:szCs w:val="24"/>
        </w:rPr>
      </w:pPr>
      <w:r w:rsidRPr="005A078C">
        <w:rPr>
          <w:rFonts w:ascii="Arial" w:eastAsia="Calibri" w:hAnsi="Arial" w:cs="Arial"/>
          <w:sz w:val="24"/>
          <w:szCs w:val="24"/>
        </w:rPr>
        <w:t xml:space="preserve">                                </w:t>
      </w:r>
      <w:r>
        <w:rPr>
          <w:rFonts w:ascii="Arial" w:eastAsia="Calibri" w:hAnsi="Arial" w:cs="Arial"/>
          <w:sz w:val="24"/>
          <w:szCs w:val="24"/>
        </w:rPr>
        <w:t xml:space="preserve">      </w:t>
      </w:r>
      <w:r w:rsidRPr="005A078C">
        <w:rPr>
          <w:rFonts w:ascii="Arial" w:eastAsia="Calibri" w:hAnsi="Arial" w:cs="Arial"/>
          <w:sz w:val="24"/>
          <w:szCs w:val="24"/>
        </w:rPr>
        <w:t xml:space="preserve">№ </w:t>
      </w:r>
      <w:r>
        <w:rPr>
          <w:rFonts w:ascii="Arial" w:eastAsia="Calibri" w:hAnsi="Arial" w:cs="Arial"/>
          <w:sz w:val="24"/>
          <w:szCs w:val="24"/>
        </w:rPr>
        <w:t>_____</w:t>
      </w:r>
      <w:r w:rsidRPr="005A078C">
        <w:rPr>
          <w:rFonts w:ascii="Arial" w:eastAsia="Calibri" w:hAnsi="Arial" w:cs="Arial"/>
          <w:sz w:val="24"/>
          <w:szCs w:val="24"/>
        </w:rPr>
        <w:t xml:space="preserve">  </w:t>
      </w:r>
    </w:p>
    <w:p w:rsidR="00797B04" w:rsidRPr="005A078C" w:rsidRDefault="00797B04" w:rsidP="00797B04">
      <w:pPr>
        <w:autoSpaceDE w:val="0"/>
        <w:autoSpaceDN w:val="0"/>
        <w:adjustRightInd w:val="0"/>
        <w:spacing w:after="0" w:line="240" w:lineRule="auto"/>
        <w:jc w:val="center"/>
        <w:rPr>
          <w:rFonts w:ascii="Arial" w:eastAsia="Calibri" w:hAnsi="Arial" w:cs="Arial"/>
          <w:sz w:val="24"/>
          <w:szCs w:val="24"/>
        </w:rPr>
      </w:pPr>
    </w:p>
    <w:p w:rsidR="00797B04" w:rsidRPr="005A078C" w:rsidRDefault="00797B04" w:rsidP="00797B04">
      <w:pPr>
        <w:autoSpaceDE w:val="0"/>
        <w:autoSpaceDN w:val="0"/>
        <w:adjustRightInd w:val="0"/>
        <w:spacing w:after="0" w:line="240" w:lineRule="auto"/>
        <w:jc w:val="center"/>
        <w:rPr>
          <w:rFonts w:ascii="Arial" w:eastAsia="Times New Roman" w:hAnsi="Arial" w:cs="Arial"/>
          <w:b/>
          <w:bCs/>
          <w:sz w:val="24"/>
          <w:szCs w:val="24"/>
          <w:lang w:eastAsia="ru-RU"/>
        </w:rPr>
      </w:pPr>
      <w:r w:rsidRPr="005A078C">
        <w:rPr>
          <w:rFonts w:ascii="Arial" w:eastAsia="Times New Roman" w:hAnsi="Arial" w:cs="Arial"/>
          <w:bCs/>
          <w:sz w:val="24"/>
          <w:szCs w:val="24"/>
          <w:lang w:eastAsia="ru-RU"/>
        </w:rPr>
        <w:t xml:space="preserve"> </w:t>
      </w:r>
      <w:r w:rsidRPr="005A078C">
        <w:rPr>
          <w:rFonts w:ascii="Arial" w:eastAsia="Times New Roman" w:hAnsi="Arial" w:cs="Arial"/>
          <w:b/>
          <w:bCs/>
          <w:sz w:val="24"/>
          <w:szCs w:val="24"/>
          <w:lang w:eastAsia="ru-RU"/>
        </w:rPr>
        <w:t>Положение</w:t>
      </w:r>
    </w:p>
    <w:p w:rsidR="00797B04" w:rsidRPr="005A078C" w:rsidRDefault="00797B04" w:rsidP="00797B04">
      <w:pPr>
        <w:autoSpaceDE w:val="0"/>
        <w:autoSpaceDN w:val="0"/>
        <w:adjustRightInd w:val="0"/>
        <w:spacing w:after="0" w:line="240" w:lineRule="auto"/>
        <w:jc w:val="center"/>
        <w:rPr>
          <w:rFonts w:ascii="Arial" w:eastAsia="Calibri" w:hAnsi="Arial" w:cs="Arial"/>
          <w:b/>
          <w:sz w:val="24"/>
          <w:szCs w:val="24"/>
        </w:rPr>
      </w:pPr>
      <w:r w:rsidRPr="005A078C">
        <w:rPr>
          <w:rFonts w:ascii="Arial" w:eastAsia="Calibri" w:hAnsi="Arial" w:cs="Arial"/>
          <w:b/>
          <w:sz w:val="24"/>
          <w:szCs w:val="24"/>
        </w:rPr>
        <w:t>о представлении 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органов местного самоуправления  Верхнеуслонского муниципального района сведений о доходах, расходах, об имуществе и обязательствах имущественного характера</w:t>
      </w:r>
    </w:p>
    <w:p w:rsidR="00797B04" w:rsidRPr="005A078C" w:rsidRDefault="00797B04" w:rsidP="00797B04">
      <w:pPr>
        <w:autoSpaceDE w:val="0"/>
        <w:autoSpaceDN w:val="0"/>
        <w:adjustRightInd w:val="0"/>
        <w:spacing w:after="0" w:line="240" w:lineRule="auto"/>
        <w:jc w:val="center"/>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1. Настоящим Положением определяется порядок представления:</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гражданами, претендующими на замещение должностей муниципальной службы органов местного самоуправления Верхнеуслонского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5A078C">
        <w:rPr>
          <w:rFonts w:ascii="Arial" w:eastAsia="Calibri" w:hAnsi="Arial" w:cs="Arial"/>
          <w:sz w:val="24"/>
          <w:szCs w:val="24"/>
        </w:rPr>
        <w:t xml:space="preserve"> и </w:t>
      </w:r>
      <w:proofErr w:type="gramStart"/>
      <w:r w:rsidRPr="005A078C">
        <w:rPr>
          <w:rFonts w:ascii="Arial" w:eastAsia="Calibri" w:hAnsi="Arial" w:cs="Arial"/>
          <w:sz w:val="24"/>
          <w:szCs w:val="24"/>
        </w:rPr>
        <w:t>обязательствах</w:t>
      </w:r>
      <w:proofErr w:type="gramEnd"/>
      <w:r w:rsidRPr="005A078C">
        <w:rPr>
          <w:rFonts w:ascii="Arial" w:eastAsia="Calibri" w:hAnsi="Arial" w:cs="Arial"/>
          <w:sz w:val="24"/>
          <w:szCs w:val="24"/>
        </w:rPr>
        <w:t xml:space="preserve"> имущественного характера);</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муниципальными служащими органов местного самоуправления  Верхнеуслонского муниципального района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2. </w:t>
      </w:r>
      <w:proofErr w:type="gramStart"/>
      <w:r w:rsidRPr="005A078C">
        <w:rPr>
          <w:rFonts w:ascii="Arial" w:eastAsia="Calibri" w:hAnsi="Arial" w:cs="Arial"/>
          <w:sz w:val="24"/>
          <w:szCs w:val="24"/>
        </w:rPr>
        <w:t>Обязанность гражданина, претендующего на замещение должности муниципальной службы  Верхнеуслонского муниципального района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Верхнеуслонского муниципального района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органов местного самоуправления  Верхнеуслонского муниципального района</w:t>
      </w:r>
      <w:proofErr w:type="gramEnd"/>
      <w:r w:rsidRPr="005A078C">
        <w:rPr>
          <w:rFonts w:ascii="Arial" w:eastAsia="Calibri" w:hAnsi="Arial" w:cs="Arial"/>
          <w:sz w:val="24"/>
          <w:szCs w:val="24"/>
        </w:rPr>
        <w:t xml:space="preserve">, на </w:t>
      </w:r>
      <w:proofErr w:type="gramStart"/>
      <w:r w:rsidRPr="005A078C">
        <w:rPr>
          <w:rFonts w:ascii="Arial" w:eastAsia="Calibri" w:hAnsi="Arial" w:cs="Arial"/>
          <w:sz w:val="24"/>
          <w:szCs w:val="24"/>
        </w:rPr>
        <w:t>замещение</w:t>
      </w:r>
      <w:proofErr w:type="gramEnd"/>
      <w:r w:rsidRPr="005A078C">
        <w:rPr>
          <w:rFonts w:ascii="Arial" w:eastAsia="Calibri" w:hAnsi="Arial" w:cs="Arial"/>
          <w:sz w:val="24"/>
          <w:szCs w:val="24"/>
        </w:rPr>
        <w:t xml:space="preserve"> которой претендует гражданин или которую замещает муниципальный служащий, включена в соответствующие перечень должностей муниципальной службы,</w:t>
      </w:r>
      <w:r w:rsidRPr="005A078C">
        <w:rPr>
          <w:rFonts w:ascii="Arial" w:eastAsia="Calibri" w:hAnsi="Arial" w:cs="Arial"/>
          <w:color w:val="FF0000"/>
          <w:sz w:val="24"/>
          <w:szCs w:val="24"/>
        </w:rPr>
        <w:t xml:space="preserve"> </w:t>
      </w:r>
      <w:r w:rsidRPr="005A078C">
        <w:rPr>
          <w:rFonts w:ascii="Arial" w:eastAsia="Calibri" w:hAnsi="Arial" w:cs="Arial"/>
          <w:sz w:val="24"/>
          <w:szCs w:val="24"/>
        </w:rPr>
        <w:t xml:space="preserve">утвержденный решением Совета Верхнеуслонского муниципального района  </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w:t>
      </w:r>
      <w:proofErr w:type="gramStart"/>
      <w:r w:rsidRPr="005A078C">
        <w:rPr>
          <w:rFonts w:ascii="Arial" w:eastAsia="Calibri" w:hAnsi="Arial" w:cs="Arial"/>
          <w:sz w:val="24"/>
          <w:szCs w:val="24"/>
        </w:rPr>
        <w:t>предусмотренный</w:t>
      </w:r>
      <w:proofErr w:type="gramEnd"/>
      <w:r w:rsidRPr="005A078C">
        <w:rPr>
          <w:rFonts w:ascii="Arial" w:eastAsia="Calibri" w:hAnsi="Arial" w:cs="Arial"/>
          <w:sz w:val="24"/>
          <w:szCs w:val="24"/>
        </w:rPr>
        <w:t xml:space="preserve"> Перечнем должностей.</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w:t>
      </w:r>
      <w:r w:rsidRPr="005A078C">
        <w:rPr>
          <w:rFonts w:ascii="Arial" w:eastAsia="Calibri" w:hAnsi="Arial" w:cs="Arial"/>
          <w:sz w:val="24"/>
          <w:szCs w:val="24"/>
        </w:rPr>
        <w:lastRenderedPageBreak/>
        <w:t xml:space="preserve">должностей,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sidRPr="005A078C">
        <w:rPr>
          <w:rFonts w:ascii="Arial" w:eastAsia="Calibri" w:hAnsi="Arial" w:cs="Arial"/>
          <w:sz w:val="24"/>
          <w:szCs w:val="24"/>
        </w:rPr>
        <w:t>за</w:t>
      </w:r>
      <w:proofErr w:type="gramEnd"/>
      <w:r w:rsidRPr="005A078C">
        <w:rPr>
          <w:rFonts w:ascii="Arial" w:eastAsia="Calibri" w:hAnsi="Arial" w:cs="Arial"/>
          <w:sz w:val="24"/>
          <w:szCs w:val="24"/>
        </w:rPr>
        <w:t xml:space="preserve"> отчетным.</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5. Гражданин при назначении на должность муниципальной службы представляет:</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A078C">
        <w:rPr>
          <w:rFonts w:ascii="Arial" w:eastAsia="Calibri" w:hAnsi="Arial" w:cs="Arial"/>
          <w:sz w:val="24"/>
          <w:szCs w:val="24"/>
        </w:rPr>
        <w:t xml:space="preserve"> подачи гражданином документов для замещения должности муниципальной службы (на отчетную дату);</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A078C">
        <w:rPr>
          <w:rFonts w:ascii="Arial" w:eastAsia="Calibri" w:hAnsi="Arial" w:cs="Arial"/>
          <w:sz w:val="24"/>
          <w:szCs w:val="24"/>
        </w:rPr>
        <w:t xml:space="preserve"> для замещения должности муниципальной службы (на отчетную дату).</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6. Муниципальный служащий представляет ежегодно:</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97B04" w:rsidRPr="005A078C" w:rsidRDefault="00797B04" w:rsidP="00797B04">
      <w:pPr>
        <w:autoSpaceDE w:val="0"/>
        <w:autoSpaceDN w:val="0"/>
        <w:adjustRightInd w:val="0"/>
        <w:spacing w:after="0" w:line="240" w:lineRule="auto"/>
        <w:ind w:firstLine="567"/>
        <w:jc w:val="both"/>
        <w:rPr>
          <w:rFonts w:ascii="Arial" w:hAnsi="Arial" w:cs="Arial"/>
          <w:sz w:val="24"/>
          <w:szCs w:val="24"/>
        </w:rPr>
      </w:pPr>
      <w:proofErr w:type="gramStart"/>
      <w:r w:rsidRPr="005A078C">
        <w:rPr>
          <w:rFonts w:ascii="Arial" w:eastAsia="Calibri" w:hAnsi="Arial" w:cs="Arial"/>
          <w:sz w:val="24"/>
          <w:szCs w:val="24"/>
        </w:rPr>
        <w:t xml:space="preserve">в) сведения </w:t>
      </w:r>
      <w:r w:rsidRPr="005A078C">
        <w:rPr>
          <w:rFonts w:ascii="Arial" w:hAnsi="Arial" w:cs="Arial"/>
          <w:sz w:val="24"/>
          <w:szCs w:val="24"/>
        </w:rPr>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5A078C">
        <w:rPr>
          <w:rFonts w:ascii="Arial" w:hAnsi="Arial" w:cs="Arial"/>
          <w:sz w:val="24"/>
          <w:szCs w:val="24"/>
        </w:rPr>
        <w:t xml:space="preserve">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7. Гражданин</w:t>
      </w:r>
      <w:proofErr w:type="gramStart"/>
      <w:r w:rsidRPr="005A078C">
        <w:rPr>
          <w:rFonts w:ascii="Arial" w:eastAsia="Calibri" w:hAnsi="Arial" w:cs="Arial"/>
          <w:sz w:val="24"/>
          <w:szCs w:val="24"/>
        </w:rPr>
        <w:t xml:space="preserve"> ,</w:t>
      </w:r>
      <w:proofErr w:type="gramEnd"/>
      <w:r w:rsidRPr="005A078C">
        <w:rPr>
          <w:rFonts w:ascii="Arial" w:eastAsia="Calibri" w:hAnsi="Arial" w:cs="Arial"/>
          <w:sz w:val="24"/>
          <w:szCs w:val="24"/>
        </w:rPr>
        <w:t xml:space="preserve">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8. Сведения, предусмотренные пунктами 5 и 6 настоящего Положения, представляются на имя руководителя органа местного самоуправления в кадровую службу органа местного самоуправления Верхнеуслонского муниципального района. </w:t>
      </w:r>
    </w:p>
    <w:p w:rsidR="00797B04" w:rsidRPr="005A078C" w:rsidRDefault="00797B04" w:rsidP="00797B04">
      <w:pPr>
        <w:autoSpaceDE w:val="0"/>
        <w:autoSpaceDN w:val="0"/>
        <w:adjustRightInd w:val="0"/>
        <w:spacing w:after="0" w:line="240" w:lineRule="auto"/>
        <w:ind w:firstLine="539"/>
        <w:jc w:val="both"/>
        <w:rPr>
          <w:rFonts w:ascii="Arial" w:hAnsi="Arial" w:cs="Arial"/>
          <w:sz w:val="24"/>
          <w:szCs w:val="24"/>
        </w:rPr>
      </w:pPr>
      <w:r w:rsidRPr="005A078C">
        <w:rPr>
          <w:rFonts w:ascii="Arial" w:hAnsi="Arial" w:cs="Arial"/>
          <w:sz w:val="24"/>
          <w:szCs w:val="24"/>
        </w:rPr>
        <w:t xml:space="preserve">Руководитель Исполнительного комитета Верхнеуслонского муниципального района  представляет сведения, </w:t>
      </w:r>
      <w:r w:rsidRPr="005A078C">
        <w:rPr>
          <w:rFonts w:ascii="Arial" w:eastAsia="Calibri" w:hAnsi="Arial" w:cs="Arial"/>
          <w:sz w:val="24"/>
          <w:szCs w:val="24"/>
        </w:rPr>
        <w:t xml:space="preserve"> предусмотренные пунктом 6 настоящего </w:t>
      </w:r>
      <w:r w:rsidRPr="005A078C">
        <w:rPr>
          <w:rFonts w:ascii="Arial" w:eastAsia="Calibri" w:hAnsi="Arial" w:cs="Arial"/>
          <w:sz w:val="24"/>
          <w:szCs w:val="24"/>
        </w:rPr>
        <w:lastRenderedPageBreak/>
        <w:t xml:space="preserve">Положения </w:t>
      </w:r>
      <w:r w:rsidRPr="005A078C">
        <w:rPr>
          <w:rFonts w:ascii="Arial" w:hAnsi="Arial" w:cs="Arial"/>
          <w:sz w:val="24"/>
          <w:szCs w:val="24"/>
        </w:rPr>
        <w:t xml:space="preserve">  </w:t>
      </w:r>
      <w:r>
        <w:rPr>
          <w:rFonts w:ascii="Arial" w:hAnsi="Arial" w:cs="Arial"/>
          <w:sz w:val="24"/>
          <w:szCs w:val="24"/>
        </w:rPr>
        <w:t xml:space="preserve">Раису </w:t>
      </w:r>
      <w:r w:rsidRPr="005A078C">
        <w:rPr>
          <w:rFonts w:ascii="Arial" w:hAnsi="Arial" w:cs="Arial"/>
          <w:sz w:val="24"/>
          <w:szCs w:val="24"/>
        </w:rPr>
        <w:t>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w:t>
      </w:r>
    </w:p>
    <w:p w:rsidR="00797B04" w:rsidRPr="005A078C" w:rsidRDefault="00797B04" w:rsidP="00797B04">
      <w:pPr>
        <w:autoSpaceDE w:val="0"/>
        <w:autoSpaceDN w:val="0"/>
        <w:adjustRightInd w:val="0"/>
        <w:spacing w:after="0" w:line="240" w:lineRule="auto"/>
        <w:ind w:firstLine="539"/>
        <w:jc w:val="both"/>
        <w:rPr>
          <w:rFonts w:ascii="Arial" w:hAnsi="Arial" w:cs="Arial"/>
          <w:sz w:val="24"/>
          <w:szCs w:val="24"/>
        </w:rPr>
      </w:pPr>
      <w:r w:rsidRPr="005A078C">
        <w:rPr>
          <w:rFonts w:ascii="Arial" w:hAnsi="Arial" w:cs="Arial"/>
          <w:sz w:val="24"/>
          <w:szCs w:val="24"/>
        </w:rPr>
        <w:t>Копия указанной справки на бумажном носителе, подписанная руководителем Исполнительного комитета Верхнеуслонского муниципального района направляется в отдел по организационно-правовой и кадровой работе Совета района и подлежит хранению в соответствии с законодательством.</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9. В </w:t>
      </w:r>
      <w:proofErr w:type="gramStart"/>
      <w:r w:rsidRPr="005A078C">
        <w:rPr>
          <w:rFonts w:ascii="Arial" w:eastAsia="Calibri" w:hAnsi="Arial" w:cs="Arial"/>
          <w:sz w:val="24"/>
          <w:szCs w:val="24"/>
        </w:rPr>
        <w:t>случае</w:t>
      </w:r>
      <w:proofErr w:type="gramEnd"/>
      <w:r w:rsidRPr="005A078C">
        <w:rPr>
          <w:rFonts w:ascii="Arial" w:eastAsia="Calibri" w:hAnsi="Arial" w:cs="Arial"/>
          <w:sz w:val="24"/>
          <w:szCs w:val="24"/>
        </w:rPr>
        <w:t>, если муниципальный служащий обнаружил, что в представленных им сведениях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proofErr w:type="gramStart"/>
      <w:r w:rsidRPr="005A078C">
        <w:rPr>
          <w:rFonts w:ascii="Arial" w:eastAsia="Calibri" w:hAnsi="Arial" w:cs="Arial"/>
          <w:sz w:val="24"/>
          <w:szCs w:val="24"/>
        </w:rPr>
        <w:t>пункте</w:t>
      </w:r>
      <w:proofErr w:type="gramEnd"/>
      <w:r w:rsidRPr="005A078C">
        <w:rPr>
          <w:rFonts w:ascii="Arial" w:eastAsia="Calibri" w:hAnsi="Arial" w:cs="Arial"/>
          <w:sz w:val="24"/>
          <w:szCs w:val="24"/>
        </w:rPr>
        <w:t xml:space="preserve"> 4 настоящего Положения.</w:t>
      </w:r>
    </w:p>
    <w:p w:rsidR="00797B04" w:rsidRPr="005A078C" w:rsidRDefault="00797B04" w:rsidP="00797B04">
      <w:pPr>
        <w:autoSpaceDE w:val="0"/>
        <w:autoSpaceDN w:val="0"/>
        <w:adjustRightInd w:val="0"/>
        <w:spacing w:after="0" w:line="240" w:lineRule="auto"/>
        <w:ind w:firstLine="539"/>
        <w:jc w:val="both"/>
        <w:rPr>
          <w:rFonts w:ascii="Arial" w:hAnsi="Arial" w:cs="Arial"/>
          <w:sz w:val="24"/>
          <w:szCs w:val="24"/>
        </w:rPr>
      </w:pPr>
      <w:proofErr w:type="gramStart"/>
      <w:r w:rsidRPr="005A078C">
        <w:rPr>
          <w:rFonts w:ascii="Arial" w:hAnsi="Arial" w:cs="Arial"/>
          <w:sz w:val="24"/>
          <w:szCs w:val="24"/>
        </w:rPr>
        <w:t xml:space="preserve">В случае, если Руководитель Исполнительного комитета Верхнеуслонского муниципального района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w:t>
      </w:r>
      <w:r>
        <w:rPr>
          <w:rFonts w:ascii="Arial" w:hAnsi="Arial" w:cs="Arial"/>
          <w:sz w:val="24"/>
          <w:szCs w:val="24"/>
        </w:rPr>
        <w:t xml:space="preserve">Раису </w:t>
      </w:r>
      <w:r w:rsidRPr="005A078C">
        <w:rPr>
          <w:rFonts w:ascii="Arial" w:hAnsi="Arial" w:cs="Arial"/>
          <w:sz w:val="24"/>
          <w:szCs w:val="24"/>
        </w:rPr>
        <w:t>Республики Татарстан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w:t>
      </w:r>
      <w:proofErr w:type="gramEnd"/>
      <w:r w:rsidRPr="005A078C">
        <w:rPr>
          <w:rFonts w:ascii="Arial" w:hAnsi="Arial" w:cs="Arial"/>
          <w:sz w:val="24"/>
          <w:szCs w:val="24"/>
        </w:rPr>
        <w:t xml:space="preserve"> в </w:t>
      </w:r>
      <w:proofErr w:type="gramStart"/>
      <w:r w:rsidRPr="005A078C">
        <w:rPr>
          <w:rFonts w:ascii="Arial" w:hAnsi="Arial" w:cs="Arial"/>
          <w:sz w:val="24"/>
          <w:szCs w:val="24"/>
        </w:rPr>
        <w:t>пункте</w:t>
      </w:r>
      <w:proofErr w:type="gramEnd"/>
      <w:r w:rsidRPr="005A078C">
        <w:rPr>
          <w:rFonts w:ascii="Arial" w:hAnsi="Arial" w:cs="Arial"/>
          <w:sz w:val="24"/>
          <w:szCs w:val="24"/>
        </w:rPr>
        <w:t xml:space="preserve"> 4 настоящего Положения.</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10. В </w:t>
      </w:r>
      <w:proofErr w:type="gramStart"/>
      <w:r w:rsidRPr="005A078C">
        <w:rPr>
          <w:rFonts w:ascii="Arial" w:eastAsia="Calibri" w:hAnsi="Arial" w:cs="Arial"/>
          <w:sz w:val="24"/>
          <w:szCs w:val="24"/>
        </w:rPr>
        <w:t>случае</w:t>
      </w:r>
      <w:proofErr w:type="gramEnd"/>
      <w:r w:rsidRPr="005A078C">
        <w:rPr>
          <w:rFonts w:ascii="Arial" w:eastAsia="Calibri" w:hAnsi="Arial" w:cs="Arial"/>
          <w:sz w:val="24"/>
          <w:szCs w:val="24"/>
        </w:rPr>
        <w:t xml:space="preserve">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12. Сведения, представляемые гражданином и муниципальным служащим в </w:t>
      </w:r>
      <w:proofErr w:type="gramStart"/>
      <w:r w:rsidRPr="005A078C">
        <w:rPr>
          <w:rFonts w:ascii="Arial" w:eastAsia="Calibri" w:hAnsi="Arial" w:cs="Arial"/>
          <w:sz w:val="24"/>
          <w:szCs w:val="24"/>
        </w:rPr>
        <w:t>соответствии</w:t>
      </w:r>
      <w:proofErr w:type="gramEnd"/>
      <w:r w:rsidRPr="005A078C">
        <w:rPr>
          <w:rFonts w:ascii="Arial" w:eastAsia="Calibri" w:hAnsi="Arial" w:cs="Arial"/>
          <w:sz w:val="24"/>
          <w:szCs w:val="24"/>
        </w:rPr>
        <w:t xml:space="preserve">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13. </w:t>
      </w:r>
      <w:proofErr w:type="gramStart"/>
      <w:r w:rsidRPr="005A078C">
        <w:rPr>
          <w:rFonts w:ascii="Arial" w:eastAsia="Calibri" w:hAnsi="Arial" w:cs="Arial"/>
          <w:sz w:val="24"/>
          <w:szCs w:val="24"/>
        </w:rPr>
        <w:t xml:space="preserve">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5A078C">
        <w:rPr>
          <w:rFonts w:ascii="Arial" w:hAnsi="Arial" w:cs="Arial"/>
          <w:sz w:val="24"/>
          <w:szCs w:val="24"/>
        </w:rPr>
        <w:t>цифровых финансовых активов, цифровой валюты</w:t>
      </w:r>
      <w:r w:rsidRPr="005A078C">
        <w:rPr>
          <w:rFonts w:ascii="Arial" w:eastAsia="Calibri" w:hAnsi="Arial" w:cs="Arial"/>
          <w:sz w:val="24"/>
          <w:szCs w:val="24"/>
        </w:rPr>
        <w:t>,</w:t>
      </w:r>
      <w:r w:rsidRPr="005A078C">
        <w:rPr>
          <w:rFonts w:ascii="Arial" w:hAnsi="Arial" w:cs="Arial"/>
          <w:sz w:val="24"/>
          <w:szCs w:val="24"/>
        </w:rPr>
        <w:t xml:space="preserve">  </w:t>
      </w:r>
      <w:r w:rsidRPr="005A078C">
        <w:rPr>
          <w:rFonts w:ascii="Arial" w:eastAsia="Calibri" w:hAnsi="Arial" w:cs="Arial"/>
          <w:sz w:val="24"/>
          <w:szCs w:val="24"/>
        </w:rPr>
        <w:t>если сумма сделки превышает общий</w:t>
      </w:r>
      <w:proofErr w:type="gramEnd"/>
      <w:r w:rsidRPr="005A078C">
        <w:rPr>
          <w:rFonts w:ascii="Arial" w:eastAsia="Calibri" w:hAnsi="Arial" w:cs="Arial"/>
          <w:sz w:val="24"/>
          <w:szCs w:val="24"/>
        </w:rPr>
        <w:t xml:space="preserve">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Верхнеуслонского муниципального района, а в случае отсутствия этих сведений на официальном сайте Верхнеуслонского муниципального района представляются средствам массовой информации для опубликования по их запросам.</w:t>
      </w:r>
    </w:p>
    <w:p w:rsidR="00797B04" w:rsidRPr="005A078C" w:rsidRDefault="00797B04" w:rsidP="00797B04">
      <w:pPr>
        <w:autoSpaceDE w:val="0"/>
        <w:autoSpaceDN w:val="0"/>
        <w:adjustRightInd w:val="0"/>
        <w:spacing w:after="0" w:line="240" w:lineRule="auto"/>
        <w:ind w:firstLine="567"/>
        <w:jc w:val="both"/>
        <w:rPr>
          <w:rFonts w:ascii="Arial" w:hAnsi="Arial" w:cs="Arial"/>
          <w:sz w:val="24"/>
          <w:szCs w:val="24"/>
        </w:rPr>
      </w:pPr>
      <w:r w:rsidRPr="005A078C">
        <w:rPr>
          <w:rFonts w:ascii="Arial" w:eastAsia="Calibri" w:hAnsi="Arial" w:cs="Arial"/>
          <w:sz w:val="24"/>
          <w:szCs w:val="24"/>
        </w:rPr>
        <w:t xml:space="preserve">14. Муниципальные  служащие, в </w:t>
      </w:r>
      <w:r w:rsidRPr="005A078C">
        <w:rPr>
          <w:rFonts w:ascii="Arial" w:hAnsi="Arial" w:cs="Arial"/>
          <w:sz w:val="24"/>
          <w:szCs w:val="24"/>
        </w:rPr>
        <w:t xml:space="preserve">должностные обязанности которых входит работа со сведениями о доходах и </w:t>
      </w:r>
      <w:proofErr w:type="gramStart"/>
      <w:r w:rsidRPr="005A078C">
        <w:rPr>
          <w:rFonts w:ascii="Arial" w:hAnsi="Arial" w:cs="Arial"/>
          <w:sz w:val="24"/>
          <w:szCs w:val="24"/>
        </w:rPr>
        <w:t>сведениями</w:t>
      </w:r>
      <w:proofErr w:type="gramEnd"/>
      <w:r w:rsidRPr="005A078C">
        <w:rPr>
          <w:rFonts w:ascii="Arial" w:hAnsi="Arial" w:cs="Arial"/>
          <w:sz w:val="24"/>
          <w:szCs w:val="24"/>
        </w:rPr>
        <w:t xml:space="preserve"> о расходах, виновные в их разглашении или использовании в целях, не предусмотренных законодательством </w:t>
      </w:r>
      <w:r w:rsidRPr="005A078C">
        <w:rPr>
          <w:rFonts w:ascii="Arial" w:hAnsi="Arial" w:cs="Arial"/>
          <w:sz w:val="24"/>
          <w:szCs w:val="24"/>
        </w:rPr>
        <w:lastRenderedPageBreak/>
        <w:t>Российской Федерации, несут ответственность в соответствии с законодательством Российской Федерации.</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15.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В случае если гражданин, указанный в пункте 7 настоящего Положения,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эти справки возвращаются им по его</w:t>
      </w:r>
      <w:proofErr w:type="gramEnd"/>
      <w:r w:rsidRPr="005A078C">
        <w:rPr>
          <w:rFonts w:ascii="Arial" w:eastAsia="Calibri" w:hAnsi="Arial" w:cs="Arial"/>
          <w:sz w:val="24"/>
          <w:szCs w:val="24"/>
        </w:rPr>
        <w:t xml:space="preserve">  письменному заявлению вместе с другими документами.</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r w:rsidRPr="005A078C">
        <w:rPr>
          <w:rFonts w:ascii="Arial" w:eastAsia="Calibri" w:hAnsi="Arial" w:cs="Arial"/>
          <w:sz w:val="24"/>
          <w:szCs w:val="24"/>
        </w:rPr>
        <w:t xml:space="preserve">16. </w:t>
      </w:r>
      <w:proofErr w:type="gramStart"/>
      <w:r w:rsidRPr="005A078C">
        <w:rPr>
          <w:rFonts w:ascii="Arial" w:eastAsia="Calibri" w:hAnsi="Arial" w:cs="Arial"/>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roofErr w:type="gramStart"/>
      <w:r w:rsidRPr="005A078C">
        <w:rPr>
          <w:rFonts w:ascii="Arial" w:eastAsia="Calibri" w:hAnsi="Arial" w:cs="Arial"/>
          <w:sz w:val="24"/>
          <w:szCs w:val="24"/>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bookmarkStart w:id="0" w:name="_GoBack"/>
      <w:bookmarkEnd w:id="0"/>
    </w:p>
    <w:p w:rsidR="00797B04"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left="5387"/>
        <w:outlineLvl w:val="0"/>
        <w:rPr>
          <w:rFonts w:ascii="Arial" w:eastAsia="Calibri" w:hAnsi="Arial" w:cs="Arial"/>
          <w:sz w:val="24"/>
          <w:szCs w:val="24"/>
        </w:rPr>
      </w:pPr>
      <w:r w:rsidRPr="005A078C">
        <w:rPr>
          <w:rFonts w:ascii="Arial" w:eastAsia="Calibri" w:hAnsi="Arial" w:cs="Arial"/>
          <w:sz w:val="24"/>
          <w:szCs w:val="24"/>
        </w:rPr>
        <w:lastRenderedPageBreak/>
        <w:t>Приложение № 2</w:t>
      </w:r>
    </w:p>
    <w:p w:rsidR="00797B04" w:rsidRPr="005A078C" w:rsidRDefault="00797B04" w:rsidP="00797B04">
      <w:pPr>
        <w:autoSpaceDE w:val="0"/>
        <w:autoSpaceDN w:val="0"/>
        <w:adjustRightInd w:val="0"/>
        <w:spacing w:after="0" w:line="240" w:lineRule="auto"/>
        <w:ind w:left="5387"/>
        <w:rPr>
          <w:rFonts w:ascii="Arial" w:eastAsia="Calibri" w:hAnsi="Arial" w:cs="Arial"/>
          <w:sz w:val="24"/>
          <w:szCs w:val="24"/>
        </w:rPr>
      </w:pPr>
      <w:r w:rsidRPr="005A078C">
        <w:rPr>
          <w:rFonts w:ascii="Arial" w:eastAsia="Calibri" w:hAnsi="Arial" w:cs="Arial"/>
          <w:sz w:val="24"/>
          <w:szCs w:val="24"/>
        </w:rPr>
        <w:t xml:space="preserve">к решению Совета Верхнеуслонского муниципального района </w:t>
      </w:r>
    </w:p>
    <w:p w:rsidR="00797B04" w:rsidRPr="005A078C" w:rsidRDefault="00797B04" w:rsidP="00797B04">
      <w:pPr>
        <w:autoSpaceDE w:val="0"/>
        <w:autoSpaceDN w:val="0"/>
        <w:adjustRightInd w:val="0"/>
        <w:spacing w:after="0" w:line="240" w:lineRule="auto"/>
        <w:ind w:left="5387"/>
        <w:rPr>
          <w:rFonts w:ascii="Arial" w:eastAsia="Calibri" w:hAnsi="Arial" w:cs="Arial"/>
          <w:sz w:val="24"/>
          <w:szCs w:val="24"/>
        </w:rPr>
      </w:pPr>
      <w:r w:rsidRPr="005A078C">
        <w:rPr>
          <w:rFonts w:ascii="Arial" w:eastAsia="Calibri" w:hAnsi="Arial" w:cs="Arial"/>
          <w:sz w:val="24"/>
          <w:szCs w:val="24"/>
        </w:rPr>
        <w:t xml:space="preserve">от </w:t>
      </w:r>
      <w:r>
        <w:rPr>
          <w:rFonts w:ascii="Arial" w:eastAsia="Calibri" w:hAnsi="Arial" w:cs="Arial"/>
          <w:sz w:val="24"/>
          <w:szCs w:val="24"/>
        </w:rPr>
        <w:t>«</w:t>
      </w:r>
      <w:r>
        <w:rPr>
          <w:rFonts w:ascii="Arial" w:eastAsia="Calibri" w:hAnsi="Arial" w:cs="Arial"/>
          <w:sz w:val="24"/>
          <w:szCs w:val="24"/>
        </w:rPr>
        <w:t>___</w:t>
      </w:r>
      <w:r>
        <w:rPr>
          <w:rFonts w:ascii="Arial" w:eastAsia="Calibri" w:hAnsi="Arial" w:cs="Arial"/>
          <w:sz w:val="24"/>
          <w:szCs w:val="24"/>
        </w:rPr>
        <w:t xml:space="preserve">» </w:t>
      </w:r>
      <w:r>
        <w:rPr>
          <w:rFonts w:ascii="Arial" w:eastAsia="Calibri" w:hAnsi="Arial" w:cs="Arial"/>
          <w:sz w:val="24"/>
          <w:szCs w:val="24"/>
        </w:rPr>
        <w:t>_____</w:t>
      </w:r>
      <w:r>
        <w:rPr>
          <w:rFonts w:ascii="Arial" w:eastAsia="Calibri" w:hAnsi="Arial" w:cs="Arial"/>
          <w:sz w:val="24"/>
          <w:szCs w:val="24"/>
        </w:rPr>
        <w:t xml:space="preserve"> </w:t>
      </w:r>
      <w:r w:rsidRPr="005A078C">
        <w:rPr>
          <w:rFonts w:ascii="Arial" w:eastAsia="Calibri" w:hAnsi="Arial" w:cs="Arial"/>
          <w:sz w:val="24"/>
          <w:szCs w:val="24"/>
        </w:rPr>
        <w:t>202</w:t>
      </w:r>
      <w:r>
        <w:rPr>
          <w:rFonts w:ascii="Arial" w:eastAsia="Calibri" w:hAnsi="Arial" w:cs="Arial"/>
          <w:sz w:val="24"/>
          <w:szCs w:val="24"/>
        </w:rPr>
        <w:t>3</w:t>
      </w:r>
      <w:r w:rsidRPr="005A078C">
        <w:rPr>
          <w:rFonts w:ascii="Arial" w:eastAsia="Calibri" w:hAnsi="Arial" w:cs="Arial"/>
          <w:sz w:val="24"/>
          <w:szCs w:val="24"/>
        </w:rPr>
        <w:t xml:space="preserve"> года</w:t>
      </w:r>
    </w:p>
    <w:p w:rsidR="00797B04" w:rsidRPr="005A078C" w:rsidRDefault="00797B04" w:rsidP="00797B04">
      <w:pPr>
        <w:tabs>
          <w:tab w:val="left" w:pos="5507"/>
        </w:tabs>
        <w:autoSpaceDE w:val="0"/>
        <w:autoSpaceDN w:val="0"/>
        <w:adjustRightInd w:val="0"/>
        <w:spacing w:after="0" w:line="240" w:lineRule="auto"/>
        <w:rPr>
          <w:rFonts w:ascii="Arial" w:eastAsia="Calibri" w:hAnsi="Arial" w:cs="Arial"/>
          <w:sz w:val="24"/>
          <w:szCs w:val="24"/>
        </w:rPr>
      </w:pPr>
      <w:r w:rsidRPr="005A078C">
        <w:rPr>
          <w:rFonts w:ascii="Arial" w:eastAsia="Calibri" w:hAnsi="Arial" w:cs="Arial"/>
          <w:sz w:val="24"/>
          <w:szCs w:val="24"/>
        </w:rPr>
        <w:t xml:space="preserve">                                                                            </w:t>
      </w:r>
      <w:r>
        <w:rPr>
          <w:rFonts w:ascii="Arial" w:eastAsia="Calibri" w:hAnsi="Arial" w:cs="Arial"/>
          <w:sz w:val="24"/>
          <w:szCs w:val="24"/>
        </w:rPr>
        <w:t xml:space="preserve">     </w:t>
      </w:r>
      <w:r w:rsidRPr="005A078C">
        <w:rPr>
          <w:rFonts w:ascii="Arial" w:eastAsia="Calibri" w:hAnsi="Arial" w:cs="Arial"/>
          <w:sz w:val="24"/>
          <w:szCs w:val="24"/>
        </w:rPr>
        <w:t xml:space="preserve">№ </w:t>
      </w:r>
      <w:r>
        <w:rPr>
          <w:rFonts w:ascii="Arial" w:eastAsia="Calibri" w:hAnsi="Arial" w:cs="Arial"/>
          <w:sz w:val="24"/>
          <w:szCs w:val="24"/>
        </w:rPr>
        <w:t>____</w:t>
      </w:r>
    </w:p>
    <w:p w:rsidR="00797B04" w:rsidRPr="005A078C" w:rsidRDefault="00797B04" w:rsidP="00797B04">
      <w:pPr>
        <w:autoSpaceDE w:val="0"/>
        <w:autoSpaceDN w:val="0"/>
        <w:adjustRightInd w:val="0"/>
        <w:spacing w:after="0" w:line="240" w:lineRule="auto"/>
        <w:ind w:firstLine="540"/>
        <w:jc w:val="both"/>
        <w:rPr>
          <w:rFonts w:ascii="Arial" w:eastAsia="Calibri" w:hAnsi="Arial" w:cs="Arial"/>
          <w:sz w:val="24"/>
          <w:szCs w:val="24"/>
        </w:rPr>
      </w:pPr>
    </w:p>
    <w:p w:rsidR="00797B04" w:rsidRPr="005A078C" w:rsidRDefault="00797B04" w:rsidP="00797B04">
      <w:pPr>
        <w:autoSpaceDE w:val="0"/>
        <w:autoSpaceDN w:val="0"/>
        <w:adjustRightInd w:val="0"/>
        <w:spacing w:after="0" w:line="240" w:lineRule="auto"/>
        <w:ind w:firstLine="540"/>
        <w:jc w:val="center"/>
        <w:rPr>
          <w:rFonts w:ascii="Arial" w:eastAsia="Calibri" w:hAnsi="Arial" w:cs="Arial"/>
          <w:b/>
          <w:sz w:val="24"/>
          <w:szCs w:val="24"/>
        </w:rPr>
      </w:pPr>
      <w:r w:rsidRPr="005A078C">
        <w:rPr>
          <w:rFonts w:ascii="Arial" w:eastAsia="Calibri" w:hAnsi="Arial" w:cs="Arial"/>
          <w:b/>
          <w:sz w:val="24"/>
          <w:szCs w:val="24"/>
        </w:rPr>
        <w:t>Перечень должностей муниципальной службы  органов местного самоуправления Верхнеуслонского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и при замещении которых муниципальные служащие  органов местного самоуправления Верхнеуслонского муниципального района обязаны представлять сведения о доходах, расходах, об имуществе и обязательствах имущественного характера</w:t>
      </w:r>
    </w:p>
    <w:p w:rsidR="00797B04" w:rsidRPr="005A078C" w:rsidRDefault="00797B04" w:rsidP="00797B04">
      <w:pPr>
        <w:autoSpaceDE w:val="0"/>
        <w:autoSpaceDN w:val="0"/>
        <w:adjustRightInd w:val="0"/>
        <w:spacing w:after="0" w:line="240" w:lineRule="auto"/>
        <w:ind w:firstLine="540"/>
        <w:jc w:val="center"/>
        <w:rPr>
          <w:rFonts w:ascii="Arial" w:eastAsia="Calibri" w:hAnsi="Arial" w:cs="Arial"/>
          <w:b/>
          <w:sz w:val="24"/>
          <w:szCs w:val="24"/>
        </w:rPr>
      </w:pPr>
    </w:p>
    <w:p w:rsidR="00797B04" w:rsidRPr="005A078C" w:rsidRDefault="00797B04" w:rsidP="00797B04">
      <w:pPr>
        <w:numPr>
          <w:ilvl w:val="0"/>
          <w:numId w:val="1"/>
        </w:numPr>
        <w:autoSpaceDN w:val="0"/>
        <w:spacing w:after="0" w:line="240" w:lineRule="auto"/>
        <w:jc w:val="both"/>
        <w:rPr>
          <w:rFonts w:ascii="Arial" w:eastAsia="Times New Roman" w:hAnsi="Arial" w:cs="Arial"/>
          <w:sz w:val="24"/>
          <w:szCs w:val="24"/>
          <w:lang w:eastAsia="ru-RU"/>
        </w:rPr>
      </w:pPr>
      <w:r w:rsidRPr="005A078C">
        <w:rPr>
          <w:rFonts w:ascii="Arial" w:eastAsia="Times New Roman" w:hAnsi="Arial" w:cs="Arial"/>
          <w:b/>
          <w:bCs/>
          <w:sz w:val="24"/>
          <w:szCs w:val="24"/>
          <w:lang w:eastAsia="ru-RU"/>
        </w:rPr>
        <w:t>Высшие муниципальные должности муниципальной службы</w:t>
      </w:r>
    </w:p>
    <w:p w:rsidR="00797B04" w:rsidRPr="005A078C" w:rsidRDefault="00797B04" w:rsidP="00797B04">
      <w:pPr>
        <w:autoSpaceDN w:val="0"/>
        <w:spacing w:after="0" w:line="240" w:lineRule="auto"/>
        <w:ind w:left="900"/>
        <w:jc w:val="both"/>
        <w:rPr>
          <w:rFonts w:ascii="Arial" w:eastAsia="Times New Roman" w:hAnsi="Arial" w:cs="Arial"/>
          <w:sz w:val="24"/>
          <w:szCs w:val="24"/>
          <w:lang w:eastAsia="ru-RU"/>
        </w:rPr>
      </w:pPr>
    </w:p>
    <w:p w:rsidR="00797B04" w:rsidRPr="005A078C" w:rsidRDefault="00797B04" w:rsidP="00797B04">
      <w:pPr>
        <w:keepNext/>
        <w:spacing w:after="0" w:line="240" w:lineRule="auto"/>
        <w:ind w:firstLine="540"/>
        <w:jc w:val="both"/>
        <w:outlineLvl w:val="1"/>
        <w:rPr>
          <w:rFonts w:ascii="Arial" w:eastAsia="Times New Roman" w:hAnsi="Arial" w:cs="Arial"/>
          <w:bCs/>
          <w:sz w:val="24"/>
          <w:szCs w:val="24"/>
          <w:lang w:eastAsia="ru-RU"/>
        </w:rPr>
      </w:pPr>
      <w:r w:rsidRPr="005A078C">
        <w:rPr>
          <w:rFonts w:ascii="Arial" w:eastAsia="Times New Roman" w:hAnsi="Arial" w:cs="Arial"/>
          <w:bCs/>
          <w:sz w:val="24"/>
          <w:szCs w:val="24"/>
          <w:lang w:eastAsia="ru-RU"/>
        </w:rPr>
        <w:t>Руководитель аппарата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Руководитель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Первый заместитель руководителя Исполнительного комитета муниципального района</w:t>
      </w:r>
      <w:r w:rsidRPr="005A078C">
        <w:rPr>
          <w:rFonts w:ascii="Arial" w:eastAsia="Times New Roman" w:hAnsi="Arial" w:cs="Arial"/>
          <w:sz w:val="24"/>
          <w:szCs w:val="24"/>
          <w:lang w:val="x-none" w:eastAsia="ru-RU"/>
        </w:rPr>
        <w:t xml:space="preserve"> по строительству, ЖКХ, связи и энергетике</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Заместитель руководителя Исполнительного комитета муниципального района по социально-экономическому  развитию;</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Заместитель руководителя Исполнительного комитета муниципального района по социально-культурным вопросам;</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Управляющий делами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Председатель Финансово-бюджетной Палаты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Заместитель председателя Финансово-бюджетной Палаты – начальник отдела бюджета Финансово-бюджетной Палаты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Председатель Палаты имущественных и земельных отношений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Заместитель председателя Палаты имущественных и земельных отношений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p>
    <w:p w:rsidR="00797B04" w:rsidRPr="005A078C" w:rsidRDefault="00797B04" w:rsidP="00797B04">
      <w:pPr>
        <w:numPr>
          <w:ilvl w:val="0"/>
          <w:numId w:val="1"/>
        </w:numPr>
        <w:autoSpaceDN w:val="0"/>
        <w:spacing w:after="0" w:line="240" w:lineRule="auto"/>
        <w:jc w:val="both"/>
        <w:rPr>
          <w:rFonts w:ascii="Arial" w:eastAsia="Times New Roman" w:hAnsi="Arial" w:cs="Arial"/>
          <w:b/>
          <w:bCs/>
          <w:sz w:val="24"/>
          <w:szCs w:val="24"/>
          <w:lang w:eastAsia="ru-RU"/>
        </w:rPr>
      </w:pPr>
      <w:r w:rsidRPr="005A078C">
        <w:rPr>
          <w:rFonts w:ascii="Arial" w:eastAsia="Times New Roman" w:hAnsi="Arial" w:cs="Arial"/>
          <w:b/>
          <w:bCs/>
          <w:sz w:val="24"/>
          <w:szCs w:val="24"/>
          <w:lang w:eastAsia="ru-RU"/>
        </w:rPr>
        <w:t>Главные муниципальные должности муниципальной службы</w:t>
      </w:r>
    </w:p>
    <w:p w:rsidR="00797B04" w:rsidRPr="005A078C" w:rsidRDefault="00797B04" w:rsidP="00797B04">
      <w:pPr>
        <w:autoSpaceDN w:val="0"/>
        <w:spacing w:after="0" w:line="240" w:lineRule="auto"/>
        <w:ind w:left="900"/>
        <w:jc w:val="both"/>
        <w:rPr>
          <w:rFonts w:ascii="Arial" w:eastAsia="Times New Roman" w:hAnsi="Arial" w:cs="Arial"/>
          <w:b/>
          <w:bCs/>
          <w:sz w:val="24"/>
          <w:szCs w:val="24"/>
          <w:lang w:eastAsia="ru-RU"/>
        </w:rPr>
      </w:pPr>
    </w:p>
    <w:p w:rsidR="00797B04" w:rsidRPr="005A078C" w:rsidRDefault="00797B04" w:rsidP="00797B04">
      <w:pPr>
        <w:keepNext/>
        <w:spacing w:after="0" w:line="240" w:lineRule="auto"/>
        <w:ind w:firstLine="540"/>
        <w:jc w:val="both"/>
        <w:outlineLvl w:val="2"/>
        <w:rPr>
          <w:rFonts w:ascii="Arial" w:eastAsia="Times New Roman" w:hAnsi="Arial" w:cs="Arial"/>
          <w:bCs/>
          <w:sz w:val="24"/>
          <w:szCs w:val="24"/>
          <w:lang w:val="x-none" w:eastAsia="ru-RU"/>
        </w:rPr>
      </w:pPr>
      <w:r w:rsidRPr="005A078C">
        <w:rPr>
          <w:rFonts w:ascii="Arial" w:eastAsia="Times New Roman" w:hAnsi="Arial" w:cs="Arial"/>
          <w:bCs/>
          <w:sz w:val="24"/>
          <w:szCs w:val="24"/>
          <w:lang w:val="x-none" w:eastAsia="ru-RU"/>
        </w:rPr>
        <w:t xml:space="preserve">Начальник  </w:t>
      </w:r>
      <w:r w:rsidRPr="005A078C">
        <w:rPr>
          <w:rFonts w:ascii="Arial" w:eastAsia="Times New Roman" w:hAnsi="Arial" w:cs="Arial"/>
          <w:bCs/>
          <w:sz w:val="24"/>
          <w:szCs w:val="24"/>
          <w:lang w:eastAsia="ru-RU"/>
        </w:rPr>
        <w:t>о</w:t>
      </w:r>
      <w:r w:rsidRPr="005A078C">
        <w:rPr>
          <w:rFonts w:ascii="Arial" w:eastAsia="Microsoft Sans Serif" w:hAnsi="Arial" w:cs="Arial"/>
          <w:bCs/>
          <w:sz w:val="24"/>
          <w:szCs w:val="24"/>
          <w:lang w:eastAsia="ru-RU" w:bidi="ru-RU"/>
        </w:rPr>
        <w:t>тдела организационно-правовой и кадровой работы</w:t>
      </w:r>
      <w:r w:rsidRPr="005A078C">
        <w:rPr>
          <w:rFonts w:ascii="Arial" w:eastAsia="Times New Roman" w:hAnsi="Arial" w:cs="Arial"/>
          <w:sz w:val="24"/>
          <w:szCs w:val="24"/>
          <w:lang w:val="x-none" w:eastAsia="ru-RU"/>
        </w:rPr>
        <w:t xml:space="preserve">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Начальник отдела бухгалтерского учета и отчетности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Начальник общего отдела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Начальник организационного отдела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 xml:space="preserve">Начальник </w:t>
      </w:r>
      <w:r w:rsidRPr="005A078C">
        <w:rPr>
          <w:rFonts w:ascii="Arial" w:eastAsia="Times New Roman" w:hAnsi="Arial" w:cs="Arial"/>
          <w:sz w:val="24"/>
          <w:szCs w:val="24"/>
          <w:lang w:eastAsia="ru-RU"/>
        </w:rPr>
        <w:t xml:space="preserve">юридического отдела Исполнительного комитета </w:t>
      </w:r>
      <w:r w:rsidRPr="005A078C">
        <w:rPr>
          <w:rFonts w:ascii="Arial" w:eastAsia="Times New Roman" w:hAnsi="Arial" w:cs="Arial"/>
          <w:sz w:val="24"/>
          <w:szCs w:val="24"/>
          <w:lang w:val="x-none" w:eastAsia="ru-RU"/>
        </w:rPr>
        <w:t>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 xml:space="preserve">Начальник </w:t>
      </w:r>
      <w:r w:rsidRPr="005A078C">
        <w:rPr>
          <w:rFonts w:ascii="Arial" w:eastAsia="Times New Roman" w:hAnsi="Arial" w:cs="Arial"/>
          <w:sz w:val="24"/>
          <w:szCs w:val="24"/>
          <w:lang w:eastAsia="ru-RU"/>
        </w:rPr>
        <w:t xml:space="preserve">отдела </w:t>
      </w:r>
      <w:r w:rsidRPr="005A078C">
        <w:rPr>
          <w:rFonts w:ascii="Arial" w:eastAsia="Times New Roman" w:hAnsi="Arial" w:cs="Arial"/>
          <w:sz w:val="24"/>
          <w:szCs w:val="24"/>
          <w:lang w:val="x-none" w:eastAsia="ru-RU"/>
        </w:rPr>
        <w:t>территориального развития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Начальник отдела по строительству, ЖКХ, связи и энергетике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 xml:space="preserve"> Начальник отдела по делам молодежи и спорту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lastRenderedPageBreak/>
        <w:t>Начальник отдела ЗАГС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Начальник общего отдела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Начальник отдела архитектуры и градостроительства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Начальник отдела учета и отчетности Финансово-бюджетной Палаты муниципального района</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p>
    <w:p w:rsidR="00797B04" w:rsidRPr="005A078C" w:rsidRDefault="00797B04" w:rsidP="00797B04">
      <w:pPr>
        <w:numPr>
          <w:ilvl w:val="0"/>
          <w:numId w:val="1"/>
        </w:numPr>
        <w:tabs>
          <w:tab w:val="num" w:pos="0"/>
        </w:tabs>
        <w:autoSpaceDN w:val="0"/>
        <w:spacing w:after="0" w:line="240" w:lineRule="auto"/>
        <w:ind w:firstLine="567"/>
        <w:jc w:val="center"/>
        <w:rPr>
          <w:rFonts w:ascii="Arial" w:eastAsia="Times New Roman" w:hAnsi="Arial" w:cs="Arial"/>
          <w:b/>
          <w:bCs/>
          <w:sz w:val="24"/>
          <w:szCs w:val="24"/>
          <w:lang w:eastAsia="ru-RU"/>
        </w:rPr>
      </w:pPr>
      <w:r w:rsidRPr="005A078C">
        <w:rPr>
          <w:rFonts w:ascii="Arial" w:eastAsia="Times New Roman" w:hAnsi="Arial" w:cs="Arial"/>
          <w:b/>
          <w:bCs/>
          <w:sz w:val="24"/>
          <w:szCs w:val="24"/>
          <w:lang w:eastAsia="ru-RU"/>
        </w:rPr>
        <w:t>Ведущие муниципальные должности муниципальной службы</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p>
    <w:p w:rsidR="00797B04" w:rsidRPr="005A078C" w:rsidRDefault="00797B04" w:rsidP="00797B04">
      <w:pPr>
        <w:spacing w:after="0" w:line="240" w:lineRule="auto"/>
        <w:ind w:firstLine="540"/>
        <w:jc w:val="both"/>
        <w:rPr>
          <w:rFonts w:ascii="Arial" w:eastAsia="Times New Roman" w:hAnsi="Arial" w:cs="Arial"/>
          <w:bCs/>
          <w:sz w:val="24"/>
          <w:szCs w:val="24"/>
          <w:lang w:val="x-none" w:eastAsia="ru-RU"/>
        </w:rPr>
      </w:pPr>
      <w:r w:rsidRPr="005A078C">
        <w:rPr>
          <w:rFonts w:ascii="Arial" w:eastAsia="Times New Roman" w:hAnsi="Arial" w:cs="Arial"/>
          <w:bCs/>
          <w:sz w:val="24"/>
          <w:szCs w:val="24"/>
          <w:lang w:val="be-BY" w:eastAsia="ru-RU"/>
        </w:rPr>
        <w:t xml:space="preserve">Заместитель начальника </w:t>
      </w:r>
      <w:r w:rsidRPr="005A078C">
        <w:rPr>
          <w:rFonts w:ascii="Arial" w:eastAsia="Times New Roman" w:hAnsi="Arial" w:cs="Arial"/>
          <w:bCs/>
          <w:sz w:val="24"/>
          <w:szCs w:val="24"/>
          <w:lang w:eastAsia="ru-RU"/>
        </w:rPr>
        <w:t>о</w:t>
      </w:r>
      <w:r w:rsidRPr="005A078C">
        <w:rPr>
          <w:rFonts w:ascii="Arial" w:eastAsia="Microsoft Sans Serif" w:hAnsi="Arial" w:cs="Arial"/>
          <w:bCs/>
          <w:sz w:val="24"/>
          <w:szCs w:val="24"/>
          <w:lang w:eastAsia="ru-RU" w:bidi="ru-RU"/>
        </w:rPr>
        <w:t>тдела организационно-правовой и кадровой работы</w:t>
      </w:r>
      <w:r w:rsidRPr="005A078C">
        <w:rPr>
          <w:rFonts w:ascii="Arial" w:eastAsia="Times New Roman" w:hAnsi="Arial" w:cs="Arial"/>
          <w:sz w:val="24"/>
          <w:szCs w:val="24"/>
          <w:lang w:val="x-none" w:eastAsia="ru-RU"/>
        </w:rPr>
        <w:t xml:space="preserve"> Совета муниципального района;</w:t>
      </w:r>
      <w:r w:rsidRPr="005A078C">
        <w:rPr>
          <w:rFonts w:ascii="Arial" w:eastAsia="Times New Roman" w:hAnsi="Arial" w:cs="Arial"/>
          <w:bCs/>
          <w:sz w:val="24"/>
          <w:szCs w:val="24"/>
          <w:lang w:val="be-BY" w:eastAsia="ru-RU"/>
        </w:rPr>
        <w:t xml:space="preserve"> </w:t>
      </w:r>
    </w:p>
    <w:p w:rsidR="00797B04" w:rsidRPr="005A078C" w:rsidRDefault="00797B04" w:rsidP="00797B04">
      <w:pPr>
        <w:spacing w:after="0" w:line="240" w:lineRule="auto"/>
        <w:ind w:firstLine="540"/>
        <w:jc w:val="both"/>
        <w:rPr>
          <w:rFonts w:ascii="Arial" w:eastAsia="Times New Roman" w:hAnsi="Arial" w:cs="Arial"/>
          <w:bCs/>
          <w:sz w:val="24"/>
          <w:szCs w:val="24"/>
          <w:lang w:val="x-none" w:eastAsia="ru-RU"/>
        </w:rPr>
      </w:pPr>
      <w:r w:rsidRPr="005A078C">
        <w:rPr>
          <w:rFonts w:ascii="Arial" w:eastAsia="Times New Roman" w:hAnsi="Arial" w:cs="Arial"/>
          <w:bCs/>
          <w:sz w:val="24"/>
          <w:szCs w:val="24"/>
          <w:lang w:val="be-BY" w:eastAsia="ru-RU"/>
        </w:rPr>
        <w:t xml:space="preserve">Заместитель начальника общего отдела Совета муниципального района; </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Помощник Главы муниципального района по вопросам противодействия коррупции;</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Помощник руководителя Исполнительного комитета по мобилизационной работе</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Заместитель начальника отдела территориального развития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Заместитель начальника </w:t>
      </w:r>
      <w:r w:rsidRPr="005A078C">
        <w:rPr>
          <w:rFonts w:ascii="Arial" w:eastAsia="Times New Roman" w:hAnsi="Arial" w:cs="Arial"/>
          <w:sz w:val="24"/>
          <w:szCs w:val="24"/>
          <w:lang w:val="x-none" w:eastAsia="ru-RU"/>
        </w:rPr>
        <w:t>отдела по строительству, ЖКХ, связи и энергетике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Заместитель начальника отдела учета и отчетности Финансово-бюджетной Палаты муниципального района</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Заведующий сектором по архивному делу </w:t>
      </w:r>
      <w:r w:rsidRPr="005A078C">
        <w:rPr>
          <w:rFonts w:ascii="Arial" w:eastAsia="Times New Roman" w:hAnsi="Arial" w:cs="Arial"/>
          <w:sz w:val="24"/>
          <w:szCs w:val="24"/>
          <w:lang w:val="x-none" w:eastAsia="ru-RU"/>
        </w:rPr>
        <w:t>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Заведующий сектором опеки и попечительства </w:t>
      </w:r>
      <w:r w:rsidRPr="005A078C">
        <w:rPr>
          <w:rFonts w:ascii="Arial" w:eastAsia="Times New Roman" w:hAnsi="Arial" w:cs="Arial"/>
          <w:sz w:val="24"/>
          <w:szCs w:val="24"/>
          <w:lang w:val="x-none" w:eastAsia="ru-RU"/>
        </w:rPr>
        <w:t>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Заведующий административным сектором </w:t>
      </w:r>
      <w:r w:rsidRPr="005A078C">
        <w:rPr>
          <w:rFonts w:ascii="Arial" w:eastAsia="Times New Roman" w:hAnsi="Arial" w:cs="Arial"/>
          <w:sz w:val="24"/>
          <w:szCs w:val="24"/>
          <w:lang w:val="x-none" w:eastAsia="ru-RU"/>
        </w:rPr>
        <w:t>Исполнительного комитета муниципального района;</w:t>
      </w:r>
    </w:p>
    <w:p w:rsidR="00797B04" w:rsidRPr="005A078C" w:rsidRDefault="00797B04" w:rsidP="00797B04">
      <w:pPr>
        <w:spacing w:after="0" w:line="240" w:lineRule="auto"/>
        <w:ind w:firstLine="540"/>
        <w:jc w:val="center"/>
        <w:rPr>
          <w:rFonts w:ascii="Arial" w:eastAsia="Times New Roman" w:hAnsi="Arial" w:cs="Arial"/>
          <w:sz w:val="24"/>
          <w:szCs w:val="24"/>
          <w:lang w:eastAsia="ru-RU"/>
        </w:rPr>
      </w:pPr>
    </w:p>
    <w:p w:rsidR="00797B04" w:rsidRPr="005A078C" w:rsidRDefault="00797B04" w:rsidP="00797B04">
      <w:pPr>
        <w:numPr>
          <w:ilvl w:val="0"/>
          <w:numId w:val="2"/>
        </w:numPr>
        <w:spacing w:after="0" w:line="240" w:lineRule="auto"/>
        <w:jc w:val="both"/>
        <w:rPr>
          <w:rFonts w:ascii="Arial" w:eastAsia="Times New Roman" w:hAnsi="Arial" w:cs="Arial"/>
          <w:b/>
          <w:bCs/>
          <w:sz w:val="24"/>
          <w:szCs w:val="24"/>
          <w:lang w:val="x-none" w:eastAsia="ru-RU"/>
        </w:rPr>
      </w:pPr>
      <w:r w:rsidRPr="005A078C">
        <w:rPr>
          <w:rFonts w:ascii="Arial" w:eastAsia="Times New Roman" w:hAnsi="Arial" w:cs="Arial"/>
          <w:b/>
          <w:bCs/>
          <w:sz w:val="24"/>
          <w:szCs w:val="24"/>
          <w:lang w:val="x-none" w:eastAsia="ru-RU"/>
        </w:rPr>
        <w:t>Старшие муниципальные должности муниципальной службы</w:t>
      </w:r>
    </w:p>
    <w:p w:rsidR="00797B04" w:rsidRPr="005A078C" w:rsidRDefault="00797B04" w:rsidP="00797B04">
      <w:pPr>
        <w:spacing w:after="0" w:line="240" w:lineRule="auto"/>
        <w:ind w:firstLine="540"/>
        <w:jc w:val="both"/>
        <w:rPr>
          <w:rFonts w:ascii="Arial" w:eastAsia="Times New Roman" w:hAnsi="Arial" w:cs="Arial"/>
          <w:b/>
          <w:bCs/>
          <w:sz w:val="24"/>
          <w:szCs w:val="24"/>
          <w:lang w:val="x-none" w:eastAsia="ru-RU"/>
        </w:rPr>
      </w:pP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 xml:space="preserve">Главный специалист  </w:t>
      </w:r>
      <w:r w:rsidRPr="005A078C">
        <w:rPr>
          <w:rFonts w:ascii="Arial" w:eastAsia="Times New Roman" w:hAnsi="Arial" w:cs="Arial"/>
          <w:bCs/>
          <w:sz w:val="24"/>
          <w:szCs w:val="24"/>
          <w:lang w:eastAsia="ru-RU"/>
        </w:rPr>
        <w:t>о</w:t>
      </w:r>
      <w:r w:rsidRPr="005A078C">
        <w:rPr>
          <w:rFonts w:ascii="Arial" w:eastAsia="Microsoft Sans Serif" w:hAnsi="Arial" w:cs="Arial"/>
          <w:bCs/>
          <w:sz w:val="24"/>
          <w:szCs w:val="24"/>
          <w:lang w:eastAsia="ru-RU" w:bidi="ru-RU"/>
        </w:rPr>
        <w:t>тдела организационно-правовой и кадровой работы</w:t>
      </w:r>
      <w:r w:rsidRPr="005A078C">
        <w:rPr>
          <w:rFonts w:ascii="Arial" w:eastAsia="Times New Roman" w:hAnsi="Arial" w:cs="Arial"/>
          <w:sz w:val="24"/>
          <w:szCs w:val="24"/>
          <w:lang w:val="x-none" w:eastAsia="ru-RU"/>
        </w:rPr>
        <w:t xml:space="preserve">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Главный с</w:t>
      </w:r>
      <w:proofErr w:type="spellStart"/>
      <w:r w:rsidRPr="005A078C">
        <w:rPr>
          <w:rFonts w:ascii="Arial" w:eastAsia="Times New Roman" w:hAnsi="Arial" w:cs="Arial"/>
          <w:sz w:val="24"/>
          <w:szCs w:val="24"/>
          <w:lang w:val="x-none" w:eastAsia="ru-RU"/>
        </w:rPr>
        <w:t>пециалист</w:t>
      </w:r>
      <w:proofErr w:type="spellEnd"/>
      <w:r w:rsidRPr="005A078C">
        <w:rPr>
          <w:rFonts w:ascii="Arial" w:eastAsia="Times New Roman" w:hAnsi="Arial" w:cs="Arial"/>
          <w:sz w:val="24"/>
          <w:szCs w:val="24"/>
          <w:lang w:val="x-none" w:eastAsia="ru-RU"/>
        </w:rPr>
        <w:t xml:space="preserve"> отдела бухгалтерского учета и отчетности Совета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общего отдела Совета муниципального района</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 xml:space="preserve">Главный специалист  организационного отдела </w:t>
      </w:r>
      <w:r w:rsidRPr="005A078C">
        <w:rPr>
          <w:rFonts w:ascii="Arial" w:eastAsia="Times New Roman" w:hAnsi="Arial" w:cs="Arial"/>
          <w:sz w:val="24"/>
          <w:szCs w:val="24"/>
          <w:lang w:eastAsia="ru-RU"/>
        </w:rPr>
        <w:t xml:space="preserve">Исполнительного комитета </w:t>
      </w:r>
      <w:r w:rsidRPr="005A078C">
        <w:rPr>
          <w:rFonts w:ascii="Arial" w:eastAsia="Times New Roman" w:hAnsi="Arial" w:cs="Arial"/>
          <w:sz w:val="24"/>
          <w:szCs w:val="24"/>
          <w:lang w:val="x-none" w:eastAsia="ru-RU"/>
        </w:rPr>
        <w:t>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val="x-none" w:eastAsia="ru-RU"/>
        </w:rPr>
        <w:t xml:space="preserve">Главный специалист </w:t>
      </w:r>
      <w:r w:rsidRPr="005A078C">
        <w:rPr>
          <w:rFonts w:ascii="Arial" w:eastAsia="Times New Roman" w:hAnsi="Arial" w:cs="Arial"/>
          <w:sz w:val="24"/>
          <w:szCs w:val="24"/>
          <w:lang w:eastAsia="ru-RU"/>
        </w:rPr>
        <w:t xml:space="preserve">юридического </w:t>
      </w:r>
      <w:r w:rsidRPr="005A078C">
        <w:rPr>
          <w:rFonts w:ascii="Arial" w:eastAsia="Times New Roman" w:hAnsi="Arial" w:cs="Arial"/>
          <w:sz w:val="24"/>
          <w:szCs w:val="24"/>
          <w:lang w:val="x-none" w:eastAsia="ru-RU"/>
        </w:rPr>
        <w:t xml:space="preserve">отдела </w:t>
      </w:r>
      <w:r w:rsidRPr="005A078C">
        <w:rPr>
          <w:rFonts w:ascii="Arial" w:eastAsia="Times New Roman" w:hAnsi="Arial" w:cs="Arial"/>
          <w:sz w:val="24"/>
          <w:szCs w:val="24"/>
          <w:lang w:eastAsia="ru-RU"/>
        </w:rPr>
        <w:t xml:space="preserve">Исполнительного комитета </w:t>
      </w:r>
      <w:r w:rsidRPr="005A078C">
        <w:rPr>
          <w:rFonts w:ascii="Arial" w:eastAsia="Times New Roman" w:hAnsi="Arial" w:cs="Arial"/>
          <w:sz w:val="24"/>
          <w:szCs w:val="24"/>
          <w:lang w:val="x-none" w:eastAsia="ru-RU"/>
        </w:rPr>
        <w:t>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отдела территориального развития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отдела территориального развития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val="x-none" w:eastAsia="ru-RU"/>
        </w:rPr>
        <w:t>Главный специалист отдела по строительству, ЖКХ, связи и энергетике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val="x-none"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отдела по делам молодежи и спорту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proofErr w:type="spellStart"/>
      <w:r w:rsidRPr="005A078C">
        <w:rPr>
          <w:rFonts w:ascii="Arial" w:eastAsia="Times New Roman" w:hAnsi="Arial" w:cs="Arial"/>
          <w:sz w:val="24"/>
          <w:szCs w:val="24"/>
          <w:lang w:eastAsia="ru-RU"/>
        </w:rPr>
        <w:t>сп</w:t>
      </w:r>
      <w:r w:rsidRPr="005A078C">
        <w:rPr>
          <w:rFonts w:ascii="Arial" w:eastAsia="Times New Roman" w:hAnsi="Arial" w:cs="Arial"/>
          <w:sz w:val="24"/>
          <w:szCs w:val="24"/>
          <w:lang w:val="x-none" w:eastAsia="ru-RU"/>
        </w:rPr>
        <w:t>ециалист</w:t>
      </w:r>
      <w:proofErr w:type="spellEnd"/>
      <w:r w:rsidRPr="005A078C">
        <w:rPr>
          <w:rFonts w:ascii="Arial" w:eastAsia="Times New Roman" w:hAnsi="Arial" w:cs="Arial"/>
          <w:sz w:val="24"/>
          <w:szCs w:val="24"/>
          <w:lang w:val="x-none" w:eastAsia="ru-RU"/>
        </w:rPr>
        <w:t xml:space="preserve"> отдела ЗАГС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lastRenderedPageBreak/>
        <w:t xml:space="preserve">Главный </w:t>
      </w:r>
      <w:r w:rsidRPr="005A078C">
        <w:rPr>
          <w:rFonts w:ascii="Arial" w:eastAsia="Times New Roman" w:hAnsi="Arial" w:cs="Arial"/>
          <w:sz w:val="24"/>
          <w:szCs w:val="24"/>
          <w:lang w:val="x-none" w:eastAsia="ru-RU"/>
        </w:rPr>
        <w:t xml:space="preserve">специалист </w:t>
      </w:r>
      <w:r w:rsidRPr="005A078C">
        <w:rPr>
          <w:rFonts w:ascii="Arial" w:eastAsia="Times New Roman" w:hAnsi="Arial" w:cs="Arial"/>
          <w:sz w:val="24"/>
          <w:szCs w:val="24"/>
          <w:lang w:eastAsia="ru-RU"/>
        </w:rPr>
        <w:t xml:space="preserve">отдела архитектуры и градостроительства Исполнительного комитета </w:t>
      </w:r>
      <w:r w:rsidRPr="005A078C">
        <w:rPr>
          <w:rFonts w:ascii="Arial" w:eastAsia="Times New Roman" w:hAnsi="Arial" w:cs="Arial"/>
          <w:sz w:val="24"/>
          <w:szCs w:val="24"/>
          <w:lang w:val="x-none" w:eastAsia="ru-RU"/>
        </w:rPr>
        <w:t>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 xml:space="preserve">специалист </w:t>
      </w:r>
      <w:r w:rsidRPr="005A078C">
        <w:rPr>
          <w:rFonts w:ascii="Arial" w:eastAsia="Times New Roman" w:hAnsi="Arial" w:cs="Arial"/>
          <w:sz w:val="24"/>
          <w:szCs w:val="24"/>
          <w:lang w:eastAsia="ru-RU"/>
        </w:rPr>
        <w:t xml:space="preserve">отдела бюджета </w:t>
      </w:r>
      <w:r w:rsidRPr="005A078C">
        <w:rPr>
          <w:rFonts w:ascii="Arial" w:eastAsia="Times New Roman" w:hAnsi="Arial" w:cs="Arial"/>
          <w:sz w:val="24"/>
          <w:szCs w:val="24"/>
          <w:lang w:val="x-none" w:eastAsia="ru-RU"/>
        </w:rPr>
        <w:t>Финансово-бюджетной Палаты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отдела бюджета Финансово-бюджетной Палаты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отдела бюджета Финансово-бюджетной Палаты муниципального района</w:t>
      </w:r>
      <w:r w:rsidRPr="005A078C">
        <w:rPr>
          <w:rFonts w:ascii="Arial" w:eastAsia="Times New Roman" w:hAnsi="Arial" w:cs="Arial"/>
          <w:sz w:val="24"/>
          <w:szCs w:val="24"/>
          <w:lang w:eastAsia="ru-RU"/>
        </w:rPr>
        <w:t>;</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специалист Палаты имущественных и земельных отношений муниципального района</w:t>
      </w:r>
      <w:r w:rsidRPr="005A078C">
        <w:rPr>
          <w:rFonts w:ascii="Arial" w:eastAsia="Times New Roman" w:hAnsi="Arial" w:cs="Arial"/>
          <w:sz w:val="24"/>
          <w:szCs w:val="24"/>
          <w:lang w:eastAsia="ru-RU"/>
        </w:rPr>
        <w:t>;</w:t>
      </w:r>
    </w:p>
    <w:p w:rsidR="00797B04" w:rsidRPr="005A078C" w:rsidRDefault="00797B04" w:rsidP="00797B04">
      <w:pPr>
        <w:tabs>
          <w:tab w:val="left" w:pos="0"/>
        </w:tabs>
        <w:spacing w:after="0" w:line="240" w:lineRule="auto"/>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        Главный специалист сектора опеки и попечительства Исполнительного комитета муниципального района;</w:t>
      </w:r>
    </w:p>
    <w:p w:rsidR="00797B04" w:rsidRPr="005A078C" w:rsidRDefault="00797B04" w:rsidP="00797B04">
      <w:pPr>
        <w:tabs>
          <w:tab w:val="left" w:pos="0"/>
        </w:tabs>
        <w:spacing w:after="0" w:line="240" w:lineRule="auto"/>
        <w:ind w:firstLine="567"/>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Главный специалист сектора опеки и попечительства Исполнительного комитета муниципального района;</w:t>
      </w:r>
    </w:p>
    <w:p w:rsidR="00797B04" w:rsidRPr="005A078C" w:rsidRDefault="00797B04" w:rsidP="00797B04">
      <w:pPr>
        <w:spacing w:after="0" w:line="240" w:lineRule="auto"/>
        <w:ind w:firstLine="540"/>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Ведущий специалист административного сектора Исполнительного комитета муниципального района;</w:t>
      </w:r>
    </w:p>
    <w:p w:rsidR="00797B04" w:rsidRPr="005A078C" w:rsidRDefault="00797B04" w:rsidP="00797B04">
      <w:pPr>
        <w:spacing w:after="0" w:line="240" w:lineRule="auto"/>
        <w:jc w:val="center"/>
        <w:rPr>
          <w:rFonts w:ascii="Arial" w:eastAsia="Times New Roman" w:hAnsi="Arial" w:cs="Arial"/>
          <w:b/>
          <w:bCs/>
          <w:sz w:val="24"/>
          <w:szCs w:val="24"/>
          <w:lang w:eastAsia="ru-RU"/>
        </w:rPr>
      </w:pPr>
    </w:p>
    <w:p w:rsidR="00797B04" w:rsidRPr="005A078C" w:rsidRDefault="00797B04" w:rsidP="00797B04">
      <w:pPr>
        <w:spacing w:after="0" w:line="240" w:lineRule="auto"/>
        <w:jc w:val="center"/>
        <w:rPr>
          <w:rFonts w:ascii="Arial" w:eastAsia="Times New Roman" w:hAnsi="Arial" w:cs="Arial"/>
          <w:b/>
          <w:bCs/>
          <w:sz w:val="24"/>
          <w:szCs w:val="24"/>
          <w:lang w:eastAsia="ru-RU"/>
        </w:rPr>
      </w:pPr>
      <w:r w:rsidRPr="005A078C">
        <w:rPr>
          <w:rFonts w:ascii="Arial" w:eastAsia="Times New Roman" w:hAnsi="Arial" w:cs="Arial"/>
          <w:b/>
          <w:bCs/>
          <w:sz w:val="24"/>
          <w:szCs w:val="24"/>
          <w:lang w:eastAsia="ru-RU"/>
        </w:rPr>
        <w:t>Раздел 2. Муниципальные должности муниципальной службы в муниципальном казенном учреждении «Отдел образования  Верхнеуслонского муниципального района</w:t>
      </w:r>
    </w:p>
    <w:p w:rsidR="00797B04" w:rsidRPr="005A078C" w:rsidRDefault="00797B04" w:rsidP="00797B04">
      <w:pPr>
        <w:spacing w:after="0" w:line="240" w:lineRule="auto"/>
        <w:jc w:val="center"/>
        <w:rPr>
          <w:rFonts w:ascii="Arial" w:eastAsia="Times New Roman" w:hAnsi="Arial" w:cs="Arial"/>
          <w:bCs/>
          <w:sz w:val="24"/>
          <w:szCs w:val="24"/>
          <w:lang w:eastAsia="ru-RU"/>
        </w:rPr>
      </w:pPr>
    </w:p>
    <w:p w:rsidR="00797B04" w:rsidRPr="005A078C" w:rsidRDefault="00797B04" w:rsidP="00797B04">
      <w:pPr>
        <w:numPr>
          <w:ilvl w:val="0"/>
          <w:numId w:val="3"/>
        </w:numPr>
        <w:spacing w:after="0" w:line="240" w:lineRule="auto"/>
        <w:contextualSpacing/>
        <w:jc w:val="both"/>
        <w:rPr>
          <w:rFonts w:ascii="Arial" w:eastAsia="Times New Roman" w:hAnsi="Arial" w:cs="Arial"/>
          <w:b/>
          <w:bCs/>
          <w:sz w:val="24"/>
          <w:szCs w:val="24"/>
          <w:lang w:eastAsia="ru-RU"/>
        </w:rPr>
      </w:pPr>
      <w:r w:rsidRPr="005A078C">
        <w:rPr>
          <w:rFonts w:ascii="Arial" w:eastAsia="Times New Roman" w:hAnsi="Arial" w:cs="Arial"/>
          <w:b/>
          <w:bCs/>
          <w:sz w:val="24"/>
          <w:szCs w:val="24"/>
          <w:lang w:eastAsia="ru-RU"/>
        </w:rPr>
        <w:t>Главные муниципальные должности муниципальной службы.</w:t>
      </w:r>
    </w:p>
    <w:p w:rsidR="00797B04" w:rsidRPr="005A078C" w:rsidRDefault="00797B04" w:rsidP="00797B04">
      <w:pPr>
        <w:spacing w:after="0" w:line="240" w:lineRule="auto"/>
        <w:ind w:left="900"/>
        <w:jc w:val="both"/>
        <w:rPr>
          <w:rFonts w:ascii="Arial" w:eastAsia="Times New Roman" w:hAnsi="Arial" w:cs="Arial"/>
          <w:b/>
          <w:bCs/>
          <w:sz w:val="24"/>
          <w:szCs w:val="24"/>
          <w:lang w:eastAsia="ru-RU"/>
        </w:rPr>
      </w:pPr>
    </w:p>
    <w:p w:rsidR="00797B04" w:rsidRPr="005A078C" w:rsidRDefault="00797B04" w:rsidP="00797B04">
      <w:pPr>
        <w:spacing w:after="0" w:line="240" w:lineRule="auto"/>
        <w:ind w:firstLine="567"/>
        <w:jc w:val="both"/>
        <w:rPr>
          <w:rFonts w:ascii="Arial" w:eastAsia="Times New Roman" w:hAnsi="Arial" w:cs="Arial"/>
          <w:bCs/>
          <w:sz w:val="24"/>
          <w:szCs w:val="24"/>
          <w:lang w:eastAsia="ru-RU"/>
        </w:rPr>
      </w:pPr>
      <w:r w:rsidRPr="005A078C">
        <w:rPr>
          <w:rFonts w:ascii="Arial" w:eastAsia="Times New Roman" w:hAnsi="Arial" w:cs="Arial"/>
          <w:bCs/>
          <w:sz w:val="24"/>
          <w:szCs w:val="24"/>
          <w:lang w:eastAsia="ru-RU"/>
        </w:rPr>
        <w:t>Начальник муниципального казенного учреждения «Отдел образования Верхнеуслонского муниципального района»</w:t>
      </w:r>
    </w:p>
    <w:p w:rsidR="00797B04" w:rsidRPr="005A078C" w:rsidRDefault="00797B04" w:rsidP="00797B04">
      <w:pPr>
        <w:spacing w:after="0" w:line="240" w:lineRule="auto"/>
        <w:jc w:val="both"/>
        <w:rPr>
          <w:rFonts w:ascii="Arial" w:eastAsia="Times New Roman" w:hAnsi="Arial" w:cs="Arial"/>
          <w:bCs/>
          <w:sz w:val="24"/>
          <w:szCs w:val="24"/>
          <w:lang w:eastAsia="ru-RU"/>
        </w:rPr>
      </w:pPr>
    </w:p>
    <w:p w:rsidR="00797B04" w:rsidRPr="005A078C" w:rsidRDefault="00797B04" w:rsidP="00797B04">
      <w:pPr>
        <w:numPr>
          <w:ilvl w:val="0"/>
          <w:numId w:val="3"/>
        </w:numPr>
        <w:spacing w:after="0" w:line="240" w:lineRule="auto"/>
        <w:contextualSpacing/>
        <w:jc w:val="both"/>
        <w:rPr>
          <w:rFonts w:ascii="Arial" w:eastAsia="Times New Roman" w:hAnsi="Arial" w:cs="Arial"/>
          <w:b/>
          <w:sz w:val="24"/>
          <w:szCs w:val="24"/>
          <w:lang w:eastAsia="ru-RU"/>
        </w:rPr>
      </w:pPr>
      <w:r w:rsidRPr="005A078C">
        <w:rPr>
          <w:rFonts w:ascii="Arial" w:eastAsia="Times New Roman" w:hAnsi="Arial" w:cs="Arial"/>
          <w:b/>
          <w:sz w:val="24"/>
          <w:szCs w:val="24"/>
          <w:lang w:eastAsia="ru-RU"/>
        </w:rPr>
        <w:t>Ведущие муниципальные должности муниципальной службы.</w:t>
      </w:r>
    </w:p>
    <w:p w:rsidR="00797B04" w:rsidRPr="005A078C" w:rsidRDefault="00797B04" w:rsidP="00797B04">
      <w:pPr>
        <w:spacing w:after="0" w:line="240" w:lineRule="auto"/>
        <w:ind w:left="720"/>
        <w:jc w:val="both"/>
        <w:rPr>
          <w:rFonts w:ascii="Arial" w:eastAsia="Times New Roman" w:hAnsi="Arial" w:cs="Arial"/>
          <w:b/>
          <w:sz w:val="24"/>
          <w:szCs w:val="24"/>
          <w:lang w:eastAsia="ru-RU"/>
        </w:rPr>
      </w:pPr>
    </w:p>
    <w:p w:rsidR="00797B04" w:rsidRPr="005A078C" w:rsidRDefault="00797B04" w:rsidP="00797B04">
      <w:pPr>
        <w:spacing w:after="0" w:line="240" w:lineRule="auto"/>
        <w:ind w:firstLine="567"/>
        <w:jc w:val="both"/>
        <w:rPr>
          <w:rFonts w:ascii="Arial" w:eastAsia="Times New Roman" w:hAnsi="Arial" w:cs="Arial"/>
          <w:bCs/>
          <w:sz w:val="24"/>
          <w:szCs w:val="24"/>
          <w:lang w:eastAsia="ru-RU"/>
        </w:rPr>
      </w:pPr>
      <w:r w:rsidRPr="005A078C">
        <w:rPr>
          <w:rFonts w:ascii="Arial" w:eastAsia="Times New Roman" w:hAnsi="Arial" w:cs="Arial"/>
          <w:bCs/>
          <w:sz w:val="24"/>
          <w:szCs w:val="24"/>
          <w:lang w:eastAsia="ru-RU"/>
        </w:rPr>
        <w:t>Заместитель начальника муниципального казенного учреждения «Отдел образования Верхнеуслонского муниципального района»</w:t>
      </w:r>
    </w:p>
    <w:p w:rsidR="00797B04" w:rsidRPr="005A078C" w:rsidRDefault="00797B04" w:rsidP="00797B04">
      <w:pPr>
        <w:spacing w:after="0" w:line="240" w:lineRule="auto"/>
        <w:ind w:firstLine="567"/>
        <w:jc w:val="both"/>
        <w:rPr>
          <w:rFonts w:ascii="Arial" w:eastAsia="Times New Roman" w:hAnsi="Arial" w:cs="Arial"/>
          <w:sz w:val="24"/>
          <w:szCs w:val="24"/>
          <w:lang w:eastAsia="ru-RU"/>
        </w:rPr>
      </w:pPr>
    </w:p>
    <w:p w:rsidR="00797B04" w:rsidRPr="005A078C" w:rsidRDefault="00797B04" w:rsidP="00797B04">
      <w:pPr>
        <w:spacing w:after="0" w:line="240" w:lineRule="auto"/>
        <w:ind w:firstLine="567"/>
        <w:jc w:val="center"/>
        <w:rPr>
          <w:rFonts w:ascii="Arial" w:eastAsia="Times New Roman" w:hAnsi="Arial" w:cs="Arial"/>
          <w:b/>
          <w:bCs/>
          <w:sz w:val="24"/>
          <w:szCs w:val="24"/>
          <w:lang w:eastAsia="ru-RU"/>
        </w:rPr>
      </w:pPr>
      <w:r w:rsidRPr="005A078C">
        <w:rPr>
          <w:rFonts w:ascii="Arial" w:eastAsia="Times New Roman" w:hAnsi="Arial" w:cs="Arial"/>
          <w:b/>
          <w:sz w:val="24"/>
          <w:szCs w:val="24"/>
          <w:lang w:eastAsia="ru-RU"/>
        </w:rPr>
        <w:t>Раздел 3.</w:t>
      </w:r>
      <w:r w:rsidRPr="005A078C">
        <w:rPr>
          <w:rFonts w:ascii="Arial" w:eastAsia="Times New Roman" w:hAnsi="Arial" w:cs="Arial"/>
          <w:bCs/>
          <w:sz w:val="24"/>
          <w:szCs w:val="24"/>
          <w:lang w:eastAsia="ru-RU"/>
        </w:rPr>
        <w:t xml:space="preserve"> </w:t>
      </w:r>
      <w:r w:rsidRPr="005A078C">
        <w:rPr>
          <w:rFonts w:ascii="Arial" w:eastAsia="Times New Roman" w:hAnsi="Arial" w:cs="Arial"/>
          <w:b/>
          <w:bCs/>
          <w:sz w:val="24"/>
          <w:szCs w:val="24"/>
          <w:lang w:eastAsia="ru-RU"/>
        </w:rPr>
        <w:t>Муниципальные должности муниципальной службы в муниципальном казенном учреждении «Отдел культуры  Верхнеуслонского муниципального района.</w:t>
      </w:r>
    </w:p>
    <w:p w:rsidR="00797B04" w:rsidRPr="005A078C" w:rsidRDefault="00797B04" w:rsidP="00797B04">
      <w:pPr>
        <w:spacing w:after="0" w:line="240" w:lineRule="auto"/>
        <w:ind w:firstLine="567"/>
        <w:jc w:val="both"/>
        <w:rPr>
          <w:rFonts w:ascii="Arial" w:eastAsia="Times New Roman" w:hAnsi="Arial" w:cs="Arial"/>
          <w:bCs/>
          <w:sz w:val="24"/>
          <w:szCs w:val="24"/>
          <w:lang w:eastAsia="ru-RU"/>
        </w:rPr>
      </w:pPr>
    </w:p>
    <w:p w:rsidR="00797B04" w:rsidRPr="005A078C" w:rsidRDefault="00797B04" w:rsidP="00797B04">
      <w:pPr>
        <w:numPr>
          <w:ilvl w:val="0"/>
          <w:numId w:val="4"/>
        </w:numPr>
        <w:spacing w:after="0" w:line="240" w:lineRule="auto"/>
        <w:contextualSpacing/>
        <w:jc w:val="both"/>
        <w:rPr>
          <w:rFonts w:ascii="Arial" w:eastAsia="Times New Roman" w:hAnsi="Arial" w:cs="Arial"/>
          <w:b/>
          <w:bCs/>
          <w:sz w:val="24"/>
          <w:szCs w:val="24"/>
          <w:lang w:eastAsia="ru-RU"/>
        </w:rPr>
      </w:pPr>
      <w:r w:rsidRPr="005A078C">
        <w:rPr>
          <w:rFonts w:ascii="Arial" w:eastAsia="Times New Roman" w:hAnsi="Arial" w:cs="Arial"/>
          <w:b/>
          <w:bCs/>
          <w:sz w:val="24"/>
          <w:szCs w:val="24"/>
          <w:lang w:eastAsia="ru-RU"/>
        </w:rPr>
        <w:t>Главные муниципальные должности муниципальной службы.</w:t>
      </w:r>
    </w:p>
    <w:p w:rsidR="00797B04" w:rsidRPr="005A078C" w:rsidRDefault="00797B04" w:rsidP="00797B04">
      <w:pPr>
        <w:spacing w:after="0" w:line="240" w:lineRule="auto"/>
        <w:ind w:left="1080"/>
        <w:contextualSpacing/>
        <w:jc w:val="both"/>
        <w:rPr>
          <w:rFonts w:ascii="Arial" w:eastAsia="Times New Roman" w:hAnsi="Arial" w:cs="Arial"/>
          <w:b/>
          <w:bCs/>
          <w:sz w:val="24"/>
          <w:szCs w:val="24"/>
          <w:lang w:eastAsia="ru-RU"/>
        </w:rPr>
      </w:pPr>
    </w:p>
    <w:p w:rsidR="00797B04" w:rsidRPr="005A078C" w:rsidRDefault="00797B04" w:rsidP="00797B04">
      <w:pPr>
        <w:spacing w:after="0" w:line="240" w:lineRule="auto"/>
        <w:ind w:firstLine="567"/>
        <w:jc w:val="both"/>
        <w:rPr>
          <w:rFonts w:ascii="Arial" w:eastAsia="Times New Roman" w:hAnsi="Arial" w:cs="Arial"/>
          <w:bCs/>
          <w:sz w:val="24"/>
          <w:szCs w:val="24"/>
          <w:lang w:eastAsia="ru-RU"/>
        </w:rPr>
      </w:pPr>
      <w:r w:rsidRPr="005A078C">
        <w:rPr>
          <w:rFonts w:ascii="Arial" w:eastAsia="Times New Roman" w:hAnsi="Arial" w:cs="Arial"/>
          <w:bCs/>
          <w:sz w:val="24"/>
          <w:szCs w:val="24"/>
          <w:lang w:eastAsia="ru-RU"/>
        </w:rPr>
        <w:t>Начальник МКУ «Отдел культуры Верхнеуслонского муниципального района»</w:t>
      </w:r>
    </w:p>
    <w:p w:rsidR="00797B04" w:rsidRPr="005A078C" w:rsidRDefault="00797B04" w:rsidP="00797B04">
      <w:pPr>
        <w:spacing w:after="0" w:line="240" w:lineRule="auto"/>
        <w:ind w:firstLine="567"/>
        <w:jc w:val="both"/>
        <w:rPr>
          <w:rFonts w:ascii="Arial" w:eastAsia="Times New Roman" w:hAnsi="Arial" w:cs="Arial"/>
          <w:bCs/>
          <w:sz w:val="24"/>
          <w:szCs w:val="24"/>
          <w:lang w:eastAsia="ru-RU"/>
        </w:rPr>
      </w:pPr>
    </w:p>
    <w:p w:rsidR="00797B04" w:rsidRPr="005A078C" w:rsidRDefault="00797B04" w:rsidP="00797B04">
      <w:pPr>
        <w:numPr>
          <w:ilvl w:val="0"/>
          <w:numId w:val="4"/>
        </w:numPr>
        <w:spacing w:after="0" w:line="240" w:lineRule="auto"/>
        <w:contextualSpacing/>
        <w:jc w:val="both"/>
        <w:rPr>
          <w:rFonts w:ascii="Arial" w:eastAsia="Times New Roman" w:hAnsi="Arial" w:cs="Arial"/>
          <w:b/>
          <w:sz w:val="24"/>
          <w:szCs w:val="24"/>
          <w:lang w:eastAsia="ru-RU"/>
        </w:rPr>
      </w:pPr>
      <w:r w:rsidRPr="005A078C">
        <w:rPr>
          <w:rFonts w:ascii="Arial" w:eastAsia="Times New Roman" w:hAnsi="Arial" w:cs="Arial"/>
          <w:b/>
          <w:sz w:val="24"/>
          <w:szCs w:val="24"/>
          <w:lang w:eastAsia="ru-RU"/>
        </w:rPr>
        <w:t>Старшие муниципальные должности муниципальной службы.</w:t>
      </w:r>
    </w:p>
    <w:p w:rsidR="00797B04" w:rsidRPr="005A078C" w:rsidRDefault="00797B04" w:rsidP="00797B04">
      <w:pPr>
        <w:spacing w:after="0" w:line="240" w:lineRule="auto"/>
        <w:ind w:left="1080"/>
        <w:contextualSpacing/>
        <w:jc w:val="both"/>
        <w:rPr>
          <w:rFonts w:ascii="Arial" w:eastAsia="Times New Roman" w:hAnsi="Arial" w:cs="Arial"/>
          <w:b/>
          <w:sz w:val="24"/>
          <w:szCs w:val="24"/>
          <w:lang w:eastAsia="ru-RU"/>
        </w:rPr>
      </w:pPr>
    </w:p>
    <w:p w:rsidR="00797B04" w:rsidRPr="005A078C" w:rsidRDefault="00797B04" w:rsidP="00797B04">
      <w:pPr>
        <w:spacing w:after="0" w:line="240" w:lineRule="auto"/>
        <w:ind w:firstLine="567"/>
        <w:jc w:val="both"/>
        <w:rPr>
          <w:rFonts w:ascii="Arial" w:eastAsia="Times New Roman" w:hAnsi="Arial" w:cs="Arial"/>
          <w:sz w:val="24"/>
          <w:szCs w:val="24"/>
          <w:lang w:eastAsia="ru-RU"/>
        </w:rPr>
      </w:pPr>
      <w:r w:rsidRPr="005A078C">
        <w:rPr>
          <w:rFonts w:ascii="Arial" w:eastAsia="Times New Roman" w:hAnsi="Arial" w:cs="Arial"/>
          <w:sz w:val="24"/>
          <w:szCs w:val="24"/>
          <w:lang w:eastAsia="ru-RU"/>
        </w:rPr>
        <w:t xml:space="preserve">Главный </w:t>
      </w:r>
      <w:r w:rsidRPr="005A078C">
        <w:rPr>
          <w:rFonts w:ascii="Arial" w:eastAsia="Times New Roman" w:hAnsi="Arial" w:cs="Arial"/>
          <w:sz w:val="24"/>
          <w:szCs w:val="24"/>
          <w:lang w:val="x-none" w:eastAsia="ru-RU"/>
        </w:rPr>
        <w:t xml:space="preserve">специалист </w:t>
      </w:r>
      <w:r w:rsidRPr="005A078C">
        <w:rPr>
          <w:rFonts w:ascii="Arial" w:eastAsia="Times New Roman" w:hAnsi="Arial" w:cs="Arial"/>
          <w:sz w:val="24"/>
          <w:szCs w:val="24"/>
          <w:lang w:eastAsia="ru-RU"/>
        </w:rPr>
        <w:t xml:space="preserve"> МКУ «Отдел культуры Верхнеуслонского </w:t>
      </w:r>
      <w:r w:rsidRPr="005A078C">
        <w:rPr>
          <w:rFonts w:ascii="Arial" w:eastAsia="Times New Roman" w:hAnsi="Arial" w:cs="Arial"/>
          <w:sz w:val="24"/>
          <w:szCs w:val="24"/>
          <w:lang w:val="x-none" w:eastAsia="ru-RU"/>
        </w:rPr>
        <w:t>муниципального района</w:t>
      </w:r>
      <w:r w:rsidRPr="005A078C">
        <w:rPr>
          <w:rFonts w:ascii="Arial" w:eastAsia="Times New Roman" w:hAnsi="Arial" w:cs="Arial"/>
          <w:sz w:val="24"/>
          <w:szCs w:val="24"/>
          <w:lang w:eastAsia="ru-RU"/>
        </w:rPr>
        <w:t>»</w:t>
      </w:r>
      <w:r w:rsidRPr="005A078C">
        <w:rPr>
          <w:rFonts w:ascii="Arial" w:eastAsia="Times New Roman" w:hAnsi="Arial" w:cs="Arial"/>
          <w:sz w:val="24"/>
          <w:szCs w:val="24"/>
          <w:lang w:val="x-none" w:eastAsia="ru-RU"/>
        </w:rPr>
        <w:t>;</w:t>
      </w:r>
    </w:p>
    <w:p w:rsidR="001E79DE" w:rsidRDefault="001E79DE"/>
    <w:sectPr w:rsidR="001E7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03A"/>
    <w:multiLevelType w:val="hybridMultilevel"/>
    <w:tmpl w:val="941C8110"/>
    <w:lvl w:ilvl="0" w:tplc="DFBA72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4E53DE"/>
    <w:multiLevelType w:val="hybridMultilevel"/>
    <w:tmpl w:val="1D9666C8"/>
    <w:lvl w:ilvl="0" w:tplc="B0E0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D72203"/>
    <w:multiLevelType w:val="hybridMultilevel"/>
    <w:tmpl w:val="BA8403B2"/>
    <w:lvl w:ilvl="0" w:tplc="B4E42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4"/>
    <w:rsid w:val="001E79DE"/>
    <w:rsid w:val="0079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04"/>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797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04"/>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797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2023-03-10T14:11:00Z</cp:lastPrinted>
  <dcterms:created xsi:type="dcterms:W3CDTF">2023-03-10T14:03:00Z</dcterms:created>
  <dcterms:modified xsi:type="dcterms:W3CDTF">2023-03-10T14:12:00Z</dcterms:modified>
</cp:coreProperties>
</file>