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A3" w:rsidRPr="002B2256" w:rsidRDefault="00990CA1" w:rsidP="00990CA1">
      <w:pPr>
        <w:jc w:val="both"/>
        <w:rPr>
          <w:rFonts w:ascii="Times New Roman" w:hAnsi="Times New Roman" w:cs="Times New Roman"/>
          <w:sz w:val="32"/>
          <w:szCs w:val="32"/>
        </w:rPr>
      </w:pPr>
      <w:r w:rsidRPr="002B2256">
        <w:rPr>
          <w:rFonts w:ascii="Times New Roman" w:hAnsi="Times New Roman" w:cs="Times New Roman"/>
          <w:b/>
          <w:sz w:val="32"/>
          <w:szCs w:val="32"/>
        </w:rPr>
        <w:t xml:space="preserve">27.06.2023 </w:t>
      </w:r>
      <w:r w:rsidRPr="002B2256">
        <w:rPr>
          <w:rFonts w:ascii="Times New Roman" w:hAnsi="Times New Roman" w:cs="Times New Roman"/>
          <w:sz w:val="32"/>
          <w:szCs w:val="32"/>
        </w:rPr>
        <w:t xml:space="preserve">Заместитель председателя МКУ «Палата имущественных и земельных отношений </w:t>
      </w:r>
      <w:proofErr w:type="spellStart"/>
      <w:r w:rsidRPr="002B225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Pr="002B22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2256">
        <w:rPr>
          <w:rFonts w:ascii="Times New Roman" w:hAnsi="Times New Roman" w:cs="Times New Roman"/>
          <w:sz w:val="32"/>
          <w:szCs w:val="32"/>
        </w:rPr>
        <w:t>мугиципального</w:t>
      </w:r>
      <w:proofErr w:type="spellEnd"/>
      <w:r w:rsidRPr="002B2256">
        <w:rPr>
          <w:rFonts w:ascii="Times New Roman" w:hAnsi="Times New Roman" w:cs="Times New Roman"/>
          <w:sz w:val="32"/>
          <w:szCs w:val="32"/>
        </w:rPr>
        <w:t xml:space="preserve"> района РТ» </w:t>
      </w:r>
      <w:proofErr w:type="spellStart"/>
      <w:r w:rsidRPr="002B2256">
        <w:rPr>
          <w:rFonts w:ascii="Times New Roman" w:hAnsi="Times New Roman" w:cs="Times New Roman"/>
          <w:sz w:val="32"/>
          <w:szCs w:val="32"/>
        </w:rPr>
        <w:t>Зеленова</w:t>
      </w:r>
      <w:proofErr w:type="spellEnd"/>
      <w:r w:rsidRPr="002B2256">
        <w:rPr>
          <w:rFonts w:ascii="Times New Roman" w:hAnsi="Times New Roman" w:cs="Times New Roman"/>
          <w:sz w:val="32"/>
          <w:szCs w:val="32"/>
        </w:rPr>
        <w:t xml:space="preserve"> выступила на очередном заседании по координации работы по противодействию коррупции в </w:t>
      </w:r>
      <w:proofErr w:type="spellStart"/>
      <w:r w:rsidRPr="002B2256">
        <w:rPr>
          <w:rFonts w:ascii="Times New Roman" w:hAnsi="Times New Roman" w:cs="Times New Roman"/>
          <w:sz w:val="32"/>
          <w:szCs w:val="32"/>
        </w:rPr>
        <w:t>Верхнеуслонсклом</w:t>
      </w:r>
      <w:proofErr w:type="spellEnd"/>
      <w:r w:rsidRPr="002B2256">
        <w:rPr>
          <w:rFonts w:ascii="Times New Roman" w:hAnsi="Times New Roman" w:cs="Times New Roman"/>
          <w:sz w:val="32"/>
          <w:szCs w:val="32"/>
        </w:rPr>
        <w:t xml:space="preserve"> районе с докладом об итогах предоставления в собственность и аренду земельных участков, недвижимого имущества, находящихся в муниципальной собственности в 1 полугодии 2023г, в </w:t>
      </w:r>
      <w:proofErr w:type="spellStart"/>
      <w:r w:rsidRPr="002B2256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Pr="002B2256">
        <w:rPr>
          <w:rFonts w:ascii="Times New Roman" w:hAnsi="Times New Roman" w:cs="Times New Roman"/>
          <w:sz w:val="32"/>
          <w:szCs w:val="32"/>
        </w:rPr>
        <w:t>. по осуществлению контроля за их эффективным использованием и претензионной работе с дол</w:t>
      </w:r>
      <w:bookmarkStart w:id="0" w:name="_GoBack"/>
      <w:bookmarkEnd w:id="0"/>
      <w:r w:rsidRPr="002B2256">
        <w:rPr>
          <w:rFonts w:ascii="Times New Roman" w:hAnsi="Times New Roman" w:cs="Times New Roman"/>
          <w:sz w:val="32"/>
          <w:szCs w:val="32"/>
        </w:rPr>
        <w:t>жниками по арендной плате.</w:t>
      </w:r>
    </w:p>
    <w:sectPr w:rsidR="000535A3" w:rsidRPr="002B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74"/>
    <w:rsid w:val="000535A3"/>
    <w:rsid w:val="002B2256"/>
    <w:rsid w:val="00990CA1"/>
    <w:rsid w:val="00A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641B0-BB26-4846-A983-7ACBA6C2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2023-06-29T11:46:00Z</dcterms:created>
  <dcterms:modified xsi:type="dcterms:W3CDTF">2023-06-29T11:56:00Z</dcterms:modified>
</cp:coreProperties>
</file>