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30" w:rsidRPr="00BD7930" w:rsidRDefault="00BD7930" w:rsidP="00BD7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7930">
        <w:rPr>
          <w:rFonts w:ascii="Times New Roman" w:hAnsi="Times New Roman" w:cs="Times New Roman"/>
          <w:b/>
          <w:sz w:val="28"/>
          <w:szCs w:val="28"/>
        </w:rPr>
        <w:t>Казанской межрайонной природоохранной прокуратурой</w:t>
      </w:r>
      <w:r w:rsidRPr="00BD7930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соблюдения законодательства в сфере обращения с отходами.</w:t>
      </w:r>
    </w:p>
    <w:p w:rsidR="00BD7930" w:rsidRPr="00BD7930" w:rsidRDefault="00BD7930" w:rsidP="00BD7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0">
        <w:rPr>
          <w:rFonts w:ascii="Times New Roman" w:hAnsi="Times New Roman" w:cs="Times New Roman"/>
          <w:sz w:val="28"/>
          <w:szCs w:val="28"/>
        </w:rPr>
        <w:t xml:space="preserve">Установлено, что в границах береговой полосы Куйбышевского водохранилища в Вахитовском районе г. Казани расположена несанкционированная свалка отходов 5 класса опасности, площадью более 800 </w:t>
      </w:r>
      <w:proofErr w:type="spellStart"/>
      <w:r w:rsidRPr="00BD793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D7930">
        <w:rPr>
          <w:rFonts w:ascii="Times New Roman" w:hAnsi="Times New Roman" w:cs="Times New Roman"/>
          <w:sz w:val="28"/>
          <w:szCs w:val="28"/>
        </w:rPr>
        <w:t>.</w:t>
      </w:r>
    </w:p>
    <w:p w:rsidR="00BD7930" w:rsidRPr="00BD7930" w:rsidRDefault="00BD7930" w:rsidP="00BD7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0">
        <w:rPr>
          <w:rFonts w:ascii="Times New Roman" w:hAnsi="Times New Roman" w:cs="Times New Roman"/>
          <w:sz w:val="28"/>
          <w:szCs w:val="28"/>
        </w:rPr>
        <w:t>В целях устранения нарушений закона природоохранный прокурор обратился в суд.</w:t>
      </w:r>
    </w:p>
    <w:p w:rsidR="00BD7930" w:rsidRPr="00BD7930" w:rsidRDefault="00BD7930" w:rsidP="00BD7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0">
        <w:rPr>
          <w:rFonts w:ascii="Times New Roman" w:hAnsi="Times New Roman" w:cs="Times New Roman"/>
          <w:sz w:val="28"/>
          <w:szCs w:val="28"/>
        </w:rPr>
        <w:t xml:space="preserve"> Решением суда требования прокурора удовлетворены. На МКУ «Администрация Вахитовского и Приволжского районов Исполнительного комитета города Казани» возложена обязанность ликвидировать свалку.</w:t>
      </w:r>
    </w:p>
    <w:p w:rsidR="00656C8C" w:rsidRPr="007A0AA4" w:rsidRDefault="00BD7930" w:rsidP="00BD7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0">
        <w:rPr>
          <w:rFonts w:ascii="Times New Roman" w:hAnsi="Times New Roman" w:cs="Times New Roman"/>
          <w:sz w:val="28"/>
          <w:szCs w:val="28"/>
        </w:rPr>
        <w:t>Решение суда исполнено. Береговая полоса водохранилища очищена от отходов.</w:t>
      </w:r>
    </w:p>
    <w:sectPr w:rsidR="00656C8C" w:rsidRPr="007A0AA4" w:rsidSect="00C850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8"/>
    <w:rsid w:val="000808DB"/>
    <w:rsid w:val="002B7F4F"/>
    <w:rsid w:val="00300DFC"/>
    <w:rsid w:val="00302DA9"/>
    <w:rsid w:val="0033767D"/>
    <w:rsid w:val="00343E03"/>
    <w:rsid w:val="00397956"/>
    <w:rsid w:val="004E7A7C"/>
    <w:rsid w:val="00583C9F"/>
    <w:rsid w:val="00656C8C"/>
    <w:rsid w:val="007A0AA4"/>
    <w:rsid w:val="009C1B28"/>
    <w:rsid w:val="00A94658"/>
    <w:rsid w:val="00AD004D"/>
    <w:rsid w:val="00BD7930"/>
    <w:rsid w:val="00C85068"/>
    <w:rsid w:val="00D51243"/>
    <w:rsid w:val="00DD7478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Елена Дмитриевна</cp:lastModifiedBy>
  <cp:revision>2</cp:revision>
  <dcterms:created xsi:type="dcterms:W3CDTF">2024-06-11T08:07:00Z</dcterms:created>
  <dcterms:modified xsi:type="dcterms:W3CDTF">2024-06-11T08:07:00Z</dcterms:modified>
</cp:coreProperties>
</file>