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567" w:firstLine="567"/>
        <w:rPr>
          <w:rFonts w:ascii="Arial" w:hAnsi="Arial" w:cs="Arial"/>
          <w:sz w:val="24"/>
        </w:rPr>
      </w:pPr>
      <w:r>
        <w:rPr/>
        <mc:AlternateContent>
          <mc:Choice Requires="wps">
            <w:drawing>
              <wp:anchor behindDoc="0" distT="635" distB="0" distL="0" distR="0" simplePos="0" locked="0" layoutInCell="1" allowOverlap="1" relativeHeight="3" wp14:anchorId="449C381D">
                <wp:simplePos x="0" y="0"/>
                <wp:positionH relativeFrom="column">
                  <wp:posOffset>739140</wp:posOffset>
                </wp:positionH>
                <wp:positionV relativeFrom="paragraph">
                  <wp:posOffset>1506220</wp:posOffset>
                </wp:positionV>
                <wp:extent cx="1257300" cy="276225"/>
                <wp:effectExtent l="0" t="635" r="0" b="0"/>
                <wp:wrapNone/>
                <wp:docPr id="1" name="Поле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2761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7"/>
                              <w:spacing w:before="0" w:after="200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Cs w:val="28"/>
                              </w:rPr>
                              <w:t>17.06.2024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7" path="m0,0l-2147483645,0l-2147483645,-2147483646l0,-2147483646xe" stroked="f" o:allowincell="f" style="position:absolute;margin-left:58.2pt;margin-top:118.6pt;width:98.95pt;height:21.7pt;mso-wrap-style:square;v-text-anchor:top" wp14:anchorId="449C381D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57"/>
                        <w:spacing w:before="0" w:after="200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Cs w:val="28"/>
                        </w:rPr>
                        <w:t xml:space="preserve"> 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Cs w:val="28"/>
                        </w:rPr>
                        <w:t>17.06.2024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5" wp14:anchorId="77621217">
                <wp:simplePos x="0" y="0"/>
                <wp:positionH relativeFrom="column">
                  <wp:posOffset>3977640</wp:posOffset>
                </wp:positionH>
                <wp:positionV relativeFrom="paragraph">
                  <wp:posOffset>1544320</wp:posOffset>
                </wp:positionV>
                <wp:extent cx="1257300" cy="276225"/>
                <wp:effectExtent l="0" t="635" r="0" b="0"/>
                <wp:wrapNone/>
                <wp:docPr id="2" name="Поле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2761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7"/>
                              <w:spacing w:before="0" w:after="200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Cs w:val="28"/>
                              </w:rPr>
                              <w:t xml:space="preserve">  №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Cs w:val="28"/>
                              </w:rPr>
                              <w:t>46-___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8" path="m0,0l-2147483645,0l-2147483645,-2147483646l0,-2147483646xe" stroked="f" o:allowincell="f" style="position:absolute;margin-left:313.2pt;margin-top:121.6pt;width:98.95pt;height:21.7pt;mso-wrap-style:square;v-text-anchor:top" wp14:anchorId="7762121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57"/>
                        <w:spacing w:before="0" w:after="200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Cs w:val="28"/>
                        </w:rPr>
                        <w:t xml:space="preserve">  №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Cs w:val="28"/>
                        </w:rPr>
                        <w:t>46-___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943600" cy="2133600"/>
            <wp:effectExtent l="0" t="0" r="0" b="0"/>
            <wp:docPr id="3" name="Рисунок 2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567" w:firstLine="567"/>
        <w:rPr>
          <w:rFonts w:ascii="Tinos" w:hAnsi="Tinos"/>
          <w:sz w:val="28"/>
          <w:szCs w:val="28"/>
        </w:rPr>
      </w:pPr>
      <w:r>
        <w:rPr>
          <w:rFonts w:eastAsia="Times New Roman" w:cs="Arial" w:ascii="Tinos" w:hAnsi="Tinos"/>
          <w:b/>
          <w:sz w:val="28"/>
          <w:szCs w:val="28"/>
        </w:rPr>
        <w:t>О повестке дня внеочередного сорок шестого заседания</w:t>
      </w:r>
    </w:p>
    <w:p>
      <w:pPr>
        <w:pStyle w:val="Normal"/>
        <w:ind w:left="-567" w:firstLine="567"/>
        <w:rPr>
          <w:rFonts w:ascii="Tinos" w:hAnsi="Tinos"/>
          <w:sz w:val="28"/>
          <w:szCs w:val="28"/>
        </w:rPr>
      </w:pPr>
      <w:r>
        <w:rPr>
          <w:rFonts w:eastAsia="Times New Roman" w:cs="Arial" w:ascii="Tinos" w:hAnsi="Tinos"/>
          <w:b/>
          <w:sz w:val="28"/>
          <w:szCs w:val="28"/>
        </w:rPr>
        <w:t xml:space="preserve"> </w:t>
      </w:r>
      <w:r>
        <w:rPr>
          <w:rFonts w:eastAsia="Times New Roman" w:cs="Arial" w:ascii="Tinos" w:hAnsi="Tinos"/>
          <w:b/>
          <w:sz w:val="28"/>
          <w:szCs w:val="28"/>
        </w:rPr>
        <w:t>Совета Верхнеуслонского муниципального района</w:t>
      </w:r>
    </w:p>
    <w:p>
      <w:pPr>
        <w:pStyle w:val="Normal"/>
        <w:ind w:left="-567" w:firstLine="567"/>
        <w:rPr>
          <w:rFonts w:ascii="Tinos" w:hAnsi="Tinos" w:eastAsia="Times New Roman" w:cs="Arial"/>
          <w:b/>
          <w:sz w:val="28"/>
          <w:szCs w:val="28"/>
        </w:rPr>
      </w:pPr>
      <w:r>
        <w:rPr>
          <w:rFonts w:eastAsia="Times New Roman" w:cs="Arial" w:ascii="Tinos" w:hAnsi="Tinos"/>
          <w:b/>
          <w:sz w:val="28"/>
          <w:szCs w:val="28"/>
        </w:rPr>
      </w:r>
    </w:p>
    <w:p>
      <w:pPr>
        <w:pStyle w:val="Normal"/>
        <w:ind w:left="-567" w:firstLine="567"/>
        <w:rPr>
          <w:rFonts w:ascii="Tinos" w:hAnsi="Tinos"/>
          <w:sz w:val="28"/>
          <w:szCs w:val="28"/>
        </w:rPr>
      </w:pPr>
      <w:r>
        <w:rPr>
          <w:rFonts w:eastAsia="Times New Roman" w:cs="Arial" w:ascii="Tinos" w:hAnsi="Tinos"/>
          <w:b/>
          <w:sz w:val="28"/>
          <w:szCs w:val="28"/>
        </w:rPr>
        <w:t xml:space="preserve">Совет </w:t>
      </w:r>
    </w:p>
    <w:p>
      <w:pPr>
        <w:pStyle w:val="Normal"/>
        <w:ind w:left="-567" w:firstLine="567"/>
        <w:rPr>
          <w:rFonts w:ascii="Tinos" w:hAnsi="Tinos"/>
          <w:sz w:val="28"/>
          <w:szCs w:val="28"/>
        </w:rPr>
      </w:pPr>
      <w:r>
        <w:rPr>
          <w:rFonts w:eastAsia="Times New Roman" w:cs="Arial" w:ascii="Tinos" w:hAnsi="Tinos"/>
          <w:b/>
          <w:sz w:val="28"/>
          <w:szCs w:val="28"/>
        </w:rPr>
        <w:t>Верхнеуслонского муниципального района</w:t>
      </w:r>
    </w:p>
    <w:p>
      <w:pPr>
        <w:pStyle w:val="Normal"/>
        <w:ind w:left="-567" w:firstLine="567"/>
        <w:rPr>
          <w:rFonts w:ascii="Tinos" w:hAnsi="Tinos"/>
          <w:sz w:val="28"/>
          <w:szCs w:val="28"/>
        </w:rPr>
      </w:pPr>
      <w:r>
        <w:rPr>
          <w:rFonts w:eastAsia="Times New Roman" w:cs="Arial" w:ascii="Tinos" w:hAnsi="Tinos"/>
          <w:b/>
          <w:sz w:val="28"/>
          <w:szCs w:val="28"/>
        </w:rPr>
        <w:t>решил:</w:t>
      </w:r>
    </w:p>
    <w:p>
      <w:pPr>
        <w:pStyle w:val="Normal"/>
        <w:ind w:left="-567" w:firstLine="567"/>
        <w:rPr>
          <w:rFonts w:eastAsia="Times New Roman" w:cs="Arial"/>
          <w:b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eastAsia="Times New Roman" w:cs="Arial" w:ascii="Tinos" w:hAnsi="Tinos"/>
          <w:b/>
          <w:sz w:val="28"/>
          <w:szCs w:val="28"/>
        </w:rPr>
        <w:tab/>
      </w:r>
      <w:r>
        <w:rPr>
          <w:rFonts w:eastAsia="Times New Roman" w:cs="Arial" w:ascii="Tinos" w:hAnsi="Tinos"/>
          <w:sz w:val="28"/>
          <w:szCs w:val="28"/>
        </w:rPr>
        <w:t xml:space="preserve">Утвердить следующую повестку дня внеочередного сорок шестого </w:t>
      </w:r>
      <w:bookmarkStart w:id="0" w:name="_GoBack"/>
      <w:bookmarkEnd w:id="0"/>
      <w:r>
        <w:rPr>
          <w:rFonts w:eastAsia="Times New Roman" w:cs="Arial" w:ascii="Tinos" w:hAnsi="Tinos"/>
          <w:sz w:val="28"/>
          <w:szCs w:val="28"/>
        </w:rPr>
        <w:t>заседания Совета Верхнеуслонского муниципального района: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9639" w:leader="none"/>
        </w:tabs>
        <w:ind w:left="0" w:right="-1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9639" w:leader="none"/>
        </w:tabs>
        <w:spacing w:lineRule="auto" w:line="240" w:before="0" w:after="0"/>
        <w:ind w:right="-1"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>1. О досрочном прекращении полномочий руководителя Исполнительного комитета Верхнеуслонского муниципального района Республики Татарстан.</w:t>
      </w:r>
    </w:p>
    <w:p>
      <w:pPr>
        <w:pStyle w:val="Normal"/>
        <w:tabs>
          <w:tab w:val="clear" w:pos="709"/>
          <w:tab w:val="left" w:pos="1134" w:leader="none"/>
          <w:tab w:val="left" w:pos="9639" w:leader="none"/>
          <w:tab w:val="left" w:pos="9781" w:leader="none"/>
        </w:tabs>
        <w:spacing w:lineRule="auto" w:line="240" w:before="0" w:after="0"/>
        <w:ind w:right="-1"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 xml:space="preserve">2. О досрочном прекращении полномочий главы и депутата Совета </w:t>
      </w:r>
      <w:bookmarkStart w:id="1" w:name="_GoBack_Копия_1"/>
      <w:bookmarkEnd w:id="1"/>
      <w:r>
        <w:rPr>
          <w:rFonts w:cs="Times New Roman" w:ascii="Tinos" w:hAnsi="Tinos"/>
          <w:sz w:val="28"/>
          <w:szCs w:val="28"/>
        </w:rPr>
        <w:t>Верхнеуслонского муниципального района Республики Татарстан.</w:t>
      </w:r>
    </w:p>
    <w:p>
      <w:pPr>
        <w:pStyle w:val="Normal"/>
        <w:tabs>
          <w:tab w:val="clear" w:pos="709"/>
          <w:tab w:val="left" w:pos="1134" w:leader="none"/>
          <w:tab w:val="left" w:pos="9639" w:leader="none"/>
        </w:tabs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>3. О назначении исполняющего обязанности руководителя Исполнительного комитета Верхнеуслонского муниципального района Республики Татарстан.</w:t>
      </w:r>
    </w:p>
    <w:p>
      <w:pPr>
        <w:pStyle w:val="Normal"/>
        <w:tabs>
          <w:tab w:val="clear" w:pos="709"/>
          <w:tab w:val="left" w:pos="1134" w:leader="none"/>
          <w:tab w:val="left" w:pos="9639" w:leader="none"/>
        </w:tabs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bCs/>
          <w:sz w:val="28"/>
          <w:szCs w:val="28"/>
        </w:rPr>
        <w:t>4. Об объявлении конкурса на замещение должности руководителя Исполнительного комитета Верхнеуслонского муниципального района Республики Татарстан.</w:t>
      </w:r>
    </w:p>
    <w:p>
      <w:pPr>
        <w:pStyle w:val="Normal"/>
        <w:tabs>
          <w:tab w:val="clear" w:pos="709"/>
          <w:tab w:val="left" w:pos="1134" w:leader="none"/>
          <w:tab w:val="left" w:pos="9639" w:leader="none"/>
        </w:tabs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>5. О внесении изменений в структуру Исполнительного комитета Верхнеуслонского муниципального района Республики Татарстан.</w:t>
      </w:r>
    </w:p>
    <w:p>
      <w:pPr>
        <w:pStyle w:val="Normal"/>
        <w:tabs>
          <w:tab w:val="clear" w:pos="709"/>
          <w:tab w:val="left" w:pos="-300" w:leader="none"/>
        </w:tabs>
        <w:ind w:firstLine="624"/>
        <w:jc w:val="both"/>
        <w:rPr>
          <w:rFonts w:ascii="Tinos" w:hAnsi="Tinos" w:cs="Arial"/>
          <w:b/>
          <w:bCs/>
          <w:sz w:val="28"/>
          <w:szCs w:val="28"/>
        </w:rPr>
      </w:pPr>
      <w:r>
        <w:rPr>
          <w:rFonts w:cs="Arial" w:ascii="Tinos" w:hAnsi="Tinos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-300" w:leader="none"/>
        </w:tabs>
        <w:ind w:firstLine="624"/>
        <w:jc w:val="both"/>
        <w:rPr>
          <w:rFonts w:ascii="Tinos" w:hAnsi="Tinos" w:cs="Arial"/>
          <w:b/>
          <w:bCs/>
          <w:sz w:val="28"/>
          <w:szCs w:val="28"/>
        </w:rPr>
      </w:pPr>
      <w:r>
        <w:rPr>
          <w:rFonts w:cs="Arial" w:ascii="Tinos" w:hAnsi="Tinos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-300" w:leader="none"/>
        </w:tabs>
        <w:ind w:firstLine="624"/>
        <w:jc w:val="both"/>
        <w:rPr>
          <w:rFonts w:ascii="Tinos" w:hAnsi="Tinos" w:cs="Arial"/>
          <w:b/>
          <w:bCs/>
          <w:sz w:val="28"/>
          <w:szCs w:val="28"/>
        </w:rPr>
      </w:pPr>
      <w:r>
        <w:rPr>
          <w:rFonts w:cs="Arial" w:ascii="Tinos" w:hAnsi="Tinos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-300" w:leader="none"/>
        </w:tabs>
        <w:ind w:firstLine="624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/>
          <w:bCs/>
          <w:sz w:val="28"/>
          <w:szCs w:val="28"/>
        </w:rPr>
        <w:t>Заместитель п</w:t>
      </w:r>
      <w:r>
        <w:rPr>
          <w:rFonts w:cs="Arial" w:ascii="Tinos" w:hAnsi="Tinos"/>
          <w:b/>
          <w:bCs/>
          <w:sz w:val="28"/>
          <w:szCs w:val="28"/>
        </w:rPr>
        <w:t>редседател</w:t>
      </w:r>
      <w:r>
        <w:rPr>
          <w:rFonts w:cs="Arial" w:ascii="Tinos" w:hAnsi="Tinos"/>
          <w:b/>
          <w:bCs/>
          <w:sz w:val="28"/>
          <w:szCs w:val="28"/>
        </w:rPr>
        <w:t>я</w:t>
      </w:r>
      <w:r>
        <w:rPr>
          <w:rFonts w:cs="Arial" w:ascii="Tinos" w:hAnsi="Tinos"/>
          <w:b/>
          <w:bCs/>
          <w:sz w:val="28"/>
          <w:szCs w:val="28"/>
        </w:rPr>
        <w:t xml:space="preserve"> Совета,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/>
          <w:bCs/>
          <w:sz w:val="28"/>
          <w:szCs w:val="28"/>
        </w:rPr>
        <w:t>заместитель г</w:t>
      </w:r>
      <w:r>
        <w:rPr>
          <w:rFonts w:cs="Arial" w:ascii="Tinos" w:hAnsi="Tinos"/>
          <w:b/>
          <w:bCs/>
          <w:sz w:val="28"/>
          <w:szCs w:val="28"/>
        </w:rPr>
        <w:t>лав</w:t>
      </w:r>
      <w:r>
        <w:rPr>
          <w:rFonts w:cs="Arial" w:ascii="Tinos" w:hAnsi="Tinos"/>
          <w:b/>
          <w:bCs/>
          <w:sz w:val="28"/>
          <w:szCs w:val="28"/>
        </w:rPr>
        <w:t>ы</w:t>
      </w:r>
      <w:r>
        <w:rPr>
          <w:rFonts w:cs="Arial" w:ascii="Tinos" w:hAnsi="Tinos"/>
          <w:b/>
          <w:bCs/>
          <w:sz w:val="28"/>
          <w:szCs w:val="28"/>
        </w:rPr>
        <w:t xml:space="preserve"> Верхнеуслонского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Tinos" w:hAnsi="Tinos"/>
          <w:b/>
          <w:bCs/>
          <w:sz w:val="28"/>
          <w:szCs w:val="28"/>
        </w:rPr>
        <w:t xml:space="preserve">муниципального района                                                </w:t>
      </w:r>
      <w:r>
        <w:rPr>
          <w:rFonts w:cs="Arial" w:ascii="Arial" w:hAnsi="Arial"/>
          <w:b/>
          <w:bCs/>
          <w:sz w:val="24"/>
        </w:rPr>
        <w:t xml:space="preserve">                       </w:t>
      </w:r>
      <w:r>
        <w:rPr>
          <w:rFonts w:cs="Arial" w:ascii="Arial" w:hAnsi="Arial"/>
          <w:b/>
          <w:bCs/>
          <w:sz w:val="24"/>
        </w:rPr>
        <w:t>С.В.Осянин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9"/>
          <w:tab w:val="left" w:pos="2061" w:leader="none"/>
          <w:tab w:val="left" w:pos="10566" w:leader="none"/>
        </w:tabs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overflowPunct w:val="false"/>
        <w:jc w:val="both"/>
        <w:rPr>
          <w:rFonts w:ascii="Arial" w:hAnsi="Arial" w:eastAsia="Times New Roman" w:cs="Arial"/>
          <w:b/>
          <w:bCs/>
          <w:color w:val="000000"/>
          <w:sz w:val="24"/>
          <w:shd w:fill="FFFFFF" w:val="clear"/>
        </w:rPr>
      </w:pPr>
      <w:r>
        <w:rPr>
          <w:rFonts w:eastAsia="Times New Roman" w:cs="Arial" w:ascii="Arial" w:hAnsi="Arial"/>
          <w:b/>
          <w:bCs/>
          <w:color w:val="000000"/>
          <w:sz w:val="24"/>
          <w:shd w:fill="FFFFFF" w:val="clear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decimal"/>
      <w:lvlText w:val="%3)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decimal"/>
      <w:lvlText w:val="%6)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)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decimal"/>
      <w:lvlText w:val="%8)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decimal"/>
      <w:lvlText w:val="%9)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3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7"/>
    <w:next w:val="Style35"/>
    <w:qFormat/>
    <w:pPr>
      <w:outlineLvl w:val="0"/>
    </w:pPr>
    <w:rPr/>
  </w:style>
  <w:style w:type="paragraph" w:styleId="2">
    <w:name w:val="Heading 2"/>
    <w:basedOn w:val="Style27"/>
    <w:next w:val="Style28"/>
    <w:qFormat/>
    <w:pPr>
      <w:outlineLvl w:val="1"/>
    </w:pPr>
    <w:rPr/>
  </w:style>
  <w:style w:type="paragraph" w:styleId="3">
    <w:name w:val="Heading 3"/>
    <w:basedOn w:val="Style27"/>
    <w:next w:val="Style28"/>
    <w:qFormat/>
    <w:pPr>
      <w:outlineLvl w:val="2"/>
    </w:pPr>
    <w:rPr/>
  </w:style>
  <w:style w:type="paragraph" w:styleId="4">
    <w:name w:val="Heading 4"/>
    <w:basedOn w:val="Style27"/>
    <w:next w:val="Style28"/>
    <w:qFormat/>
    <w:pPr>
      <w:outlineLvl w:val="3"/>
    </w:pPr>
    <w:rPr/>
  </w:style>
  <w:style w:type="paragraph" w:styleId="5">
    <w:name w:val="Heading 5"/>
    <w:basedOn w:val="Style27"/>
    <w:next w:val="Style28"/>
    <w:qFormat/>
    <w:pPr>
      <w:outlineLvl w:val="4"/>
    </w:pPr>
    <w:rPr/>
  </w:style>
  <w:style w:type="paragraph" w:styleId="6">
    <w:name w:val="Heading 6"/>
    <w:basedOn w:val="Style27"/>
    <w:next w:val="Style28"/>
    <w:qFormat/>
    <w:pPr>
      <w:outlineLvl w:val="5"/>
    </w:pPr>
    <w:rPr/>
  </w:style>
  <w:style w:type="paragraph" w:styleId="7">
    <w:name w:val="Heading 7"/>
    <w:basedOn w:val="Style27"/>
    <w:next w:val="Style28"/>
    <w:qFormat/>
    <w:pPr>
      <w:outlineLvl w:val="6"/>
    </w:pPr>
    <w:rPr/>
  </w:style>
  <w:style w:type="paragraph" w:styleId="8">
    <w:name w:val="Heading 8"/>
    <w:basedOn w:val="Style27"/>
    <w:next w:val="Style28"/>
    <w:qFormat/>
    <w:pPr>
      <w:outlineLvl w:val="7"/>
    </w:pPr>
    <w:rPr/>
  </w:style>
  <w:style w:type="paragraph" w:styleId="9">
    <w:name w:val="Heading 9"/>
    <w:basedOn w:val="Style27"/>
    <w:next w:val="Style28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-">
    <w:name w:val="Hyperlink"/>
    <w:rPr>
      <w:color w:val="000080"/>
      <w:u w:val="single"/>
    </w:rPr>
  </w:style>
  <w:style w:type="character" w:styleId="Style11">
    <w:name w:val="FollowedHyperlink"/>
    <w:rPr>
      <w:color w:val="800000"/>
      <w:u w:val="single"/>
    </w:rPr>
  </w:style>
  <w:style w:type="character" w:styleId="Style12" w:customStyle="1">
    <w:name w:val="Заполнитель"/>
    <w:qFormat/>
    <w:rPr>
      <w:smallCaps/>
      <w:color w:val="008080"/>
      <w:u w:val="dotted"/>
    </w:rPr>
  </w:style>
  <w:style w:type="character" w:styleId="Style13" w:customStyle="1">
    <w:name w:val="Ссылка указателя"/>
    <w:qFormat/>
    <w:rPr/>
  </w:style>
  <w:style w:type="character" w:styleId="Style14" w:customStyle="1">
    <w:name w:val="Символ концевой сноски"/>
    <w:qFormat/>
    <w:rPr>
      <w:vertAlign w:val="superscript"/>
    </w:rPr>
  </w:style>
  <w:style w:type="character" w:styleId="Linenumber">
    <w:name w:val="line number"/>
    <w:qFormat/>
    <w:rPr/>
  </w:style>
  <w:style w:type="character" w:styleId="Style15" w:customStyle="1">
    <w:name w:val="Основной элемент указателя"/>
    <w:qFormat/>
    <w:rPr>
      <w:b/>
      <w:bCs/>
    </w:rPr>
  </w:style>
  <w:style w:type="character" w:styleId="Style16">
    <w:name w:val="Endnote Reference"/>
    <w:rPr>
      <w:vertAlign w:val="superscript"/>
    </w:rPr>
  </w:style>
  <w:style w:type="character" w:styleId="Style17" w:customStyle="1">
    <w:name w:val="Фуригана"/>
    <w:qFormat/>
    <w:rPr>
      <w:sz w:val="12"/>
      <w:szCs w:val="12"/>
      <w:u w:val="none"/>
      <w:em w:val="none"/>
    </w:rPr>
  </w:style>
  <w:style w:type="character" w:styleId="Style18" w:customStyle="1">
    <w:name w:val="Вертикальное направление символов"/>
    <w:qFormat/>
    <w:rPr>
      <w:eastAsianLayout w:vert="true"/>
    </w:rPr>
  </w:style>
  <w:style w:type="character" w:styleId="Style19">
    <w:name w:val="Emphasis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0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1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2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3" w:customStyle="1">
    <w:name w:val="Переменная"/>
    <w:qFormat/>
    <w:rPr>
      <w:i/>
      <w:iCs/>
    </w:rPr>
  </w:style>
  <w:style w:type="character" w:styleId="Style24" w:customStyle="1">
    <w:name w:val="Определение"/>
    <w:qFormat/>
    <w:rPr/>
  </w:style>
  <w:style w:type="character" w:styleId="Style25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6" w:customStyle="1">
    <w:name w:val="Текст выноски Знак"/>
    <w:basedOn w:val="DefaultParagraphFont"/>
    <w:link w:val="BalloonText"/>
    <w:uiPriority w:val="99"/>
    <w:semiHidden/>
    <w:qFormat/>
    <w:rsid w:val="00f840bf"/>
    <w:rPr>
      <w:rFonts w:ascii="Tahoma" w:hAnsi="Tahoma" w:cs="Tahoma"/>
      <w:sz w:val="16"/>
      <w:szCs w:val="16"/>
    </w:rPr>
  </w:style>
  <w:style w:type="paragraph" w:styleId="Style27" w:customStyle="1">
    <w:name w:val="Заголовок"/>
    <w:basedOn w:val="Normal"/>
    <w:next w:val="Style35"/>
    <w:qFormat/>
    <w:pPr/>
    <w:rPr>
      <w:b/>
    </w:rPr>
  </w:style>
  <w:style w:type="paragraph" w:styleId="Style28">
    <w:name w:val="Body Text"/>
    <w:basedOn w:val="Normal"/>
    <w:pPr>
      <w:jc w:val="both"/>
    </w:pPr>
    <w:rPr/>
  </w:style>
  <w:style w:type="paragraph" w:styleId="Style29">
    <w:name w:val="List"/>
    <w:basedOn w:val="Style28"/>
    <w:pPr/>
    <w:rPr/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27"/>
    <w:qFormat/>
    <w:pPr/>
    <w:rPr/>
  </w:style>
  <w:style w:type="paragraph" w:styleId="Style32" w:customStyle="1">
    <w:name w:val="Блочная цитата"/>
    <w:basedOn w:val="Normal"/>
    <w:qFormat/>
    <w:pPr/>
    <w:rPr/>
  </w:style>
  <w:style w:type="paragraph" w:styleId="Style33">
    <w:name w:val="Title"/>
    <w:basedOn w:val="Normal"/>
    <w:next w:val="Style35"/>
    <w:qFormat/>
    <w:pPr>
      <w:spacing w:before="0" w:after="170"/>
    </w:pPr>
    <w:rPr>
      <w:b/>
    </w:rPr>
  </w:style>
  <w:style w:type="paragraph" w:styleId="Style34">
    <w:name w:val="Subtitle"/>
    <w:basedOn w:val="Normal"/>
    <w:next w:val="Style35"/>
    <w:qFormat/>
    <w:pPr>
      <w:ind w:left="709" w:hanging="0"/>
      <w:jc w:val="both"/>
    </w:pPr>
    <w:rPr>
      <w:b/>
    </w:rPr>
  </w:style>
  <w:style w:type="paragraph" w:styleId="Style35">
    <w:name w:val="Body Text Indent"/>
    <w:basedOn w:val="Style28"/>
    <w:qFormat/>
    <w:pPr/>
    <w:rPr/>
  </w:style>
  <w:style w:type="paragraph" w:styleId="Style36" w:customStyle="1">
    <w:name w:val="Обратный отступ"/>
    <w:basedOn w:val="Style28"/>
    <w:qFormat/>
    <w:pPr>
      <w:tabs>
        <w:tab w:val="clear" w:pos="709"/>
        <w:tab w:val="left" w:pos="0" w:leader="none"/>
      </w:tabs>
    </w:pPr>
    <w:rPr/>
  </w:style>
  <w:style w:type="paragraph" w:styleId="Style37">
    <w:name w:val="Salutation"/>
    <w:basedOn w:val="Normal"/>
    <w:pPr/>
    <w:rPr/>
  </w:style>
  <w:style w:type="paragraph" w:styleId="Style38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39" w:customStyle="1">
    <w:name w:val="Отступы"/>
    <w:basedOn w:val="Style28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28"/>
    <w:qFormat/>
    <w:pPr/>
    <w:rPr/>
  </w:style>
  <w:style w:type="paragraph" w:styleId="10" w:customStyle="1">
    <w:name w:val="Заголовок 10"/>
    <w:basedOn w:val="Style27"/>
    <w:next w:val="Style28"/>
    <w:qFormat/>
    <w:pPr/>
    <w:rPr/>
  </w:style>
  <w:style w:type="paragraph" w:styleId="12" w:customStyle="1">
    <w:name w:val="Нумерованный 1 начало"/>
    <w:basedOn w:val="Style29"/>
    <w:next w:val="ListBullet4"/>
    <w:qFormat/>
    <w:pPr/>
    <w:rPr/>
  </w:style>
  <w:style w:type="paragraph" w:styleId="ListBullet4">
    <w:name w:val="List Bullet 4"/>
    <w:basedOn w:val="Style29"/>
    <w:qFormat/>
    <w:pPr/>
    <w:rPr/>
  </w:style>
  <w:style w:type="paragraph" w:styleId="13" w:customStyle="1">
    <w:name w:val="Нумерованный 1 конец"/>
    <w:basedOn w:val="Style29"/>
    <w:next w:val="ListBullet4"/>
    <w:qFormat/>
    <w:pPr/>
    <w:rPr/>
  </w:style>
  <w:style w:type="paragraph" w:styleId="14" w:customStyle="1">
    <w:name w:val="Нумерованный 1 прод."/>
    <w:basedOn w:val="Style29"/>
    <w:qFormat/>
    <w:pPr/>
    <w:rPr/>
  </w:style>
  <w:style w:type="paragraph" w:styleId="21" w:customStyle="1">
    <w:name w:val="Нумерованный 2 начало"/>
    <w:basedOn w:val="Style29"/>
    <w:next w:val="ListNumber2"/>
    <w:qFormat/>
    <w:pPr/>
    <w:rPr/>
  </w:style>
  <w:style w:type="paragraph" w:styleId="ListNumber2">
    <w:name w:val="List Number 2"/>
    <w:basedOn w:val="Style29"/>
    <w:qFormat/>
    <w:pPr/>
    <w:rPr/>
  </w:style>
  <w:style w:type="paragraph" w:styleId="22" w:customStyle="1">
    <w:name w:val="Нумерованный 2 конец"/>
    <w:basedOn w:val="Style29"/>
    <w:next w:val="ListNumber2"/>
    <w:qFormat/>
    <w:pPr/>
    <w:rPr/>
  </w:style>
  <w:style w:type="paragraph" w:styleId="23" w:customStyle="1">
    <w:name w:val="Нумерованный 2 прод."/>
    <w:basedOn w:val="Style29"/>
    <w:qFormat/>
    <w:pPr/>
    <w:rPr/>
  </w:style>
  <w:style w:type="paragraph" w:styleId="31" w:customStyle="1">
    <w:name w:val="Нумерованный 3 начало"/>
    <w:basedOn w:val="Style29"/>
    <w:next w:val="ListNumber3"/>
    <w:qFormat/>
    <w:pPr/>
    <w:rPr/>
  </w:style>
  <w:style w:type="paragraph" w:styleId="ListNumber3">
    <w:name w:val="List Number 3"/>
    <w:basedOn w:val="Style29"/>
    <w:qFormat/>
    <w:pPr/>
    <w:rPr/>
  </w:style>
  <w:style w:type="paragraph" w:styleId="32" w:customStyle="1">
    <w:name w:val="Нумерованный 3 конец"/>
    <w:basedOn w:val="Style29"/>
    <w:next w:val="ListNumber3"/>
    <w:qFormat/>
    <w:pPr/>
    <w:rPr/>
  </w:style>
  <w:style w:type="paragraph" w:styleId="33" w:customStyle="1">
    <w:name w:val="Нумерованный 3 прод."/>
    <w:basedOn w:val="Style29"/>
    <w:qFormat/>
    <w:pPr/>
    <w:rPr/>
  </w:style>
  <w:style w:type="paragraph" w:styleId="41" w:customStyle="1">
    <w:name w:val="Нумерованный 4 начало"/>
    <w:basedOn w:val="Style29"/>
    <w:next w:val="ListNumber4"/>
    <w:qFormat/>
    <w:pPr/>
    <w:rPr/>
  </w:style>
  <w:style w:type="paragraph" w:styleId="ListNumber4">
    <w:name w:val="List Number 4"/>
    <w:basedOn w:val="Style29"/>
    <w:qFormat/>
    <w:pPr/>
    <w:rPr/>
  </w:style>
  <w:style w:type="paragraph" w:styleId="42" w:customStyle="1">
    <w:name w:val="Нумерованный 4 конец"/>
    <w:basedOn w:val="Style29"/>
    <w:next w:val="ListNumber4"/>
    <w:qFormat/>
    <w:pPr/>
    <w:rPr/>
  </w:style>
  <w:style w:type="paragraph" w:styleId="43" w:customStyle="1">
    <w:name w:val="Нумерованный 4 прод."/>
    <w:basedOn w:val="Style29"/>
    <w:qFormat/>
    <w:pPr/>
    <w:rPr/>
  </w:style>
  <w:style w:type="paragraph" w:styleId="51" w:customStyle="1">
    <w:name w:val="Нумерованный 5 начало"/>
    <w:basedOn w:val="Style29"/>
    <w:next w:val="ListNumber5"/>
    <w:qFormat/>
    <w:pPr/>
    <w:rPr/>
  </w:style>
  <w:style w:type="paragraph" w:styleId="ListNumber5">
    <w:name w:val="List Number 5"/>
    <w:basedOn w:val="Style29"/>
    <w:qFormat/>
    <w:pPr/>
    <w:rPr/>
  </w:style>
  <w:style w:type="paragraph" w:styleId="52" w:customStyle="1">
    <w:name w:val="Нумерованный 5 конец"/>
    <w:basedOn w:val="Style29"/>
    <w:next w:val="ListNumber5"/>
    <w:qFormat/>
    <w:pPr/>
    <w:rPr/>
  </w:style>
  <w:style w:type="paragraph" w:styleId="53" w:customStyle="1">
    <w:name w:val="Нумерованный 5 прод."/>
    <w:basedOn w:val="Style29"/>
    <w:qFormat/>
    <w:pPr/>
    <w:rPr/>
  </w:style>
  <w:style w:type="paragraph" w:styleId="15" w:customStyle="1">
    <w:name w:val="Список 1 начало"/>
    <w:basedOn w:val="Style29"/>
    <w:next w:val="ListBullet3"/>
    <w:qFormat/>
    <w:pPr/>
    <w:rPr/>
  </w:style>
  <w:style w:type="paragraph" w:styleId="ListBullet3">
    <w:name w:val="List Bullet 3"/>
    <w:basedOn w:val="Style29"/>
    <w:qFormat/>
    <w:pPr/>
    <w:rPr/>
  </w:style>
  <w:style w:type="paragraph" w:styleId="16" w:customStyle="1">
    <w:name w:val="Список 1 конец"/>
    <w:basedOn w:val="Style29"/>
    <w:next w:val="ListBullet3"/>
    <w:qFormat/>
    <w:pPr/>
    <w:rPr/>
  </w:style>
  <w:style w:type="paragraph" w:styleId="ListContinue">
    <w:name w:val="List Continue"/>
    <w:basedOn w:val="Style29"/>
    <w:qFormat/>
    <w:pPr/>
    <w:rPr/>
  </w:style>
  <w:style w:type="paragraph" w:styleId="24" w:customStyle="1">
    <w:name w:val="Список 2 начало"/>
    <w:basedOn w:val="Style29"/>
    <w:next w:val="ListBullet3"/>
    <w:qFormat/>
    <w:pPr/>
    <w:rPr/>
  </w:style>
  <w:style w:type="paragraph" w:styleId="25" w:customStyle="1">
    <w:name w:val="Список 2 конец"/>
    <w:basedOn w:val="Style29"/>
    <w:next w:val="ListBullet3"/>
    <w:qFormat/>
    <w:pPr/>
    <w:rPr/>
  </w:style>
  <w:style w:type="paragraph" w:styleId="ListContinue2">
    <w:name w:val="List Continue 2"/>
    <w:basedOn w:val="Style29"/>
    <w:qFormat/>
    <w:pPr/>
    <w:rPr/>
  </w:style>
  <w:style w:type="paragraph" w:styleId="34" w:customStyle="1">
    <w:name w:val="Список 3 начало"/>
    <w:basedOn w:val="Style29"/>
    <w:next w:val="ListBullet4"/>
    <w:qFormat/>
    <w:pPr/>
    <w:rPr/>
  </w:style>
  <w:style w:type="paragraph" w:styleId="35" w:customStyle="1">
    <w:name w:val="Список 3 конец"/>
    <w:basedOn w:val="Style29"/>
    <w:next w:val="ListBullet4"/>
    <w:qFormat/>
    <w:pPr/>
    <w:rPr/>
  </w:style>
  <w:style w:type="paragraph" w:styleId="ListContinue3">
    <w:name w:val="List Continue 3"/>
    <w:basedOn w:val="Style29"/>
    <w:qFormat/>
    <w:pPr/>
    <w:rPr/>
  </w:style>
  <w:style w:type="paragraph" w:styleId="44" w:customStyle="1">
    <w:name w:val="Список 4 начало"/>
    <w:basedOn w:val="Style29"/>
    <w:next w:val="ListBullet5"/>
    <w:qFormat/>
    <w:pPr/>
    <w:rPr/>
  </w:style>
  <w:style w:type="paragraph" w:styleId="ListBullet5">
    <w:name w:val="List Bullet 5"/>
    <w:basedOn w:val="Style29"/>
    <w:qFormat/>
    <w:pPr/>
    <w:rPr/>
  </w:style>
  <w:style w:type="paragraph" w:styleId="45" w:customStyle="1">
    <w:name w:val="Список 4 конец"/>
    <w:basedOn w:val="Style29"/>
    <w:next w:val="ListBullet5"/>
    <w:qFormat/>
    <w:pPr/>
    <w:rPr/>
  </w:style>
  <w:style w:type="paragraph" w:styleId="ListContinue4">
    <w:name w:val="List Continue 4"/>
    <w:basedOn w:val="Style29"/>
    <w:qFormat/>
    <w:pPr/>
    <w:rPr/>
  </w:style>
  <w:style w:type="paragraph" w:styleId="54" w:customStyle="1">
    <w:name w:val="Список 5 начало"/>
    <w:basedOn w:val="Style29"/>
    <w:next w:val="ListNumber"/>
    <w:qFormat/>
    <w:pPr/>
    <w:rPr/>
  </w:style>
  <w:style w:type="paragraph" w:styleId="ListNumber">
    <w:name w:val="List Number"/>
    <w:basedOn w:val="Style29"/>
    <w:qFormat/>
    <w:pPr/>
    <w:rPr/>
  </w:style>
  <w:style w:type="paragraph" w:styleId="55" w:customStyle="1">
    <w:name w:val="Список 5 конец"/>
    <w:basedOn w:val="Style29"/>
    <w:next w:val="ListNumber"/>
    <w:qFormat/>
    <w:pPr/>
    <w:rPr/>
  </w:style>
  <w:style w:type="paragraph" w:styleId="ListContinue5">
    <w:name w:val="List Continue 5"/>
    <w:basedOn w:val="Style29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0" w:customStyle="1">
    <w:name w:val="Разделитель предметного указателя"/>
    <w:basedOn w:val="Indexheading"/>
    <w:qFormat/>
    <w:pPr/>
    <w:rPr/>
  </w:style>
  <w:style w:type="paragraph" w:styleId="Style41">
    <w:name w:val="Index Heading"/>
    <w:basedOn w:val="Style27"/>
    <w:pPr/>
    <w:rPr/>
  </w:style>
  <w:style w:type="paragraph" w:styleId="Style42">
    <w:name w:val="TOC Heading"/>
    <w:basedOn w:val="Style27"/>
    <w:next w:val="17"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 w:customStyle="1">
    <w:name w:val="Заголовок указателей пользователя"/>
    <w:basedOn w:val="Style27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4" w:customStyle="1">
    <w:name w:val="Заголовок списка объектов"/>
    <w:basedOn w:val="Style27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таблиц"/>
    <w:basedOn w:val="Style27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27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6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7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49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0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 w:customStyle="1">
    <w:name w:val="Содержимое таблицы"/>
    <w:basedOn w:val="Normal"/>
    <w:qFormat/>
    <w:pPr/>
    <w:rPr/>
  </w:style>
  <w:style w:type="paragraph" w:styleId="Style54" w:customStyle="1">
    <w:name w:val="Заголовок таблицы"/>
    <w:basedOn w:val="Style53"/>
    <w:qFormat/>
    <w:pPr/>
    <w:rPr>
      <w:b/>
    </w:rPr>
  </w:style>
  <w:style w:type="paragraph" w:styleId="Style55" w:customStyle="1">
    <w:name w:val="Иллюстрация"/>
    <w:basedOn w:val="Caption"/>
    <w:qFormat/>
    <w:pPr/>
    <w:rPr/>
  </w:style>
  <w:style w:type="paragraph" w:styleId="Style56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7" w:customStyle="1">
    <w:name w:val="Содержимое врезки"/>
    <w:basedOn w:val="Normal"/>
    <w:qFormat/>
    <w:pPr/>
    <w:rPr/>
  </w:style>
  <w:style w:type="paragraph" w:styleId="Style58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59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0" w:customStyle="1">
    <w:name w:val="Текст в заданном формате"/>
    <w:basedOn w:val="Normal"/>
    <w:qFormat/>
    <w:pPr/>
    <w:rPr/>
  </w:style>
  <w:style w:type="paragraph" w:styleId="Style61" w:customStyle="1">
    <w:name w:val="Горизонтальная линия"/>
    <w:basedOn w:val="Normal"/>
    <w:next w:val="Style28"/>
    <w:qFormat/>
    <w:pPr>
      <w:pBdr>
        <w:bottom w:val="single" w:sz="8" w:space="0" w:color="000000"/>
      </w:pBdr>
    </w:pPr>
    <w:rPr>
      <w:sz w:val="4"/>
    </w:rPr>
  </w:style>
  <w:style w:type="paragraph" w:styleId="Style62" w:customStyle="1">
    <w:name w:val="Содержимое списка"/>
    <w:basedOn w:val="Normal"/>
    <w:qFormat/>
    <w:pPr/>
    <w:rPr/>
  </w:style>
  <w:style w:type="paragraph" w:styleId="Style63" w:customStyle="1">
    <w:name w:val="Заголовок списка"/>
    <w:basedOn w:val="Normal"/>
    <w:next w:val="Style62"/>
    <w:qFormat/>
    <w:pPr/>
    <w:rPr/>
  </w:style>
  <w:style w:type="paragraph" w:styleId="Style64" w:customStyle="1">
    <w:name w:val="Гриф_Экземпляр"/>
    <w:basedOn w:val="Normal"/>
    <w:qFormat/>
    <w:pPr/>
    <w:rPr>
      <w:sz w:val="24"/>
    </w:rPr>
  </w:style>
  <w:style w:type="paragraph" w:styleId="Style65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6" w:customStyle="1">
    <w:name w:val="Заголовок списка иллюстраций"/>
    <w:basedOn w:val="Style27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26"/>
    <w:uiPriority w:val="99"/>
    <w:semiHidden/>
    <w:unhideWhenUsed/>
    <w:qFormat/>
    <w:rsid w:val="00f840b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7" w:customStyle="1">
    <w:name w:val="Маркированный •"/>
    <w:qFormat/>
  </w:style>
  <w:style w:type="numbering" w:styleId="Style68" w:customStyle="1">
    <w:name w:val="Маркированный –"/>
    <w:qFormat/>
  </w:style>
  <w:style w:type="numbering" w:styleId="Style69" w:customStyle="1">
    <w:name w:val="Маркированный "/>
    <w:qFormat/>
  </w:style>
  <w:style w:type="numbering" w:styleId="Style70" w:customStyle="1">
    <w:name w:val="Маркированный "/>
    <w:qFormat/>
  </w:style>
  <w:style w:type="numbering" w:styleId="Style71" w:customStyle="1">
    <w:name w:val="Маркированный "/>
    <w:qFormat/>
  </w:style>
  <w:style w:type="numbering" w:styleId="112" w:customStyle="1">
    <w:name w:val="Нумерованный 1)"/>
    <w:qFormat/>
  </w:style>
  <w:style w:type="numbering" w:styleId="Style72" w:customStyle="1">
    <w:name w:val="Нумерованный а)"/>
    <w:qFormat/>
  </w:style>
  <w:style w:type="numbering" w:styleId="Style73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LibreOffice/7.5.6.2$Linux_X86_64 LibreOffice_project/50$Build-2</Application>
  <AppVersion>15.0000</AppVersion>
  <Pages>1</Pages>
  <Words>109</Words>
  <Characters>958</Characters>
  <CharactersWithSpaces>1128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2024-06-14T09:01:00Z</dcterms:created>
  <dc:creator>Yurist</dc:creator>
  <dc:description/>
  <dc:language>ru-RU</dc:language>
  <cp:lastModifiedBy/>
  <cp:lastPrinted>2024-06-14T09:03:00Z</cp:lastPrinted>
  <dcterms:modified xsi:type="dcterms:W3CDTF">2024-06-15T12:03:07Z</dcterms:modified>
  <cp:revision>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