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F8" w:rsidRDefault="00F02D81" w:rsidP="006772F8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32.2pt;margin-top:122.15pt;width:87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" filled="f" stroked="f">
            <v:textbox>
              <w:txbxContent>
                <w:p w:rsidR="007F5EEC" w:rsidRPr="00733ED4" w:rsidRDefault="007F5EEC" w:rsidP="006772F8">
                  <w:pPr>
                    <w:rPr>
                      <w:sz w:val="26"/>
                      <w:szCs w:val="26"/>
                    </w:rPr>
                  </w:pPr>
                  <w:r w:rsidRPr="00733ED4">
                    <w:rPr>
                      <w:sz w:val="26"/>
                      <w:szCs w:val="26"/>
                    </w:rPr>
                    <w:t xml:space="preserve">№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left:0;text-align:left;margin-left:68.95pt;margin-top:122.15pt;width:92.2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" filled="f" stroked="f">
            <v:textbox>
              <w:txbxContent>
                <w:p w:rsidR="007F5EEC" w:rsidRPr="005D6C92" w:rsidRDefault="007F5EEC" w:rsidP="006772F8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t xml:space="preserve"> </w:t>
      </w:r>
      <w:r w:rsidR="006772F8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19" w:rsidRPr="00512B1E" w:rsidRDefault="00F04519" w:rsidP="00F04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2B1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04519" w:rsidRPr="00512B1E" w:rsidRDefault="00F04519" w:rsidP="00F04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4519" w:rsidRPr="00512B1E" w:rsidRDefault="00F04519" w:rsidP="00F0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Верхнеуслонского муниципального района от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39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531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Верхнеуслонского муниципального района Республики Татарстан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12B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F04519" w:rsidRPr="00512B1E" w:rsidRDefault="00F04519" w:rsidP="00F0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04519" w:rsidRPr="00512B1E" w:rsidRDefault="00F04519" w:rsidP="00F0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2B1E">
        <w:rPr>
          <w:rFonts w:ascii="Times New Roman" w:eastAsia="Times New Roman" w:hAnsi="Times New Roman" w:cs="Times New Roman"/>
          <w:sz w:val="28"/>
          <w:szCs w:val="24"/>
        </w:rPr>
        <w:t>Заслушав информацию председателя Финансово-бюджетной Палаты Верхнеуслонского муниципального района Колесовой Е.Е.,</w:t>
      </w:r>
    </w:p>
    <w:p w:rsidR="00F04519" w:rsidRPr="00512B1E" w:rsidRDefault="00F04519" w:rsidP="00F0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04519" w:rsidRPr="00512B1E" w:rsidRDefault="00F04519" w:rsidP="00F045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12B1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F04519" w:rsidRPr="00512B1E" w:rsidRDefault="00F04519" w:rsidP="00F045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12B1E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 муниципального района</w:t>
      </w:r>
    </w:p>
    <w:p w:rsidR="00F04519" w:rsidRPr="00512B1E" w:rsidRDefault="00F04519" w:rsidP="00F045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04519" w:rsidRPr="00512B1E" w:rsidRDefault="00F04519" w:rsidP="00F04519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B1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04519" w:rsidRPr="00512B1E" w:rsidRDefault="00F04519" w:rsidP="00F04519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1E">
        <w:rPr>
          <w:rFonts w:ascii="Times New Roman" w:eastAsia="Calibri" w:hAnsi="Times New Roman" w:cs="Times New Roman"/>
          <w:sz w:val="28"/>
          <w:szCs w:val="28"/>
        </w:rPr>
        <w:t>Внести в Решение Совета Верхнеуслонского муниципального района от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12B1E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2B1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512B1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531</w:t>
      </w:r>
      <w:r w:rsidRPr="00512B1E">
        <w:rPr>
          <w:rFonts w:ascii="Times New Roman" w:eastAsia="Calibri" w:hAnsi="Times New Roman" w:cs="Times New Roman"/>
          <w:sz w:val="28"/>
          <w:szCs w:val="28"/>
        </w:rPr>
        <w:t xml:space="preserve"> «О бюджете Верхнеуслонского муниципального района Республики Татарстан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12B1E">
        <w:rPr>
          <w:rFonts w:ascii="Times New Roman" w:eastAsia="Calibri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12B1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B1E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</w:p>
    <w:p w:rsidR="00F04519" w:rsidRPr="00702B03" w:rsidRDefault="00F04519" w:rsidP="00F045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1E">
        <w:rPr>
          <w:rFonts w:ascii="Times New Roman" w:eastAsia="Calibri" w:hAnsi="Times New Roman" w:cs="Times New Roman"/>
          <w:sz w:val="28"/>
          <w:szCs w:val="28"/>
        </w:rPr>
        <w:tab/>
      </w:r>
      <w:r w:rsidRPr="00702B03">
        <w:rPr>
          <w:rFonts w:ascii="Times New Roman" w:eastAsia="Calibri" w:hAnsi="Times New Roman" w:cs="Times New Roman"/>
          <w:sz w:val="28"/>
          <w:szCs w:val="28"/>
        </w:rPr>
        <w:t>1.1 В части 1 статьи 1:</w:t>
      </w:r>
    </w:p>
    <w:p w:rsidR="00F04519" w:rsidRPr="00702B03" w:rsidRDefault="00F04519" w:rsidP="00F045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DB">
        <w:rPr>
          <w:rFonts w:ascii="Times New Roman" w:eastAsia="Calibri" w:hAnsi="Times New Roman" w:cs="Times New Roman"/>
          <w:sz w:val="28"/>
          <w:szCs w:val="28"/>
        </w:rPr>
        <w:t>в подпункте 1) цифры «883138,83» заменить цифрами «</w:t>
      </w:r>
      <w:r w:rsidR="00EF10F2" w:rsidRPr="000C3FDB">
        <w:rPr>
          <w:rFonts w:ascii="Times New Roman" w:eastAsia="Calibri" w:hAnsi="Times New Roman" w:cs="Times New Roman"/>
          <w:sz w:val="28"/>
          <w:szCs w:val="28"/>
        </w:rPr>
        <w:t>1045339,85</w:t>
      </w:r>
      <w:r w:rsidRPr="000C3FD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04519" w:rsidRPr="00702B03" w:rsidRDefault="00F04519" w:rsidP="00F045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B03">
        <w:rPr>
          <w:rFonts w:ascii="Times New Roman" w:eastAsia="Calibri" w:hAnsi="Times New Roman" w:cs="Times New Roman"/>
          <w:sz w:val="28"/>
          <w:szCs w:val="28"/>
        </w:rPr>
        <w:t>в подпункте 2) цифры «</w:t>
      </w:r>
      <w:r>
        <w:rPr>
          <w:rFonts w:ascii="Times New Roman" w:eastAsia="Calibri" w:hAnsi="Times New Roman" w:cs="Times New Roman"/>
          <w:sz w:val="28"/>
          <w:szCs w:val="28"/>
        </w:rPr>
        <w:t>914370,72</w:t>
      </w:r>
      <w:r w:rsidRPr="00702B03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25B48">
        <w:rPr>
          <w:rFonts w:ascii="Times New Roman" w:eastAsia="Calibri" w:hAnsi="Times New Roman" w:cs="Times New Roman"/>
          <w:sz w:val="28"/>
          <w:szCs w:val="28"/>
        </w:rPr>
        <w:t>1076525,77</w:t>
      </w:r>
      <w:r w:rsidRPr="00702B0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04519" w:rsidRPr="00702B03" w:rsidRDefault="00F04519" w:rsidP="00F045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F2">
        <w:rPr>
          <w:rFonts w:ascii="Times New Roman" w:eastAsia="Calibri" w:hAnsi="Times New Roman" w:cs="Times New Roman"/>
          <w:sz w:val="28"/>
          <w:szCs w:val="28"/>
        </w:rPr>
        <w:t>в подпункте 3) цифры «</w:t>
      </w:r>
      <w:r w:rsidRPr="00EF10F2">
        <w:rPr>
          <w:rFonts w:ascii="Times New Roman" w:hAnsi="Times New Roman" w:cs="Times New Roman"/>
          <w:sz w:val="28"/>
          <w:szCs w:val="28"/>
        </w:rPr>
        <w:t>31231,89</w:t>
      </w:r>
      <w:r w:rsidRPr="00EF10F2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C3FDB">
        <w:rPr>
          <w:rFonts w:ascii="Times New Roman" w:eastAsia="Calibri" w:hAnsi="Times New Roman" w:cs="Times New Roman"/>
          <w:sz w:val="28"/>
          <w:szCs w:val="28"/>
        </w:rPr>
        <w:t>3</w:t>
      </w:r>
      <w:r w:rsidR="00EF10F2" w:rsidRPr="00EF10F2">
        <w:rPr>
          <w:rFonts w:ascii="Times New Roman" w:eastAsia="Calibri" w:hAnsi="Times New Roman" w:cs="Times New Roman"/>
          <w:sz w:val="28"/>
          <w:szCs w:val="28"/>
        </w:rPr>
        <w:t>1185,92</w:t>
      </w:r>
      <w:r w:rsidRPr="00EF10F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04519" w:rsidRPr="00702B03" w:rsidRDefault="00F04519" w:rsidP="00F04519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B03">
        <w:rPr>
          <w:rFonts w:ascii="Times New Roman" w:hAnsi="Times New Roman" w:cs="Times New Roman"/>
          <w:sz w:val="28"/>
          <w:szCs w:val="28"/>
        </w:rPr>
        <w:tab/>
        <w:t xml:space="preserve">1.2 </w:t>
      </w:r>
      <w:r w:rsidRPr="00702B03">
        <w:rPr>
          <w:rFonts w:ascii="Times New Roman" w:eastAsia="Calibri" w:hAnsi="Times New Roman" w:cs="Times New Roman"/>
          <w:sz w:val="28"/>
          <w:szCs w:val="28"/>
        </w:rPr>
        <w:t>Приложение №1 изложить в следующей редакции: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F04519" w:rsidRPr="00BA051C" w:rsidTr="00866F61">
        <w:trPr>
          <w:trHeight w:val="576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F04519" w:rsidRPr="00BA051C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F04519" w:rsidRPr="00361A07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F04519" w:rsidRPr="00361A07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F04519" w:rsidRPr="00361A07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  <w:p w:rsidR="00F04519" w:rsidRPr="00BA051C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04519" w:rsidRPr="00105562" w:rsidRDefault="00F04519" w:rsidP="00F04519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5562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F04519" w:rsidRPr="00105562" w:rsidRDefault="00F04519" w:rsidP="00F04519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5562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202</w:t>
      </w:r>
      <w:r w:rsidRPr="00F04519">
        <w:rPr>
          <w:rFonts w:ascii="Times New Roman" w:eastAsia="Calibri" w:hAnsi="Times New Roman" w:cs="Times New Roman"/>
          <w:sz w:val="28"/>
          <w:szCs w:val="28"/>
        </w:rPr>
        <w:t>4</w:t>
      </w:r>
      <w:r w:rsidRPr="001055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04519" w:rsidRPr="00105562" w:rsidRDefault="00F04519" w:rsidP="00F04519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943"/>
        <w:gridCol w:w="4962"/>
        <w:gridCol w:w="1560"/>
      </w:tblGrid>
      <w:tr w:rsidR="00F04519" w:rsidRPr="00105562" w:rsidTr="00EF10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F04519" w:rsidRPr="00105562" w:rsidRDefault="00F04519" w:rsidP="00866F61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показателя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Сумма, </w:t>
            </w: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</w:tr>
      <w:tr w:rsidR="00F04519" w:rsidRPr="00105562" w:rsidTr="00EF10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84767D" w:rsidRDefault="00EF10F2" w:rsidP="0086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31185,92</w:t>
            </w:r>
          </w:p>
        </w:tc>
      </w:tr>
      <w:tr w:rsidR="00EF10F2" w:rsidRPr="00105562" w:rsidTr="00EF10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84767D" w:rsidRDefault="00EF10F2" w:rsidP="0086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31185,92</w:t>
            </w:r>
          </w:p>
        </w:tc>
      </w:tr>
      <w:tr w:rsidR="00F04519" w:rsidRPr="00105562" w:rsidTr="00EF10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26019" w:rsidRDefault="00F04519" w:rsidP="00EF10F2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F10F2">
              <w:rPr>
                <w:rFonts w:ascii="Times New Roman" w:eastAsia="Calibri" w:hAnsi="Times New Roman" w:cs="Times New Roman"/>
                <w:sz w:val="24"/>
                <w:szCs w:val="24"/>
              </w:rPr>
              <w:t>1045339,85</w:t>
            </w:r>
          </w:p>
        </w:tc>
      </w:tr>
      <w:tr w:rsidR="00EF10F2" w:rsidRPr="00105562" w:rsidTr="00EF10F2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2" w:rsidRPr="00126019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1045339,85</w:t>
            </w:r>
          </w:p>
        </w:tc>
      </w:tr>
      <w:tr w:rsidR="00EF10F2" w:rsidRPr="00105562" w:rsidTr="00EF10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2" w:rsidRPr="00126019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1045339,85</w:t>
            </w:r>
          </w:p>
        </w:tc>
      </w:tr>
      <w:tr w:rsidR="00EF10F2" w:rsidRPr="00105562" w:rsidTr="00EF10F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2" w:rsidRPr="00105562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2" w:rsidRPr="00126019" w:rsidRDefault="00EF10F2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1045339,85</w:t>
            </w:r>
          </w:p>
        </w:tc>
      </w:tr>
      <w:tr w:rsidR="00F04519" w:rsidRPr="00105562" w:rsidTr="00EF10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19" w:rsidRPr="0084767D" w:rsidRDefault="0070050C" w:rsidP="0086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1076525,77</w:t>
            </w:r>
          </w:p>
        </w:tc>
      </w:tr>
      <w:tr w:rsidR="0070050C" w:rsidRPr="00105562" w:rsidTr="00EF10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C" w:rsidRPr="00105562" w:rsidRDefault="0070050C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C" w:rsidRPr="00105562" w:rsidRDefault="0070050C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0C" w:rsidRPr="0084767D" w:rsidRDefault="0070050C" w:rsidP="0086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1076525,77</w:t>
            </w:r>
          </w:p>
        </w:tc>
      </w:tr>
      <w:tr w:rsidR="0070050C" w:rsidRPr="00105562" w:rsidTr="00EF10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C" w:rsidRPr="00105562" w:rsidRDefault="0070050C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C" w:rsidRPr="00105562" w:rsidRDefault="0070050C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0C" w:rsidRPr="0084767D" w:rsidRDefault="0070050C" w:rsidP="0086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1076525,77</w:t>
            </w:r>
          </w:p>
        </w:tc>
      </w:tr>
      <w:tr w:rsidR="0070050C" w:rsidRPr="00105562" w:rsidTr="00EF10F2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C" w:rsidRPr="00105562" w:rsidRDefault="0070050C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0C" w:rsidRPr="00105562" w:rsidRDefault="0070050C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5562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0C" w:rsidRPr="0084767D" w:rsidRDefault="0070050C" w:rsidP="00866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1076525,77</w:t>
            </w:r>
          </w:p>
        </w:tc>
      </w:tr>
    </w:tbl>
    <w:p w:rsidR="00F04519" w:rsidRDefault="00F04519" w:rsidP="00F04519">
      <w:pPr>
        <w:pStyle w:val="a8"/>
        <w:widowControl w:val="0"/>
        <w:overflowPunct/>
        <w:jc w:val="both"/>
        <w:rPr>
          <w:rFonts w:eastAsia="Calibri"/>
          <w:szCs w:val="28"/>
        </w:rPr>
      </w:pPr>
    </w:p>
    <w:p w:rsidR="00F04519" w:rsidRPr="00105562" w:rsidRDefault="00F04519" w:rsidP="00F04519">
      <w:pPr>
        <w:pStyle w:val="a8"/>
        <w:widowControl w:val="0"/>
        <w:overflowPunct/>
        <w:jc w:val="both"/>
        <w:rPr>
          <w:bCs/>
          <w:szCs w:val="28"/>
        </w:rPr>
      </w:pPr>
      <w:r w:rsidRPr="00105562">
        <w:rPr>
          <w:rFonts w:eastAsia="Calibri"/>
          <w:szCs w:val="28"/>
        </w:rPr>
        <w:t xml:space="preserve">1.3  </w:t>
      </w:r>
      <w:r w:rsidRPr="00105562">
        <w:rPr>
          <w:rFonts w:eastAsia="Calibri"/>
          <w:bCs/>
          <w:szCs w:val="28"/>
        </w:rPr>
        <w:t>П</w:t>
      </w:r>
      <w:r w:rsidRPr="00105562">
        <w:rPr>
          <w:bCs/>
          <w:szCs w:val="28"/>
        </w:rPr>
        <w:t xml:space="preserve">риложение №3 «Прогнозируемые объемы доходов бюджета </w:t>
      </w:r>
    </w:p>
    <w:p w:rsidR="00F04519" w:rsidRPr="00105562" w:rsidRDefault="00F04519" w:rsidP="00F04519">
      <w:pPr>
        <w:pStyle w:val="a8"/>
        <w:widowControl w:val="0"/>
        <w:overflowPunct/>
        <w:jc w:val="both"/>
        <w:rPr>
          <w:rFonts w:eastAsia="Calibri"/>
          <w:bCs/>
          <w:szCs w:val="28"/>
        </w:rPr>
      </w:pPr>
      <w:r w:rsidRPr="00105562">
        <w:rPr>
          <w:bCs/>
          <w:szCs w:val="28"/>
        </w:rPr>
        <w:t>Верхнеуслонского муниципального района на 202</w:t>
      </w:r>
      <w:r>
        <w:rPr>
          <w:bCs/>
          <w:szCs w:val="28"/>
        </w:rPr>
        <w:t>4</w:t>
      </w:r>
      <w:r w:rsidRPr="00105562">
        <w:rPr>
          <w:bCs/>
          <w:szCs w:val="28"/>
        </w:rPr>
        <w:t xml:space="preserve"> год» </w:t>
      </w:r>
      <w:r w:rsidRPr="00105562">
        <w:rPr>
          <w:rFonts w:eastAsia="Calibri"/>
          <w:bCs/>
          <w:szCs w:val="28"/>
        </w:rPr>
        <w:t>изложить в следующей редакции:</w:t>
      </w:r>
    </w:p>
    <w:tbl>
      <w:tblPr>
        <w:tblW w:w="1046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1"/>
        <w:gridCol w:w="5645"/>
      </w:tblGrid>
      <w:tr w:rsidR="00F04519" w:rsidRPr="00105562" w:rsidTr="00866F61">
        <w:trPr>
          <w:trHeight w:val="1985"/>
        </w:trPr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F04519" w:rsidRPr="00105562" w:rsidRDefault="00F04519" w:rsidP="00866F61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</w:tcPr>
          <w:p w:rsidR="00F04519" w:rsidRPr="00105562" w:rsidRDefault="00F04519" w:rsidP="00866F61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«Приложение № 3 </w:t>
            </w:r>
          </w:p>
          <w:p w:rsidR="00F04519" w:rsidRPr="00105562" w:rsidRDefault="00F04519" w:rsidP="00866F61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562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Верхнеуслонского муниципального района Республики Татарстан «О бюджете Верхнеуслонского муниципального района Республики Татарстан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05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05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05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:rsidR="00F04519" w:rsidRPr="00105562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1055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  <w:p w:rsidR="00F04519" w:rsidRPr="00105562" w:rsidRDefault="00F04519" w:rsidP="00866F61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</w:pPr>
          </w:p>
        </w:tc>
      </w:tr>
    </w:tbl>
    <w:p w:rsidR="00F04519" w:rsidRPr="00105562" w:rsidRDefault="00F04519" w:rsidP="00F04519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05562">
        <w:rPr>
          <w:rFonts w:ascii="Times New Roman" w:hAnsi="Times New Roman" w:cs="Times New Roman"/>
          <w:snapToGrid w:val="0"/>
          <w:sz w:val="28"/>
          <w:szCs w:val="28"/>
        </w:rPr>
        <w:t>Прогнозируемые объемы доходов</w:t>
      </w:r>
    </w:p>
    <w:p w:rsidR="00F04519" w:rsidRPr="00105562" w:rsidRDefault="00F04519" w:rsidP="00F04519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05562">
        <w:rPr>
          <w:rFonts w:ascii="Times New Roman" w:hAnsi="Times New Roman" w:cs="Times New Roman"/>
          <w:snapToGrid w:val="0"/>
          <w:sz w:val="28"/>
          <w:szCs w:val="28"/>
        </w:rPr>
        <w:t xml:space="preserve">бюджета Верхнеуслонского муниципального района Республики Татарстан </w:t>
      </w:r>
    </w:p>
    <w:p w:rsidR="00F04519" w:rsidRPr="00105562" w:rsidRDefault="00F04519" w:rsidP="00F04519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05562">
        <w:rPr>
          <w:rFonts w:ascii="Times New Roman" w:hAnsi="Times New Roman" w:cs="Times New Roman"/>
          <w:snapToGrid w:val="0"/>
          <w:sz w:val="28"/>
          <w:szCs w:val="28"/>
        </w:rPr>
        <w:t>на 202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05562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5"/>
        <w:gridCol w:w="2551"/>
        <w:gridCol w:w="1701"/>
      </w:tblGrid>
      <w:tr w:rsidR="00F04519" w:rsidRPr="00105562" w:rsidTr="00866F61">
        <w:trPr>
          <w:trHeight w:val="257"/>
          <w:tblHeader/>
        </w:trPr>
        <w:tc>
          <w:tcPr>
            <w:tcW w:w="5955" w:type="dxa"/>
            <w:tcBorders>
              <w:bottom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4519" w:rsidRPr="00105562" w:rsidRDefault="00F04519" w:rsidP="00866F61">
            <w:pPr>
              <w:spacing w:after="0"/>
              <w:ind w:left="395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 xml:space="preserve">   (тыс.руб.)</w:t>
            </w:r>
          </w:p>
        </w:tc>
      </w:tr>
      <w:tr w:rsidR="00F04519" w:rsidRPr="00105562" w:rsidTr="00866F61">
        <w:trPr>
          <w:trHeight w:val="520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105562">
              <w:rPr>
                <w:snapToGrid w:val="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 xml:space="preserve">        Сумма</w:t>
            </w:r>
          </w:p>
        </w:tc>
      </w:tr>
      <w:tr w:rsidR="00F04519" w:rsidRPr="00105562" w:rsidTr="00866F61">
        <w:trPr>
          <w:trHeight w:val="29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pStyle w:val="aa"/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105562">
              <w:rPr>
                <w:snapToGrid w:val="0"/>
                <w:szCs w:val="24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C85774" w:rsidP="00866F61">
            <w:pPr>
              <w:spacing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303559,50</w:t>
            </w:r>
          </w:p>
        </w:tc>
      </w:tr>
      <w:tr w:rsidR="00F04519" w:rsidRPr="00105562" w:rsidTr="00866F61">
        <w:trPr>
          <w:trHeight w:val="26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149337,6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105562" w:rsidTr="00866F61">
        <w:trPr>
          <w:trHeight w:val="37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149337,6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105562" w:rsidTr="00866F61">
        <w:trPr>
          <w:trHeight w:val="37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pStyle w:val="aa"/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10556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1 03 00000 00 0000 000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C85774" w:rsidP="00866F6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48064,90</w:t>
            </w:r>
          </w:p>
        </w:tc>
      </w:tr>
      <w:tr w:rsidR="00F04519" w:rsidRPr="00105562" w:rsidTr="00866F61">
        <w:trPr>
          <w:trHeight w:val="37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pStyle w:val="aa"/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105562">
              <w:rPr>
                <w:snapToGrid w:val="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1 03 02000 01 0000 110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C85774" w:rsidP="00866F6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48064,90</w:t>
            </w:r>
          </w:p>
        </w:tc>
      </w:tr>
      <w:tr w:rsidR="00F04519" w:rsidRPr="00105562" w:rsidTr="00866F61">
        <w:trPr>
          <w:trHeight w:val="20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  <w:snapToGrid w:val="0"/>
              </w:rPr>
              <w:t>1 05 00000 00 0000 000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54249,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32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05562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05562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C85774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48431,</w:t>
            </w:r>
            <w:r w:rsidR="00C85774">
              <w:rPr>
                <w:rFonts w:ascii="Times New Roman" w:hAnsi="Times New Roman" w:cs="Times New Roman"/>
                <w:snapToGrid w:val="0"/>
              </w:rPr>
              <w:t>00</w:t>
            </w:r>
          </w:p>
        </w:tc>
      </w:tr>
      <w:tr w:rsidR="00F04519" w:rsidRPr="009A2D25" w:rsidTr="00866F61">
        <w:trPr>
          <w:trHeight w:val="32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230,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59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center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tabs>
                <w:tab w:val="left" w:pos="66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5588,</w:t>
            </w:r>
            <w:r w:rsidR="00C857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4519" w:rsidRPr="009A2D25" w:rsidTr="00866F61">
        <w:trPr>
          <w:trHeight w:val="32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 xml:space="preserve">1 07 00000 00 0000 110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tabs>
                <w:tab w:val="left" w:pos="661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4782,</w:t>
            </w:r>
            <w:r w:rsidR="00C857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4519" w:rsidRPr="009A2D25" w:rsidTr="00866F61">
        <w:trPr>
          <w:trHeight w:val="32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 xml:space="preserve">1 07 01000 01 0000 110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tabs>
                <w:tab w:val="left" w:pos="661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4782,</w:t>
            </w:r>
            <w:r w:rsidR="00C857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4519" w:rsidRPr="009A2D25" w:rsidTr="00866F61">
        <w:trPr>
          <w:trHeight w:val="27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1 08 00000 00 0000 000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3545,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57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1 08 03000 01 0000 110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3545,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27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17462,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30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                            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17462,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52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1644,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3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1 12 01000 01 0000 120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1644,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46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19" w:rsidRPr="009A2D25" w:rsidRDefault="00F04519" w:rsidP="00866F61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D25">
              <w:rPr>
                <w:rFonts w:ascii="Times New Roman" w:hAnsi="Times New Roman"/>
                <w:b w:val="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113 00000 00 0000 000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600,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26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19" w:rsidRPr="009A2D25" w:rsidRDefault="00F04519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</w:rPr>
              <w:t>113 02000 00 0000 130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19" w:rsidRPr="009A2D25" w:rsidRDefault="00F0451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600,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46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1 14 00000 00 0000 000</w:t>
            </w:r>
          </w:p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C85774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  <w:r w:rsidR="00F04519">
              <w:rPr>
                <w:rFonts w:ascii="Times New Roman" w:hAnsi="Times New Roman" w:cs="Times New Roman"/>
                <w:snapToGrid w:val="0"/>
              </w:rPr>
              <w:t>1910,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  <w:r w:rsidR="00F04519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46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114 02000 00 0000 000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500,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46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1 14 06000 00 0000 430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C85774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  <w:r w:rsidR="00F04519">
              <w:rPr>
                <w:rFonts w:ascii="Times New Roman" w:hAnsi="Times New Roman" w:cs="Times New Roman"/>
                <w:snapToGrid w:val="0"/>
              </w:rPr>
              <w:t>1410,0</w:t>
            </w:r>
          </w:p>
        </w:tc>
      </w:tr>
      <w:tr w:rsidR="00F04519" w:rsidRPr="009A2D25" w:rsidTr="00866F61">
        <w:trPr>
          <w:trHeight w:val="3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1 16 00000 00 0000 000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1965,</w:t>
            </w:r>
            <w:r w:rsidR="00C85774">
              <w:rPr>
                <w:rFonts w:ascii="Times New Roman" w:hAnsi="Times New Roman" w:cs="Times New Roman"/>
                <w:snapToGrid w:val="0"/>
              </w:rPr>
              <w:t>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12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730DB1" w:rsidRDefault="00F04519" w:rsidP="00866F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30DB1">
              <w:rPr>
                <w:rFonts w:ascii="Times New Roman" w:eastAsia="Times New Roman" w:hAnsi="Times New Roman" w:cs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730DB1" w:rsidRDefault="00F04519" w:rsidP="0086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730DB1">
              <w:rPr>
                <w:rFonts w:ascii="Times New Roman" w:eastAsia="Times New Roman" w:hAnsi="Times New Roman" w:cs="Times New Roman"/>
              </w:rPr>
              <w:t>116070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730DB1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730DB1">
              <w:rPr>
                <w:rFonts w:ascii="Times New Roman" w:eastAsia="Times New Roman" w:hAnsi="Times New Roman" w:cs="Times New Roman"/>
              </w:rPr>
              <w:t>0000140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730DB1" w:rsidRDefault="00F04519" w:rsidP="00866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1509,</w:t>
            </w:r>
            <w:r w:rsidR="00C85774">
              <w:rPr>
                <w:rFonts w:ascii="Times New Roman" w:eastAsia="Times New Roman" w:hAnsi="Times New Roman" w:cs="Times New Roman"/>
                <w:snapToGrid w:val="0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0</w:t>
            </w:r>
          </w:p>
        </w:tc>
      </w:tr>
      <w:tr w:rsidR="00F04519" w:rsidRPr="009A2D25" w:rsidTr="00866F61">
        <w:trPr>
          <w:trHeight w:val="172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730DB1" w:rsidRDefault="00F04519" w:rsidP="00866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0DB1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730DB1" w:rsidRDefault="00F04519" w:rsidP="0086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DB1">
              <w:rPr>
                <w:rFonts w:ascii="Times New Roman" w:eastAsia="Times New Roman" w:hAnsi="Times New Roman" w:cs="Times New Roman"/>
              </w:rPr>
              <w:t>116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730DB1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730DB1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0 0000 </w:t>
            </w:r>
            <w:r w:rsidRPr="00730DB1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730DB1" w:rsidRDefault="00F04519" w:rsidP="00866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456,</w:t>
            </w:r>
            <w:r w:rsidR="00C85774">
              <w:rPr>
                <w:rFonts w:ascii="Times New Roman" w:eastAsia="Times New Roman" w:hAnsi="Times New Roman" w:cs="Times New Roman"/>
                <w:snapToGrid w:val="0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0</w:t>
            </w:r>
          </w:p>
        </w:tc>
      </w:tr>
      <w:tr w:rsidR="00F04519" w:rsidRPr="00F542FD" w:rsidTr="00866F61">
        <w:trPr>
          <w:trHeight w:val="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F542FD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F542FD">
              <w:rPr>
                <w:rFonts w:ascii="Times New Roman" w:hAnsi="Times New Roman" w:cs="Times New Roman"/>
                <w:snapToGrid w:val="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F542FD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542FD"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44675D" w:rsidRDefault="00C85774" w:rsidP="00866F61">
            <w:pPr>
              <w:spacing w:after="0"/>
              <w:jc w:val="right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741780,35</w:t>
            </w:r>
          </w:p>
        </w:tc>
      </w:tr>
      <w:tr w:rsidR="00F04519" w:rsidRPr="00BE2A70" w:rsidTr="00866F61">
        <w:trPr>
          <w:trHeight w:val="78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C06CBB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C06CBB">
              <w:rPr>
                <w:rFonts w:ascii="Times New Roman" w:hAnsi="Times New Roman" w:cs="Times New Roman"/>
                <w:snapToGrid w:val="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C06CBB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06CBB"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44675D" w:rsidRDefault="00C85774" w:rsidP="00866F61">
            <w:pPr>
              <w:spacing w:after="0"/>
              <w:jc w:val="right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710354,96</w:t>
            </w:r>
          </w:p>
        </w:tc>
      </w:tr>
      <w:tr w:rsidR="00F04519" w:rsidRPr="00BE2A70" w:rsidTr="00866F61">
        <w:trPr>
          <w:trHeight w:val="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361A07" w:rsidRDefault="00C85774" w:rsidP="00866F61">
            <w:pPr>
              <w:spacing w:after="0"/>
              <w:jc w:val="right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152987,48</w:t>
            </w:r>
          </w:p>
        </w:tc>
      </w:tr>
      <w:tr w:rsidR="00F04519" w:rsidRPr="009A2D25" w:rsidTr="00866F61">
        <w:trPr>
          <w:trHeight w:val="59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361A07" w:rsidRDefault="00E1486B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190652,32</w:t>
            </w:r>
          </w:p>
        </w:tc>
      </w:tr>
      <w:tr w:rsidR="00F04519" w:rsidRPr="009A2D25" w:rsidTr="00866F61">
        <w:trPr>
          <w:trHeight w:val="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21537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53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121537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21537">
              <w:rPr>
                <w:rFonts w:ascii="Times New Roman" w:hAnsi="Times New Roman" w:cs="Times New Roman"/>
                <w:snapToGrid w:val="0"/>
              </w:rPr>
              <w:t>2 02 40000 00 0000 150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44675D" w:rsidRDefault="00E1486B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366715,16</w:t>
            </w:r>
          </w:p>
        </w:tc>
      </w:tr>
      <w:tr w:rsidR="00F04519" w:rsidRPr="009A2D25" w:rsidTr="00866F61">
        <w:trPr>
          <w:trHeight w:val="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361A07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A07"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361A07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61A07">
              <w:rPr>
                <w:rFonts w:ascii="Times New Roman" w:hAnsi="Times New Roman" w:cs="Times New Roman"/>
                <w:snapToGrid w:val="0"/>
              </w:rPr>
              <w:t>2035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  <w:r w:rsidRPr="00361A07">
              <w:rPr>
                <w:rFonts w:ascii="Times New Roman" w:hAnsi="Times New Roman" w:cs="Times New Roman"/>
                <w:snapToGrid w:val="0"/>
              </w:rPr>
              <w:t>000 0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  <w:r w:rsidRPr="00361A07">
              <w:rPr>
                <w:rFonts w:ascii="Times New Roman" w:hAnsi="Times New Roman" w:cs="Times New Roman"/>
                <w:snapToGrid w:val="0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44675D" w:rsidRDefault="00E1486B" w:rsidP="00866F61">
            <w:pPr>
              <w:spacing w:after="0"/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12157,85</w:t>
            </w:r>
          </w:p>
        </w:tc>
      </w:tr>
      <w:tr w:rsidR="00F04519" w:rsidRPr="009A2D25" w:rsidTr="00866F61">
        <w:trPr>
          <w:trHeight w:val="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>218 00000 00 0000 150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44675D" w:rsidRDefault="00E1486B" w:rsidP="00866F6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20622,58</w:t>
            </w:r>
          </w:p>
        </w:tc>
      </w:tr>
      <w:tr w:rsidR="00F04519" w:rsidRPr="009A2D25" w:rsidTr="00866F61">
        <w:trPr>
          <w:trHeight w:val="9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D25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9A2D25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2D25">
              <w:rPr>
                <w:rFonts w:ascii="Times New Roman" w:hAnsi="Times New Roman" w:cs="Times New Roman"/>
                <w:snapToGrid w:val="0"/>
              </w:rPr>
              <w:t xml:space="preserve"> 219 00000 00 0000 000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9" w:rsidRPr="000F5ACD" w:rsidRDefault="00F04519" w:rsidP="00866F6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-1355,0</w:t>
            </w:r>
          </w:p>
        </w:tc>
      </w:tr>
    </w:tbl>
    <w:p w:rsidR="00F04519" w:rsidRPr="0013628B" w:rsidRDefault="00F04519" w:rsidP="00F04519">
      <w:pPr>
        <w:spacing w:after="0"/>
        <w:ind w:left="658" w:hanging="658"/>
        <w:rPr>
          <w:rFonts w:ascii="Times New Roman" w:hAnsi="Times New Roman" w:cs="Times New Roman"/>
          <w:highlight w:val="yellow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1"/>
        <w:gridCol w:w="3402"/>
        <w:gridCol w:w="1541"/>
      </w:tblGrid>
      <w:tr w:rsidR="00F04519" w:rsidRPr="00FD1525" w:rsidTr="00866F61">
        <w:trPr>
          <w:trHeight w:val="92"/>
        </w:trPr>
        <w:tc>
          <w:tcPr>
            <w:tcW w:w="4981" w:type="dxa"/>
          </w:tcPr>
          <w:p w:rsidR="00F04519" w:rsidRPr="00FF6EF4" w:rsidRDefault="00F04519" w:rsidP="00866F61">
            <w:pPr>
              <w:pStyle w:val="ac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F4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</w:tcPr>
          <w:p w:rsidR="00F04519" w:rsidRPr="00FF6EF4" w:rsidRDefault="00F04519" w:rsidP="00866F6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41" w:type="dxa"/>
          </w:tcPr>
          <w:p w:rsidR="00F04519" w:rsidRPr="00FD1525" w:rsidRDefault="00F1468D" w:rsidP="00866F61">
            <w:pPr>
              <w:ind w:left="230" w:firstLine="5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1045339,85</w:t>
            </w:r>
          </w:p>
          <w:p w:rsidR="00F04519" w:rsidRPr="00FD1525" w:rsidRDefault="00F04519" w:rsidP="00866F61">
            <w:pPr>
              <w:ind w:left="230" w:firstLine="5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</w:tbl>
    <w:p w:rsidR="00F04519" w:rsidRPr="0016293D" w:rsidRDefault="00F04519" w:rsidP="00F04519">
      <w:pPr>
        <w:pStyle w:val="a8"/>
        <w:widowControl w:val="0"/>
        <w:overflowPunct/>
        <w:jc w:val="both"/>
        <w:rPr>
          <w:rFonts w:eastAsia="Calibri"/>
          <w:bCs/>
          <w:szCs w:val="28"/>
        </w:rPr>
      </w:pPr>
      <w:r w:rsidRPr="0016293D">
        <w:rPr>
          <w:rFonts w:eastAsia="Calibri"/>
          <w:b/>
          <w:szCs w:val="28"/>
        </w:rPr>
        <w:tab/>
      </w:r>
      <w:r w:rsidRPr="0016293D">
        <w:rPr>
          <w:rFonts w:eastAsia="Calibri"/>
          <w:bCs/>
          <w:szCs w:val="28"/>
        </w:rPr>
        <w:t>1.4</w:t>
      </w:r>
      <w:r w:rsidR="00F1468D">
        <w:rPr>
          <w:rFonts w:eastAsia="Calibri"/>
          <w:bCs/>
          <w:szCs w:val="28"/>
        </w:rPr>
        <w:t xml:space="preserve"> </w:t>
      </w:r>
      <w:r w:rsidRPr="0016293D">
        <w:rPr>
          <w:rFonts w:eastAsia="Calibri"/>
          <w:bCs/>
          <w:szCs w:val="28"/>
        </w:rPr>
        <w:t>Приложение № 5 «Распределение бюджетных ассигнований бюджета Верхнеуслонского муниципального района Республики Татарстан по разделам и подразделам, целевым статьям (муниципальным программам Верхнеуслонского муниципального района Республики Татарстан и непрограммным направлениям деятельности), группам видов расходов классификации расходов на 202</w:t>
      </w:r>
      <w:r>
        <w:rPr>
          <w:rFonts w:eastAsia="Calibri"/>
          <w:bCs/>
          <w:szCs w:val="28"/>
        </w:rPr>
        <w:t>4</w:t>
      </w:r>
      <w:r w:rsidRPr="0016293D">
        <w:rPr>
          <w:rFonts w:eastAsia="Calibri"/>
          <w:bCs/>
          <w:szCs w:val="28"/>
        </w:rPr>
        <w:t xml:space="preserve"> год» изложить в следующей редакции:</w:t>
      </w:r>
    </w:p>
    <w:p w:rsidR="00F04519" w:rsidRPr="0016293D" w:rsidRDefault="00F04519" w:rsidP="00F04519">
      <w:pPr>
        <w:pStyle w:val="a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061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4676"/>
        <w:gridCol w:w="567"/>
        <w:gridCol w:w="567"/>
        <w:gridCol w:w="275"/>
        <w:gridCol w:w="1567"/>
        <w:gridCol w:w="851"/>
        <w:gridCol w:w="1558"/>
      </w:tblGrid>
      <w:tr w:rsidR="00F04519" w:rsidRPr="0016293D" w:rsidTr="00932C0D">
        <w:trPr>
          <w:trHeight w:val="375"/>
        </w:trPr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spacing w:after="0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rFonts w:ascii="Times New Roman" w:hAnsi="Times New Roman" w:cs="Times New Roman"/>
                <w:sz w:val="24"/>
                <w:szCs w:val="24"/>
              </w:rPr>
              <w:t>«Приложение № 5</w:t>
            </w:r>
          </w:p>
          <w:p w:rsidR="00F04519" w:rsidRPr="00361A07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F04519" w:rsidRPr="00361A07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F04519" w:rsidRPr="00361A07" w:rsidRDefault="00F04519" w:rsidP="00866F61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  <w:p w:rsidR="00F04519" w:rsidRPr="0016293D" w:rsidRDefault="00F04519" w:rsidP="00866F61">
            <w:pPr>
              <w:spacing w:after="0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19" w:rsidRPr="0016293D" w:rsidTr="00932C0D">
        <w:trPr>
          <w:trHeight w:val="375"/>
        </w:trPr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spacing w:after="0"/>
              <w:rPr>
                <w:sz w:val="20"/>
                <w:szCs w:val="20"/>
              </w:rPr>
            </w:pPr>
            <w:r w:rsidRPr="0016293D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8"/>
                <w:szCs w:val="28"/>
              </w:rPr>
            </w:pPr>
          </w:p>
        </w:tc>
      </w:tr>
      <w:tr w:rsidR="00F04519" w:rsidRPr="0016293D" w:rsidTr="00932C0D">
        <w:trPr>
          <w:trHeight w:val="375"/>
        </w:trPr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0"/>
                <w:szCs w:val="20"/>
              </w:rPr>
            </w:pPr>
            <w:r w:rsidRPr="0016293D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8"/>
                <w:szCs w:val="28"/>
              </w:rPr>
            </w:pPr>
          </w:p>
        </w:tc>
      </w:tr>
      <w:tr w:rsidR="00F04519" w:rsidRPr="0016293D" w:rsidTr="00932C0D">
        <w:trPr>
          <w:trHeight w:val="375"/>
        </w:trPr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0"/>
                <w:szCs w:val="20"/>
              </w:rPr>
            </w:pPr>
            <w:r w:rsidRPr="0016293D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8"/>
                <w:szCs w:val="28"/>
              </w:rPr>
            </w:pPr>
          </w:p>
        </w:tc>
      </w:tr>
      <w:tr w:rsidR="00F04519" w:rsidRPr="0016293D" w:rsidTr="00932C0D">
        <w:trPr>
          <w:trHeight w:val="720"/>
        </w:trPr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0"/>
                <w:szCs w:val="20"/>
              </w:rPr>
            </w:pPr>
            <w:r w:rsidRPr="0016293D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8"/>
                <w:szCs w:val="28"/>
              </w:rPr>
            </w:pPr>
          </w:p>
        </w:tc>
      </w:tr>
      <w:tr w:rsidR="00F04519" w:rsidRPr="0016293D" w:rsidTr="00932C0D">
        <w:trPr>
          <w:trHeight w:val="375"/>
        </w:trPr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0"/>
                <w:szCs w:val="20"/>
              </w:rPr>
            </w:pPr>
            <w:r w:rsidRPr="0016293D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4519" w:rsidRPr="0016293D" w:rsidRDefault="00F04519" w:rsidP="00866F61">
            <w:pPr>
              <w:rPr>
                <w:sz w:val="28"/>
                <w:szCs w:val="28"/>
              </w:rPr>
            </w:pPr>
          </w:p>
        </w:tc>
      </w:tr>
      <w:tr w:rsidR="00F04519" w:rsidRPr="0016293D" w:rsidTr="00932C0D">
        <w:trPr>
          <w:trHeight w:val="593"/>
        </w:trPr>
        <w:tc>
          <w:tcPr>
            <w:tcW w:w="100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519" w:rsidRPr="0027627E" w:rsidRDefault="00F04519" w:rsidP="00866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бюджета Верхнеуслонского муниципального района Республики Татарстан по разделам,  подразделам, целевым статьям (муниципальным программам Верхнеуслонского муниципального района Республики Татарстан и непрограммным направлениям деятельности), группам видов расходов классификации расходов  бюджета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76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04519" w:rsidRPr="0013628B" w:rsidTr="00932C0D">
        <w:trPr>
          <w:trHeight w:val="1764"/>
        </w:trPr>
        <w:tc>
          <w:tcPr>
            <w:tcW w:w="100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19" w:rsidRPr="0013628B" w:rsidRDefault="00F04519" w:rsidP="00866F61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04519" w:rsidRPr="00032213" w:rsidTr="00932C0D">
        <w:trPr>
          <w:trHeight w:val="225"/>
        </w:trPr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4519" w:rsidRPr="0016293D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4519" w:rsidRPr="0016293D" w:rsidRDefault="00F04519" w:rsidP="00866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4519" w:rsidRPr="0016293D" w:rsidRDefault="00F04519" w:rsidP="00866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4519" w:rsidRPr="0016293D" w:rsidRDefault="00F04519" w:rsidP="00866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4519" w:rsidRPr="0016293D" w:rsidRDefault="00F04519" w:rsidP="00866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4519" w:rsidRPr="00032213" w:rsidRDefault="00F04519" w:rsidP="00866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213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2213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F04519" w:rsidRPr="00453450" w:rsidTr="00932C0D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4519" w:rsidRPr="00453450" w:rsidRDefault="00F04519" w:rsidP="00866F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F04519" w:rsidRPr="00453450" w:rsidTr="00932C0D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19" w:rsidRPr="00453450" w:rsidRDefault="006935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150429,94</w:t>
            </w:r>
          </w:p>
        </w:tc>
      </w:tr>
      <w:tr w:rsidR="00F04519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19" w:rsidRPr="00453450" w:rsidRDefault="0069353F" w:rsidP="00866F6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7313,00</w:t>
            </w:r>
          </w:p>
        </w:tc>
      </w:tr>
      <w:tr w:rsidR="0069353F" w:rsidRPr="00453450" w:rsidTr="00932C0D">
        <w:trPr>
          <w:trHeight w:val="2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53F" w:rsidRDefault="0069353F" w:rsidP="0069353F">
            <w:pPr>
              <w:jc w:val="right"/>
            </w:pPr>
            <w:r w:rsidRPr="00A7225C">
              <w:rPr>
                <w:rFonts w:ascii="Times New Roman" w:hAnsi="Times New Roman" w:cs="Times New Roman"/>
                <w:bCs/>
                <w:sz w:val="20"/>
                <w:szCs w:val="20"/>
              </w:rPr>
              <w:t>7313,00</w:t>
            </w:r>
          </w:p>
        </w:tc>
      </w:tr>
      <w:tr w:rsidR="0069353F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53F" w:rsidRPr="00453450" w:rsidRDefault="006935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53F" w:rsidRDefault="0069353F" w:rsidP="0069353F">
            <w:pPr>
              <w:jc w:val="right"/>
            </w:pPr>
            <w:r w:rsidRPr="00A7225C">
              <w:rPr>
                <w:rFonts w:ascii="Times New Roman" w:hAnsi="Times New Roman" w:cs="Times New Roman"/>
                <w:bCs/>
                <w:sz w:val="20"/>
                <w:szCs w:val="20"/>
              </w:rPr>
              <w:t>7313,00</w:t>
            </w:r>
          </w:p>
        </w:tc>
      </w:tr>
      <w:tr w:rsidR="00F04519" w:rsidRPr="00453450" w:rsidTr="00932C0D">
        <w:trPr>
          <w:trHeight w:val="99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19" w:rsidRPr="00453450" w:rsidRDefault="00A9273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25C">
              <w:rPr>
                <w:rFonts w:ascii="Times New Roman" w:hAnsi="Times New Roman" w:cs="Times New Roman"/>
                <w:bCs/>
                <w:sz w:val="20"/>
                <w:szCs w:val="20"/>
              </w:rPr>
              <w:t>7313,00</w:t>
            </w:r>
          </w:p>
        </w:tc>
      </w:tr>
      <w:tr w:rsidR="00F04519" w:rsidRPr="00453450" w:rsidTr="00932C0D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законодательных органов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19" w:rsidRPr="00453450" w:rsidRDefault="00866F6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18067,72</w:t>
            </w:r>
          </w:p>
        </w:tc>
      </w:tr>
      <w:tr w:rsidR="00866F61" w:rsidRPr="00453450" w:rsidTr="00932C0D">
        <w:trPr>
          <w:trHeight w:val="22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6F61" w:rsidRDefault="00866F61" w:rsidP="00866F61">
            <w:pPr>
              <w:jc w:val="right"/>
            </w:pPr>
            <w:r w:rsidRPr="00553250">
              <w:rPr>
                <w:rFonts w:ascii="Times New Roman" w:hAnsi="Times New Roman" w:cs="Times New Roman"/>
                <w:bCs/>
                <w:sz w:val="20"/>
                <w:szCs w:val="20"/>
              </w:rPr>
              <w:t>18067,72</w:t>
            </w:r>
          </w:p>
        </w:tc>
      </w:tr>
      <w:tr w:rsidR="00866F61" w:rsidRPr="00453450" w:rsidTr="00932C0D">
        <w:trPr>
          <w:trHeight w:val="27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61" w:rsidRPr="00453450" w:rsidRDefault="00866F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6F61" w:rsidRDefault="00866F61" w:rsidP="00866F61">
            <w:pPr>
              <w:jc w:val="right"/>
            </w:pPr>
            <w:r w:rsidRPr="00553250">
              <w:rPr>
                <w:rFonts w:ascii="Times New Roman" w:hAnsi="Times New Roman" w:cs="Times New Roman"/>
                <w:bCs/>
                <w:sz w:val="20"/>
                <w:szCs w:val="20"/>
              </w:rPr>
              <w:t>18067,72</w:t>
            </w:r>
          </w:p>
        </w:tc>
      </w:tr>
      <w:tr w:rsidR="00F04519" w:rsidRPr="00453450" w:rsidTr="00932C0D">
        <w:trPr>
          <w:trHeight w:val="108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19" w:rsidRPr="00453450" w:rsidRDefault="00866F6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13460,99</w:t>
            </w:r>
          </w:p>
        </w:tc>
      </w:tr>
      <w:tr w:rsidR="00F04519" w:rsidRPr="00453450" w:rsidTr="00932C0D">
        <w:trPr>
          <w:trHeight w:val="47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519" w:rsidRPr="00453450" w:rsidRDefault="00F04519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519" w:rsidRPr="00453450" w:rsidRDefault="00F04519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519" w:rsidRPr="00453450" w:rsidRDefault="00866F61" w:rsidP="00866F6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4551,59</w:t>
            </w:r>
          </w:p>
        </w:tc>
      </w:tr>
      <w:tr w:rsidR="003E73AB" w:rsidRPr="00453450" w:rsidTr="00932C0D">
        <w:trPr>
          <w:trHeight w:val="47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3E73AB" w:rsidRDefault="003E73AB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3A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3E73AB" w:rsidRDefault="003E73AB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3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3E73AB" w:rsidRDefault="003E73AB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3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3E73AB" w:rsidRDefault="003E73AB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3AB">
              <w:rPr>
                <w:rFonts w:ascii="Times New Roman" w:hAnsi="Times New Roman" w:cs="Times New Roman"/>
                <w:sz w:val="20"/>
                <w:szCs w:val="20"/>
              </w:rPr>
              <w:t>99 0  00 02040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3E73AB" w:rsidRDefault="003E73AB" w:rsidP="00866F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3A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Default="003E73AB" w:rsidP="00866F6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AB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</w:tr>
      <w:tr w:rsidR="003E73AB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31967,35</w:t>
            </w:r>
          </w:p>
        </w:tc>
      </w:tr>
      <w:tr w:rsidR="003E73AB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02 2 08 25302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485,50</w:t>
            </w:r>
          </w:p>
        </w:tc>
      </w:tr>
      <w:tr w:rsidR="003E73AB" w:rsidRPr="00453450" w:rsidTr="00932C0D">
        <w:trPr>
          <w:trHeight w:val="105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02 2 08 25302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485,50</w:t>
            </w:r>
          </w:p>
        </w:tc>
      </w:tr>
      <w:tr w:rsidR="003E73AB" w:rsidRPr="00453450" w:rsidTr="00932C0D">
        <w:trPr>
          <w:trHeight w:val="6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части осуществления государственной программы "Развитие юстиции в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3E73AB" w:rsidRPr="00453450" w:rsidTr="00932C0D">
        <w:trPr>
          <w:trHeight w:val="7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"Реализация государственной политики в сфере юстиции в пределах полномочий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3E73AB" w:rsidRPr="00453450" w:rsidTr="00932C0D">
        <w:trPr>
          <w:trHeight w:val="4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3E73AB" w:rsidRPr="00453450" w:rsidTr="00932C0D">
        <w:trPr>
          <w:trHeight w:val="26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На реализацию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01 25390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3E73AB" w:rsidRPr="00453450" w:rsidTr="00932C0D">
        <w:trPr>
          <w:trHeight w:val="11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24 1 01 25390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3E73AB" w:rsidRPr="00453450" w:rsidTr="00932C0D">
        <w:trPr>
          <w:trHeight w:val="38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3AB" w:rsidRPr="004B0216" w:rsidRDefault="004B0216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1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для осуществления органами местного самоуправления государственных полномочий РТ в области </w:t>
            </w:r>
            <w:proofErr w:type="spellStart"/>
            <w:r w:rsidRPr="004B0216">
              <w:rPr>
                <w:rFonts w:ascii="Times New Roman" w:hAnsi="Times New Roman" w:cs="Times New Roman"/>
                <w:sz w:val="20"/>
                <w:szCs w:val="20"/>
              </w:rPr>
              <w:t>государсвенной</w:t>
            </w:r>
            <w:proofErr w:type="spellEnd"/>
            <w:r w:rsidRPr="004B0216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B0216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1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B0216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1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B0216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16">
              <w:rPr>
                <w:rFonts w:ascii="Times New Roman" w:hAnsi="Times New Roman" w:cs="Times New Roman"/>
                <w:sz w:val="20"/>
                <w:szCs w:val="20"/>
              </w:rPr>
              <w:t>384 01 25240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B0216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0216">
              <w:rPr>
                <w:rFonts w:ascii="Times New Roman" w:hAnsi="Times New Roman" w:cs="Times New Roman"/>
                <w:sz w:val="20"/>
                <w:szCs w:val="20"/>
              </w:rPr>
              <w:t>485,50</w:t>
            </w:r>
          </w:p>
        </w:tc>
      </w:tr>
      <w:tr w:rsidR="003E73AB" w:rsidRPr="00453450" w:rsidTr="00932C0D">
        <w:trPr>
          <w:trHeight w:val="11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485,50</w:t>
            </w:r>
          </w:p>
        </w:tc>
      </w:tr>
      <w:tr w:rsidR="003E73AB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30992,26</w:t>
            </w:r>
          </w:p>
        </w:tc>
      </w:tr>
      <w:tr w:rsidR="003E73AB" w:rsidRPr="00453450" w:rsidTr="00932C0D">
        <w:trPr>
          <w:trHeight w:val="30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30992,26</w:t>
            </w:r>
          </w:p>
        </w:tc>
      </w:tr>
      <w:tr w:rsidR="003E73AB" w:rsidRPr="00453450" w:rsidTr="00932C0D">
        <w:trPr>
          <w:trHeight w:val="109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26725,66</w:t>
            </w:r>
          </w:p>
        </w:tc>
      </w:tr>
      <w:tr w:rsidR="003E73AB" w:rsidRPr="00453450" w:rsidTr="00932C0D">
        <w:trPr>
          <w:trHeight w:val="5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4210,53</w:t>
            </w:r>
          </w:p>
        </w:tc>
      </w:tr>
      <w:tr w:rsidR="003E73AB" w:rsidRPr="00453450" w:rsidTr="00932C0D">
        <w:trPr>
          <w:trHeight w:val="26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56,07</w:t>
            </w:r>
          </w:p>
        </w:tc>
      </w:tr>
      <w:tr w:rsidR="003E73AB" w:rsidRPr="00453450" w:rsidTr="00932C0D">
        <w:trPr>
          <w:trHeight w:val="1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E73AB" w:rsidRPr="00453450" w:rsidTr="00932C0D">
        <w:trPr>
          <w:trHeight w:val="27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E73AB" w:rsidRPr="00453450" w:rsidTr="00932C0D">
        <w:trPr>
          <w:trHeight w:val="8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99 0 00 51200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14,80</w:t>
            </w:r>
          </w:p>
        </w:tc>
      </w:tr>
      <w:tr w:rsidR="003E73AB" w:rsidRPr="00453450" w:rsidTr="00932C0D">
        <w:trPr>
          <w:trHeight w:val="8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E73AB" w:rsidRPr="00453450" w:rsidTr="00932C0D">
        <w:trPr>
          <w:trHeight w:val="5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8962,18</w:t>
            </w:r>
          </w:p>
        </w:tc>
      </w:tr>
      <w:tr w:rsidR="003E73AB" w:rsidRPr="00453450" w:rsidTr="00932C0D">
        <w:trPr>
          <w:trHeight w:val="2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8962,18</w:t>
            </w:r>
          </w:p>
        </w:tc>
      </w:tr>
      <w:tr w:rsidR="003E73AB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8962,18</w:t>
            </w:r>
          </w:p>
        </w:tc>
      </w:tr>
      <w:tr w:rsidR="003E73AB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4B33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7754">
              <w:rPr>
                <w:rFonts w:ascii="Times New Roman" w:hAnsi="Times New Roman" w:cs="Times New Roman"/>
                <w:sz w:val="20"/>
                <w:szCs w:val="20"/>
              </w:rPr>
              <w:t>798,37</w:t>
            </w:r>
          </w:p>
        </w:tc>
      </w:tr>
      <w:tr w:rsidR="003E73AB" w:rsidRPr="00453450" w:rsidTr="00932C0D">
        <w:trPr>
          <w:trHeight w:val="5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1154,51</w:t>
            </w:r>
          </w:p>
        </w:tc>
      </w:tr>
      <w:tr w:rsidR="003E73AB" w:rsidRPr="00453450" w:rsidTr="00932C0D">
        <w:trPr>
          <w:trHeight w:val="2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F7775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</w:tr>
      <w:tr w:rsidR="003E73AB" w:rsidRPr="00453450" w:rsidTr="00932C0D">
        <w:trPr>
          <w:trHeight w:val="2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6B157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136,08</w:t>
            </w:r>
          </w:p>
        </w:tc>
      </w:tr>
      <w:tr w:rsidR="003E73AB" w:rsidRPr="00453450" w:rsidTr="00932C0D">
        <w:trPr>
          <w:trHeight w:val="2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Выборы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6B157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136,08</w:t>
            </w:r>
          </w:p>
        </w:tc>
      </w:tr>
      <w:tr w:rsidR="003E73AB" w:rsidRPr="00453450" w:rsidTr="00932C0D">
        <w:trPr>
          <w:trHeight w:val="2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578" w:rsidRPr="00453450" w:rsidRDefault="006B157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136,08</w:t>
            </w:r>
          </w:p>
        </w:tc>
      </w:tr>
      <w:tr w:rsidR="003E73AB" w:rsidRPr="00453450" w:rsidTr="00932C0D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DC58B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83968,81</w:t>
            </w:r>
          </w:p>
        </w:tc>
      </w:tr>
      <w:tr w:rsidR="003E73AB" w:rsidRPr="00453450" w:rsidTr="00932C0D">
        <w:trPr>
          <w:trHeight w:val="111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02 5 02 45200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3AB" w:rsidRPr="00453450" w:rsidRDefault="00DC58B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12396,83</w:t>
            </w:r>
          </w:p>
        </w:tc>
      </w:tr>
      <w:tr w:rsidR="003E73AB" w:rsidRPr="00453450" w:rsidTr="00932C0D">
        <w:trPr>
          <w:trHeight w:val="105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02 5 02 45200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3AB" w:rsidRPr="00453450" w:rsidRDefault="00DC58B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11806,59</w:t>
            </w:r>
          </w:p>
        </w:tc>
      </w:tr>
      <w:tr w:rsidR="003E73AB" w:rsidRPr="00453450" w:rsidTr="00932C0D">
        <w:trPr>
          <w:trHeight w:val="49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02 5 02 45200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3AB" w:rsidRPr="00453450" w:rsidRDefault="00DC58B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590,24</w:t>
            </w:r>
          </w:p>
        </w:tc>
      </w:tr>
      <w:tr w:rsidR="003E73AB" w:rsidRPr="00453450" w:rsidTr="00932C0D">
        <w:trPr>
          <w:trHeight w:val="5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3AB" w:rsidRPr="00453450" w:rsidRDefault="0090098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1460,90</w:t>
            </w:r>
          </w:p>
        </w:tc>
      </w:tr>
      <w:tr w:rsidR="003E73AB" w:rsidRPr="00453450" w:rsidTr="00932C0D">
        <w:trPr>
          <w:trHeight w:val="46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опеке и попечительству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0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90098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1460,90</w:t>
            </w:r>
          </w:p>
        </w:tc>
      </w:tr>
      <w:tr w:rsidR="003E73AB" w:rsidRPr="00453450" w:rsidTr="00932C0D">
        <w:trPr>
          <w:trHeight w:val="46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0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90098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1434,70</w:t>
            </w:r>
          </w:p>
        </w:tc>
      </w:tr>
      <w:tr w:rsidR="003E73AB" w:rsidRPr="00453450" w:rsidTr="00932C0D">
        <w:trPr>
          <w:trHeight w:val="46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4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90098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26,20</w:t>
            </w:r>
          </w:p>
        </w:tc>
      </w:tr>
      <w:tr w:rsidR="003E73AB" w:rsidRPr="00453450" w:rsidTr="00932C0D">
        <w:trPr>
          <w:trHeight w:val="2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Е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21425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450,06</w:t>
            </w:r>
          </w:p>
        </w:tc>
      </w:tr>
      <w:tr w:rsidR="003E73AB" w:rsidRPr="00453450" w:rsidTr="00932C0D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Е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21425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450,06</w:t>
            </w:r>
          </w:p>
        </w:tc>
      </w:tr>
      <w:tr w:rsidR="003E73AB" w:rsidRPr="00453450" w:rsidTr="00932C0D">
        <w:trPr>
          <w:trHeight w:val="5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Е 01 44020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21425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450,06</w:t>
            </w:r>
          </w:p>
        </w:tc>
      </w:tr>
      <w:tr w:rsidR="003E73AB" w:rsidRPr="00453450" w:rsidTr="00932C0D">
        <w:trPr>
          <w:trHeight w:val="10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3AB" w:rsidRPr="00530857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85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Е 01 44020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3AB" w:rsidRPr="00453450" w:rsidRDefault="003E73A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73AB" w:rsidRPr="00453450" w:rsidRDefault="0021425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450,06</w:t>
            </w:r>
          </w:p>
        </w:tc>
      </w:tr>
      <w:tr w:rsidR="0021425B" w:rsidRPr="00453450" w:rsidTr="00932C0D">
        <w:trPr>
          <w:trHeight w:val="78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25B" w:rsidRPr="00530857" w:rsidRDefault="00F6044E" w:rsidP="00F6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57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"Управление государственным имуществом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F60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16 0 00 000</w:t>
            </w:r>
            <w:r w:rsidR="00F60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425B" w:rsidRDefault="00F604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46,60</w:t>
            </w:r>
          </w:p>
        </w:tc>
      </w:tr>
      <w:tr w:rsidR="0021425B" w:rsidRPr="00453450" w:rsidTr="00932C0D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25B" w:rsidRPr="00530857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857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16 4 00 0000</w:t>
            </w:r>
            <w:r w:rsidR="00F60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425B" w:rsidRDefault="00F604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46,60</w:t>
            </w:r>
          </w:p>
        </w:tc>
      </w:tr>
      <w:tr w:rsidR="0021425B" w:rsidRPr="00453450" w:rsidTr="00932C0D">
        <w:trPr>
          <w:trHeight w:val="5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25B" w:rsidRPr="00530857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857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"Землеустройство и землепользование"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425B" w:rsidRDefault="00F604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46,60</w:t>
            </w:r>
          </w:p>
        </w:tc>
      </w:tr>
      <w:tr w:rsidR="0021425B" w:rsidRPr="00453450" w:rsidTr="00932C0D">
        <w:trPr>
          <w:trHeight w:val="10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25B" w:rsidRPr="00530857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85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16 4 02 25400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5B" w:rsidRPr="00453450" w:rsidRDefault="0021425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425B" w:rsidRDefault="00F604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46,60</w:t>
            </w:r>
          </w:p>
        </w:tc>
      </w:tr>
      <w:tr w:rsidR="00F6044E" w:rsidRPr="00453450" w:rsidTr="00932C0D">
        <w:trPr>
          <w:trHeight w:val="10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530857" w:rsidRDefault="00F6044E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85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16 4 02 25400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Default="00F604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46,60</w:t>
            </w:r>
          </w:p>
        </w:tc>
      </w:tr>
      <w:tr w:rsidR="00F6044E" w:rsidRPr="00453450" w:rsidTr="00932C0D">
        <w:trPr>
          <w:trHeight w:val="26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69614,01</w:t>
            </w:r>
          </w:p>
        </w:tc>
      </w:tr>
      <w:tr w:rsidR="00F6044E" w:rsidRPr="00453450" w:rsidTr="00932C0D">
        <w:trPr>
          <w:trHeight w:val="1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4021,29</w:t>
            </w:r>
          </w:p>
        </w:tc>
      </w:tr>
      <w:tr w:rsidR="00F6044E" w:rsidRPr="00453450" w:rsidTr="00932C0D">
        <w:trPr>
          <w:trHeight w:val="26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3079,80</w:t>
            </w:r>
          </w:p>
        </w:tc>
      </w:tr>
      <w:tr w:rsidR="00F6044E" w:rsidRPr="00453450" w:rsidTr="00932C0D">
        <w:trPr>
          <w:trHeight w:val="37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939,49</w:t>
            </w:r>
          </w:p>
        </w:tc>
      </w:tr>
      <w:tr w:rsidR="00F6044E" w:rsidRPr="00453450" w:rsidTr="00932C0D">
        <w:trPr>
          <w:trHeight w:val="12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6044E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419,50</w:t>
            </w:r>
          </w:p>
        </w:tc>
      </w:tr>
      <w:tr w:rsidR="00F6044E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44E" w:rsidRPr="00453450" w:rsidRDefault="00F604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44E" w:rsidRPr="00453450" w:rsidRDefault="001F5CF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419,50</w:t>
            </w:r>
          </w:p>
        </w:tc>
      </w:tr>
      <w:tr w:rsidR="0032512E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12E" w:rsidRPr="00453450" w:rsidRDefault="00B54FC6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FC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2E" w:rsidRPr="00453450" w:rsidRDefault="0032512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2E" w:rsidRPr="00453450" w:rsidRDefault="0032512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2E" w:rsidRPr="00453450" w:rsidRDefault="0032512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2E" w:rsidRPr="00453450" w:rsidRDefault="0032512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12E" w:rsidRDefault="0032512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5111,80</w:t>
            </w:r>
          </w:p>
        </w:tc>
      </w:tr>
      <w:tr w:rsidR="00AB7F3A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F3A" w:rsidRPr="00453450" w:rsidRDefault="00AB7F3A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F3A" w:rsidRDefault="00AB7F3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4986,00</w:t>
            </w:r>
          </w:p>
        </w:tc>
      </w:tr>
      <w:tr w:rsidR="00AB7F3A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F3A" w:rsidRPr="00453450" w:rsidRDefault="00AB7F3A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F3A" w:rsidRPr="00453450" w:rsidRDefault="00AB7F3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F3A" w:rsidRDefault="00AB7F3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125,80</w:t>
            </w:r>
          </w:p>
        </w:tc>
      </w:tr>
      <w:tr w:rsidR="00DB4B35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B35" w:rsidRPr="00453450" w:rsidRDefault="0056331B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31B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B35" w:rsidRDefault="00DB4B3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B35" w:rsidRDefault="00DB4B3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B35" w:rsidRDefault="00DB4B35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B35" w:rsidRDefault="00DB4B3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B35" w:rsidRDefault="0056331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57512,12</w:t>
            </w:r>
          </w:p>
        </w:tc>
      </w:tr>
      <w:tr w:rsidR="0056331B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31B" w:rsidRPr="00453450" w:rsidRDefault="0056331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331B" w:rsidRDefault="0056331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24983,37</w:t>
            </w:r>
          </w:p>
        </w:tc>
      </w:tr>
      <w:tr w:rsidR="0056331B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31B" w:rsidRPr="00453450" w:rsidRDefault="0056331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331B" w:rsidRDefault="0056331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3612,80</w:t>
            </w:r>
          </w:p>
        </w:tc>
      </w:tr>
      <w:tr w:rsidR="006425A7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5A7" w:rsidRPr="00453450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25A7" w:rsidRDefault="006425A7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6425A7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5A7" w:rsidRPr="00453450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5A7" w:rsidRDefault="006425A7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25A7" w:rsidRDefault="006425A7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18240,98</w:t>
            </w:r>
          </w:p>
        </w:tc>
      </w:tr>
      <w:tr w:rsidR="0056331B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31B" w:rsidRPr="00453450" w:rsidRDefault="006425A7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31B" w:rsidRDefault="0056331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331B" w:rsidRDefault="0056331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674,97</w:t>
            </w:r>
          </w:p>
        </w:tc>
      </w:tr>
      <w:tr w:rsidR="00820161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161" w:rsidRPr="00453450" w:rsidRDefault="00820161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161" w:rsidRDefault="0082016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</w:tr>
      <w:tr w:rsidR="00820161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161" w:rsidRPr="00453450" w:rsidRDefault="00820161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161" w:rsidRDefault="0082016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161" w:rsidRDefault="0082016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DB4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763"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298,68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298,68</w:t>
            </w:r>
          </w:p>
        </w:tc>
      </w:tr>
      <w:tr w:rsidR="00D91763" w:rsidRPr="00453450" w:rsidTr="00932C0D">
        <w:trPr>
          <w:trHeight w:val="5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деятельности комиссий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D9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513,60</w:t>
            </w:r>
          </w:p>
        </w:tc>
      </w:tr>
      <w:tr w:rsidR="00D91763" w:rsidRPr="00453450" w:rsidTr="00932C0D">
        <w:trPr>
          <w:trHeight w:val="105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D9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административной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D9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503,50</w:t>
            </w:r>
          </w:p>
        </w:tc>
      </w:tr>
      <w:tr w:rsidR="00D91763" w:rsidRPr="00453450" w:rsidTr="00932C0D">
        <w:trPr>
          <w:trHeight w:val="109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D9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503,50</w:t>
            </w:r>
          </w:p>
        </w:tc>
      </w:tr>
      <w:tr w:rsidR="00D91763" w:rsidRPr="00453450" w:rsidTr="00932C0D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архива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</w:tr>
      <w:tr w:rsidR="00D91763" w:rsidRPr="00453450" w:rsidTr="00932C0D">
        <w:trPr>
          <w:trHeight w:val="52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E162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D91763" w:rsidRPr="00453450" w:rsidTr="00932C0D">
        <w:trPr>
          <w:trHeight w:val="100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E162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E162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949,90</w:t>
            </w:r>
          </w:p>
        </w:tc>
      </w:tr>
      <w:tr w:rsidR="00D91763" w:rsidRPr="00453450" w:rsidTr="00932C0D">
        <w:trPr>
          <w:trHeight w:val="106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E162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949,90</w:t>
            </w:r>
          </w:p>
        </w:tc>
      </w:tr>
      <w:tr w:rsidR="00D91763" w:rsidRPr="00453450" w:rsidTr="00932C0D">
        <w:trPr>
          <w:trHeight w:val="48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E162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D91763" w:rsidRPr="00453450" w:rsidTr="00932C0D">
        <w:trPr>
          <w:trHeight w:val="26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E162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C570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2900,80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D9176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D91763" w:rsidRPr="00453450" w:rsidTr="00932C0D">
        <w:trPr>
          <w:trHeight w:val="28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5277,55</w:t>
            </w:r>
          </w:p>
        </w:tc>
      </w:tr>
      <w:tr w:rsidR="00D91763" w:rsidRPr="00453450" w:rsidTr="00932C0D">
        <w:trPr>
          <w:trHeight w:val="2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Единая дежурно-диспетчерская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4850,85</w:t>
            </w:r>
          </w:p>
        </w:tc>
      </w:tr>
      <w:tr w:rsidR="00D91763" w:rsidRPr="00453450" w:rsidTr="00932C0D">
        <w:trPr>
          <w:trHeight w:val="10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3269,85</w:t>
            </w:r>
          </w:p>
        </w:tc>
      </w:tr>
      <w:tr w:rsidR="00D91763" w:rsidRPr="00453450" w:rsidTr="00932C0D">
        <w:trPr>
          <w:trHeight w:val="52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07 0 00 22670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3075,19</w:t>
            </w:r>
          </w:p>
        </w:tc>
      </w:tr>
      <w:tr w:rsidR="00D91763" w:rsidRPr="00453450" w:rsidTr="00932C0D">
        <w:trPr>
          <w:trHeight w:val="27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07 0 00 22670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3063,20</w:t>
            </w:r>
          </w:p>
        </w:tc>
      </w:tr>
      <w:tr w:rsidR="00D91763" w:rsidRPr="00453450" w:rsidTr="00932C0D">
        <w:trPr>
          <w:trHeight w:val="5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07 0 00 22670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11,99</w:t>
            </w:r>
          </w:p>
        </w:tc>
      </w:tr>
      <w:tr w:rsidR="00D91763" w:rsidRPr="00453450" w:rsidTr="00932C0D">
        <w:trPr>
          <w:trHeight w:val="5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07 3 01 22920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</w:tc>
      </w:tr>
      <w:tr w:rsidR="00C570A0" w:rsidRPr="00453450" w:rsidTr="00932C0D">
        <w:trPr>
          <w:trHeight w:val="5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0A0" w:rsidRPr="00453450" w:rsidRDefault="00C570A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0A0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0A0" w:rsidRPr="00453450" w:rsidRDefault="00C570A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0A0" w:rsidRPr="00453450" w:rsidRDefault="00C570A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0A0" w:rsidRPr="00453450" w:rsidRDefault="00C570A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07 4 01 22670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0A0" w:rsidRPr="00453450" w:rsidRDefault="00C570A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70A0" w:rsidRDefault="00C570A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161,05</w:t>
            </w:r>
          </w:p>
        </w:tc>
      </w:tr>
      <w:tr w:rsidR="00D91763" w:rsidRPr="00453450" w:rsidTr="00932C0D">
        <w:trPr>
          <w:trHeight w:val="5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98513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1581,00</w:t>
            </w:r>
          </w:p>
        </w:tc>
      </w:tr>
      <w:tr w:rsidR="00D91763" w:rsidRPr="00453450" w:rsidTr="00932C0D">
        <w:trPr>
          <w:trHeight w:val="5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99 0 00 22671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98513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1581,00</w:t>
            </w:r>
          </w:p>
        </w:tc>
      </w:tr>
      <w:tr w:rsidR="00D91763" w:rsidRPr="00453450" w:rsidTr="00932C0D">
        <w:trPr>
          <w:trHeight w:val="5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99 0 00 22671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98513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1581,00</w:t>
            </w:r>
          </w:p>
        </w:tc>
      </w:tr>
      <w:tr w:rsidR="00D91763" w:rsidRPr="00453450" w:rsidTr="00932C0D">
        <w:trPr>
          <w:trHeight w:val="5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98513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426,70</w:t>
            </w:r>
          </w:p>
        </w:tc>
      </w:tr>
      <w:tr w:rsidR="00D91763" w:rsidRPr="00453450" w:rsidTr="00932C0D">
        <w:trPr>
          <w:trHeight w:val="27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98513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426,70</w:t>
            </w:r>
          </w:p>
        </w:tc>
      </w:tr>
      <w:tr w:rsidR="00D91763" w:rsidRPr="00453450" w:rsidTr="00932C0D">
        <w:trPr>
          <w:trHeight w:val="42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98513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426,70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852D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64387,96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852D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688,30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рынка сельскохозяйственной продукции, сырья и продовольствия в Республике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688,30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Предупреждение болезней животных и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142 2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63" w:rsidRPr="00453450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688,30</w:t>
            </w:r>
          </w:p>
        </w:tc>
      </w:tr>
      <w:tr w:rsidR="00D91763" w:rsidRPr="00453450" w:rsidTr="00932C0D">
        <w:trPr>
          <w:trHeight w:val="52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 же в области обращения с животными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14 2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1763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9A" w:rsidRPr="00453450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688,30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52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14 2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2536</w:t>
            </w:r>
            <w:r w:rsidR="0085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63" w:rsidRPr="00453450" w:rsidRDefault="00852D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419,30</w:t>
            </w:r>
          </w:p>
        </w:tc>
      </w:tr>
      <w:tr w:rsidR="00852D7C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D7C" w:rsidRPr="00453450" w:rsidRDefault="00852D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D7C" w:rsidRPr="00453450" w:rsidRDefault="00852D7C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D7C" w:rsidRPr="00453450" w:rsidRDefault="00852D7C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D7C" w:rsidRPr="00453450" w:rsidRDefault="00852D7C" w:rsidP="00852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14 2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2536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D7C" w:rsidRPr="00453450" w:rsidRDefault="00852D7C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9A" w:rsidRDefault="00BF419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D7C" w:rsidRPr="00453450" w:rsidRDefault="00852D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3A60E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5979,80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1763" w:rsidRPr="00453450" w:rsidRDefault="003A60E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5979,80</w:t>
            </w:r>
          </w:p>
        </w:tc>
      </w:tr>
      <w:tr w:rsidR="00D91763" w:rsidRPr="00453450" w:rsidTr="00932C0D">
        <w:trPr>
          <w:trHeight w:val="59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Организация пассажирских перевозок по муниципальным маршрутам  в пределах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1763" w:rsidRPr="00453450" w:rsidRDefault="003A60E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5979,81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3A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A6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3A60E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D9176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99 0 00 03</w:t>
            </w:r>
            <w:r w:rsidR="003A60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3A60E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5979,80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4B33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</w:t>
            </w:r>
            <w:r w:rsidR="00182298"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</w:tr>
      <w:tr w:rsidR="00D91763" w:rsidRPr="00453450" w:rsidTr="00932C0D">
        <w:trPr>
          <w:trHeight w:val="73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дорожных работ, выполняемых за счет средств муниципального дорожного фонда по </w:t>
            </w:r>
            <w:proofErr w:type="spellStart"/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Верхнеуслонскому</w:t>
            </w:r>
            <w:proofErr w:type="spellEnd"/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Д1 0 00 03650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2298" w:rsidRDefault="0018229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298" w:rsidRDefault="0018229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63" w:rsidRPr="00453450" w:rsidRDefault="004B33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</w:t>
            </w:r>
            <w:r w:rsidR="00182298"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</w:tr>
      <w:tr w:rsidR="00D91763" w:rsidRPr="00453450" w:rsidTr="00932C0D">
        <w:trPr>
          <w:trHeight w:val="495"/>
        </w:trPr>
        <w:tc>
          <w:tcPr>
            <w:tcW w:w="4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Д1 0 00 03650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82298" w:rsidRDefault="0018229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63" w:rsidRPr="00453450" w:rsidRDefault="004B33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</w:t>
            </w:r>
            <w:r w:rsidR="00182298"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предприятий потребительской кооперации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99 0 00 79010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99 0 00 79010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16263,20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Верхнеуслонского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D91763" w:rsidRPr="00453450" w:rsidTr="00932C0D">
        <w:trPr>
          <w:trHeight w:val="51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D91763" w:rsidRPr="00453450" w:rsidTr="00932C0D">
        <w:trPr>
          <w:trHeight w:val="5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D91763" w:rsidRPr="00453450" w:rsidTr="00932C0D">
        <w:trPr>
          <w:trHeight w:val="24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14607,00</w:t>
            </w:r>
          </w:p>
        </w:tc>
      </w:tr>
      <w:tr w:rsidR="00D91763" w:rsidRPr="00453450" w:rsidTr="00932C0D">
        <w:trPr>
          <w:trHeight w:val="13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9900125320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4A0BE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704,20</w:t>
            </w:r>
          </w:p>
        </w:tc>
      </w:tr>
      <w:tr w:rsidR="00D91763" w:rsidRPr="00453450" w:rsidTr="00932C0D">
        <w:trPr>
          <w:trHeight w:val="16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6B20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D91763" w:rsidRPr="00453450" w:rsidTr="00932C0D">
        <w:trPr>
          <w:trHeight w:val="45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Default="006B20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588668,11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129127,80</w:t>
            </w:r>
          </w:p>
        </w:tc>
      </w:tr>
      <w:tr w:rsidR="00D91763" w:rsidRPr="00453450" w:rsidTr="00932C0D">
        <w:trPr>
          <w:trHeight w:val="68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образования Верхнеуслонского муниципального района. Реализация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97279,88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02 1 03 42000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70722,03</w:t>
            </w:r>
          </w:p>
        </w:tc>
      </w:tr>
      <w:tr w:rsidR="00D9176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02 1 03 42000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70722,03</w:t>
            </w:r>
          </w:p>
        </w:tc>
      </w:tr>
      <w:tr w:rsidR="00D91763" w:rsidRPr="00453450" w:rsidTr="00932C0D">
        <w:trPr>
          <w:trHeight w:val="27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возникающих при выполнении органов местного самоуправления муниципального района по организации предоставления общедоступного и бесплатного дошкольного, начального общего, основного общего, среднего общего образования, содержание детей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1 03 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26557,85</w:t>
            </w:r>
          </w:p>
        </w:tc>
      </w:tr>
      <w:tr w:rsidR="00D9176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1 03 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26557,85</w:t>
            </w:r>
          </w:p>
        </w:tc>
      </w:tr>
      <w:tr w:rsidR="00691470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91470" w:rsidRPr="00453450" w:rsidRDefault="0069147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47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"Развитие образования в Республике Татарстан"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470" w:rsidRPr="00453450" w:rsidRDefault="0069147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470" w:rsidRPr="00453450" w:rsidRDefault="0069147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470" w:rsidRPr="00453450" w:rsidRDefault="0069147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470" w:rsidRPr="00453450" w:rsidRDefault="0069147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470" w:rsidRDefault="0069147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31806,20</w:t>
            </w:r>
          </w:p>
        </w:tc>
      </w:tr>
      <w:tr w:rsidR="00DF6B1E" w:rsidRPr="00453450" w:rsidTr="00932C0D">
        <w:trPr>
          <w:trHeight w:val="18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6B1E" w:rsidRPr="00453450" w:rsidRDefault="00FF296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96B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6B1E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31806,20</w:t>
            </w:r>
          </w:p>
        </w:tc>
      </w:tr>
      <w:tr w:rsidR="00DF6B1E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6B1E" w:rsidRPr="00453450" w:rsidRDefault="00FF296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96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6B1E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31806,20</w:t>
            </w:r>
          </w:p>
        </w:tc>
      </w:tr>
      <w:tr w:rsidR="00DF6B1E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6B1E" w:rsidRPr="00453450" w:rsidRDefault="00FF296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96B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02 4 01 25370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6B1E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31806,20</w:t>
            </w:r>
          </w:p>
        </w:tc>
      </w:tr>
      <w:tr w:rsidR="00DF6B1E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6B1E" w:rsidRPr="00453450" w:rsidRDefault="00FF296B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02 4 01 25370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6B1E" w:rsidRPr="00453450" w:rsidRDefault="00DF6B1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6B1E" w:rsidRDefault="00DF6B1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31806,20</w:t>
            </w:r>
          </w:p>
        </w:tc>
      </w:tr>
      <w:tr w:rsidR="006F50B1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50B1" w:rsidRPr="00453450" w:rsidRDefault="008E4AB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AB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02 4 05 0000</w:t>
            </w:r>
            <w:r w:rsidR="008E4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50B1" w:rsidRDefault="006F50B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41,73</w:t>
            </w:r>
          </w:p>
        </w:tc>
      </w:tr>
      <w:tr w:rsidR="006F50B1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50B1" w:rsidRPr="00453450" w:rsidRDefault="00D130F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0F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02 4 05 43625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50B1" w:rsidRDefault="006F50B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41,73</w:t>
            </w:r>
          </w:p>
        </w:tc>
      </w:tr>
      <w:tr w:rsidR="006F50B1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50B1" w:rsidRPr="00453450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02 4 05 43625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0B1" w:rsidRDefault="006F50B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50B1" w:rsidRDefault="006F50B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41,73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6E60AC" w:rsidP="004B3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366885,6</w:t>
            </w:r>
            <w:r w:rsidR="004B33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образования Верхнеуслонского муниципального района. Развитие общеобразовательных организаций, включая школы – 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02 2 02 42100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6E60A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142503,94</w:t>
            </w:r>
          </w:p>
        </w:tc>
      </w:tr>
      <w:tr w:rsidR="00D91763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02 2 02 42100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</w:tr>
      <w:tr w:rsidR="00D9176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02 2 02 42100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142408,1</w:t>
            </w:r>
            <w:r w:rsidR="004B33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176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на развитие общеобразовательных организаций, включая школы-детские сады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02 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78387,11</w:t>
            </w:r>
          </w:p>
        </w:tc>
      </w:tr>
      <w:tr w:rsidR="00D9176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02 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78387,11</w:t>
            </w:r>
          </w:p>
        </w:tc>
      </w:tr>
      <w:tr w:rsidR="00D91763" w:rsidRPr="00453450" w:rsidTr="00932C0D">
        <w:trPr>
          <w:trHeight w:val="48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02 2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EB51791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BB4972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2028,20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02 2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EB51791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BB4972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2028,20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Горячее питание (местные) сверх соглашения в рамках РКМ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02 2 09 00000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621,54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BB4972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BB4972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621,54</w:t>
            </w:r>
          </w:p>
        </w:tc>
      </w:tr>
      <w:tr w:rsidR="00FD3E4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E4E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BDA"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E4E" w:rsidRPr="00BB4972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4E" w:rsidRPr="00453450" w:rsidRDefault="00FD3E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BB4972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8677,10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763" w:rsidRPr="00BB4972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BB4972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8677,10</w:t>
            </w:r>
          </w:p>
        </w:tc>
      </w:tr>
      <w:tr w:rsidR="00FD3E4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E4E" w:rsidRPr="00453450" w:rsidRDefault="009F402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2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E4E" w:rsidRPr="00BB4972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02 4 01 25280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4E" w:rsidRPr="00453450" w:rsidRDefault="00FD3E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BB4972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111830,70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BB4972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111830,70</w:t>
            </w:r>
          </w:p>
        </w:tc>
      </w:tr>
      <w:tr w:rsidR="00FD3E4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E4E" w:rsidRPr="00453450" w:rsidRDefault="0069116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16F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E4E" w:rsidRPr="00BB4972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453450" w:rsidRDefault="00FD3E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208,32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BB4972" w:rsidRDefault="00D91763" w:rsidP="00FD3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208,32</w:t>
            </w:r>
          </w:p>
        </w:tc>
      </w:tr>
      <w:tr w:rsidR="00FD3E4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E4E" w:rsidRPr="00453450" w:rsidRDefault="0069116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16F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453450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E4E" w:rsidRPr="00BB4972" w:rsidRDefault="00FD3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Pr="00453450" w:rsidRDefault="00FD3E4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E4E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22498,60</w:t>
            </w:r>
          </w:p>
        </w:tc>
      </w:tr>
      <w:tr w:rsidR="00D91763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1763" w:rsidRPr="00BB4972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D3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Pr="00453450" w:rsidRDefault="00D9176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1763" w:rsidRDefault="00FD3E4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22498,60</w:t>
            </w:r>
          </w:p>
        </w:tc>
      </w:tr>
      <w:tr w:rsidR="00EE5BDA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DA" w:rsidRPr="00453450" w:rsidRDefault="00E91FF6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FF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EE5BDA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EE5BDA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5BDA" w:rsidRPr="00EE5BDA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02 4 05 43624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75,16</w:t>
            </w:r>
          </w:p>
        </w:tc>
      </w:tr>
      <w:tr w:rsidR="00EE5BDA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BDA" w:rsidRPr="00453450" w:rsidRDefault="00E91FF6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EE5BDA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EE5BDA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5BDA" w:rsidRPr="00EE5BDA" w:rsidRDefault="00EE5BDA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02 4 05 43624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EE5BDA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75,16</w:t>
            </w:r>
          </w:p>
        </w:tc>
      </w:tr>
      <w:tr w:rsidR="00EE5BDA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повышению безопасности дорожного движения по </w:t>
            </w:r>
            <w:proofErr w:type="spellStart"/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Верхнеуслонскому</w:t>
            </w:r>
            <w:proofErr w:type="spellEnd"/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BB4972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EE5BDA" w:rsidRPr="00453450" w:rsidTr="00932C0D">
        <w:trPr>
          <w:trHeight w:val="24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06 2 01 10991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BB4972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EE5BDA" w:rsidRPr="00453450" w:rsidTr="00932C0D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06 2 01 10991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BB4972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EE5BDA" w:rsidRPr="00453450" w:rsidTr="00932C0D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"Профилактика наркотизации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в Верхнеуслонском муниципальном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BB4972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E5BDA" w:rsidRPr="00453450" w:rsidTr="00932C0D">
        <w:trPr>
          <w:trHeight w:val="28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BB4972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E5BDA" w:rsidRPr="00453450" w:rsidTr="00932C0D">
        <w:trPr>
          <w:trHeight w:val="51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BB4972" w:rsidRDefault="00EE5BD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E5BDA" w:rsidRPr="00453450" w:rsidTr="00932C0D">
        <w:trPr>
          <w:trHeight w:val="16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453450" w:rsidRDefault="00127D4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59691,86</w:t>
            </w:r>
          </w:p>
        </w:tc>
      </w:tr>
      <w:tr w:rsidR="00EE5BDA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453450" w:rsidRDefault="00DD262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59570,35</w:t>
            </w:r>
          </w:p>
        </w:tc>
      </w:tr>
      <w:tr w:rsidR="00EE5BDA" w:rsidRPr="00453450" w:rsidTr="00932C0D">
        <w:trPr>
          <w:trHeight w:val="4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развития многопрофильных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02 3 01 42310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453450" w:rsidRDefault="00DD262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4404,52</w:t>
            </w:r>
          </w:p>
        </w:tc>
      </w:tr>
      <w:tr w:rsidR="00EE5BDA" w:rsidRPr="00453450" w:rsidTr="00932C0D">
        <w:trPr>
          <w:trHeight w:val="3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02 3 01 42310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453450" w:rsidRDefault="00DD262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4404,52</w:t>
            </w:r>
          </w:p>
        </w:tc>
      </w:tr>
      <w:tr w:rsidR="00EE5BDA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развития учреждений художественно-эстетической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02 3 01 42320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62074B" w:rsidRDefault="00DD262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47567,79</w:t>
            </w:r>
          </w:p>
        </w:tc>
      </w:tr>
      <w:tr w:rsidR="00EE5BDA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02 3 01 42320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A" w:rsidRPr="00453450" w:rsidRDefault="00EE5BD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5BDA" w:rsidRPr="00453450" w:rsidRDefault="00DD262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47567,79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на развитие общеобразовательных организаций, включая школы-детские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0453BE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02 3 01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351FC0" w:rsidRDefault="00527FDE" w:rsidP="00351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7598</w:t>
            </w:r>
            <w:r w:rsidR="00351FC0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02 3 01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0453BE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0453BE" w:rsidRDefault="00527FDE" w:rsidP="00351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7598</w:t>
            </w:r>
            <w:r w:rsidR="00351F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9C5D0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D02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351FC0" w:rsidRDefault="00351FC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351FC0" w:rsidRDefault="00351FC0" w:rsidP="00351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9C5D0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D0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351FC0" w:rsidRDefault="00351FC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351FC0" w:rsidRDefault="00351FC0" w:rsidP="00351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4103C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3C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351FC0" w:rsidRDefault="00351FC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02 4 05 43620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351FC0" w:rsidRDefault="00351FC0" w:rsidP="00351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9C5D0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351FC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02 4 05 43620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351FC0" w:rsidRDefault="00351FC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351FC0" w:rsidRDefault="00351FC0" w:rsidP="00351F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профилактики терроризма и экстремизма в Верхнеуслонском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реализации  антикоррупционной политики в Верхнеуслонском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527FDE" w:rsidRPr="00453450" w:rsidTr="00932C0D">
        <w:trPr>
          <w:trHeight w:val="3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527FDE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53411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22022,32</w:t>
            </w:r>
          </w:p>
        </w:tc>
      </w:tr>
      <w:tr w:rsidR="00527FDE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"Профилактика наркотизации населения в Верхнеуслонском муниципальном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</w:tr>
      <w:tr w:rsidR="00527FDE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FDE" w:rsidRPr="00453450" w:rsidRDefault="004178F2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</w:tr>
      <w:tr w:rsidR="004178F2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F2" w:rsidRPr="00453450" w:rsidRDefault="00D37C78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C78">
              <w:rPr>
                <w:rFonts w:ascii="Times New Roman" w:hAnsi="Times New Roman" w:cs="Times New Roman"/>
                <w:sz w:val="20"/>
                <w:szCs w:val="20"/>
              </w:rPr>
              <w:t>Федеральные (региональные)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Pr="00453450" w:rsidRDefault="0053411A" w:rsidP="005341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4178F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Default="0053411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</w:tr>
      <w:tr w:rsidR="004178F2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F2" w:rsidRPr="00453450" w:rsidRDefault="00D37C78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C78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"Молодежь Татарстана"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Pr="00453450" w:rsidRDefault="0053411A" w:rsidP="005341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4178F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Default="0053411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</w:tr>
      <w:tr w:rsidR="004178F2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F2" w:rsidRPr="00453450" w:rsidRDefault="00507CD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регионального проекта "</w:t>
            </w:r>
            <w:proofErr w:type="spellStart"/>
            <w:r w:rsidRPr="00507CD5">
              <w:rPr>
                <w:rFonts w:ascii="Times New Roman" w:hAnsi="Times New Roman" w:cs="Times New Roman"/>
                <w:sz w:val="20"/>
                <w:szCs w:val="20"/>
              </w:rPr>
              <w:t>Молодеж</w:t>
            </w:r>
            <w:proofErr w:type="spellEnd"/>
            <w:r w:rsidRPr="00507CD5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38 2 03 43100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4178F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Default="0053411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</w:tr>
      <w:tr w:rsidR="004178F2" w:rsidRPr="00453450" w:rsidTr="00932C0D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F2" w:rsidRPr="00453450" w:rsidRDefault="005019C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38 2 03 43100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8F2" w:rsidRPr="00453450" w:rsidRDefault="0053411A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8F2" w:rsidRDefault="0053411A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</w:tr>
      <w:tr w:rsidR="00527FDE" w:rsidRPr="00453450" w:rsidTr="00932C0D">
        <w:trPr>
          <w:trHeight w:val="12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38 3 01 43190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7FDE" w:rsidRPr="00453450" w:rsidRDefault="00603BE5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21897,53</w:t>
            </w:r>
          </w:p>
        </w:tc>
      </w:tr>
      <w:tr w:rsidR="00527FDE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FDE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527FD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38 3 01 43190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FDE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7FDE" w:rsidRPr="00453450" w:rsidRDefault="00603BE5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142,26</w:t>
            </w:r>
          </w:p>
        </w:tc>
      </w:tr>
      <w:tr w:rsidR="00603BE5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E5" w:rsidRPr="00453450" w:rsidRDefault="00603BE5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E5" w:rsidRPr="00453450" w:rsidRDefault="00603BE5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E5" w:rsidRPr="00453450" w:rsidRDefault="00603BE5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E5" w:rsidRPr="00453450" w:rsidRDefault="00603BE5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38 3 01 43190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E5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3BE5" w:rsidRDefault="00603BE5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21755,27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412B29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10940,46</w:t>
            </w:r>
          </w:p>
        </w:tc>
      </w:tr>
      <w:tr w:rsidR="008447C1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7C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"Развитие образования </w:t>
            </w:r>
            <w:r w:rsidRPr="00844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Республике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47C1" w:rsidRDefault="008447C1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6746,69</w:t>
            </w:r>
          </w:p>
        </w:tc>
      </w:tr>
      <w:tr w:rsidR="008447C1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7C1" w:rsidRPr="00453450" w:rsidRDefault="00B974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400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47C1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6746,69</w:t>
            </w:r>
          </w:p>
        </w:tc>
      </w:tr>
      <w:tr w:rsidR="008447C1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7C1" w:rsidRPr="00453450" w:rsidRDefault="00B974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40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C1" w:rsidRPr="00453450" w:rsidRDefault="008447C1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47C1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6746,69</w:t>
            </w:r>
          </w:p>
        </w:tc>
      </w:tr>
      <w:tr w:rsidR="003E503F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3F" w:rsidRPr="00453450" w:rsidRDefault="00B974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400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Pr="00453450" w:rsidRDefault="003E503F" w:rsidP="003E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02 4 05 21110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Pr="00453450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03F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3E503F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3F" w:rsidRPr="00453450" w:rsidRDefault="00245382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Pr="00453450" w:rsidRDefault="003E503F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02 4 05 21110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03F" w:rsidRPr="00453450" w:rsidRDefault="003E503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03F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6566,69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5818,76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3E503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747,93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01 22320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34641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4193,77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01 22320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34641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894,74</w:t>
            </w:r>
          </w:p>
        </w:tc>
      </w:tr>
      <w:tr w:rsidR="00603BE5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01 22320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E5" w:rsidRPr="00453450" w:rsidRDefault="00603BE5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3BE5" w:rsidRPr="00453450" w:rsidRDefault="0034641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3263,96</w:t>
            </w:r>
          </w:p>
        </w:tc>
      </w:tr>
      <w:tr w:rsidR="00346410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10" w:rsidRPr="00453450" w:rsidRDefault="0004342D" w:rsidP="00866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043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proofErr w:type="spellEnd"/>
            <w:r w:rsidRPr="00043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410" w:rsidRPr="00453450" w:rsidRDefault="0034641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410" w:rsidRPr="00453450" w:rsidRDefault="0034641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410" w:rsidRPr="00346410" w:rsidRDefault="0034641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38 2 01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6410" w:rsidRPr="00453450" w:rsidRDefault="0034641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6410" w:rsidRDefault="008702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35,07</w:t>
            </w:r>
          </w:p>
        </w:tc>
      </w:tr>
      <w:tr w:rsidR="0087027C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346410" w:rsidRDefault="0087027C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38 2 01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Default="008702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35,04</w:t>
            </w:r>
          </w:p>
        </w:tc>
      </w:tr>
      <w:tr w:rsidR="0087027C" w:rsidRPr="00453450" w:rsidTr="00932C0D">
        <w:trPr>
          <w:trHeight w:val="2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346410" w:rsidRDefault="0087027C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38 2 01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Default="0087027C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87027C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B471D" w:rsidRDefault="004B471D" w:rsidP="004B4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90958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41</w:t>
            </w:r>
          </w:p>
        </w:tc>
      </w:tr>
      <w:tr w:rsidR="0087027C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B471D" w:rsidRDefault="004B471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87027C" w:rsidRPr="00453450" w:rsidTr="00932C0D">
        <w:trPr>
          <w:trHeight w:val="25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по профилактике правонарушений в Верхнеуслонском муниципальном районе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87027C" w:rsidRPr="00453450" w:rsidTr="00932C0D">
        <w:trPr>
          <w:trHeight w:val="268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06 1 01 10991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87027C" w:rsidRPr="00453450" w:rsidTr="00932C0D">
        <w:trPr>
          <w:trHeight w:val="40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06 1 01 10991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87027C" w:rsidRPr="00453450" w:rsidTr="00932C0D">
        <w:trPr>
          <w:trHeight w:val="5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профилактики терроризма и экстремизма в Верхнеуслонском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87027C" w:rsidRPr="00453450" w:rsidTr="00932C0D">
        <w:trPr>
          <w:trHeight w:val="25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87027C" w:rsidRPr="00453450" w:rsidTr="00932C0D">
        <w:trPr>
          <w:trHeight w:val="5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87027C" w:rsidRPr="00453450" w:rsidTr="00932C0D">
        <w:trPr>
          <w:trHeight w:val="5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"Профилактика наркотизации населения в Верхнеуслонском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7027C" w:rsidRPr="00453450" w:rsidTr="00932C0D">
        <w:trPr>
          <w:trHeight w:val="30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7027C" w:rsidRPr="00453450" w:rsidTr="00932C0D">
        <w:trPr>
          <w:trHeight w:val="5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06 4 01 10991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7027C" w:rsidRPr="00453450" w:rsidTr="00932C0D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08 1 01 44090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4090,74</w:t>
            </w:r>
          </w:p>
        </w:tc>
      </w:tr>
      <w:tr w:rsidR="0087027C" w:rsidRPr="00453450" w:rsidTr="00932C0D">
        <w:trPr>
          <w:trHeight w:val="5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08 1 01 44090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4090,74</w:t>
            </w:r>
          </w:p>
        </w:tc>
      </w:tr>
      <w:tr w:rsidR="0087027C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08 3 01 44090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32009,67</w:t>
            </w:r>
          </w:p>
        </w:tc>
      </w:tr>
      <w:tr w:rsidR="0087027C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08 3 01 44090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32009,67</w:t>
            </w:r>
          </w:p>
        </w:tc>
      </w:tr>
      <w:tr w:rsidR="0087027C" w:rsidRPr="00453450" w:rsidTr="00932C0D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48449,65</w:t>
            </w:r>
          </w:p>
        </w:tc>
      </w:tr>
      <w:tr w:rsidR="0087027C" w:rsidRPr="00453450" w:rsidTr="00932C0D">
        <w:trPr>
          <w:trHeight w:val="45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27C" w:rsidRPr="00453450" w:rsidRDefault="0087027C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027C" w:rsidRPr="00453450" w:rsidRDefault="009A48C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48449,65</w:t>
            </w:r>
          </w:p>
        </w:tc>
      </w:tr>
      <w:tr w:rsidR="00FC4013" w:rsidRPr="00453450" w:rsidTr="00932C0D">
        <w:trPr>
          <w:trHeight w:val="45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5650F8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0F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08 4 07 00000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FC401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FC4013" w:rsidRPr="00453450" w:rsidTr="00932C0D">
        <w:trPr>
          <w:trHeight w:val="20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BB112F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12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08 4 07 44050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FC401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FC4013" w:rsidRPr="00453450" w:rsidTr="00932C0D">
        <w:trPr>
          <w:trHeight w:val="45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FC401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08 4 07 44050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FC401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FC4013" w:rsidRPr="00453450" w:rsidTr="00932C0D">
        <w:trPr>
          <w:trHeight w:val="45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5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деятельности системы управления в сфере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08 4 08 00000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00065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1729,80</w:t>
            </w:r>
          </w:p>
        </w:tc>
      </w:tr>
      <w:tr w:rsidR="00FC4013" w:rsidRPr="00453450" w:rsidTr="00932C0D">
        <w:trPr>
          <w:trHeight w:val="45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5E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08 4 08 44100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00065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1729,80</w:t>
            </w:r>
          </w:p>
        </w:tc>
      </w:tr>
      <w:tr w:rsidR="00FC4013" w:rsidRPr="00453450" w:rsidTr="00932C0D">
        <w:trPr>
          <w:trHeight w:val="45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08 4 08 44100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00065E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00065E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1729,80</w:t>
            </w:r>
          </w:p>
        </w:tc>
      </w:tr>
      <w:tr w:rsidR="00FC4013" w:rsidRPr="00453450" w:rsidTr="00932C0D">
        <w:trPr>
          <w:trHeight w:val="28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08 6 01 10990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0211E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1055,08</w:t>
            </w:r>
          </w:p>
        </w:tc>
      </w:tr>
      <w:tr w:rsidR="00FC4013" w:rsidRPr="00453450" w:rsidTr="00932C0D">
        <w:trPr>
          <w:trHeight w:val="46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08 6 01 10990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0211EB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1055,08</w:t>
            </w:r>
          </w:p>
        </w:tc>
      </w:tr>
      <w:tr w:rsidR="00FC4013" w:rsidRPr="00453450" w:rsidTr="00932C0D">
        <w:trPr>
          <w:trHeight w:val="54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А2 55193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FC401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FC4013" w:rsidRPr="00453450" w:rsidTr="00932C0D">
        <w:trPr>
          <w:trHeight w:val="49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А2 55193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FC401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FC4013" w:rsidRPr="00866643" w:rsidTr="00932C0D">
        <w:trPr>
          <w:trHeight w:val="19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866643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43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866643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4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866643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866643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43">
              <w:rPr>
                <w:rFonts w:ascii="Times New Roman" w:hAnsi="Times New Roman" w:cs="Times New Roman"/>
                <w:sz w:val="20"/>
                <w:szCs w:val="20"/>
              </w:rPr>
              <w:t>08 Ж 01 44100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866643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866643" w:rsidRDefault="0086664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FC4013" w:rsidRPr="00453450" w:rsidTr="00932C0D">
        <w:trPr>
          <w:trHeight w:val="46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6664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FC4013" w:rsidRPr="00453450" w:rsidTr="00932C0D">
        <w:trPr>
          <w:trHeight w:val="28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6664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</w:tr>
      <w:tr w:rsidR="00FC4013" w:rsidRPr="00453450" w:rsidTr="00932C0D">
        <w:trPr>
          <w:trHeight w:val="46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6664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</w:tr>
      <w:tr w:rsidR="00FC4013" w:rsidRPr="00453450" w:rsidTr="00932C0D">
        <w:trPr>
          <w:trHeight w:val="3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2897,98</w:t>
            </w:r>
          </w:p>
        </w:tc>
      </w:tr>
      <w:tr w:rsidR="00FC4013" w:rsidRPr="00453450" w:rsidTr="00932C0D">
        <w:trPr>
          <w:trHeight w:val="2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 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2897,98</w:t>
            </w:r>
          </w:p>
        </w:tc>
      </w:tr>
      <w:tr w:rsidR="00FC4013" w:rsidRPr="00453450" w:rsidTr="00932C0D">
        <w:trPr>
          <w:trHeight w:val="81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1862,16</w:t>
            </w:r>
          </w:p>
        </w:tc>
      </w:tr>
      <w:tr w:rsidR="00FC4013" w:rsidRPr="00453450" w:rsidTr="00932C0D">
        <w:trPr>
          <w:trHeight w:val="49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1027,45</w:t>
            </w:r>
          </w:p>
        </w:tc>
      </w:tr>
      <w:tr w:rsidR="00FC4013" w:rsidRPr="00453450" w:rsidTr="00932C0D">
        <w:trPr>
          <w:trHeight w:val="26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</w:tr>
      <w:tr w:rsidR="00FC401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331,80</w:t>
            </w:r>
          </w:p>
        </w:tc>
      </w:tr>
      <w:tr w:rsidR="00FC401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FC4013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части осуществления государственной программы "Развитие здравоохранения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FC4013" w:rsidRPr="00453450" w:rsidTr="00932C0D">
        <w:trPr>
          <w:trHeight w:val="5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4 05 02110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FC4013" w:rsidRPr="00453450" w:rsidTr="00932C0D">
        <w:trPr>
          <w:trHeight w:val="50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4 05 02110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8C7573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29175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14761,27</w:t>
            </w:r>
          </w:p>
        </w:tc>
      </w:tr>
      <w:tr w:rsidR="00291758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58" w:rsidRPr="00453450" w:rsidRDefault="005A62E5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758" w:rsidRDefault="0029175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27,59</w:t>
            </w:r>
          </w:p>
        </w:tc>
      </w:tr>
      <w:tr w:rsidR="00291758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58" w:rsidRPr="00453450" w:rsidRDefault="005A62E5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758" w:rsidRDefault="0029175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27,59</w:t>
            </w:r>
          </w:p>
        </w:tc>
      </w:tr>
      <w:tr w:rsidR="00291758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58" w:rsidRPr="00453450" w:rsidRDefault="005A62E5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2E5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99 0 00 49100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758" w:rsidRDefault="0029175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27,59</w:t>
            </w:r>
          </w:p>
        </w:tc>
      </w:tr>
      <w:tr w:rsidR="00291758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758" w:rsidRPr="00453450" w:rsidRDefault="00166E4A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99 0 00 49100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758" w:rsidRPr="00453450" w:rsidRDefault="00291758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1758" w:rsidRDefault="00291758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27,59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3F0FA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12844,84</w:t>
            </w:r>
          </w:p>
        </w:tc>
      </w:tr>
      <w:tr w:rsidR="00FC4013" w:rsidRPr="00453450" w:rsidTr="00932C0D">
        <w:trPr>
          <w:trHeight w:val="5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013" w:rsidRPr="00453450" w:rsidRDefault="003F0FA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12844,84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1892,50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9835A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40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1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13"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1222,80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3778,20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1790,10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"Устойчивое социально-экономического положения семей"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03 5 00</w:t>
            </w:r>
            <w:r w:rsidR="003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3011,10</w:t>
            </w:r>
          </w:p>
        </w:tc>
      </w:tr>
      <w:tr w:rsidR="00FC4013" w:rsidRPr="00453450" w:rsidTr="00932C0D">
        <w:trPr>
          <w:trHeight w:val="35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Развитие системы мер социальной поддержки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3011,10</w:t>
            </w:r>
          </w:p>
        </w:tc>
      </w:tr>
      <w:tr w:rsidR="00FC4013" w:rsidRPr="00453450" w:rsidTr="00932C0D">
        <w:trPr>
          <w:trHeight w:val="76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03 5 01 13200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3011,10</w:t>
            </w:r>
          </w:p>
        </w:tc>
      </w:tr>
      <w:tr w:rsidR="00FC4013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03 5 01 13200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013" w:rsidRPr="00453450" w:rsidRDefault="00FC401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013" w:rsidRPr="00453450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3011,10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EB4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1150,14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EB4">
              <w:rPr>
                <w:rFonts w:ascii="Times New Roman" w:hAnsi="Times New Roman" w:cs="Times New Roman"/>
                <w:sz w:val="20"/>
                <w:szCs w:val="20"/>
              </w:rPr>
              <w:t>Федеральные (региональные)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1150,14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EB4" w:rsidRPr="00453450" w:rsidRDefault="00767C27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27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"Обеспечение жильем молодых семей в Республике Татарстан"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1150,14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EB4" w:rsidRPr="00453450" w:rsidRDefault="00767C27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27"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C04EB4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04 2 05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1150,14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EB4" w:rsidRPr="00453450" w:rsidRDefault="00767C27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C04EB4" w:rsidRDefault="00C04EB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04 2 05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EB4" w:rsidRPr="00C04EB4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Pr="00C04EB4" w:rsidRDefault="00C04EB4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B4" w:rsidRPr="00DD4576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1888,84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03 1 01 05410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DD4576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1888,84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03 1 01 05410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DD4576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1888,84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38883,79</w:t>
            </w:r>
          </w:p>
        </w:tc>
      </w:tr>
      <w:tr w:rsidR="00C04EB4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434,75</w:t>
            </w:r>
          </w:p>
        </w:tc>
      </w:tr>
      <w:tr w:rsidR="00C04EB4" w:rsidRPr="00453450" w:rsidTr="00932C0D">
        <w:trPr>
          <w:trHeight w:val="39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37 1 01 12870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434,75</w:t>
            </w:r>
          </w:p>
        </w:tc>
      </w:tr>
      <w:tr w:rsidR="00C04EB4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37 1 01 12870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434,75</w:t>
            </w:r>
          </w:p>
        </w:tc>
      </w:tr>
      <w:tr w:rsidR="00C04EB4" w:rsidRPr="00453450" w:rsidTr="00932C0D">
        <w:trPr>
          <w:trHeight w:val="23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DD4576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38449,04</w:t>
            </w:r>
          </w:p>
        </w:tc>
      </w:tr>
      <w:tr w:rsidR="00C04EB4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37 2 01 48220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EF1A2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38050,18</w:t>
            </w:r>
          </w:p>
        </w:tc>
      </w:tr>
      <w:tr w:rsidR="00C04EB4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37 2 01 48220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EF1A2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1384,93</w:t>
            </w:r>
          </w:p>
        </w:tc>
      </w:tr>
      <w:tr w:rsidR="00C04EB4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D4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4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D4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Pr="00453450" w:rsidRDefault="00C04EB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B4" w:rsidRDefault="00EF1A2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36665,25</w:t>
            </w:r>
          </w:p>
        </w:tc>
      </w:tr>
      <w:tr w:rsidR="00EF1A2D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F1A2D" w:rsidRPr="00453450" w:rsidRDefault="00544773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773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398,86</w:t>
            </w:r>
          </w:p>
        </w:tc>
      </w:tr>
      <w:tr w:rsidR="00EF1A2D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F1A2D" w:rsidRPr="00453450" w:rsidRDefault="0092382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2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"Проведение спортивных мероприятий, обеспечение подготовки спортсменов высшего класса"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327,41</w:t>
            </w:r>
          </w:p>
        </w:tc>
      </w:tr>
      <w:tr w:rsidR="00EF1A2D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F1A2D" w:rsidRPr="00453450" w:rsidRDefault="0092382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2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37 4 01 42330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A2D" w:rsidRDefault="00EF1A2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327,41</w:t>
            </w:r>
          </w:p>
        </w:tc>
      </w:tr>
      <w:tr w:rsidR="00FC7200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7200" w:rsidRPr="00453450" w:rsidRDefault="00FC720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37 4 01 42330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327,41</w:t>
            </w:r>
          </w:p>
        </w:tc>
      </w:tr>
      <w:tr w:rsidR="00FC7200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7200" w:rsidRPr="00453450" w:rsidRDefault="00A20C04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детско-юношеского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37 4 01 43650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71,45</w:t>
            </w:r>
          </w:p>
        </w:tc>
      </w:tr>
      <w:tr w:rsidR="00FC7200" w:rsidRPr="00453450" w:rsidTr="00932C0D">
        <w:trPr>
          <w:trHeight w:val="4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7200" w:rsidRPr="00453450" w:rsidRDefault="00FC720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EF1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37 4 01 43650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200" w:rsidRDefault="00FC7200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71,45</w:t>
            </w:r>
          </w:p>
        </w:tc>
      </w:tr>
      <w:tr w:rsidR="00FC7200" w:rsidRPr="00453450" w:rsidTr="00932C0D">
        <w:trPr>
          <w:trHeight w:val="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100554,66</w:t>
            </w:r>
          </w:p>
        </w:tc>
      </w:tr>
      <w:tr w:rsidR="00FC7200" w:rsidRPr="00453450" w:rsidTr="00932C0D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29846,20</w:t>
            </w:r>
          </w:p>
        </w:tc>
      </w:tr>
      <w:tr w:rsidR="00FC7200" w:rsidRPr="00453450" w:rsidTr="00932C0D">
        <w:trPr>
          <w:trHeight w:val="23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29846,20</w:t>
            </w:r>
          </w:p>
        </w:tc>
      </w:tr>
      <w:tr w:rsidR="00FC7200" w:rsidRPr="00453450" w:rsidTr="00932C0D">
        <w:trPr>
          <w:trHeight w:val="4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29784,20</w:t>
            </w:r>
          </w:p>
        </w:tc>
      </w:tr>
      <w:tr w:rsidR="00FC7200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29784,20</w:t>
            </w:r>
          </w:p>
        </w:tc>
      </w:tr>
      <w:tr w:rsidR="00FC7200" w:rsidRPr="00453450" w:rsidTr="00932C0D">
        <w:trPr>
          <w:trHeight w:val="36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</w:tr>
      <w:tr w:rsidR="00FC7200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</w:tr>
      <w:tr w:rsidR="00FC7200" w:rsidRPr="00453450" w:rsidTr="00932C0D">
        <w:trPr>
          <w:trHeight w:val="63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70708,46</w:t>
            </w:r>
          </w:p>
        </w:tc>
      </w:tr>
      <w:tr w:rsidR="00FC7200" w:rsidRPr="00453450" w:rsidTr="00932C0D">
        <w:trPr>
          <w:trHeight w:val="63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Премирование победителей республиканского конкурса на звание "Самый благоустроенный населенный пункт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FC7200" w:rsidRPr="00453450" w:rsidTr="00932C0D">
        <w:trPr>
          <w:trHeight w:val="27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FC7200" w:rsidRPr="00453450" w:rsidTr="00932C0D">
        <w:trPr>
          <w:trHeight w:val="22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70498,06</w:t>
            </w:r>
          </w:p>
        </w:tc>
      </w:tr>
      <w:tr w:rsidR="00FC7200" w:rsidRPr="00453450" w:rsidTr="00932C0D">
        <w:trPr>
          <w:trHeight w:val="96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4491,60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EA536D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4491,60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РТ (самозанятые)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осуществляемые с привлечением средств самообложения граждан.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18015,91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18015,91</w:t>
            </w:r>
          </w:p>
        </w:tc>
      </w:tr>
      <w:tr w:rsidR="00FC7200" w:rsidRPr="00453450" w:rsidTr="00932C0D">
        <w:trPr>
          <w:trHeight w:val="113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39953,50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39953,50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FC7200" w:rsidRPr="00453450" w:rsidTr="00932C0D">
        <w:trPr>
          <w:trHeight w:val="24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FC7200" w:rsidRPr="00453450" w:rsidTr="00932C0D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200" w:rsidRPr="00453450" w:rsidRDefault="00FC7200" w:rsidP="00866F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7200" w:rsidRPr="00453450" w:rsidRDefault="00521E2F" w:rsidP="00866F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1 076 525,77</w:t>
            </w:r>
          </w:p>
        </w:tc>
      </w:tr>
    </w:tbl>
    <w:p w:rsidR="00E823E7" w:rsidRDefault="00E823E7" w:rsidP="00C7255F">
      <w:pPr>
        <w:pStyle w:val="a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255F" w:rsidRPr="00237179" w:rsidRDefault="00C7255F" w:rsidP="00C7255F">
      <w:pPr>
        <w:pStyle w:val="a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179">
        <w:rPr>
          <w:rFonts w:ascii="Times New Roman" w:eastAsia="Calibri" w:hAnsi="Times New Roman" w:cs="Times New Roman"/>
          <w:bCs/>
          <w:sz w:val="28"/>
          <w:szCs w:val="28"/>
        </w:rPr>
        <w:t>1.5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7179">
        <w:rPr>
          <w:rFonts w:ascii="Times New Roman" w:eastAsia="Calibri" w:hAnsi="Times New Roman" w:cs="Times New Roman"/>
          <w:bCs/>
          <w:sz w:val="28"/>
          <w:szCs w:val="28"/>
        </w:rPr>
        <w:t>Приложение №7 «Ведомственная структура расходов бюджета Верхнеуслонского муниципального района Республики Татарстан на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37179">
        <w:rPr>
          <w:rFonts w:ascii="Times New Roman" w:eastAsia="Calibri" w:hAnsi="Times New Roman" w:cs="Times New Roman"/>
          <w:bCs/>
          <w:sz w:val="28"/>
          <w:szCs w:val="28"/>
        </w:rPr>
        <w:t xml:space="preserve"> год» изложить в следующей редакции:</w:t>
      </w:r>
    </w:p>
    <w:p w:rsidR="00932C0D" w:rsidRDefault="00932C0D" w:rsidP="00F0451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55F" w:rsidRPr="00237179" w:rsidRDefault="00C7255F" w:rsidP="00C7255F">
      <w:pPr>
        <w:spacing w:after="0" w:line="240" w:lineRule="auto"/>
        <w:ind w:left="5670" w:right="-82"/>
        <w:rPr>
          <w:rFonts w:ascii="Times New Roman" w:hAnsi="Times New Roman" w:cs="Times New Roman"/>
        </w:rPr>
      </w:pPr>
      <w:r w:rsidRPr="00237179">
        <w:rPr>
          <w:rFonts w:ascii="Times New Roman" w:hAnsi="Times New Roman" w:cs="Times New Roman"/>
          <w:bCs/>
        </w:rPr>
        <w:t xml:space="preserve">«Приложение №7  </w:t>
      </w:r>
    </w:p>
    <w:tbl>
      <w:tblPr>
        <w:tblW w:w="97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00"/>
        <w:gridCol w:w="3693"/>
      </w:tblGrid>
      <w:tr w:rsidR="00C7255F" w:rsidRPr="0013628B" w:rsidTr="0075004B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255F" w:rsidRPr="0013628B" w:rsidRDefault="00C7255F" w:rsidP="007500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C7255F" w:rsidRPr="00361A07" w:rsidRDefault="00C7255F" w:rsidP="00C7255F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C7255F" w:rsidRPr="00361A07" w:rsidRDefault="00C7255F" w:rsidP="00C7255F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Верхнеуслонского муниципального района Республики Татарстан «О 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бюджете Верхнеуслонского муниципального района Республики Татарстан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C7255F" w:rsidRPr="00361A07" w:rsidRDefault="00C7255F" w:rsidP="00C7255F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от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361A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  <w:p w:rsidR="00C7255F" w:rsidRPr="0013628B" w:rsidRDefault="00C7255F" w:rsidP="0075004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C7255F" w:rsidRPr="0027627E" w:rsidRDefault="00C7255F" w:rsidP="00C7255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2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Ведомственная структура расходов бюджета</w:t>
      </w:r>
    </w:p>
    <w:p w:rsidR="00C7255F" w:rsidRPr="00344828" w:rsidRDefault="00C7255F" w:rsidP="00C7255F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627E">
        <w:rPr>
          <w:rFonts w:ascii="Times New Roman" w:hAnsi="Times New Roman" w:cs="Times New Roman"/>
          <w:color w:val="000000"/>
          <w:sz w:val="24"/>
          <w:szCs w:val="24"/>
        </w:rPr>
        <w:t>Верхнеуслонского муниципального района Республики Татарстан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627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28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567"/>
        <w:gridCol w:w="567"/>
        <w:gridCol w:w="1559"/>
        <w:gridCol w:w="567"/>
        <w:gridCol w:w="1418"/>
      </w:tblGrid>
      <w:tr w:rsidR="00932C0D" w:rsidRPr="00453450" w:rsidTr="0075004B">
        <w:trPr>
          <w:trHeight w:val="3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ind w:right="66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932C0D" w:rsidRPr="00453450" w:rsidTr="0075004B">
        <w:trPr>
          <w:trHeight w:val="6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"Отдел образования Верхнеуслонского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3F1DEB" w:rsidRDefault="003F1DEB" w:rsidP="0075004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544045,11</w:t>
            </w:r>
          </w:p>
        </w:tc>
      </w:tr>
      <w:tr w:rsidR="00932C0D" w:rsidRPr="00453450" w:rsidTr="0075004B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Общегосударственное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14293,69</w:t>
            </w:r>
          </w:p>
        </w:tc>
      </w:tr>
      <w:tr w:rsidR="00932C0D" w:rsidRPr="00453450" w:rsidTr="0075004B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1590,36</w:t>
            </w:r>
          </w:p>
        </w:tc>
      </w:tr>
      <w:tr w:rsidR="00932C0D" w:rsidRPr="00453450" w:rsidTr="0075004B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 государственных полномочий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3F1DE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485,50</w:t>
            </w:r>
          </w:p>
        </w:tc>
      </w:tr>
      <w:tr w:rsidR="00932C0D" w:rsidRPr="00453450" w:rsidTr="0075004B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3F1DE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485,50</w:t>
            </w:r>
          </w:p>
        </w:tc>
      </w:tr>
      <w:tr w:rsidR="00932C0D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1104,87</w:t>
            </w:r>
          </w:p>
        </w:tc>
      </w:tr>
      <w:tr w:rsidR="00932C0D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1104,87</w:t>
            </w:r>
          </w:p>
        </w:tc>
      </w:tr>
      <w:tr w:rsidR="00932C0D" w:rsidRPr="00453450" w:rsidTr="0075004B">
        <w:trPr>
          <w:trHeight w:val="11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755,61</w:t>
            </w:r>
          </w:p>
        </w:tc>
      </w:tr>
      <w:tr w:rsidR="00932C0D" w:rsidRPr="00453450" w:rsidTr="0075004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339,93</w:t>
            </w:r>
          </w:p>
        </w:tc>
      </w:tr>
      <w:tr w:rsidR="00932C0D" w:rsidRPr="00453450" w:rsidTr="0075004B">
        <w:trPr>
          <w:trHeight w:val="2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3F1DE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</w:tr>
      <w:tr w:rsidR="00932C0D" w:rsidRPr="00453450" w:rsidTr="0075004B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51561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12703,33</w:t>
            </w:r>
          </w:p>
        </w:tc>
      </w:tr>
      <w:tr w:rsidR="00932C0D" w:rsidRPr="00453450" w:rsidTr="0075004B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02 5 02 45200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2C0D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02 5 02 45200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51561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11806,59</w:t>
            </w:r>
          </w:p>
        </w:tc>
      </w:tr>
      <w:tr w:rsidR="00932C0D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02 5 02 45200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51561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590,24</w:t>
            </w:r>
          </w:p>
        </w:tc>
      </w:tr>
      <w:tr w:rsidR="00932C0D" w:rsidRPr="00453450" w:rsidTr="0075004B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7558C0" w:rsidP="0075004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306,50</w:t>
            </w:r>
          </w:p>
        </w:tc>
      </w:tr>
      <w:tr w:rsidR="00932C0D" w:rsidRPr="00453450" w:rsidTr="0075004B">
        <w:trPr>
          <w:trHeight w:val="1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7558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932C0D" w:rsidRPr="00453450" w:rsidTr="0075004B">
        <w:trPr>
          <w:trHeight w:val="1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7558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932C0D" w:rsidRPr="00453450" w:rsidTr="0075004B">
        <w:trPr>
          <w:trHeight w:val="2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7558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932C0D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7558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932C0D" w:rsidRPr="00453450" w:rsidTr="0075004B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1C1DC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518056,72</w:t>
            </w:r>
          </w:p>
        </w:tc>
      </w:tr>
      <w:tr w:rsidR="00932C0D" w:rsidRPr="00453450" w:rsidTr="0075004B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1C1DC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129127,80</w:t>
            </w:r>
          </w:p>
        </w:tc>
      </w:tr>
      <w:tr w:rsidR="00932C0D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F5D6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70722,03</w:t>
            </w:r>
          </w:p>
        </w:tc>
      </w:tr>
      <w:tr w:rsidR="00932C0D" w:rsidRPr="00453450" w:rsidTr="0075004B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F5D6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70722,03</w:t>
            </w:r>
          </w:p>
        </w:tc>
      </w:tr>
      <w:tr w:rsidR="00932C0D" w:rsidRPr="00453450" w:rsidTr="0075004B">
        <w:trPr>
          <w:trHeight w:val="16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софинансирование расходных обязательств возникающих при выполнении органов местного самоуправления муниципального района по организации предоставления общедоступного и бесплатного дошкольного, начального общего, основного общего, среднего общего образования, содержание детей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F5D6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26557,85</w:t>
            </w:r>
          </w:p>
        </w:tc>
      </w:tr>
      <w:tr w:rsidR="00932C0D" w:rsidRPr="00453450" w:rsidTr="0075004B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F5D6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26557,85</w:t>
            </w:r>
          </w:p>
        </w:tc>
      </w:tr>
      <w:tr w:rsidR="006E1817" w:rsidRPr="00453450" w:rsidTr="00C42C0C">
        <w:trPr>
          <w:trHeight w:val="1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17" w:rsidRPr="00453450" w:rsidRDefault="004A43A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Default="00933C8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31847,93</w:t>
            </w:r>
          </w:p>
        </w:tc>
      </w:tr>
      <w:tr w:rsidR="006E1817" w:rsidRPr="00453450" w:rsidTr="00C42C0C">
        <w:trPr>
          <w:trHeight w:val="6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17" w:rsidRPr="00453450" w:rsidRDefault="004A43A2" w:rsidP="00C42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Default="006E181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31806,20</w:t>
            </w:r>
          </w:p>
        </w:tc>
      </w:tr>
      <w:tr w:rsidR="006E1817" w:rsidRPr="00453450" w:rsidTr="0075004B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17" w:rsidRPr="00453450" w:rsidRDefault="004A43A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Default="006E181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31806,20</w:t>
            </w:r>
          </w:p>
        </w:tc>
      </w:tr>
      <w:tr w:rsidR="006E1817" w:rsidRPr="00453450" w:rsidTr="0075004B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17" w:rsidRPr="00453450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Default="006E181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31806,20</w:t>
            </w:r>
          </w:p>
        </w:tc>
      </w:tr>
      <w:tr w:rsidR="006E1817" w:rsidRPr="00453450" w:rsidTr="0075004B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817" w:rsidRPr="00453450" w:rsidRDefault="00B01B3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02 4 05 43625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Pr="00453450" w:rsidRDefault="006E181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1817" w:rsidRDefault="00933C8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41,73</w:t>
            </w:r>
          </w:p>
        </w:tc>
      </w:tr>
      <w:tr w:rsidR="00933C82" w:rsidRPr="00453450" w:rsidTr="0075004B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C82" w:rsidRPr="00453450" w:rsidRDefault="00DF25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C82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C82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C82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C82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02 4 05 43625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C82" w:rsidRPr="00453450" w:rsidRDefault="00933C8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3C82" w:rsidRDefault="00933C8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41,73</w:t>
            </w:r>
          </w:p>
        </w:tc>
      </w:tr>
      <w:tr w:rsidR="00932C0D" w:rsidRPr="00453450" w:rsidTr="0075004B">
        <w:trPr>
          <w:trHeight w:val="1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BA4A0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366885,68</w:t>
            </w:r>
          </w:p>
        </w:tc>
      </w:tr>
      <w:tr w:rsidR="00932C0D" w:rsidRPr="00453450" w:rsidTr="0075004B">
        <w:trPr>
          <w:trHeight w:val="8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развития образования Верхнеуслонского муниципального района. Развитие общеобразовательных организаций, включая школы - детские сады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02 2 02 42100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95,79</w:t>
            </w:r>
          </w:p>
        </w:tc>
      </w:tr>
      <w:tr w:rsidR="00932C0D" w:rsidRPr="00453450" w:rsidTr="0075004B">
        <w:trPr>
          <w:trHeight w:val="8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02 2 02 42100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95,79</w:t>
            </w:r>
          </w:p>
        </w:tc>
      </w:tr>
      <w:tr w:rsidR="00932C0D" w:rsidRPr="00453450" w:rsidTr="0075004B">
        <w:trPr>
          <w:trHeight w:val="4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142408,15</w:t>
            </w:r>
          </w:p>
        </w:tc>
      </w:tr>
      <w:tr w:rsidR="00932C0D" w:rsidRPr="00453450" w:rsidTr="0075004B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возникающих при выполнении органов местного самоуправления муниципального района по организации предоставления общедоступного и бесплатного дошкольного, начального общего, основного общего, среднего общего образования, содержание детей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02 S0050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78387,11</w:t>
            </w:r>
          </w:p>
        </w:tc>
      </w:tr>
      <w:tr w:rsidR="00932C0D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02 S0050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78387,11</w:t>
            </w:r>
          </w:p>
        </w:tc>
      </w:tr>
      <w:tr w:rsidR="00932C0D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Горячее питание (местные) сверх соглашения в рамках РКМ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2304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621,54</w:t>
            </w:r>
          </w:p>
        </w:tc>
      </w:tr>
      <w:tr w:rsidR="00932C0D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2304</w:t>
            </w:r>
            <w:r w:rsidR="0043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932C0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C0D" w:rsidRPr="00453450" w:rsidRDefault="0043221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621,54</w:t>
            </w:r>
          </w:p>
        </w:tc>
      </w:tr>
      <w:tr w:rsidR="00DA5AB6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AB6" w:rsidRPr="00453450" w:rsidRDefault="00B33F5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F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DA5AB6" w:rsidRDefault="00DA5AB6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 ЕВ 51791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Default="00DA5AB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2028,20</w:t>
            </w:r>
          </w:p>
        </w:tc>
      </w:tr>
      <w:tr w:rsidR="00DA5AB6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AB6" w:rsidRPr="00453450" w:rsidRDefault="000D5AD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DA5AB6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 ЕВ 51791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Pr="00453450" w:rsidRDefault="00DA5AB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AB6" w:rsidRDefault="00DA5AB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2028,20</w:t>
            </w:r>
          </w:p>
        </w:tc>
      </w:tr>
      <w:tr w:rsidR="00593684" w:rsidRPr="00453450" w:rsidTr="00A60699">
        <w:trPr>
          <w:trHeight w:val="2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84" w:rsidRPr="00593684" w:rsidRDefault="0059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Default="0059368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143289,88</w:t>
            </w:r>
          </w:p>
        </w:tc>
      </w:tr>
      <w:tr w:rsidR="00593684" w:rsidRPr="00453450" w:rsidTr="00A60699">
        <w:trPr>
          <w:trHeight w:val="6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84" w:rsidRPr="00593684" w:rsidRDefault="0059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"Современные механизмы и технологии дошкольного и общего </w:t>
            </w:r>
            <w:r w:rsidRPr="00593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Pr="00453450" w:rsidRDefault="0059368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684" w:rsidRDefault="0059368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143214,72</w:t>
            </w:r>
          </w:p>
        </w:tc>
      </w:tr>
      <w:tr w:rsidR="00DA116D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02 4 01 25280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Default="000D5AD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111830,70</w:t>
            </w:r>
          </w:p>
        </w:tc>
      </w:tr>
      <w:tr w:rsidR="00DA116D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6D" w:rsidRPr="00453450" w:rsidRDefault="000D5AD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02 4 01 25280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Default="000D5AD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111830,70</w:t>
            </w:r>
          </w:p>
        </w:tc>
      </w:tr>
      <w:tr w:rsidR="00DA116D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6D" w:rsidRPr="00453450" w:rsidRDefault="007823BC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3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7823BC" w:rsidRDefault="007823BC" w:rsidP="00432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02 4 01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453450" w:rsidRDefault="00DA116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116D" w:rsidRPr="007823BC" w:rsidRDefault="007823BC" w:rsidP="00A40A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208</w:t>
            </w:r>
            <w:r w:rsidR="00A40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A40A1E" w:rsidRPr="00453450" w:rsidTr="0075004B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7823BC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02 4 01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7823BC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7823BC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A40A1E" w:rsidRPr="00453450" w:rsidTr="0075004B">
        <w:trPr>
          <w:trHeight w:val="18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расходных обязательств возникающих при выполнении органов местного самоуправления муниципального образования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A4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A40A1E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A40A1E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A40A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A40A1E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A40A1E" w:rsidRPr="00453450" w:rsidTr="00324EAE">
        <w:trPr>
          <w:trHeight w:val="9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A1E" w:rsidRPr="00324EAE" w:rsidRDefault="00324EAE" w:rsidP="00324E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EA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A40A1E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A1E" w:rsidRPr="00453450" w:rsidRDefault="00324EA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EA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02 4 05 43624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A40A1E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02 4 05 43624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Pr="00A40A1E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0A1E" w:rsidRDefault="00A40A1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A40A1E" w:rsidRPr="00453450" w:rsidTr="0075004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повышению безопасности дорожного движения по </w:t>
            </w:r>
            <w:proofErr w:type="spellStart"/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Верхнеуслонскому</w:t>
            </w:r>
            <w:proofErr w:type="spellEnd"/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району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E610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A40A1E" w:rsidRPr="00453450" w:rsidTr="0075004B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E610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A40A1E" w:rsidRPr="00453450" w:rsidTr="0075004B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E610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A40A1E" w:rsidRPr="00453450" w:rsidTr="0075004B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"Профилактика наркотизации населения в Верхнеуслонском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E610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A40A1E" w:rsidRPr="00453450" w:rsidTr="0075004B">
        <w:trPr>
          <w:trHeight w:val="2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06 4 01 10991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E610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A40A1E" w:rsidRPr="00453450" w:rsidTr="0075004B">
        <w:trPr>
          <w:trHeight w:val="3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06 4 01 10991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E610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A40A1E" w:rsidRPr="00453450" w:rsidTr="0075004B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0C738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12032,56</w:t>
            </w:r>
          </w:p>
        </w:tc>
      </w:tr>
      <w:tr w:rsidR="00A40A1E" w:rsidRPr="00453450" w:rsidTr="0075004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0C738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12002,56</w:t>
            </w:r>
          </w:p>
        </w:tc>
      </w:tr>
      <w:tr w:rsidR="00A40A1E" w:rsidRPr="00453450" w:rsidTr="0075004B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многопрофильных организаций дополнительного образования, реализующих дополнительные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0C738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4404,52</w:t>
            </w:r>
          </w:p>
        </w:tc>
      </w:tr>
      <w:tr w:rsidR="00A40A1E" w:rsidRPr="00453450" w:rsidTr="0075004B">
        <w:trPr>
          <w:trHeight w:val="4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A40A1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A1E" w:rsidRPr="00453450" w:rsidRDefault="000C738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4404,52</w:t>
            </w:r>
          </w:p>
        </w:tc>
      </w:tr>
      <w:tr w:rsidR="000C7387" w:rsidRPr="00453450" w:rsidTr="0075004B">
        <w:trPr>
          <w:trHeight w:val="4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софинансирование расходных обязательств возникающих при выполнении органов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 муниципального района по организации предоставления общедоступного и бесплатного дошкольного, начального общего, основного общего, среднего общего образования, содержание детей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0C7387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0C7387" w:rsidRDefault="000C738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7598.04</w:t>
            </w:r>
          </w:p>
        </w:tc>
      </w:tr>
      <w:tr w:rsidR="000C7387" w:rsidRPr="00453450" w:rsidTr="0075004B">
        <w:trPr>
          <w:trHeight w:val="4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0C7387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0C7387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0C7387" w:rsidRDefault="000C738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7598.04</w:t>
            </w:r>
          </w:p>
        </w:tc>
      </w:tr>
      <w:tr w:rsidR="000C7387" w:rsidRPr="00453450" w:rsidTr="0075004B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профилактики терроризма и экстремизма в Верхнеуслонском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B87723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C738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B87723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C738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0C7387" w:rsidRPr="00453450" w:rsidTr="0075004B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реализации  антикоррупционной политики в Верхнеуслонском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0C738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0C738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0C738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B8772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</w:tr>
      <w:tr w:rsidR="000C7387" w:rsidRPr="00453450" w:rsidTr="0075004B">
        <w:trPr>
          <w:trHeight w:val="1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0C738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387" w:rsidRPr="00453450" w:rsidRDefault="0023506C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10010,68</w:t>
            </w:r>
          </w:p>
        </w:tc>
      </w:tr>
      <w:tr w:rsidR="003D7056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056" w:rsidRPr="00453450" w:rsidRDefault="003D7056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7C1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"Развитие образования в Республике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056" w:rsidRPr="00453450" w:rsidRDefault="003D705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056" w:rsidRPr="00453450" w:rsidRDefault="003D705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056" w:rsidRPr="00453450" w:rsidRDefault="003D705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056" w:rsidRPr="00453450" w:rsidRDefault="003D705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056" w:rsidRPr="00453450" w:rsidRDefault="003D7056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7056" w:rsidRPr="00453450" w:rsidRDefault="003D705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6746,69</w:t>
            </w:r>
          </w:p>
        </w:tc>
      </w:tr>
      <w:tr w:rsidR="00BE7E24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400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6746,69</w:t>
            </w:r>
          </w:p>
        </w:tc>
      </w:tr>
      <w:tr w:rsidR="00BE7E24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40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6746,69</w:t>
            </w:r>
          </w:p>
        </w:tc>
      </w:tr>
      <w:tr w:rsidR="00BE7E24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400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</w:tr>
      <w:tr w:rsidR="00BE7E24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</w:tr>
      <w:tr w:rsidR="00BE7E24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6566,69</w:t>
            </w:r>
          </w:p>
        </w:tc>
      </w:tr>
      <w:tr w:rsidR="00BE7E24" w:rsidRPr="00453450" w:rsidTr="0075004B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02 4 05 25301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5818,76</w:t>
            </w:r>
          </w:p>
        </w:tc>
      </w:tr>
      <w:tr w:rsidR="005F196E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3D705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747,93</w:t>
            </w:r>
          </w:p>
        </w:tc>
      </w:tr>
      <w:tr w:rsidR="00BE7E24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454051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в Республике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3E315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Default="003E315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3263,99</w:t>
            </w:r>
          </w:p>
        </w:tc>
      </w:tr>
      <w:tr w:rsidR="00BE7E24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94511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3E315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Default="003E315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3263,99</w:t>
            </w:r>
          </w:p>
        </w:tc>
      </w:tr>
      <w:tr w:rsidR="00BE7E24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E24" w:rsidRPr="00453450" w:rsidRDefault="0094511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проект "Организация отдыха детей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3E315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Pr="00453450" w:rsidRDefault="00BE7E2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7E24" w:rsidRDefault="003E315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3263,99</w:t>
            </w:r>
          </w:p>
        </w:tc>
      </w:tr>
      <w:tr w:rsidR="005F196E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196E" w:rsidRPr="00453450" w:rsidRDefault="005F196E" w:rsidP="00BE7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7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1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196E" w:rsidRPr="00453450" w:rsidRDefault="003E315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3263,96</w:t>
            </w:r>
          </w:p>
        </w:tc>
      </w:tr>
      <w:tr w:rsidR="005F196E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1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5F19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96E" w:rsidRPr="00453450" w:rsidRDefault="003E315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3263,96</w:t>
            </w:r>
          </w:p>
        </w:tc>
      </w:tr>
      <w:tr w:rsidR="00A60699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043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proofErr w:type="spellEnd"/>
            <w:r w:rsidRPr="00043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3E315B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A60699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3E315B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A60699" w:rsidRPr="00453450" w:rsidTr="0075004B">
        <w:trPr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A444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11694,70</w:t>
            </w:r>
          </w:p>
        </w:tc>
      </w:tr>
      <w:tr w:rsidR="00A60699" w:rsidRPr="00453450" w:rsidTr="0075004B">
        <w:trPr>
          <w:trHeight w:val="1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A444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11694,70</w:t>
            </w:r>
          </w:p>
        </w:tc>
      </w:tr>
      <w:tr w:rsidR="00A60699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A444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11694,70</w:t>
            </w:r>
          </w:p>
        </w:tc>
      </w:tr>
      <w:tr w:rsidR="00A60699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"Социальные выплаты"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6A4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  <w:r w:rsidR="006A4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11694,70</w:t>
            </w:r>
          </w:p>
        </w:tc>
      </w:tr>
      <w:tr w:rsidR="006A444B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1892,50</w:t>
            </w:r>
          </w:p>
        </w:tc>
      </w:tr>
      <w:tr w:rsidR="006A444B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1892,50</w:t>
            </w:r>
          </w:p>
        </w:tc>
      </w:tr>
      <w:tr w:rsidR="006A444B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 приемного родителя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1222,80</w:t>
            </w:r>
          </w:p>
        </w:tc>
      </w:tr>
      <w:tr w:rsidR="006A444B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1222,80</w:t>
            </w:r>
          </w:p>
        </w:tc>
      </w:tr>
      <w:tr w:rsidR="006A444B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3778,20</w:t>
            </w:r>
          </w:p>
        </w:tc>
      </w:tr>
      <w:tr w:rsidR="006A444B" w:rsidRPr="00453450" w:rsidTr="0075004B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444B" w:rsidRPr="00453450" w:rsidRDefault="006A444B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3778,20</w:t>
            </w:r>
          </w:p>
        </w:tc>
      </w:tr>
      <w:tr w:rsidR="00A60699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других видов социальной помощи (питание учащихся)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</w:t>
            </w:r>
            <w:r w:rsidR="00A60699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4E0672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1790,10</w:t>
            </w:r>
          </w:p>
        </w:tc>
      </w:tr>
      <w:tr w:rsidR="00A60699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A444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</w:t>
            </w:r>
            <w:r w:rsidR="00A60699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4E0672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1790,10</w:t>
            </w:r>
          </w:p>
        </w:tc>
      </w:tr>
      <w:tr w:rsidR="00A60699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"Устойчивое социально-экономического положения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4E0672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3011,10</w:t>
            </w:r>
          </w:p>
        </w:tc>
      </w:tr>
      <w:tr w:rsidR="00A60699" w:rsidRPr="00453450" w:rsidTr="0075004B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Развитие системы мер социальной поддержки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4E0672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3011,10</w:t>
            </w:r>
          </w:p>
        </w:tc>
      </w:tr>
      <w:tr w:rsidR="00A60699" w:rsidRPr="00453450" w:rsidTr="0075004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4E0672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3011,10</w:t>
            </w:r>
          </w:p>
        </w:tc>
      </w:tr>
      <w:tr w:rsidR="00A60699" w:rsidRPr="00453450" w:rsidTr="0075004B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4E0672" w:rsidP="006A44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3011,10</w:t>
            </w:r>
          </w:p>
        </w:tc>
      </w:tr>
      <w:tr w:rsidR="00A60699" w:rsidRPr="00453450" w:rsidTr="0075004B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Финансово-бюджетная Палата Верхнеуслонского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106429,86</w:t>
            </w:r>
          </w:p>
        </w:tc>
      </w:tr>
      <w:tr w:rsidR="00A60699" w:rsidRPr="00453450" w:rsidTr="0075004B">
        <w:trPr>
          <w:trHeight w:val="2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Общегосударственное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7466,00</w:t>
            </w:r>
          </w:p>
        </w:tc>
      </w:tr>
      <w:tr w:rsidR="00A60699" w:rsidRPr="00453450" w:rsidTr="0075004B">
        <w:trPr>
          <w:trHeight w:val="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7437,47</w:t>
            </w:r>
          </w:p>
        </w:tc>
      </w:tr>
      <w:tr w:rsidR="00A60699" w:rsidRPr="00453450" w:rsidTr="0075004B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7437,47</w:t>
            </w:r>
          </w:p>
        </w:tc>
      </w:tr>
      <w:tr w:rsidR="00A60699" w:rsidRPr="00453450" w:rsidTr="0075004B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7437,47</w:t>
            </w:r>
          </w:p>
        </w:tc>
      </w:tr>
      <w:tr w:rsidR="00A60699" w:rsidRPr="00453450" w:rsidTr="0075004B">
        <w:trPr>
          <w:trHeight w:val="10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6463,06</w:t>
            </w:r>
          </w:p>
        </w:tc>
      </w:tr>
      <w:tr w:rsidR="00A60699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970,11</w:t>
            </w:r>
          </w:p>
        </w:tc>
      </w:tr>
      <w:tr w:rsidR="00A60699" w:rsidRPr="00453450" w:rsidTr="0075004B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1745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</w:tr>
      <w:tr w:rsidR="00A60699" w:rsidRPr="00453450" w:rsidTr="0075004B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3036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</w:tr>
      <w:tr w:rsidR="00A60699" w:rsidRPr="00453450" w:rsidTr="0075004B">
        <w:trPr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3036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</w:tr>
      <w:tr w:rsidR="00A60699" w:rsidRPr="00453450" w:rsidTr="0075004B">
        <w:trPr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3036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27,53</w:t>
            </w:r>
          </w:p>
        </w:tc>
      </w:tr>
      <w:tr w:rsidR="00A60699" w:rsidRPr="00453450" w:rsidTr="0075004B">
        <w:trPr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3036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27,53</w:t>
            </w:r>
          </w:p>
        </w:tc>
      </w:tr>
      <w:tr w:rsidR="00A60699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3036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A60699" w:rsidRPr="00453450" w:rsidTr="0075004B">
        <w:trPr>
          <w:trHeight w:val="1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3036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A60699" w:rsidRPr="00453450" w:rsidTr="0075004B">
        <w:trPr>
          <w:trHeight w:val="1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2900,80</w:t>
            </w:r>
          </w:p>
        </w:tc>
      </w:tr>
      <w:tr w:rsidR="00A60699" w:rsidRPr="00453450" w:rsidTr="0075004B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A60699" w:rsidRPr="00453450" w:rsidTr="0075004B">
        <w:trPr>
          <w:trHeight w:val="2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A60699" w:rsidRPr="00453450" w:rsidTr="0075004B">
        <w:trPr>
          <w:trHeight w:val="5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структурные подразделения военных комиссариатов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2900,80</w:t>
            </w:r>
          </w:p>
        </w:tc>
      </w:tr>
      <w:tr w:rsidR="00A60699" w:rsidRPr="00453450" w:rsidTr="0075004B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2900,80</w:t>
            </w:r>
          </w:p>
        </w:tc>
      </w:tr>
      <w:tr w:rsidR="00A60699" w:rsidRPr="00453450" w:rsidTr="0075004B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96063,06</w:t>
            </w:r>
          </w:p>
        </w:tc>
      </w:tr>
      <w:tr w:rsidR="00A60699" w:rsidRPr="00453450" w:rsidTr="0075004B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29846,20</w:t>
            </w:r>
          </w:p>
        </w:tc>
      </w:tr>
      <w:tr w:rsidR="00A60699" w:rsidRPr="00453450" w:rsidTr="0075004B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29846,20</w:t>
            </w:r>
          </w:p>
        </w:tc>
      </w:tr>
      <w:tr w:rsidR="00A60699" w:rsidRPr="00453450" w:rsidTr="0075004B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</w:tr>
      <w:tr w:rsidR="00A60699" w:rsidRPr="00453450" w:rsidTr="0075004B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</w:tr>
      <w:tr w:rsidR="00A60699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29784,20</w:t>
            </w:r>
          </w:p>
        </w:tc>
      </w:tr>
      <w:tr w:rsidR="00A60699" w:rsidRPr="00453450" w:rsidTr="0075004B">
        <w:trPr>
          <w:trHeight w:val="2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29784,20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66216,86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Премирование победителей республиканского конкурса на звание "Самый благоустроенный населенный пункт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04 8 04 14200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04 8 04 14200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66006,46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РТ (самозанятые)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осуществляемые с привлечением средств самообложения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18015,91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18015,91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39953,50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39953,50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A60699" w:rsidRPr="00453450" w:rsidTr="0075004B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99 0 00 25191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699" w:rsidRPr="00453450" w:rsidRDefault="001C5B4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A60699" w:rsidRPr="00453450" w:rsidTr="0075004B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Совет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5483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25454,19</w:t>
            </w:r>
          </w:p>
        </w:tc>
      </w:tr>
      <w:tr w:rsidR="00A60699" w:rsidRPr="00453450" w:rsidTr="0075004B">
        <w:trPr>
          <w:trHeight w:val="1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65483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25454,19</w:t>
            </w:r>
          </w:p>
        </w:tc>
      </w:tr>
      <w:tr w:rsidR="00A60699" w:rsidRPr="00453450" w:rsidTr="0075004B">
        <w:trPr>
          <w:trHeight w:val="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5F4BE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7313,00</w:t>
            </w:r>
          </w:p>
        </w:tc>
      </w:tr>
      <w:tr w:rsidR="00A60699" w:rsidRPr="00453450" w:rsidTr="0075004B">
        <w:trPr>
          <w:trHeight w:val="1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5F4BE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7313,00</w:t>
            </w:r>
          </w:p>
        </w:tc>
      </w:tr>
      <w:tr w:rsidR="00A60699" w:rsidRPr="00453450" w:rsidTr="0075004B">
        <w:trPr>
          <w:trHeight w:val="11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5F4BE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7313,00</w:t>
            </w:r>
          </w:p>
        </w:tc>
      </w:tr>
      <w:tr w:rsidR="00A60699" w:rsidRPr="00453450" w:rsidTr="0075004B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A08C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18067,72</w:t>
            </w:r>
          </w:p>
        </w:tc>
      </w:tr>
      <w:tr w:rsidR="00A60699" w:rsidRPr="00453450" w:rsidTr="0075004B">
        <w:trPr>
          <w:trHeight w:val="2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A08C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18067,72</w:t>
            </w:r>
          </w:p>
        </w:tc>
      </w:tr>
      <w:tr w:rsidR="00A60699" w:rsidRPr="00453450" w:rsidTr="0075004B">
        <w:trPr>
          <w:trHeight w:val="11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A08C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13460,99</w:t>
            </w:r>
          </w:p>
        </w:tc>
      </w:tr>
      <w:tr w:rsidR="00A60699" w:rsidRPr="00453450" w:rsidTr="0075004B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A60699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699" w:rsidRPr="00453450" w:rsidRDefault="001A08C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4551,59</w:t>
            </w:r>
          </w:p>
        </w:tc>
      </w:tr>
      <w:tr w:rsidR="001A08C2" w:rsidRPr="00453450" w:rsidTr="0075004B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Default="001A08C2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55,14</w:t>
            </w:r>
          </w:p>
        </w:tc>
      </w:tr>
      <w:tr w:rsidR="001A08C2" w:rsidRPr="00453450" w:rsidTr="0075004B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13D9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73,47</w:t>
            </w:r>
          </w:p>
        </w:tc>
      </w:tr>
      <w:tr w:rsidR="001A08C2" w:rsidRPr="00453450" w:rsidTr="0075004B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13D9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73,47</w:t>
            </w:r>
          </w:p>
        </w:tc>
      </w:tr>
      <w:tr w:rsidR="001A08C2" w:rsidRPr="00453450" w:rsidTr="0075004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13D9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66,93</w:t>
            </w:r>
          </w:p>
        </w:tc>
      </w:tr>
      <w:tr w:rsidR="001A08C2" w:rsidRPr="00453450" w:rsidTr="0075004B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13D9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66,93</w:t>
            </w:r>
          </w:p>
        </w:tc>
      </w:tr>
      <w:tr w:rsidR="001A08C2" w:rsidRPr="00453450" w:rsidTr="0075004B">
        <w:trPr>
          <w:trHeight w:val="1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F737B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</w:tr>
      <w:tr w:rsidR="001A08C2" w:rsidRPr="00453450" w:rsidTr="0075004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F737B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</w:tr>
      <w:tr w:rsidR="001A08C2" w:rsidRPr="00453450" w:rsidTr="0075004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Исполнительный комитет Верхнеуслонского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2F79E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245158,82</w:t>
            </w:r>
          </w:p>
        </w:tc>
      </w:tr>
      <w:tr w:rsidR="001A08C2" w:rsidRPr="00453450" w:rsidTr="0075004B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89504,78</w:t>
            </w:r>
          </w:p>
        </w:tc>
      </w:tr>
      <w:tr w:rsidR="001A08C2" w:rsidRPr="00453450" w:rsidTr="0075004B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7827E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29400,96</w:t>
            </w:r>
          </w:p>
        </w:tc>
      </w:tr>
      <w:tr w:rsidR="001A08C2" w:rsidRPr="00453450" w:rsidTr="0075004B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C9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="00C97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</w:tr>
      <w:tr w:rsidR="001A08C2" w:rsidRPr="00453450" w:rsidTr="0075004B">
        <w:trPr>
          <w:trHeight w:val="11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C9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="00C97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01 25390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</w:tr>
      <w:tr w:rsidR="00C97DA0" w:rsidRPr="00453450" w:rsidTr="00C97DA0">
        <w:trPr>
          <w:trHeight w:val="4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C9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485,50</w:t>
            </w:r>
          </w:p>
        </w:tc>
      </w:tr>
      <w:tr w:rsidR="00C97DA0" w:rsidRPr="00453450" w:rsidTr="0075004B">
        <w:trPr>
          <w:trHeight w:val="11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485,50</w:t>
            </w:r>
          </w:p>
        </w:tc>
      </w:tr>
      <w:tr w:rsidR="001A08C2" w:rsidRPr="00453450" w:rsidTr="0075004B">
        <w:trPr>
          <w:trHeight w:val="3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28911,36</w:t>
            </w:r>
          </w:p>
        </w:tc>
      </w:tr>
      <w:tr w:rsidR="001A08C2" w:rsidRPr="00453450" w:rsidTr="0075004B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28911,36</w:t>
            </w:r>
          </w:p>
        </w:tc>
      </w:tr>
      <w:tr w:rsidR="001A08C2" w:rsidRPr="00453450" w:rsidTr="0075004B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25006,67</w:t>
            </w:r>
          </w:p>
        </w:tc>
      </w:tr>
      <w:tr w:rsidR="001A08C2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3869,09</w:t>
            </w:r>
          </w:p>
        </w:tc>
      </w:tr>
      <w:tr w:rsidR="00C97DA0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C9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Pr="00453450" w:rsidRDefault="00C97DA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7DA0" w:rsidRDefault="00C97DA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35,60</w:t>
            </w:r>
          </w:p>
        </w:tc>
      </w:tr>
      <w:tr w:rsidR="001A08C2" w:rsidRPr="00453450" w:rsidTr="0075004B">
        <w:trPr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477E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1A08C2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477E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1A08C2" w:rsidRPr="00453450" w:rsidTr="0075004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по составлению (изменению) списков кандидатов в присяжные заседатели федеральных судов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C47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="00C47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477E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1A08C2" w:rsidRPr="00453450" w:rsidTr="0075004B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C47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="00C47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C477E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1A08C2" w:rsidRPr="00453450" w:rsidTr="0075004B">
        <w:trPr>
          <w:trHeight w:val="1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76256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136,08</w:t>
            </w:r>
          </w:p>
        </w:tc>
      </w:tr>
      <w:tr w:rsidR="001A08C2" w:rsidRPr="00453450" w:rsidTr="0075004B">
        <w:trPr>
          <w:trHeight w:val="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76256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136,08</w:t>
            </w:r>
          </w:p>
        </w:tc>
      </w:tr>
      <w:tr w:rsidR="001A08C2" w:rsidRPr="00453450" w:rsidTr="0075004B">
        <w:trPr>
          <w:trHeight w:val="1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Выборы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76256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136,08</w:t>
            </w:r>
          </w:p>
        </w:tc>
      </w:tr>
      <w:tr w:rsidR="001A08C2" w:rsidRPr="00453450" w:rsidTr="0075004B">
        <w:trPr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76256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136,08</w:t>
            </w:r>
          </w:p>
        </w:tc>
      </w:tr>
      <w:tr w:rsidR="001A08C2" w:rsidRPr="00453450" w:rsidTr="0075004B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59952,94</w:t>
            </w:r>
          </w:p>
        </w:tc>
      </w:tr>
      <w:tr w:rsidR="001A08C2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1460,90</w:t>
            </w:r>
          </w:p>
        </w:tc>
      </w:tr>
      <w:tr w:rsidR="001A08C2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"Устойчивое социально-экономического положения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1460,90</w:t>
            </w:r>
          </w:p>
        </w:tc>
      </w:tr>
      <w:tr w:rsidR="001A08C2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устройства детей-сирот,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1460,90</w:t>
            </w:r>
          </w:p>
        </w:tc>
      </w:tr>
      <w:tr w:rsidR="001A08C2" w:rsidRPr="00453450" w:rsidTr="0075004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03 5 03 25330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1460,90</w:t>
            </w:r>
          </w:p>
        </w:tc>
      </w:tr>
      <w:tr w:rsidR="001A08C2" w:rsidRPr="00453450" w:rsidTr="0075004B">
        <w:trPr>
          <w:trHeight w:val="1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03 5 03 25330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1434,70</w:t>
            </w:r>
          </w:p>
        </w:tc>
      </w:tr>
      <w:tr w:rsidR="001A08C2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03 5 03 25330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A25CB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26,20</w:t>
            </w:r>
          </w:p>
        </w:tc>
      </w:tr>
      <w:tr w:rsidR="001A08C2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государственной политики в области архивного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F4FA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450,06</w:t>
            </w:r>
          </w:p>
        </w:tc>
      </w:tr>
      <w:tr w:rsidR="001A08C2" w:rsidRPr="00453450" w:rsidTr="0075004B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F4FA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450,06</w:t>
            </w:r>
          </w:p>
        </w:tc>
      </w:tr>
      <w:tr w:rsidR="001A08C2" w:rsidRPr="00453450" w:rsidTr="0075004B">
        <w:trPr>
          <w:trHeight w:val="11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EF4FA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450,06</w:t>
            </w:r>
          </w:p>
        </w:tc>
      </w:tr>
      <w:tr w:rsidR="001A08C2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8C2" w:rsidRPr="00453450" w:rsidRDefault="001A08C2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8C2" w:rsidRPr="00453450" w:rsidRDefault="00EF4FA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58041,98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261,21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261,21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24726,58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1649,60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18240,98</w:t>
            </w:r>
          </w:p>
        </w:tc>
      </w:tr>
      <w:tr w:rsidR="00A1327D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27D" w:rsidRDefault="00A1327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671,79</w:t>
            </w:r>
          </w:p>
        </w:tc>
      </w:tr>
      <w:tr w:rsidR="00B2370E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1A25" w:rsidRDefault="00FA1A25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25" w:rsidRDefault="00FA1A25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Default="00B2370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169,00 </w:t>
            </w:r>
          </w:p>
        </w:tc>
      </w:tr>
      <w:tr w:rsidR="00B2370E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1A25" w:rsidRDefault="00FA1A25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Pr="00453450" w:rsidRDefault="00B2370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70E" w:rsidRDefault="00B2370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</w:tr>
      <w:tr w:rsidR="004D568E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68E" w:rsidRDefault="004D568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241,80</w:t>
            </w:r>
          </w:p>
        </w:tc>
      </w:tr>
      <w:tr w:rsidR="004D568E" w:rsidRPr="00453450" w:rsidTr="0075004B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68E" w:rsidRPr="00453450" w:rsidRDefault="004D568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68E" w:rsidRDefault="004D568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241,80</w:t>
            </w:r>
          </w:p>
        </w:tc>
      </w:tr>
      <w:tr w:rsidR="00A1327D" w:rsidRPr="00453450" w:rsidTr="0075004B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89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="00897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513,60</w:t>
            </w:r>
          </w:p>
        </w:tc>
      </w:tr>
      <w:tr w:rsidR="00A1327D" w:rsidRPr="00453450" w:rsidTr="0075004B">
        <w:trPr>
          <w:trHeight w:val="11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</w:t>
            </w:r>
            <w:r w:rsidR="00A1327D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513,60</w:t>
            </w:r>
          </w:p>
        </w:tc>
      </w:tr>
      <w:tr w:rsidR="00A1327D" w:rsidRPr="00453450" w:rsidTr="0075004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</w:t>
            </w:r>
            <w:r w:rsidR="00A1327D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503,50</w:t>
            </w:r>
          </w:p>
        </w:tc>
      </w:tr>
      <w:tr w:rsidR="00A1327D" w:rsidRPr="00453450" w:rsidTr="0075004B">
        <w:trPr>
          <w:trHeight w:val="11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</w:t>
            </w:r>
            <w:r w:rsidR="00A1327D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503,5</w:t>
            </w:r>
            <w:r w:rsidR="00782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327D" w:rsidRPr="00453450" w:rsidTr="0075004B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государственных полномочий в области архивного 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897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="00897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63,30</w:t>
            </w:r>
          </w:p>
        </w:tc>
      </w:tr>
      <w:tr w:rsidR="00A1327D" w:rsidRPr="00453450" w:rsidTr="0075004B">
        <w:trPr>
          <w:trHeight w:val="1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</w:t>
            </w:r>
            <w:r w:rsidR="00A1327D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973B4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63,30</w:t>
            </w:r>
          </w:p>
        </w:tc>
      </w:tr>
      <w:tr w:rsidR="00A1327D" w:rsidRPr="00453450" w:rsidTr="0075004B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государственных полномочий по определению перечня должностных лиц, уполномоченных составлять протоколы об административных нарушениях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871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</w:t>
            </w:r>
            <w:r w:rsidR="00871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715F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A1327D" w:rsidRPr="00453450" w:rsidTr="0075004B">
        <w:trPr>
          <w:trHeight w:val="1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715F8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</w:t>
            </w:r>
            <w:r w:rsidR="00A1327D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715F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A1327D" w:rsidRPr="00453450" w:rsidTr="0075004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715F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949,90</w:t>
            </w:r>
          </w:p>
        </w:tc>
      </w:tr>
      <w:tr w:rsidR="00A1327D" w:rsidRPr="00453450" w:rsidTr="0075004B">
        <w:trPr>
          <w:trHeight w:val="10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715F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949,90</w:t>
            </w:r>
          </w:p>
        </w:tc>
      </w:tr>
      <w:tr w:rsidR="00A1327D" w:rsidRPr="00453450" w:rsidTr="0075004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8715F8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A1327D" w:rsidRPr="00453450" w:rsidTr="0075004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05204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2168,75</w:t>
            </w:r>
          </w:p>
        </w:tc>
      </w:tr>
      <w:tr w:rsidR="00A1327D" w:rsidRPr="00453450" w:rsidTr="0075004B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A1327D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27D" w:rsidRPr="00453450" w:rsidRDefault="0005204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1742,05</w:t>
            </w:r>
          </w:p>
        </w:tc>
      </w:tr>
      <w:tr w:rsidR="0005204E" w:rsidRPr="00453450" w:rsidTr="0075004B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4E" w:rsidRPr="00453450" w:rsidRDefault="00295B03" w:rsidP="00295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</w:tr>
      <w:tr w:rsidR="0005204E" w:rsidRPr="00453450" w:rsidTr="003F1116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4E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</w:tr>
      <w:tr w:rsidR="0005204E" w:rsidRPr="00453450" w:rsidTr="0075004B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4E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</w:tr>
      <w:tr w:rsidR="0005204E" w:rsidRPr="00453450" w:rsidTr="0075004B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04E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07 4 01 22670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Pr="00453450" w:rsidRDefault="000520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04E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</w:tr>
      <w:tr w:rsidR="00295B03" w:rsidRPr="00453450" w:rsidTr="003F1116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E3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07 4 01 22670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161,05</w:t>
            </w:r>
          </w:p>
        </w:tc>
      </w:tr>
      <w:tr w:rsidR="00295B03" w:rsidRPr="00453450" w:rsidTr="0075004B">
        <w:trPr>
          <w:trHeight w:val="3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1581,00</w:t>
            </w:r>
          </w:p>
        </w:tc>
      </w:tr>
      <w:tr w:rsidR="00295B03" w:rsidRPr="00453450" w:rsidTr="0075004B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99 0 00 22671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1581,00</w:t>
            </w:r>
          </w:p>
        </w:tc>
      </w:tr>
      <w:tr w:rsidR="00295B03" w:rsidRPr="00453450" w:rsidTr="0075004B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99 0 00 22671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1581,00</w:t>
            </w:r>
          </w:p>
        </w:tc>
      </w:tr>
      <w:tr w:rsidR="00295B03" w:rsidRPr="00453450" w:rsidTr="0075004B">
        <w:trPr>
          <w:trHeight w:val="4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9740C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426,70</w:t>
            </w:r>
          </w:p>
        </w:tc>
      </w:tr>
      <w:tr w:rsidR="00295B03" w:rsidRPr="00453450" w:rsidTr="003F1116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9740C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426,70</w:t>
            </w:r>
          </w:p>
        </w:tc>
      </w:tr>
      <w:tr w:rsidR="00295B03" w:rsidRPr="00453450" w:rsidTr="0075004B">
        <w:trPr>
          <w:trHeight w:val="11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9740C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426,70</w:t>
            </w:r>
          </w:p>
        </w:tc>
      </w:tr>
      <w:tr w:rsidR="00295B03" w:rsidRPr="00453450" w:rsidTr="0075004B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9740C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64387,96</w:t>
            </w:r>
          </w:p>
        </w:tc>
      </w:tr>
      <w:tr w:rsidR="00295B03" w:rsidRPr="00453450" w:rsidTr="0075004B">
        <w:trPr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9740C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688,30</w:t>
            </w:r>
          </w:p>
        </w:tc>
      </w:tr>
      <w:tr w:rsidR="00295B03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"Развитие сельского хозяйства и регулирование рынка сельскохозяйственной продукции, сырья и продовольствия в Республике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14BF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688,30</w:t>
            </w:r>
          </w:p>
        </w:tc>
      </w:tr>
      <w:tr w:rsidR="00295B03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14BF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688,30</w:t>
            </w:r>
          </w:p>
        </w:tc>
      </w:tr>
      <w:tr w:rsidR="00295B03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E50E6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E6E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"Развитие подотрасли животноводства, переработки и реализации продукции животного происхождения"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E50E6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14 2 17</w:t>
            </w:r>
            <w:r w:rsidR="00295B03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7E4DF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688,30</w:t>
            </w:r>
          </w:p>
        </w:tc>
      </w:tr>
      <w:tr w:rsidR="00295B03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7E385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85B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E50E6E" w:rsidP="00214B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14 2 17</w:t>
            </w:r>
            <w:r w:rsidR="00295B03"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2536</w:t>
            </w:r>
            <w:r w:rsidR="00214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7E4DF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419,30</w:t>
            </w:r>
          </w:p>
        </w:tc>
      </w:tr>
      <w:tr w:rsidR="00295B03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14BFB" w:rsidP="00E5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 </w:t>
            </w:r>
            <w:r w:rsidR="00E50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295B03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03" w:rsidRPr="00453450" w:rsidRDefault="007E4DF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419,30</w:t>
            </w:r>
          </w:p>
        </w:tc>
      </w:tr>
      <w:tr w:rsidR="00214BFB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7E4DFF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14 2 17 25362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7E4DF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</w:tr>
      <w:tr w:rsidR="00214BFB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E3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E3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E3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E3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E3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14 2 17 25362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7E4DF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</w:tr>
      <w:tr w:rsidR="00214BFB" w:rsidRPr="00453450" w:rsidTr="0075004B">
        <w:trPr>
          <w:trHeight w:val="2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5C08E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5979,80</w:t>
            </w:r>
          </w:p>
        </w:tc>
      </w:tr>
      <w:tr w:rsidR="00214BFB" w:rsidRPr="00453450" w:rsidTr="0075004B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5C08E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5979,80</w:t>
            </w:r>
          </w:p>
        </w:tc>
      </w:tr>
      <w:tr w:rsidR="00214BFB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5C08E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5979,80</w:t>
            </w:r>
          </w:p>
        </w:tc>
      </w:tr>
      <w:tr w:rsidR="00214BFB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5C08E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214BFB" w:rsidRPr="00453450" w:rsidTr="0075004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5C08E6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5979,80</w:t>
            </w:r>
          </w:p>
        </w:tc>
      </w:tr>
      <w:tr w:rsidR="00214BFB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56519,86</w:t>
            </w:r>
          </w:p>
        </w:tc>
      </w:tr>
      <w:tr w:rsidR="00214BFB" w:rsidRPr="00453450" w:rsidTr="0075004B">
        <w:trPr>
          <w:trHeight w:val="7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дорожных работ, выполняемых за счет средств муниципального дорожного фонда по </w:t>
            </w:r>
            <w:proofErr w:type="spellStart"/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Верхнеуслонскому</w:t>
            </w:r>
            <w:proofErr w:type="spellEnd"/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муниципальному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Д1 0 00 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56519,8</w:t>
            </w:r>
          </w:p>
        </w:tc>
      </w:tr>
      <w:tr w:rsidR="00214BFB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Д1 0 00 03650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56519,8</w:t>
            </w:r>
          </w:p>
        </w:tc>
      </w:tr>
      <w:tr w:rsidR="00214BFB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214BFB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214BFB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предприятий потребительской кооперации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214BFB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840B0F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214BFB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130C2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16263,20</w:t>
            </w:r>
          </w:p>
        </w:tc>
      </w:tr>
      <w:tr w:rsidR="00214BFB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130C29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5F13B7" w:rsidRPr="00453450" w:rsidTr="0075004B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7" w:rsidRPr="00453450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4E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82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2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Default="005F13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5F13B7" w:rsidRPr="00453450" w:rsidTr="00DF47C1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7" w:rsidRPr="00453450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4E">
              <w:rPr>
                <w:rFonts w:ascii="Times New Roman" w:hAnsi="Times New Roman" w:cs="Times New Roman"/>
                <w:sz w:val="20"/>
                <w:szCs w:val="20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2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Default="005F13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B81E4E" w:rsidRPr="00453450" w:rsidTr="0075004B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E4E" w:rsidRPr="00B81E4E" w:rsidRDefault="00C75F1A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F1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E4E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E4E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E4E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2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E4E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E4E" w:rsidRPr="00453450" w:rsidRDefault="00B81E4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1E4E" w:rsidRDefault="00DF47C1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5F13B7" w:rsidRPr="00453450" w:rsidTr="0075004B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7" w:rsidRPr="00453450" w:rsidRDefault="00E00675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67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2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Default="005F13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5F13B7" w:rsidRPr="00453450" w:rsidTr="0075004B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7" w:rsidRPr="00453450" w:rsidRDefault="00E00675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2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Pr="00453450" w:rsidRDefault="005F13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3B7" w:rsidRDefault="005F13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952,00</w:t>
            </w:r>
          </w:p>
        </w:tc>
      </w:tr>
      <w:tr w:rsidR="00214BFB" w:rsidRPr="00453450" w:rsidTr="0075004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E20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20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214BF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BFB" w:rsidRPr="00453450" w:rsidRDefault="006562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14607,11</w:t>
            </w:r>
          </w:p>
        </w:tc>
      </w:tr>
      <w:tr w:rsidR="00F61CEA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EA" w:rsidRPr="00453450" w:rsidRDefault="00F61CEA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656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14607,11</w:t>
            </w:r>
          </w:p>
        </w:tc>
      </w:tr>
      <w:tr w:rsidR="00E20C4C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C4C" w:rsidRPr="00453450" w:rsidRDefault="00397CB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 (переоценка строений,</w:t>
            </w:r>
            <w:r w:rsidR="00883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7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регистра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4C" w:rsidRPr="00453450" w:rsidRDefault="00E20C4C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4C" w:rsidRPr="00453450" w:rsidRDefault="00E20C4C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4C" w:rsidRPr="00453450" w:rsidRDefault="00E20C4C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4C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4C" w:rsidRPr="00453450" w:rsidRDefault="00E20C4C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C4C" w:rsidRPr="00453450" w:rsidRDefault="006562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14607,11</w:t>
            </w:r>
          </w:p>
        </w:tc>
      </w:tr>
      <w:tr w:rsidR="006562C0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6562C0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14607,00</w:t>
            </w:r>
          </w:p>
        </w:tc>
      </w:tr>
      <w:tr w:rsidR="006562C0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4B1D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D5643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C8134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704,20</w:t>
            </w:r>
          </w:p>
        </w:tc>
      </w:tr>
      <w:tr w:rsidR="00F61CEA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EA" w:rsidRPr="00453450" w:rsidRDefault="00F61CEA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F61CEA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CEA" w:rsidRPr="00453450" w:rsidRDefault="00C8134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704,20</w:t>
            </w:r>
          </w:p>
        </w:tc>
      </w:tr>
      <w:tr w:rsidR="006562C0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022AA4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Субвенция для осуществления полномочий в области долевого строительства многоквартирных домов и (или) иных объектов недвижимости, а так же в области деятельности жилищно-строительных кооперативов, связанной с </w:t>
            </w:r>
            <w:r w:rsidR="00EA4940" w:rsidRPr="0002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EA4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EA4940" w:rsidRPr="0002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влечением</w:t>
            </w:r>
            <w:r w:rsidRPr="00022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членов кооперативов для строительства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D5643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4B1D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99 0 01 25320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C81345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704,20</w:t>
            </w:r>
          </w:p>
        </w:tc>
      </w:tr>
      <w:tr w:rsidR="006562C0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4B1D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D5643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4B1D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99 0 01 25320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4B1D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4B1DF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704,20</w:t>
            </w:r>
          </w:p>
        </w:tc>
      </w:tr>
      <w:tr w:rsidR="003115F7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F7" w:rsidRPr="00453450" w:rsidRDefault="00EA494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3115F7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F7" w:rsidRPr="00453450" w:rsidRDefault="00EA4940" w:rsidP="00965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="00965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3115F7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F7" w:rsidRPr="00453450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"Охрана окружающей среды Верхнеуслонского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31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EB6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3115F7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F7" w:rsidRPr="00453450" w:rsidRDefault="00EB602E" w:rsidP="00EB6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охраны объектов животного мира"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3115F7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F7" w:rsidRPr="00453450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охране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3115F7" w:rsidRPr="00453450" w:rsidTr="0075004B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F7" w:rsidRPr="00453450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31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3115F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5F7" w:rsidRDefault="00EB602E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3108,27</w:t>
            </w:r>
          </w:p>
        </w:tc>
      </w:tr>
      <w:tr w:rsidR="006562C0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701B9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22952,10</w:t>
            </w:r>
          </w:p>
        </w:tc>
      </w:tr>
      <w:tr w:rsidR="006562C0" w:rsidRPr="00453450" w:rsidTr="0075004B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701B9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22022,32</w:t>
            </w:r>
          </w:p>
        </w:tc>
      </w:tr>
      <w:tr w:rsidR="006562C0" w:rsidRPr="00453450" w:rsidTr="0075004B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"Профилактика терроризма и экстремизма»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06 3 01 10991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2C0" w:rsidRPr="00453450" w:rsidRDefault="00701B9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29,50</w:t>
            </w:r>
          </w:p>
        </w:tc>
      </w:tr>
      <w:tr w:rsidR="006562C0" w:rsidRPr="00453450" w:rsidTr="0075004B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2C0" w:rsidRPr="00453450" w:rsidRDefault="00701B9D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</w:tr>
      <w:tr w:rsidR="006562C0" w:rsidRPr="00453450" w:rsidTr="0075004B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C0" w:rsidRPr="00453450" w:rsidRDefault="006562C0" w:rsidP="00701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 w:rsidR="0070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70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431</w:t>
            </w:r>
            <w:r w:rsidR="0070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C0" w:rsidRPr="00453450" w:rsidRDefault="006562C0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62C0" w:rsidRPr="00453450" w:rsidRDefault="00CF288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95,30</w:t>
            </w:r>
          </w:p>
        </w:tc>
      </w:tr>
      <w:tr w:rsidR="00E15DCB" w:rsidRPr="00453450" w:rsidTr="0075004B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DCB" w:rsidRPr="00453450" w:rsidRDefault="00E15DC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5DCB" w:rsidRPr="00453450" w:rsidRDefault="00E15DCB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5DCB" w:rsidRPr="00453450" w:rsidRDefault="00E15DCB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5DCB" w:rsidRPr="00453450" w:rsidRDefault="00E15DCB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5DCB" w:rsidRPr="00453450" w:rsidRDefault="00E15DCB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5DCB" w:rsidRPr="00453450" w:rsidRDefault="00E15DCB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5DCB" w:rsidRPr="00453450" w:rsidRDefault="00E15DCB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95,30</w:t>
            </w:r>
          </w:p>
        </w:tc>
      </w:tr>
      <w:tr w:rsidR="004D57B7" w:rsidRPr="00453450" w:rsidTr="0075004B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F26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38 3 01 43190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21897,56</w:t>
            </w:r>
          </w:p>
        </w:tc>
      </w:tr>
      <w:tr w:rsidR="004D57B7" w:rsidRPr="00453450" w:rsidTr="0075004B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F2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38 3 01 43190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142,26</w:t>
            </w:r>
          </w:p>
        </w:tc>
      </w:tr>
      <w:tr w:rsidR="004D57B7" w:rsidRPr="00453450" w:rsidTr="0075004B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F26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38 3 01 43190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21755,30</w:t>
            </w:r>
          </w:p>
        </w:tc>
      </w:tr>
      <w:tr w:rsidR="004D57B7" w:rsidRPr="00453450" w:rsidTr="00AE4EFD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929,78</w:t>
            </w:r>
          </w:p>
        </w:tc>
      </w:tr>
      <w:tr w:rsidR="004D57B7" w:rsidRPr="00453450" w:rsidTr="0075004B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E15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894,74</w:t>
            </w:r>
          </w:p>
        </w:tc>
      </w:tr>
      <w:tr w:rsidR="004D57B7" w:rsidRPr="00453450" w:rsidTr="0075004B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894,74</w:t>
            </w:r>
          </w:p>
        </w:tc>
      </w:tr>
      <w:tr w:rsidR="004D57B7" w:rsidRPr="00453450" w:rsidTr="0075004B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E15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35,04</w:t>
            </w:r>
          </w:p>
        </w:tc>
      </w:tr>
      <w:tr w:rsidR="004D57B7" w:rsidRPr="00453450" w:rsidTr="0075004B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E15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35,04</w:t>
            </w:r>
          </w:p>
        </w:tc>
      </w:tr>
      <w:tr w:rsidR="004D57B7" w:rsidRPr="00453450" w:rsidTr="0075004B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части осуществления государственной программы "Развитие здравоохранения Республики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565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565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565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331,80</w:t>
            </w:r>
          </w:p>
        </w:tc>
      </w:tr>
      <w:tr w:rsidR="004D57B7" w:rsidRPr="00453450" w:rsidTr="0075004B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3066,57</w:t>
            </w:r>
          </w:p>
        </w:tc>
      </w:tr>
      <w:tr w:rsidR="004D57B7" w:rsidRPr="00453450" w:rsidTr="0075004B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</w:tr>
      <w:tr w:rsidR="004D57B7" w:rsidRPr="00453450" w:rsidTr="0075004B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</w:tr>
      <w:tr w:rsidR="004D57B7" w:rsidRPr="00453450" w:rsidTr="0075004B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</w:tr>
      <w:tr w:rsidR="004D57B7" w:rsidRPr="00453450" w:rsidTr="0075004B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</w:tr>
      <w:tr w:rsidR="004D57B7" w:rsidRPr="00453450" w:rsidTr="0075004B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на обеспечение жильем молодых семей в Республике Татарстан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57B7" w:rsidRPr="00453450" w:rsidRDefault="004D57B7" w:rsidP="007F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1150,14</w:t>
            </w:r>
          </w:p>
        </w:tc>
      </w:tr>
      <w:tr w:rsidR="004D57B7" w:rsidRPr="00453450" w:rsidTr="0075004B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04 2 05</w:t>
            </w:r>
            <w:r w:rsidRPr="00453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1150,14</w:t>
            </w:r>
          </w:p>
        </w:tc>
      </w:tr>
      <w:tr w:rsidR="004D57B7" w:rsidRPr="00453450" w:rsidTr="0075004B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1888,84</w:t>
            </w:r>
          </w:p>
        </w:tc>
      </w:tr>
      <w:tr w:rsidR="004D57B7" w:rsidRPr="00453450" w:rsidTr="0075004B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03 1 01 05410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1888,84</w:t>
            </w:r>
          </w:p>
        </w:tc>
      </w:tr>
      <w:tr w:rsidR="004D57B7" w:rsidRPr="00853E04" w:rsidTr="0075004B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sz w:val="20"/>
                <w:szCs w:val="20"/>
              </w:rPr>
              <w:t>03 1 01 05410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1888,84</w:t>
            </w:r>
          </w:p>
        </w:tc>
      </w:tr>
      <w:tr w:rsidR="004D57B7" w:rsidRPr="00853E04" w:rsidTr="0075004B">
        <w:trPr>
          <w:trHeight w:val="1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38883,79 </w:t>
            </w:r>
          </w:p>
        </w:tc>
      </w:tr>
      <w:tr w:rsidR="004D57B7" w:rsidRPr="00853E04" w:rsidTr="0075004B">
        <w:trPr>
          <w:trHeight w:val="7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организаций дополнительного образования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85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</w:tr>
      <w:tr w:rsidR="004D57B7" w:rsidRPr="00453450" w:rsidTr="00E70318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853E04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853E04" w:rsidRDefault="004D57B7" w:rsidP="002C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2C4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</w:t>
            </w:r>
            <w:r w:rsidRPr="00853E04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853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EC488A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</w:tr>
      <w:tr w:rsidR="004D57B7" w:rsidRPr="00453450" w:rsidTr="0075004B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</w:t>
            </w:r>
            <w:r w:rsidRPr="00853E04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853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</w:tr>
      <w:tr w:rsidR="004D57B7" w:rsidRPr="00453450" w:rsidTr="0075004B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2C4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38151,18</w:t>
            </w:r>
          </w:p>
        </w:tc>
      </w:tr>
      <w:tr w:rsidR="004D57B7" w:rsidRPr="00453450" w:rsidTr="0075004B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1384,93</w:t>
            </w:r>
          </w:p>
        </w:tc>
      </w:tr>
      <w:tr w:rsidR="004D57B7" w:rsidRPr="00453450" w:rsidTr="0075004B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36665,25</w:t>
            </w:r>
          </w:p>
        </w:tc>
      </w:tr>
      <w:tr w:rsidR="004D57B7" w:rsidRPr="00453450" w:rsidTr="0075004B">
        <w:trPr>
          <w:trHeight w:val="4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BB5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37 4 01 42330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327,41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37 4 01 42330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327,41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37 4 01 43650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71,45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37 4 01 43650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71,45</w:t>
            </w:r>
          </w:p>
        </w:tc>
      </w:tr>
      <w:tr w:rsidR="004D57B7" w:rsidRPr="00453450" w:rsidTr="0075004B">
        <w:trPr>
          <w:trHeight w:val="6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4491,60</w:t>
            </w:r>
          </w:p>
        </w:tc>
      </w:tr>
      <w:tr w:rsidR="004D57B7" w:rsidRPr="00453450" w:rsidTr="0075004B">
        <w:trPr>
          <w:trHeight w:val="2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4491,60</w:t>
            </w:r>
          </w:p>
        </w:tc>
      </w:tr>
      <w:tr w:rsidR="004D57B7" w:rsidRPr="00453450" w:rsidTr="0075004B">
        <w:trPr>
          <w:trHeight w:val="4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поселений(отрицательные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4491,60</w:t>
            </w:r>
          </w:p>
        </w:tc>
      </w:tr>
      <w:tr w:rsidR="004D57B7" w:rsidRPr="00453450" w:rsidTr="0075004B">
        <w:trPr>
          <w:trHeight w:val="1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4491,60</w:t>
            </w:r>
          </w:p>
        </w:tc>
      </w:tr>
      <w:tr w:rsidR="004D57B7" w:rsidRPr="00453450" w:rsidTr="0075004B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Палата земельных и имущественных отношений Верхнеуслонского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941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5671,01</w:t>
            </w:r>
          </w:p>
        </w:tc>
      </w:tr>
      <w:tr w:rsidR="004D57B7" w:rsidRPr="00453450" w:rsidTr="0075004B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5671,01</w:t>
            </w:r>
          </w:p>
        </w:tc>
      </w:tr>
      <w:tr w:rsidR="004D57B7" w:rsidRPr="00453450" w:rsidTr="0075004B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5671,01</w:t>
            </w:r>
          </w:p>
        </w:tc>
      </w:tr>
      <w:tr w:rsidR="004D57B7" w:rsidRPr="00453450" w:rsidTr="00D61DA6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F6044E" w:rsidRDefault="004D57B7" w:rsidP="006E6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44E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программа "Управление государственным имуществом Республики Татарстан"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46,60</w:t>
            </w:r>
          </w:p>
        </w:tc>
      </w:tr>
      <w:tr w:rsidR="004D57B7" w:rsidRPr="00453450" w:rsidTr="00BC3CB7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4E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46,60</w:t>
            </w:r>
          </w:p>
        </w:tc>
      </w:tr>
      <w:tr w:rsidR="004D57B7" w:rsidRPr="00453450" w:rsidTr="00BC3CB7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4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"Землеустройство и землепользование"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46,60</w:t>
            </w:r>
          </w:p>
        </w:tc>
      </w:tr>
      <w:tr w:rsidR="004D57B7" w:rsidRPr="00453450" w:rsidTr="00BC3CB7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4E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16 4 02 25400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46,60</w:t>
            </w:r>
          </w:p>
        </w:tc>
      </w:tr>
      <w:tr w:rsidR="004D57B7" w:rsidRPr="00453450" w:rsidTr="00BC3CB7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16 4 02 25400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46,60</w:t>
            </w:r>
          </w:p>
        </w:tc>
      </w:tr>
      <w:tr w:rsidR="004D57B7" w:rsidRPr="00453450" w:rsidTr="0075004B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5624,41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4021,29</w:t>
            </w:r>
          </w:p>
        </w:tc>
      </w:tr>
      <w:tr w:rsidR="004D57B7" w:rsidRPr="00453450" w:rsidTr="0075004B">
        <w:trPr>
          <w:trHeight w:val="10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3079,80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939,49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налога на имущество организаций и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91,36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91,36</w:t>
            </w:r>
          </w:p>
        </w:tc>
      </w:tr>
      <w:tr w:rsidR="004D57B7" w:rsidRPr="00453450" w:rsidTr="0075004B">
        <w:trPr>
          <w:trHeight w:val="1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1501,96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1498,78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</w:tr>
      <w:tr w:rsidR="004D57B7" w:rsidRPr="00453450" w:rsidTr="0075004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</w:tr>
      <w:tr w:rsidR="004D57B7" w:rsidRPr="00453450" w:rsidTr="0075004B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"Отдел культуры Верхнеуслонского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139600,24</w:t>
            </w:r>
          </w:p>
        </w:tc>
      </w:tr>
      <w:tr w:rsidR="004D57B7" w:rsidRPr="00453450" w:rsidTr="0075004B">
        <w:trPr>
          <w:trHeight w:val="1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982,54</w:t>
            </w:r>
          </w:p>
        </w:tc>
      </w:tr>
      <w:tr w:rsidR="004D57B7" w:rsidRPr="00453450" w:rsidTr="0075004B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976,04</w:t>
            </w:r>
          </w:p>
        </w:tc>
      </w:tr>
      <w:tr w:rsidR="004D57B7" w:rsidRPr="00453450" w:rsidTr="0075004B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976,04</w:t>
            </w:r>
          </w:p>
        </w:tc>
      </w:tr>
      <w:tr w:rsidR="004D57B7" w:rsidRPr="00453450" w:rsidTr="0075004B">
        <w:trPr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976,04</w:t>
            </w:r>
          </w:p>
        </w:tc>
      </w:tr>
      <w:tr w:rsidR="004D57B7" w:rsidRPr="00453450" w:rsidTr="0075004B">
        <w:trPr>
          <w:trHeight w:val="1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963,37</w:t>
            </w:r>
          </w:p>
        </w:tc>
      </w:tr>
      <w:tr w:rsidR="004D57B7" w:rsidRPr="00453450" w:rsidTr="0075004B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</w:tr>
      <w:tr w:rsidR="004D57B7" w:rsidRPr="00453450" w:rsidTr="0075004B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11,15</w:t>
            </w:r>
          </w:p>
        </w:tc>
      </w:tr>
      <w:tr w:rsidR="004D57B7" w:rsidRPr="00453450" w:rsidTr="0075004B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4D57B7" w:rsidRPr="00453450" w:rsidTr="0075004B">
        <w:trPr>
          <w:trHeight w:val="1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4D57B7" w:rsidRPr="00453450" w:rsidTr="0075004B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4D57B7" w:rsidRPr="00453450" w:rsidTr="0075004B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99 0 00 97080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4D57B7" w:rsidRPr="00453450" w:rsidTr="0075004B">
        <w:trPr>
          <w:trHeight w:val="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47659,30</w:t>
            </w:r>
          </w:p>
        </w:tc>
      </w:tr>
      <w:tr w:rsidR="004D57B7" w:rsidRPr="00453450" w:rsidTr="0075004B">
        <w:trPr>
          <w:trHeight w:val="1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47659,30</w:t>
            </w:r>
          </w:p>
        </w:tc>
      </w:tr>
      <w:tr w:rsidR="004D57B7" w:rsidRPr="00453450" w:rsidTr="0075004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47567,79</w:t>
            </w:r>
          </w:p>
        </w:tc>
      </w:tr>
      <w:tr w:rsidR="004D57B7" w:rsidRPr="00453450" w:rsidTr="0075004B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47567,79</w:t>
            </w:r>
          </w:p>
        </w:tc>
      </w:tr>
      <w:tr w:rsidR="004D57B7" w:rsidRPr="00453450" w:rsidTr="0075004B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02 2 01 43620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91,50</w:t>
            </w:r>
          </w:p>
        </w:tc>
      </w:tr>
      <w:tr w:rsidR="004D57B7" w:rsidRPr="00453450" w:rsidTr="0075004B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02 2 01 43620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91,50</w:t>
            </w:r>
          </w:p>
        </w:tc>
      </w:tr>
      <w:tr w:rsidR="004D57B7" w:rsidRPr="00453450" w:rsidTr="0075004B">
        <w:trPr>
          <w:trHeight w:val="1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90958,41</w:t>
            </w:r>
          </w:p>
        </w:tc>
      </w:tr>
      <w:tr w:rsidR="004D57B7" w:rsidRPr="00453450" w:rsidTr="0075004B">
        <w:trPr>
          <w:trHeight w:val="1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88060,43</w:t>
            </w:r>
          </w:p>
        </w:tc>
      </w:tr>
      <w:tr w:rsidR="004D57B7" w:rsidRPr="00453450" w:rsidTr="0075004B">
        <w:trPr>
          <w:trHeight w:val="5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по профилактике правонарушений в Верхнеуслонском муниципальном районе Республики Татарстан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06 1 01 10991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4D57B7" w:rsidRPr="00453450" w:rsidTr="0075004B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06 1 01 10991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4D57B7" w:rsidRPr="00453450" w:rsidTr="0075004B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профилактики терроризма и экстремизма в Верхнеуслонском муниципальном районе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4D57B7" w:rsidRPr="00453450" w:rsidTr="0075004B">
        <w:trPr>
          <w:trHeight w:val="4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06 3 01 10991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4D57B7" w:rsidRPr="00453450" w:rsidTr="0075004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Программа "Профилактика наркотизации населения в Верхнеуслонском муниципальном районе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D57B7" w:rsidRPr="00453450" w:rsidTr="0075004B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06 4 01 10991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D57B7" w:rsidRPr="00453450" w:rsidTr="0075004B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искусства Верхнеуслонского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7B7" w:rsidRPr="00453450" w:rsidTr="0075004B">
        <w:trPr>
          <w:trHeight w:val="2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4090,74</w:t>
            </w:r>
          </w:p>
        </w:tc>
      </w:tr>
      <w:tr w:rsidR="004D57B7" w:rsidRPr="00453450" w:rsidTr="0075004B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4090,74</w:t>
            </w:r>
          </w:p>
        </w:tc>
      </w:tr>
      <w:tr w:rsidR="004D57B7" w:rsidRPr="00453450" w:rsidTr="00F4003C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работников муниципальных учреждений культуры, находящихся 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090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А2 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</w:tr>
      <w:tr w:rsidR="004D57B7" w:rsidRPr="00453450" w:rsidTr="00F4003C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08 2</w:t>
            </w: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 xml:space="preserve"> А2 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</w:tr>
      <w:tr w:rsidR="004D57B7" w:rsidRPr="00453450" w:rsidTr="0075004B">
        <w:trPr>
          <w:trHeight w:val="1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32009,67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32009,67</w:t>
            </w:r>
          </w:p>
        </w:tc>
      </w:tr>
      <w:tr w:rsidR="004D57B7" w:rsidRPr="00453450" w:rsidTr="0075004B">
        <w:trPr>
          <w:trHeight w:val="4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32009,67</w:t>
            </w:r>
          </w:p>
        </w:tc>
      </w:tr>
      <w:tr w:rsidR="004D57B7" w:rsidRPr="00453450" w:rsidTr="0075004B">
        <w:trPr>
          <w:trHeight w:val="4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024E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48449,65</w:t>
            </w:r>
          </w:p>
        </w:tc>
      </w:tr>
      <w:tr w:rsidR="004D57B7" w:rsidRPr="00453450" w:rsidTr="0075004B">
        <w:trPr>
          <w:trHeight w:val="5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48449,65</w:t>
            </w:r>
          </w:p>
        </w:tc>
      </w:tr>
      <w:tr w:rsidR="004D57B7" w:rsidRPr="00453450" w:rsidTr="0075004B">
        <w:trPr>
          <w:trHeight w:val="5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4D57B7" w:rsidRPr="00453450" w:rsidTr="00623B62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08 4 07 44050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4D57B7" w:rsidRPr="00453450" w:rsidTr="0075004B">
        <w:trPr>
          <w:trHeight w:val="5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08 4 07 44050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4D57B7" w:rsidRPr="00453450" w:rsidTr="0075004B">
        <w:trPr>
          <w:trHeight w:val="5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деятельности системы управления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1729,80</w:t>
            </w:r>
          </w:p>
        </w:tc>
      </w:tr>
      <w:tr w:rsidR="004D57B7" w:rsidRPr="00453450" w:rsidTr="005A45D8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08 4 08 44100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1729,80</w:t>
            </w:r>
          </w:p>
        </w:tc>
      </w:tr>
      <w:tr w:rsidR="004D57B7" w:rsidRPr="00453450" w:rsidTr="0075004B">
        <w:trPr>
          <w:trHeight w:val="5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08 4 08 44100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1729,80</w:t>
            </w:r>
          </w:p>
        </w:tc>
      </w:tr>
      <w:tr w:rsidR="004D57B7" w:rsidRPr="00453450" w:rsidTr="0075004B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08 6 01 10990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1055,08</w:t>
            </w:r>
          </w:p>
        </w:tc>
      </w:tr>
      <w:tr w:rsidR="004D57B7" w:rsidRPr="00453450" w:rsidTr="0075004B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08 6 01 10990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1055,08</w:t>
            </w:r>
          </w:p>
        </w:tc>
      </w:tr>
      <w:tr w:rsidR="004D57B7" w:rsidRPr="00453450" w:rsidTr="0075004B">
        <w:trPr>
          <w:trHeight w:val="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</w:tr>
      <w:tr w:rsidR="004D57B7" w:rsidRPr="00453450" w:rsidTr="0075004B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08 Ж 01 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</w:tr>
      <w:tr w:rsidR="004D57B7" w:rsidRPr="00453450" w:rsidTr="005A45D8">
        <w:trPr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27,50</w:t>
            </w:r>
          </w:p>
        </w:tc>
      </w:tr>
      <w:tr w:rsidR="004D57B7" w:rsidRPr="00453450" w:rsidTr="0075004B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Субсидии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sz w:val="20"/>
                <w:szCs w:val="20"/>
              </w:rPr>
              <w:t>27 0 01 10991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27,50</w:t>
            </w:r>
          </w:p>
        </w:tc>
      </w:tr>
      <w:tr w:rsidR="004D57B7" w:rsidRPr="00453450" w:rsidTr="0075004B">
        <w:trPr>
          <w:trHeight w:val="2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2897,98</w:t>
            </w:r>
          </w:p>
        </w:tc>
      </w:tr>
      <w:tr w:rsidR="004D57B7" w:rsidRPr="00453450" w:rsidTr="0075004B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Централизованная бухгалтерия (культура)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Ж 01 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2897,98</w:t>
            </w:r>
          </w:p>
        </w:tc>
      </w:tr>
      <w:tr w:rsidR="004D57B7" w:rsidRPr="00453450" w:rsidTr="0075004B">
        <w:trPr>
          <w:trHeight w:val="1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Ж 01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1862,16</w:t>
            </w:r>
          </w:p>
        </w:tc>
      </w:tr>
      <w:tr w:rsidR="004D57B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Ж 01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1027,45</w:t>
            </w:r>
          </w:p>
        </w:tc>
      </w:tr>
      <w:tr w:rsidR="004D57B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Ж 01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8,36</w:t>
            </w:r>
          </w:p>
        </w:tc>
      </w:tr>
      <w:tr w:rsidR="004D57B7" w:rsidRPr="00453450" w:rsidTr="0075004B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Контрольно-счетная Палата Верхнеуслонского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1524,71</w:t>
            </w:r>
          </w:p>
        </w:tc>
      </w:tr>
      <w:tr w:rsidR="004D57B7" w:rsidRPr="00453450" w:rsidTr="0075004B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Общегосударственное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1524,71</w:t>
            </w:r>
          </w:p>
        </w:tc>
      </w:tr>
      <w:tr w:rsidR="004D57B7" w:rsidRPr="00453450" w:rsidTr="0075004B">
        <w:trPr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1524,71</w:t>
            </w:r>
          </w:p>
        </w:tc>
      </w:tr>
      <w:tr w:rsidR="004D57B7" w:rsidRPr="00453450" w:rsidTr="0075004B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1524,71</w:t>
            </w:r>
          </w:p>
        </w:tc>
      </w:tr>
      <w:tr w:rsidR="004D57B7" w:rsidRPr="00453450" w:rsidTr="0075004B">
        <w:trPr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1524,71</w:t>
            </w:r>
          </w:p>
        </w:tc>
      </w:tr>
      <w:tr w:rsidR="004D57B7" w:rsidRPr="00453450" w:rsidTr="0075004B">
        <w:trPr>
          <w:trHeight w:val="11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1335,31</w:t>
            </w:r>
          </w:p>
        </w:tc>
      </w:tr>
      <w:tr w:rsidR="004D57B7" w:rsidRPr="00453450" w:rsidTr="0075004B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</w:t>
            </w:r>
          </w:p>
        </w:tc>
      </w:tr>
      <w:tr w:rsidR="004D57B7" w:rsidRPr="00453450" w:rsidTr="0075004B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4D57B7" w:rsidRPr="00453450" w:rsidTr="0075004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"Управление гражданской защиты Верхнеуслонского муниципального района РТ"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3530,02</w:t>
            </w:r>
          </w:p>
        </w:tc>
      </w:tr>
      <w:tr w:rsidR="004D57B7" w:rsidRPr="00453450" w:rsidTr="0075004B">
        <w:trPr>
          <w:trHeight w:val="2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421,22</w:t>
            </w:r>
          </w:p>
        </w:tc>
      </w:tr>
      <w:tr w:rsidR="004D57B7" w:rsidRPr="00453450" w:rsidTr="0075004B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421,22</w:t>
            </w:r>
          </w:p>
        </w:tc>
      </w:tr>
      <w:tr w:rsidR="004D57B7" w:rsidRPr="00453450" w:rsidTr="0075004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421,22</w:t>
            </w:r>
          </w:p>
        </w:tc>
      </w:tr>
      <w:tr w:rsidR="004D57B7" w:rsidRPr="00453450" w:rsidTr="0075004B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421,22</w:t>
            </w:r>
          </w:p>
        </w:tc>
      </w:tr>
      <w:tr w:rsidR="004D57B7" w:rsidRPr="00453450" w:rsidTr="0075004B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256,80</w:t>
            </w:r>
          </w:p>
        </w:tc>
      </w:tr>
      <w:tr w:rsidR="004D57B7" w:rsidRPr="00453450" w:rsidTr="0075004B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164,42</w:t>
            </w:r>
          </w:p>
        </w:tc>
      </w:tr>
      <w:tr w:rsidR="004D57B7" w:rsidRPr="00453450" w:rsidTr="0075004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3108,80</w:t>
            </w:r>
          </w:p>
        </w:tc>
      </w:tr>
      <w:tr w:rsidR="004D57B7" w:rsidRPr="00453450" w:rsidTr="0075004B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3108,80</w:t>
            </w:r>
          </w:p>
        </w:tc>
      </w:tr>
      <w:tr w:rsidR="004D57B7" w:rsidRPr="00453450" w:rsidTr="0075004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3075,19</w:t>
            </w:r>
          </w:p>
        </w:tc>
      </w:tr>
      <w:tr w:rsidR="004D57B7" w:rsidRPr="00453450" w:rsidTr="0075004B">
        <w:trPr>
          <w:trHeight w:val="10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3063,20</w:t>
            </w:r>
          </w:p>
        </w:tc>
      </w:tr>
      <w:tr w:rsidR="004D57B7" w:rsidRPr="00453450" w:rsidTr="0075004B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</w:t>
            </w:r>
          </w:p>
        </w:tc>
      </w:tr>
      <w:tr w:rsidR="004D57B7" w:rsidRPr="00453450" w:rsidTr="0075004B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33,61</w:t>
            </w:r>
          </w:p>
        </w:tc>
      </w:tr>
      <w:tr w:rsidR="004D57B7" w:rsidRPr="00453450" w:rsidTr="0075004B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33,60</w:t>
            </w:r>
          </w:p>
        </w:tc>
      </w:tr>
      <w:tr w:rsidR="004D57B7" w:rsidRPr="00453450" w:rsidTr="0075004B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"Централизованная бухгалтерия сельских поселений Верхнеуслонского муниципального района РТ"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5111,80</w:t>
            </w:r>
          </w:p>
        </w:tc>
      </w:tr>
      <w:tr w:rsidR="004D57B7" w:rsidRPr="00453450" w:rsidTr="00A13EA9">
        <w:trPr>
          <w:trHeight w:val="3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6E6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5111,80</w:t>
            </w:r>
          </w:p>
        </w:tc>
      </w:tr>
      <w:tr w:rsidR="004D57B7" w:rsidRPr="00453450" w:rsidTr="0075004B">
        <w:trPr>
          <w:trHeight w:val="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5111,80</w:t>
            </w:r>
          </w:p>
        </w:tc>
      </w:tr>
      <w:tr w:rsidR="004D57B7" w:rsidRPr="00453450" w:rsidTr="0075004B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5111,80</w:t>
            </w:r>
          </w:p>
        </w:tc>
      </w:tr>
      <w:tr w:rsidR="004D57B7" w:rsidRPr="00453450" w:rsidTr="0075004B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5111,80</w:t>
            </w:r>
          </w:p>
        </w:tc>
      </w:tr>
      <w:tr w:rsidR="004D57B7" w:rsidRPr="00453450" w:rsidTr="0075004B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4986,00</w:t>
            </w:r>
          </w:p>
        </w:tc>
      </w:tr>
      <w:tr w:rsidR="004D57B7" w:rsidRPr="00453450" w:rsidTr="0075004B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125,80</w:t>
            </w:r>
          </w:p>
        </w:tc>
      </w:tr>
      <w:tr w:rsidR="004D57B7" w:rsidRPr="00453450" w:rsidTr="0075004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4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7B7" w:rsidRPr="00453450" w:rsidRDefault="004D57B7" w:rsidP="007500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1076525,77</w:t>
            </w:r>
          </w:p>
        </w:tc>
      </w:tr>
    </w:tbl>
    <w:p w:rsidR="00932C0D" w:rsidRPr="00453450" w:rsidRDefault="00932C0D" w:rsidP="00932C0D">
      <w:pPr>
        <w:pStyle w:val="a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32C0D" w:rsidRDefault="00932C0D" w:rsidP="00F0451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519" w:rsidRPr="00B10F7E" w:rsidRDefault="00F04519" w:rsidP="00F045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F7E">
        <w:rPr>
          <w:rFonts w:ascii="Times New Roman" w:eastAsia="Calibri" w:hAnsi="Times New Roman" w:cs="Times New Roman"/>
          <w:sz w:val="28"/>
          <w:szCs w:val="28"/>
        </w:rPr>
        <w:t>2. Разместить настоящее Решение на официальном сайте Верхнеуслонского муниципального района.</w:t>
      </w:r>
    </w:p>
    <w:p w:rsidR="00F04519" w:rsidRPr="00B10F7E" w:rsidRDefault="00F04519" w:rsidP="00F045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0F7E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F04519" w:rsidRPr="00B10F7E" w:rsidRDefault="00F04519" w:rsidP="00F045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0F7E">
        <w:rPr>
          <w:rFonts w:ascii="Times New Roman" w:eastAsia="Calibri" w:hAnsi="Times New Roman" w:cs="Times New Roman"/>
          <w:b/>
          <w:sz w:val="28"/>
          <w:szCs w:val="28"/>
        </w:rPr>
        <w:t>Глава  Верхнеуслонского</w:t>
      </w:r>
    </w:p>
    <w:p w:rsidR="006772F8" w:rsidRDefault="00F04519" w:rsidP="00346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F7E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B10F7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10F7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02D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Е.А.Варакин</w:t>
      </w:r>
      <w:proofErr w:type="spellEnd"/>
    </w:p>
    <w:sectPr w:rsidR="006772F8" w:rsidSect="0069353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A87240"/>
    <w:multiLevelType w:val="hybridMultilevel"/>
    <w:tmpl w:val="5F34CD6C"/>
    <w:lvl w:ilvl="0" w:tplc="46BAB3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1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4" w15:restartNumberingAfterBreak="0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0C7982"/>
    <w:multiLevelType w:val="hybridMultilevel"/>
    <w:tmpl w:val="2EB06E24"/>
    <w:lvl w:ilvl="0" w:tplc="5E82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21A1C85"/>
    <w:multiLevelType w:val="singleLevel"/>
    <w:tmpl w:val="B6DEFCD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</w:lvl>
  </w:abstractNum>
  <w:abstractNum w:abstractNumId="9" w15:restartNumberingAfterBreak="0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5A2"/>
    <w:rsid w:val="0000027D"/>
    <w:rsid w:val="0000065E"/>
    <w:rsid w:val="00005A8D"/>
    <w:rsid w:val="000104EC"/>
    <w:rsid w:val="000211EB"/>
    <w:rsid w:val="00022AA4"/>
    <w:rsid w:val="00024E8F"/>
    <w:rsid w:val="00025B48"/>
    <w:rsid w:val="00032801"/>
    <w:rsid w:val="00034FAF"/>
    <w:rsid w:val="0004342D"/>
    <w:rsid w:val="000453BE"/>
    <w:rsid w:val="0005204E"/>
    <w:rsid w:val="000808CB"/>
    <w:rsid w:val="000827D7"/>
    <w:rsid w:val="000907CE"/>
    <w:rsid w:val="00091A18"/>
    <w:rsid w:val="000C3FDB"/>
    <w:rsid w:val="000C7387"/>
    <w:rsid w:val="000D5ADE"/>
    <w:rsid w:val="000D6B57"/>
    <w:rsid w:val="000E5236"/>
    <w:rsid w:val="001013E0"/>
    <w:rsid w:val="00112DF7"/>
    <w:rsid w:val="00112F44"/>
    <w:rsid w:val="00117450"/>
    <w:rsid w:val="0012428B"/>
    <w:rsid w:val="00126B63"/>
    <w:rsid w:val="00127D4B"/>
    <w:rsid w:val="00130C29"/>
    <w:rsid w:val="001366BF"/>
    <w:rsid w:val="00146C6C"/>
    <w:rsid w:val="0015433F"/>
    <w:rsid w:val="00154EB4"/>
    <w:rsid w:val="00156F5A"/>
    <w:rsid w:val="00166E4A"/>
    <w:rsid w:val="0017057D"/>
    <w:rsid w:val="00172DF0"/>
    <w:rsid w:val="00182298"/>
    <w:rsid w:val="001951E2"/>
    <w:rsid w:val="001A08C2"/>
    <w:rsid w:val="001A6AF5"/>
    <w:rsid w:val="001B4ABF"/>
    <w:rsid w:val="001C1DC7"/>
    <w:rsid w:val="001C2AFE"/>
    <w:rsid w:val="001C2DAA"/>
    <w:rsid w:val="001C5B42"/>
    <w:rsid w:val="001D0F3A"/>
    <w:rsid w:val="001E1323"/>
    <w:rsid w:val="001F2457"/>
    <w:rsid w:val="001F5CF9"/>
    <w:rsid w:val="002069DC"/>
    <w:rsid w:val="0021080A"/>
    <w:rsid w:val="0021425B"/>
    <w:rsid w:val="00214BFB"/>
    <w:rsid w:val="0021725D"/>
    <w:rsid w:val="00226BEB"/>
    <w:rsid w:val="0023506C"/>
    <w:rsid w:val="0023601C"/>
    <w:rsid w:val="00245382"/>
    <w:rsid w:val="00271AF8"/>
    <w:rsid w:val="002836E9"/>
    <w:rsid w:val="00291758"/>
    <w:rsid w:val="00295B03"/>
    <w:rsid w:val="002C4CCC"/>
    <w:rsid w:val="002E0DF0"/>
    <w:rsid w:val="002F4D40"/>
    <w:rsid w:val="002F79E3"/>
    <w:rsid w:val="003115F7"/>
    <w:rsid w:val="0031761B"/>
    <w:rsid w:val="00324EAE"/>
    <w:rsid w:val="0032512E"/>
    <w:rsid w:val="00346410"/>
    <w:rsid w:val="003466EF"/>
    <w:rsid w:val="00351FC0"/>
    <w:rsid w:val="003530CD"/>
    <w:rsid w:val="003575D8"/>
    <w:rsid w:val="00363A80"/>
    <w:rsid w:val="003925DA"/>
    <w:rsid w:val="00393AA2"/>
    <w:rsid w:val="00397CBE"/>
    <w:rsid w:val="003A1A37"/>
    <w:rsid w:val="003A4F4E"/>
    <w:rsid w:val="003A5978"/>
    <w:rsid w:val="003A60E0"/>
    <w:rsid w:val="003D7056"/>
    <w:rsid w:val="003E315B"/>
    <w:rsid w:val="003E503F"/>
    <w:rsid w:val="003E73AB"/>
    <w:rsid w:val="003F0FA4"/>
    <w:rsid w:val="003F1116"/>
    <w:rsid w:val="003F1DEB"/>
    <w:rsid w:val="003F6C10"/>
    <w:rsid w:val="004103C4"/>
    <w:rsid w:val="00412B29"/>
    <w:rsid w:val="004178F2"/>
    <w:rsid w:val="00425040"/>
    <w:rsid w:val="00427F19"/>
    <w:rsid w:val="00432214"/>
    <w:rsid w:val="0043683B"/>
    <w:rsid w:val="00444030"/>
    <w:rsid w:val="00454051"/>
    <w:rsid w:val="00465D10"/>
    <w:rsid w:val="0048539D"/>
    <w:rsid w:val="004A0BE8"/>
    <w:rsid w:val="004A43A2"/>
    <w:rsid w:val="004A539C"/>
    <w:rsid w:val="004B0216"/>
    <w:rsid w:val="004B1DF7"/>
    <w:rsid w:val="004B26E4"/>
    <w:rsid w:val="004B332F"/>
    <w:rsid w:val="004B3D60"/>
    <w:rsid w:val="004B471D"/>
    <w:rsid w:val="004B5BE5"/>
    <w:rsid w:val="004D568E"/>
    <w:rsid w:val="004D57B7"/>
    <w:rsid w:val="004E0672"/>
    <w:rsid w:val="004E78E8"/>
    <w:rsid w:val="005005B4"/>
    <w:rsid w:val="005019C2"/>
    <w:rsid w:val="00507CD5"/>
    <w:rsid w:val="00515616"/>
    <w:rsid w:val="00521E2F"/>
    <w:rsid w:val="00527FDE"/>
    <w:rsid w:val="00530857"/>
    <w:rsid w:val="005322B3"/>
    <w:rsid w:val="0053411A"/>
    <w:rsid w:val="00542225"/>
    <w:rsid w:val="00544773"/>
    <w:rsid w:val="00544EB5"/>
    <w:rsid w:val="0056331B"/>
    <w:rsid w:val="005650F8"/>
    <w:rsid w:val="00565DED"/>
    <w:rsid w:val="0057661A"/>
    <w:rsid w:val="00593684"/>
    <w:rsid w:val="005A45D8"/>
    <w:rsid w:val="005A62E5"/>
    <w:rsid w:val="005C08E6"/>
    <w:rsid w:val="005C7BE2"/>
    <w:rsid w:val="005D726E"/>
    <w:rsid w:val="005E4669"/>
    <w:rsid w:val="005F0BEF"/>
    <w:rsid w:val="005F13B7"/>
    <w:rsid w:val="005F196E"/>
    <w:rsid w:val="005F478E"/>
    <w:rsid w:val="005F4BE5"/>
    <w:rsid w:val="00603BE5"/>
    <w:rsid w:val="0061727B"/>
    <w:rsid w:val="00623B62"/>
    <w:rsid w:val="00630368"/>
    <w:rsid w:val="00631896"/>
    <w:rsid w:val="006425A7"/>
    <w:rsid w:val="00654837"/>
    <w:rsid w:val="006562C0"/>
    <w:rsid w:val="00666E9B"/>
    <w:rsid w:val="006772F8"/>
    <w:rsid w:val="0069116F"/>
    <w:rsid w:val="00691470"/>
    <w:rsid w:val="0069353F"/>
    <w:rsid w:val="006952D8"/>
    <w:rsid w:val="00697BC4"/>
    <w:rsid w:val="006A444B"/>
    <w:rsid w:val="006B094C"/>
    <w:rsid w:val="006B1578"/>
    <w:rsid w:val="006B16B8"/>
    <w:rsid w:val="006B20F2"/>
    <w:rsid w:val="006E034E"/>
    <w:rsid w:val="006E1817"/>
    <w:rsid w:val="006E40B0"/>
    <w:rsid w:val="006E60AC"/>
    <w:rsid w:val="006F50B1"/>
    <w:rsid w:val="0070050C"/>
    <w:rsid w:val="00701B9D"/>
    <w:rsid w:val="00717C80"/>
    <w:rsid w:val="00742D21"/>
    <w:rsid w:val="007438AA"/>
    <w:rsid w:val="0075004B"/>
    <w:rsid w:val="0075192E"/>
    <w:rsid w:val="007558C0"/>
    <w:rsid w:val="0076256F"/>
    <w:rsid w:val="00767C27"/>
    <w:rsid w:val="007703F0"/>
    <w:rsid w:val="00777F39"/>
    <w:rsid w:val="007815A2"/>
    <w:rsid w:val="007823BC"/>
    <w:rsid w:val="007827E6"/>
    <w:rsid w:val="007941BC"/>
    <w:rsid w:val="007C2ED7"/>
    <w:rsid w:val="007D0AB8"/>
    <w:rsid w:val="007E385B"/>
    <w:rsid w:val="007E4DFF"/>
    <w:rsid w:val="007F37C4"/>
    <w:rsid w:val="007F5EEC"/>
    <w:rsid w:val="008049DC"/>
    <w:rsid w:val="00806768"/>
    <w:rsid w:val="0081007A"/>
    <w:rsid w:val="00820161"/>
    <w:rsid w:val="00840B0F"/>
    <w:rsid w:val="008447C1"/>
    <w:rsid w:val="00847E76"/>
    <w:rsid w:val="00852D7C"/>
    <w:rsid w:val="00853E04"/>
    <w:rsid w:val="00863CA5"/>
    <w:rsid w:val="00863EE4"/>
    <w:rsid w:val="00866643"/>
    <w:rsid w:val="00866F61"/>
    <w:rsid w:val="0087027C"/>
    <w:rsid w:val="008715F8"/>
    <w:rsid w:val="00875E6C"/>
    <w:rsid w:val="00883E8F"/>
    <w:rsid w:val="008905B1"/>
    <w:rsid w:val="00893D8A"/>
    <w:rsid w:val="008973B4"/>
    <w:rsid w:val="008A5676"/>
    <w:rsid w:val="008C7573"/>
    <w:rsid w:val="008D1819"/>
    <w:rsid w:val="008D38DE"/>
    <w:rsid w:val="008E309E"/>
    <w:rsid w:val="008E4ABC"/>
    <w:rsid w:val="008F25B3"/>
    <w:rsid w:val="0090098C"/>
    <w:rsid w:val="00912204"/>
    <w:rsid w:val="00923824"/>
    <w:rsid w:val="00932C0D"/>
    <w:rsid w:val="00933C82"/>
    <w:rsid w:val="009376F0"/>
    <w:rsid w:val="0094511B"/>
    <w:rsid w:val="0095085E"/>
    <w:rsid w:val="0095438A"/>
    <w:rsid w:val="00954897"/>
    <w:rsid w:val="0096525A"/>
    <w:rsid w:val="009740C9"/>
    <w:rsid w:val="009835A4"/>
    <w:rsid w:val="00984632"/>
    <w:rsid w:val="00985131"/>
    <w:rsid w:val="00987581"/>
    <w:rsid w:val="00997601"/>
    <w:rsid w:val="00997D30"/>
    <w:rsid w:val="009A48C8"/>
    <w:rsid w:val="009C5D02"/>
    <w:rsid w:val="009E4510"/>
    <w:rsid w:val="009E714F"/>
    <w:rsid w:val="009F402C"/>
    <w:rsid w:val="009F5D62"/>
    <w:rsid w:val="009F6353"/>
    <w:rsid w:val="00A01753"/>
    <w:rsid w:val="00A1327D"/>
    <w:rsid w:val="00A13EA9"/>
    <w:rsid w:val="00A14C38"/>
    <w:rsid w:val="00A1741C"/>
    <w:rsid w:val="00A207DD"/>
    <w:rsid w:val="00A20C04"/>
    <w:rsid w:val="00A255AB"/>
    <w:rsid w:val="00A25CBA"/>
    <w:rsid w:val="00A31A99"/>
    <w:rsid w:val="00A34088"/>
    <w:rsid w:val="00A40A1E"/>
    <w:rsid w:val="00A450CB"/>
    <w:rsid w:val="00A60699"/>
    <w:rsid w:val="00A723A0"/>
    <w:rsid w:val="00A72ECD"/>
    <w:rsid w:val="00A84B86"/>
    <w:rsid w:val="00A85105"/>
    <w:rsid w:val="00A92730"/>
    <w:rsid w:val="00AB7F3A"/>
    <w:rsid w:val="00AC0EE3"/>
    <w:rsid w:val="00AC15DF"/>
    <w:rsid w:val="00AE4EFD"/>
    <w:rsid w:val="00AE5879"/>
    <w:rsid w:val="00AE74BF"/>
    <w:rsid w:val="00AF7B63"/>
    <w:rsid w:val="00B01B37"/>
    <w:rsid w:val="00B17A9C"/>
    <w:rsid w:val="00B230B0"/>
    <w:rsid w:val="00B2370E"/>
    <w:rsid w:val="00B275CE"/>
    <w:rsid w:val="00B33F59"/>
    <w:rsid w:val="00B37BEF"/>
    <w:rsid w:val="00B4389B"/>
    <w:rsid w:val="00B54FC6"/>
    <w:rsid w:val="00B66185"/>
    <w:rsid w:val="00B747E4"/>
    <w:rsid w:val="00B81E4E"/>
    <w:rsid w:val="00B87723"/>
    <w:rsid w:val="00B971BE"/>
    <w:rsid w:val="00B97400"/>
    <w:rsid w:val="00BA413D"/>
    <w:rsid w:val="00BA4A05"/>
    <w:rsid w:val="00BB112F"/>
    <w:rsid w:val="00BB5937"/>
    <w:rsid w:val="00BD49D1"/>
    <w:rsid w:val="00BE4676"/>
    <w:rsid w:val="00BE6DD4"/>
    <w:rsid w:val="00BE7E24"/>
    <w:rsid w:val="00BF419A"/>
    <w:rsid w:val="00C03BC7"/>
    <w:rsid w:val="00C04EB4"/>
    <w:rsid w:val="00C11DC6"/>
    <w:rsid w:val="00C223D4"/>
    <w:rsid w:val="00C26B14"/>
    <w:rsid w:val="00C42C0C"/>
    <w:rsid w:val="00C44D44"/>
    <w:rsid w:val="00C477E0"/>
    <w:rsid w:val="00C570A0"/>
    <w:rsid w:val="00C62B6D"/>
    <w:rsid w:val="00C65D00"/>
    <w:rsid w:val="00C7255F"/>
    <w:rsid w:val="00C74396"/>
    <w:rsid w:val="00C74C3A"/>
    <w:rsid w:val="00C75F1A"/>
    <w:rsid w:val="00C81345"/>
    <w:rsid w:val="00C81FC7"/>
    <w:rsid w:val="00C85774"/>
    <w:rsid w:val="00C97DA0"/>
    <w:rsid w:val="00CD7735"/>
    <w:rsid w:val="00CE4353"/>
    <w:rsid w:val="00CF288B"/>
    <w:rsid w:val="00D130FE"/>
    <w:rsid w:val="00D13809"/>
    <w:rsid w:val="00D21A16"/>
    <w:rsid w:val="00D2736C"/>
    <w:rsid w:val="00D37C78"/>
    <w:rsid w:val="00D56430"/>
    <w:rsid w:val="00D61DA6"/>
    <w:rsid w:val="00D72B5C"/>
    <w:rsid w:val="00D91763"/>
    <w:rsid w:val="00DA116D"/>
    <w:rsid w:val="00DA5AB6"/>
    <w:rsid w:val="00DA6DB2"/>
    <w:rsid w:val="00DB4B35"/>
    <w:rsid w:val="00DC58BE"/>
    <w:rsid w:val="00DD11EB"/>
    <w:rsid w:val="00DD2628"/>
    <w:rsid w:val="00DD4576"/>
    <w:rsid w:val="00DE1621"/>
    <w:rsid w:val="00DE5DEC"/>
    <w:rsid w:val="00DF2587"/>
    <w:rsid w:val="00DF47C1"/>
    <w:rsid w:val="00DF6B1E"/>
    <w:rsid w:val="00E00675"/>
    <w:rsid w:val="00E13D9A"/>
    <w:rsid w:val="00E1486B"/>
    <w:rsid w:val="00E15DCB"/>
    <w:rsid w:val="00E16E0F"/>
    <w:rsid w:val="00E171B8"/>
    <w:rsid w:val="00E20C4C"/>
    <w:rsid w:val="00E249B5"/>
    <w:rsid w:val="00E27591"/>
    <w:rsid w:val="00E43DEF"/>
    <w:rsid w:val="00E50E6E"/>
    <w:rsid w:val="00E52141"/>
    <w:rsid w:val="00E52E0B"/>
    <w:rsid w:val="00E610EA"/>
    <w:rsid w:val="00E650E9"/>
    <w:rsid w:val="00E70318"/>
    <w:rsid w:val="00E823E7"/>
    <w:rsid w:val="00E91FF6"/>
    <w:rsid w:val="00E96DBA"/>
    <w:rsid w:val="00E972F7"/>
    <w:rsid w:val="00EA4940"/>
    <w:rsid w:val="00EA536D"/>
    <w:rsid w:val="00EB602E"/>
    <w:rsid w:val="00EC465A"/>
    <w:rsid w:val="00EC488A"/>
    <w:rsid w:val="00ED08DC"/>
    <w:rsid w:val="00EE5BDA"/>
    <w:rsid w:val="00EE64FE"/>
    <w:rsid w:val="00EF10F2"/>
    <w:rsid w:val="00EF1A2D"/>
    <w:rsid w:val="00EF4FA7"/>
    <w:rsid w:val="00EF61C3"/>
    <w:rsid w:val="00F01BFF"/>
    <w:rsid w:val="00F02D81"/>
    <w:rsid w:val="00F04519"/>
    <w:rsid w:val="00F0693C"/>
    <w:rsid w:val="00F10413"/>
    <w:rsid w:val="00F1468D"/>
    <w:rsid w:val="00F41C20"/>
    <w:rsid w:val="00F51B01"/>
    <w:rsid w:val="00F6044E"/>
    <w:rsid w:val="00F61CEA"/>
    <w:rsid w:val="00F64CAA"/>
    <w:rsid w:val="00F705E2"/>
    <w:rsid w:val="00F737BF"/>
    <w:rsid w:val="00F75048"/>
    <w:rsid w:val="00F77754"/>
    <w:rsid w:val="00F81AF5"/>
    <w:rsid w:val="00F8217E"/>
    <w:rsid w:val="00F87DBF"/>
    <w:rsid w:val="00F93C1A"/>
    <w:rsid w:val="00F97944"/>
    <w:rsid w:val="00FA0B39"/>
    <w:rsid w:val="00FA1A25"/>
    <w:rsid w:val="00FB3638"/>
    <w:rsid w:val="00FB5819"/>
    <w:rsid w:val="00FC0296"/>
    <w:rsid w:val="00FC2700"/>
    <w:rsid w:val="00FC4013"/>
    <w:rsid w:val="00FC7200"/>
    <w:rsid w:val="00FD3E4E"/>
    <w:rsid w:val="00FE2E1A"/>
    <w:rsid w:val="00FE6BE4"/>
    <w:rsid w:val="00FF296B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DF82A2"/>
  <w15:docId w15:val="{F788A13D-59AE-4140-8EAB-6D667664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72F8"/>
  </w:style>
  <w:style w:type="paragraph" w:styleId="1">
    <w:name w:val="heading 1"/>
    <w:basedOn w:val="a"/>
    <w:next w:val="a"/>
    <w:link w:val="10"/>
    <w:uiPriority w:val="99"/>
    <w:qFormat/>
    <w:rsid w:val="00F0451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4519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4519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0451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04519"/>
    <w:pPr>
      <w:keepNext/>
      <w:widowControl w:val="0"/>
      <w:spacing w:after="0" w:line="240" w:lineRule="auto"/>
      <w:ind w:left="-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04519"/>
    <w:pPr>
      <w:keepNext/>
      <w:spacing w:after="0" w:line="240" w:lineRule="auto"/>
      <w:ind w:left="-567" w:firstLine="3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0451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04519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772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7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72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9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045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045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045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045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045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045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045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0451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F04519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F045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04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F0451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F04519"/>
    <w:rPr>
      <w:rFonts w:eastAsiaTheme="minorEastAsia"/>
      <w:lang w:eastAsia="ru-RU"/>
    </w:rPr>
  </w:style>
  <w:style w:type="paragraph" w:customStyle="1" w:styleId="aa">
    <w:name w:val="Îáû÷íûé"/>
    <w:rsid w:val="00F04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сноски Знак"/>
    <w:link w:val="ac"/>
    <w:semiHidden/>
    <w:rsid w:val="00F04519"/>
    <w:rPr>
      <w:lang w:val="tt-RU"/>
    </w:rPr>
  </w:style>
  <w:style w:type="paragraph" w:styleId="ac">
    <w:name w:val="footnote text"/>
    <w:basedOn w:val="a"/>
    <w:link w:val="ab"/>
    <w:semiHidden/>
    <w:rsid w:val="00F04519"/>
    <w:pPr>
      <w:widowControl w:val="0"/>
      <w:autoSpaceDE w:val="0"/>
      <w:autoSpaceDN w:val="0"/>
      <w:adjustRightInd w:val="0"/>
      <w:spacing w:after="0" w:line="360" w:lineRule="auto"/>
      <w:ind w:left="851"/>
      <w:jc w:val="both"/>
    </w:pPr>
    <w:rPr>
      <w:lang w:val="tt-RU"/>
    </w:rPr>
  </w:style>
  <w:style w:type="character" w:customStyle="1" w:styleId="12">
    <w:name w:val="Текст сноски Знак1"/>
    <w:basedOn w:val="a0"/>
    <w:uiPriority w:val="99"/>
    <w:semiHidden/>
    <w:rsid w:val="00F04519"/>
    <w:rPr>
      <w:sz w:val="20"/>
      <w:szCs w:val="20"/>
    </w:rPr>
  </w:style>
  <w:style w:type="paragraph" w:styleId="ad">
    <w:name w:val="Subtitle"/>
    <w:basedOn w:val="a"/>
    <w:link w:val="ae"/>
    <w:qFormat/>
    <w:rsid w:val="00F0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F0451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rmal">
    <w:name w:val="ConsNormal"/>
    <w:rsid w:val="00F04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F04519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Title"/>
    <w:basedOn w:val="a"/>
    <w:link w:val="af0"/>
    <w:uiPriority w:val="99"/>
    <w:qFormat/>
    <w:rsid w:val="00F045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F045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footer"/>
    <w:basedOn w:val="a"/>
    <w:link w:val="af2"/>
    <w:rsid w:val="00F0451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F0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rsid w:val="00F04519"/>
    <w:rPr>
      <w:color w:val="0000FF"/>
      <w:u w:val="single"/>
    </w:rPr>
  </w:style>
  <w:style w:type="character" w:customStyle="1" w:styleId="af4">
    <w:name w:val="Цветовое выделение"/>
    <w:rsid w:val="00F04519"/>
    <w:rPr>
      <w:b/>
      <w:bCs/>
      <w:color w:val="000080"/>
      <w:sz w:val="22"/>
      <w:szCs w:val="22"/>
    </w:rPr>
  </w:style>
  <w:style w:type="character" w:customStyle="1" w:styleId="af5">
    <w:name w:val="Гипертекстовая ссылка"/>
    <w:rsid w:val="00F04519"/>
    <w:rPr>
      <w:b/>
      <w:bCs/>
      <w:color w:val="008000"/>
      <w:sz w:val="22"/>
      <w:szCs w:val="22"/>
      <w:u w:val="single"/>
    </w:rPr>
  </w:style>
  <w:style w:type="paragraph" w:customStyle="1" w:styleId="af6">
    <w:name w:val="Таблицы (моноширинный)"/>
    <w:basedOn w:val="a"/>
    <w:next w:val="a"/>
    <w:rsid w:val="00F045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7">
    <w:name w:val="header"/>
    <w:basedOn w:val="a"/>
    <w:link w:val="af8"/>
    <w:rsid w:val="00F0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8">
    <w:name w:val="Верхний колонтитул Знак"/>
    <w:basedOn w:val="a0"/>
    <w:link w:val="af7"/>
    <w:rsid w:val="00F04519"/>
    <w:rPr>
      <w:rFonts w:ascii="Arial" w:eastAsia="Times New Roman" w:hAnsi="Arial" w:cs="Times New Roman"/>
      <w:lang w:eastAsia="ru-RU"/>
    </w:rPr>
  </w:style>
  <w:style w:type="character" w:styleId="af9">
    <w:name w:val="page number"/>
    <w:basedOn w:val="a0"/>
    <w:rsid w:val="00F04519"/>
  </w:style>
  <w:style w:type="paragraph" w:customStyle="1" w:styleId="ConsPlusNormal">
    <w:name w:val="ConsPlusNormal"/>
    <w:rsid w:val="00F04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F045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04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Ñòèëü1"/>
    <w:basedOn w:val="a"/>
    <w:rsid w:val="00F0451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045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04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rsid w:val="00F045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04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F0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qFormat/>
    <w:rsid w:val="00F0451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F04519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styleId="afc">
    <w:name w:val="FollowedHyperlink"/>
    <w:basedOn w:val="a0"/>
    <w:uiPriority w:val="99"/>
    <w:semiHidden/>
    <w:unhideWhenUsed/>
    <w:rsid w:val="00F04519"/>
    <w:rPr>
      <w:color w:val="800080" w:themeColor="followedHyperlink"/>
      <w:u w:val="single"/>
    </w:rPr>
  </w:style>
  <w:style w:type="character" w:styleId="afd">
    <w:name w:val="footnote reference"/>
    <w:semiHidden/>
    <w:unhideWhenUsed/>
    <w:rsid w:val="00F04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EB56-D991-49BE-8D30-3B1C0FC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31</Pages>
  <Words>13394</Words>
  <Characters>76347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vusl-sheff-fo</cp:lastModifiedBy>
  <cp:revision>307</cp:revision>
  <cp:lastPrinted>2025-01-28T11:09:00Z</cp:lastPrinted>
  <dcterms:created xsi:type="dcterms:W3CDTF">2024-12-24T16:18:00Z</dcterms:created>
  <dcterms:modified xsi:type="dcterms:W3CDTF">2025-02-25T05:53:00Z</dcterms:modified>
</cp:coreProperties>
</file>