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7C0F5B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A05226" w:rsidRDefault="00A05226">
                  <w:r>
                    <w:t xml:space="preserve">               </w:t>
                  </w:r>
                  <w:r w:rsidR="00A9442E">
                    <w:t>31</w:t>
                  </w:r>
                  <w:r>
                    <w:t>.0</w:t>
                  </w:r>
                  <w:r w:rsidR="00A9442E">
                    <w:t>5</w:t>
                  </w:r>
                  <w:r>
                    <w:t>.2017г.                                                              №</w:t>
                  </w:r>
                  <w:r w:rsidR="00BD4BA9">
                    <w:t>2</w:t>
                  </w:r>
                  <w:r w:rsidR="00A9442E">
                    <w:t>5-114</w:t>
                  </w:r>
                  <w:r>
                    <w:t xml:space="preserve">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D6419F" w:rsidRDefault="000E2885" w:rsidP="000E2885">
      <w:pPr>
        <w:jc w:val="center"/>
        <w:rPr>
          <w:b/>
        </w:rPr>
      </w:pPr>
      <w:r>
        <w:rPr>
          <w:b/>
        </w:rPr>
        <w:t>РЕШЕНИЕ</w:t>
      </w:r>
    </w:p>
    <w:p w:rsidR="000E2885" w:rsidRPr="00A14865" w:rsidRDefault="000E2885" w:rsidP="000E2885">
      <w:pPr>
        <w:pStyle w:val="a6"/>
        <w:spacing w:after="0" w:line="240" w:lineRule="auto"/>
        <w:ind w:left="660"/>
        <w:jc w:val="both"/>
        <w:rPr>
          <w:b/>
        </w:rPr>
      </w:pPr>
      <w:r w:rsidRPr="00A14865">
        <w:rPr>
          <w:b/>
        </w:rPr>
        <w:t xml:space="preserve">О внесении изменений в </w:t>
      </w:r>
      <w:r w:rsidRPr="00A14865">
        <w:rPr>
          <w:b/>
          <w:bCs/>
        </w:rPr>
        <w:t xml:space="preserve">Решение Совета Верхнеуслонского сельского поселения № 17-81  от 16 декабря 2016 года «О бюджете Верхнеуслонского сельского поселения Верхнеуслонского </w:t>
      </w:r>
      <w:r w:rsidRPr="00A14865">
        <w:rPr>
          <w:b/>
        </w:rPr>
        <w:t>муниципального района на 2017 год и на плановый период 2018 и 2019 годов</w:t>
      </w:r>
      <w:r>
        <w:rPr>
          <w:b/>
        </w:rPr>
        <w:t>»</w:t>
      </w:r>
      <w:r w:rsidRPr="00A14865">
        <w:rPr>
          <w:b/>
        </w:rPr>
        <w:t xml:space="preserve">. </w:t>
      </w:r>
    </w:p>
    <w:p w:rsidR="000E2885" w:rsidRPr="002845F4" w:rsidRDefault="000E2885" w:rsidP="000E2885">
      <w:pPr>
        <w:spacing w:after="0"/>
        <w:jc w:val="center"/>
        <w:rPr>
          <w:b/>
          <w:sz w:val="24"/>
          <w:szCs w:val="24"/>
        </w:rPr>
      </w:pPr>
    </w:p>
    <w:p w:rsidR="000E2885" w:rsidRPr="000E2885" w:rsidRDefault="000E2885" w:rsidP="000E2885">
      <w:pPr>
        <w:spacing w:after="0"/>
        <w:jc w:val="both"/>
      </w:pPr>
      <w:r w:rsidRPr="002845F4">
        <w:rPr>
          <w:sz w:val="24"/>
          <w:szCs w:val="24"/>
        </w:rPr>
        <w:t xml:space="preserve">    </w:t>
      </w:r>
      <w:r w:rsidRPr="000E2885">
        <w:t xml:space="preserve">Заслушав  и обсудив информацию Руководителя Исполнительного  комитета Верхнеуслонского  сельского  поселения </w:t>
      </w:r>
      <w:proofErr w:type="spellStart"/>
      <w:r w:rsidR="007760B5">
        <w:t>Коткова</w:t>
      </w:r>
      <w:proofErr w:type="spellEnd"/>
      <w:r w:rsidR="007760B5">
        <w:t xml:space="preserve"> Д.В.</w:t>
      </w:r>
      <w:r w:rsidRPr="000E2885">
        <w:t xml:space="preserve">  о необходимости   передвинуть ассигнования, восстановить из свободного  остатка денежные средства, образовавшегося на 1 января   2017 год</w:t>
      </w:r>
    </w:p>
    <w:p w:rsidR="000E2885" w:rsidRPr="002845F4" w:rsidRDefault="000E2885" w:rsidP="000E2885">
      <w:pPr>
        <w:spacing w:after="0"/>
        <w:jc w:val="both"/>
        <w:rPr>
          <w:sz w:val="24"/>
          <w:szCs w:val="24"/>
        </w:rPr>
      </w:pP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>Совет Верхнеуслонского  сельского поселения</w:t>
      </w: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 xml:space="preserve">Верхнеуслонского муниципального района </w:t>
      </w:r>
    </w:p>
    <w:p w:rsidR="000E2885" w:rsidRPr="005E0762" w:rsidRDefault="000E2885" w:rsidP="000E2885">
      <w:pPr>
        <w:spacing w:after="0"/>
        <w:jc w:val="center"/>
        <w:rPr>
          <w:b/>
        </w:rPr>
      </w:pP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>РЕШИЛ:</w:t>
      </w:r>
    </w:p>
    <w:p w:rsidR="001B36AF" w:rsidRDefault="001B36AF" w:rsidP="001B36AF">
      <w:pPr>
        <w:pStyle w:val="a6"/>
        <w:numPr>
          <w:ilvl w:val="0"/>
          <w:numId w:val="7"/>
        </w:numPr>
        <w:spacing w:after="0" w:line="240" w:lineRule="auto"/>
        <w:jc w:val="both"/>
      </w:pPr>
      <w:r w:rsidRPr="005E0762">
        <w:t>Внести в Решение Совета  Верхнеуслонского сельского поселения Верхнеуслонского муниципального  района от 16 декабря 2016 года №17-81</w:t>
      </w:r>
      <w:r>
        <w:t xml:space="preserve"> </w:t>
      </w:r>
      <w:r w:rsidRPr="00A14865">
        <w:rPr>
          <w:b/>
          <w:bCs/>
        </w:rPr>
        <w:t>«</w:t>
      </w:r>
      <w:r w:rsidRPr="005808B1">
        <w:rPr>
          <w:bCs/>
        </w:rPr>
        <w:t xml:space="preserve">О бюджете Верхнеуслонского сельского поселения Верхнеуслонского </w:t>
      </w:r>
      <w:r w:rsidRPr="005808B1">
        <w:t>муниципального района на 2017 год и на плановый период 2018 и 2019 годов»</w:t>
      </w:r>
      <w:r>
        <w:t xml:space="preserve">, </w:t>
      </w:r>
      <w:r w:rsidRPr="005E0762">
        <w:t>следующие  изменения:</w:t>
      </w:r>
    </w:p>
    <w:p w:rsidR="001B36AF" w:rsidRDefault="001B36AF" w:rsidP="001B36AF">
      <w:pPr>
        <w:pStyle w:val="a6"/>
        <w:spacing w:after="0" w:line="240" w:lineRule="auto"/>
        <w:ind w:left="1035"/>
        <w:jc w:val="both"/>
      </w:pPr>
    </w:p>
    <w:p w:rsidR="001B36AF" w:rsidRPr="001B36AF" w:rsidRDefault="001B36AF" w:rsidP="001B36AF">
      <w:pPr>
        <w:tabs>
          <w:tab w:val="left" w:pos="1980"/>
        </w:tabs>
        <w:ind w:left="360"/>
        <w:jc w:val="both"/>
      </w:pPr>
      <w:r w:rsidRPr="001B36AF">
        <w:t>1.1</w:t>
      </w:r>
      <w:proofErr w:type="gramStart"/>
      <w:r w:rsidRPr="001B36AF">
        <w:t xml:space="preserve"> В</w:t>
      </w:r>
      <w:proofErr w:type="gramEnd"/>
      <w:r w:rsidRPr="001B36AF">
        <w:t xml:space="preserve"> части 1 статьи 1:</w:t>
      </w:r>
    </w:p>
    <w:p w:rsidR="001B36AF" w:rsidRPr="001B36AF" w:rsidRDefault="001B36AF" w:rsidP="001B36AF">
      <w:pPr>
        <w:tabs>
          <w:tab w:val="left" w:pos="1980"/>
        </w:tabs>
        <w:ind w:left="360"/>
        <w:jc w:val="both"/>
      </w:pPr>
      <w:r w:rsidRPr="001B36AF">
        <w:t>В подпункте 1) цифры</w:t>
      </w:r>
      <w:r>
        <w:t xml:space="preserve"> «</w:t>
      </w:r>
      <w:r w:rsidRPr="001B36AF">
        <w:t>41,7» заменить цифрами «1599,3»</w:t>
      </w:r>
      <w:r>
        <w:t>;</w:t>
      </w:r>
    </w:p>
    <w:p w:rsidR="001B36AF" w:rsidRDefault="001B36AF" w:rsidP="001B36AF">
      <w:pPr>
        <w:tabs>
          <w:tab w:val="left" w:pos="1980"/>
        </w:tabs>
        <w:ind w:left="360"/>
        <w:jc w:val="both"/>
      </w:pPr>
      <w:r w:rsidRPr="001B36AF">
        <w:t>В подпункте 2) цифры</w:t>
      </w:r>
      <w:r>
        <w:t xml:space="preserve"> «</w:t>
      </w:r>
      <w:r w:rsidRPr="001B36AF">
        <w:t>10760,3» заменить цифрами «12317,9»</w:t>
      </w:r>
    </w:p>
    <w:p w:rsidR="001B36AF" w:rsidRPr="001B36AF" w:rsidRDefault="001B36AF" w:rsidP="001B36AF">
      <w:pPr>
        <w:tabs>
          <w:tab w:val="left" w:pos="1980"/>
        </w:tabs>
        <w:ind w:left="360"/>
        <w:jc w:val="both"/>
      </w:pPr>
    </w:p>
    <w:p w:rsidR="001B36AF" w:rsidRPr="002845F4" w:rsidRDefault="001B36AF" w:rsidP="001B36AF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lastRenderedPageBreak/>
        <w:t>Источники</w:t>
      </w:r>
    </w:p>
    <w:p w:rsidR="001B36AF" w:rsidRPr="002845F4" w:rsidRDefault="001B36AF" w:rsidP="001B36AF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t xml:space="preserve">финансирования дефицита бюджета </w:t>
      </w:r>
    </w:p>
    <w:p w:rsidR="001B36AF" w:rsidRPr="002845F4" w:rsidRDefault="001B36AF" w:rsidP="001B36AF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t>Верхнеуслонского сельского поселения Верхнеуслонског</w:t>
      </w:r>
      <w:r>
        <w:rPr>
          <w:snapToGrid w:val="0"/>
          <w:sz w:val="24"/>
          <w:szCs w:val="24"/>
        </w:rPr>
        <w:t>о муниципального района на 2017</w:t>
      </w:r>
      <w:r w:rsidRPr="002845F4">
        <w:rPr>
          <w:snapToGrid w:val="0"/>
          <w:sz w:val="24"/>
          <w:szCs w:val="24"/>
        </w:rPr>
        <w:t>год                                                                                                                                                               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1B36AF" w:rsidTr="00A048C6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6AF" w:rsidRDefault="001B36AF" w:rsidP="00A048C6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1B36AF" w:rsidTr="00A048C6">
        <w:trPr>
          <w:trHeight w:val="279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1B36AF" w:rsidRDefault="001B36AF" w:rsidP="00A048C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1599,3</w:t>
            </w:r>
          </w:p>
        </w:tc>
      </w:tr>
      <w:tr w:rsidR="001B36AF" w:rsidTr="00A048C6">
        <w:trPr>
          <w:trHeight w:val="279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1B36AF" w:rsidRDefault="001B36AF" w:rsidP="00A048C6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1599,3</w:t>
            </w:r>
          </w:p>
        </w:tc>
      </w:tr>
      <w:tr w:rsidR="001B36AF" w:rsidTr="00A048C6">
        <w:trPr>
          <w:trHeight w:val="279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1B36AF" w:rsidRDefault="001B36AF" w:rsidP="00A048C6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1B36AF" w:rsidTr="00A048C6">
        <w:trPr>
          <w:trHeight w:val="279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1B36AF" w:rsidRDefault="001B36AF" w:rsidP="00A048C6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1B36AF" w:rsidTr="00A048C6">
        <w:trPr>
          <w:trHeight w:val="523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1B36AF" w:rsidRDefault="001B36AF" w:rsidP="00A048C6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1B36AF" w:rsidTr="00A048C6">
        <w:trPr>
          <w:trHeight w:val="523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1B36AF" w:rsidRDefault="001B36AF" w:rsidP="00A048C6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12317,9</w:t>
            </w:r>
          </w:p>
        </w:tc>
      </w:tr>
      <w:tr w:rsidR="001B36AF" w:rsidRPr="0056187F" w:rsidTr="00A048C6">
        <w:trPr>
          <w:trHeight w:val="523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1B36AF" w:rsidRDefault="001B36AF" w:rsidP="00A048C6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12317,9</w:t>
            </w:r>
          </w:p>
        </w:tc>
      </w:tr>
      <w:tr w:rsidR="001B36AF" w:rsidTr="00A048C6">
        <w:trPr>
          <w:trHeight w:val="421"/>
        </w:trPr>
        <w:tc>
          <w:tcPr>
            <w:tcW w:w="2268" w:type="dxa"/>
          </w:tcPr>
          <w:p w:rsidR="001B36AF" w:rsidRDefault="001B36AF" w:rsidP="00A048C6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1B36AF" w:rsidRDefault="001B36AF" w:rsidP="00A048C6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1B36AF" w:rsidRDefault="001B36AF" w:rsidP="00A048C6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12317,9</w:t>
            </w:r>
          </w:p>
        </w:tc>
      </w:tr>
    </w:tbl>
    <w:p w:rsidR="001B36AF" w:rsidRDefault="001B36AF" w:rsidP="001B36AF">
      <w:pPr>
        <w:tabs>
          <w:tab w:val="left" w:pos="1980"/>
        </w:tabs>
        <w:jc w:val="both"/>
      </w:pPr>
      <w:r>
        <w:t>1.2.  В приложении № 8 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2017 год»: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351-0503-9900078050-200 «цифры «2052,6» заменить  «цифрами «2117,4»;</w:t>
      </w:r>
    </w:p>
    <w:p w:rsidR="001B36AF" w:rsidRDefault="001B36AF" w:rsidP="001B36AF">
      <w:pPr>
        <w:tabs>
          <w:tab w:val="left" w:pos="1980"/>
        </w:tabs>
        <w:jc w:val="both"/>
      </w:pPr>
      <w:r>
        <w:t>-ввести  строку «Жилищное хозяйств</w:t>
      </w:r>
      <w:proofErr w:type="gramStart"/>
      <w:r>
        <w:t>о-</w:t>
      </w:r>
      <w:proofErr w:type="gramEnd"/>
      <w:r>
        <w:t xml:space="preserve"> прочие выплаты 351-0501-9900092350-200- с цифрой 36,6»;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«Мероприятия в области жилищно-коммунального хозяйства цифры «477,7» заменить цифрами «530,0»;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«Мероприятия в области физической культуры и спорта» -351-1102-1010112870-200 «цифры «690,0» заменить цифрами «536,3»;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«Всего расходов цифры «10760,3» заменить цифрами «12317,9»</w:t>
      </w:r>
    </w:p>
    <w:p w:rsidR="001B36AF" w:rsidRDefault="001B36AF" w:rsidP="001B36AF">
      <w:pPr>
        <w:tabs>
          <w:tab w:val="left" w:pos="1980"/>
        </w:tabs>
        <w:jc w:val="both"/>
      </w:pPr>
      <w:r>
        <w:lastRenderedPageBreak/>
        <w:t>1.3.  В приложение № 10</w:t>
      </w:r>
    </w:p>
    <w:p w:rsidR="001B36AF" w:rsidRDefault="001B36AF" w:rsidP="001B36AF">
      <w:pPr>
        <w:tabs>
          <w:tab w:val="left" w:pos="1980"/>
        </w:tabs>
        <w:jc w:val="both"/>
      </w:pPr>
      <w:r>
        <w:t xml:space="preserve"> «Ведомственная структура расходов бюджета Верхнеуслонского сельского поселения Верхнеуслонского муниципального района»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 351-0503-9900078050-200 «цифры «2052,6» заменить  «цифрами «2117,4»;</w:t>
      </w:r>
    </w:p>
    <w:p w:rsidR="001B36AF" w:rsidRDefault="001B36AF" w:rsidP="001B36AF">
      <w:pPr>
        <w:tabs>
          <w:tab w:val="left" w:pos="1980"/>
        </w:tabs>
        <w:jc w:val="both"/>
      </w:pPr>
      <w:r>
        <w:t>-ввести  строку «Жилищное хозяйств</w:t>
      </w:r>
      <w:proofErr w:type="gramStart"/>
      <w:r>
        <w:t>о-</w:t>
      </w:r>
      <w:proofErr w:type="gramEnd"/>
      <w:r>
        <w:t xml:space="preserve"> прочие выплаты» 351-0501-9900092350-200- с цифрой «36,6»;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«Мероприятия в области жилищно-коммунального хозяйства цифры «477,7»  заменить цифрами  «530,0»;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«Мероприятия в области физической культуры и спорта» 351-1102-1010112870-200 «цифры «690,0»  заменить цифрами «536,3»;</w:t>
      </w:r>
    </w:p>
    <w:p w:rsidR="001B36AF" w:rsidRDefault="001B36AF" w:rsidP="001B36AF">
      <w:pPr>
        <w:tabs>
          <w:tab w:val="left" w:pos="1980"/>
        </w:tabs>
        <w:jc w:val="both"/>
      </w:pPr>
      <w:r>
        <w:t>-В строке «Всего расходов цифры 10760,3» заменить цифрами «12317,9».</w:t>
      </w:r>
    </w:p>
    <w:p w:rsidR="000E2885" w:rsidRPr="005E0762" w:rsidRDefault="000E2885" w:rsidP="000E2885">
      <w:pPr>
        <w:spacing w:after="0"/>
        <w:jc w:val="center"/>
        <w:rPr>
          <w:b/>
        </w:rPr>
      </w:pPr>
    </w:p>
    <w:p w:rsidR="00156146" w:rsidRPr="00D730A5" w:rsidRDefault="00156146" w:rsidP="0090504D">
      <w:pPr>
        <w:tabs>
          <w:tab w:val="left" w:pos="1980"/>
        </w:tabs>
        <w:jc w:val="both"/>
      </w:pPr>
      <w:r w:rsidRPr="00D730A5">
        <w:t xml:space="preserve">2. </w:t>
      </w:r>
      <w:proofErr w:type="gramStart"/>
      <w:r w:rsidRPr="00D730A5">
        <w:t>Разместить</w:t>
      </w:r>
      <w:proofErr w:type="gramEnd"/>
      <w:r w:rsidRPr="00D730A5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D730A5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730A5">
        <w:t xml:space="preserve">3. </w:t>
      </w:r>
      <w:proofErr w:type="gramStart"/>
      <w:r w:rsidRPr="00D730A5">
        <w:t>Контроль  за</w:t>
      </w:r>
      <w:proofErr w:type="gramEnd"/>
      <w:r w:rsidRPr="00D730A5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Председател</w:t>
      </w:r>
      <w:r w:rsidR="009123D8">
        <w:rPr>
          <w:b/>
          <w:bCs/>
        </w:rPr>
        <w:t>я</w:t>
      </w:r>
      <w:r>
        <w:rPr>
          <w:b/>
          <w:bCs/>
        </w:rPr>
        <w:t xml:space="preserve">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</w:t>
      </w:r>
      <w:r w:rsidR="007760B5">
        <w:rPr>
          <w:b/>
          <w:bCs/>
        </w:rPr>
        <w:t>а</w:t>
      </w:r>
      <w:r>
        <w:rPr>
          <w:b/>
          <w:bCs/>
        </w:rPr>
        <w:t xml:space="preserve">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</w:t>
      </w:r>
      <w:r w:rsidR="001A72F1">
        <w:rPr>
          <w:b/>
          <w:bCs/>
        </w:rPr>
        <w:t xml:space="preserve">          </w:t>
      </w:r>
      <w:r>
        <w:rPr>
          <w:b/>
          <w:bCs/>
        </w:rPr>
        <w:t xml:space="preserve">                        </w:t>
      </w:r>
      <w:proofErr w:type="spellStart"/>
      <w:r w:rsidR="007760B5">
        <w:rPr>
          <w:b/>
          <w:bCs/>
        </w:rPr>
        <w:t>М.Г.Зиатдинов</w:t>
      </w:r>
      <w:proofErr w:type="spellEnd"/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6132370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2885"/>
    <w:rsid w:val="000E7D5C"/>
    <w:rsid w:val="00156146"/>
    <w:rsid w:val="00170744"/>
    <w:rsid w:val="00173B3D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52500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91432"/>
    <w:rsid w:val="00B93B96"/>
    <w:rsid w:val="00BA68A5"/>
    <w:rsid w:val="00BB5C06"/>
    <w:rsid w:val="00BD4BA9"/>
    <w:rsid w:val="00BE1238"/>
    <w:rsid w:val="00C02FA5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7B87-69A1-42C5-8E2C-78D5D67F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366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63</cp:revision>
  <cp:lastPrinted>2017-06-05T07:45:00Z</cp:lastPrinted>
  <dcterms:created xsi:type="dcterms:W3CDTF">2016-08-03T10:29:00Z</dcterms:created>
  <dcterms:modified xsi:type="dcterms:W3CDTF">2017-06-05T07:45:00Z</dcterms:modified>
</cp:coreProperties>
</file>