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32" w:rsidRPr="007E286B" w:rsidRDefault="00B854B9">
      <w:r w:rsidRPr="007E286B">
        <w:rPr>
          <w:noProof/>
          <w:lang w:eastAsia="ru-RU"/>
        </w:rPr>
        <w:drawing>
          <wp:inline distT="0" distB="0" distL="0" distR="0">
            <wp:extent cx="6146165" cy="2329815"/>
            <wp:effectExtent l="19050" t="0" r="0" b="0"/>
            <wp:docPr id="1" name="Рисунок 1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865481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232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322706" w:rsidRPr="00B854B9" w:rsidTr="00CF320A">
        <w:trPr>
          <w:trHeight w:val="1886"/>
        </w:trPr>
        <w:tc>
          <w:tcPr>
            <w:tcW w:w="5353" w:type="dxa"/>
          </w:tcPr>
          <w:p w:rsidR="00076C57" w:rsidRPr="00B854B9" w:rsidRDefault="00B854B9" w:rsidP="00FB6A38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4B9">
              <w:rPr>
                <w:rFonts w:ascii="Arial" w:hAnsi="Arial" w:cs="Arial"/>
                <w:bCs/>
                <w:sz w:val="24"/>
                <w:szCs w:val="24"/>
                <w:lang w:val="tt"/>
              </w:rPr>
              <w:t>«2017-2021 елларга Татарстан Республикасы Югары Ослан муниципаль районының бюджет оешмаларының һәм күпфатирлы торак фондының энергия ресурслары нәтиҗәлелеге» программасын раслау турында</w:t>
            </w:r>
          </w:p>
        </w:tc>
      </w:tr>
    </w:tbl>
    <w:p w:rsidR="00334059" w:rsidRPr="00B854B9" w:rsidRDefault="00B854B9" w:rsidP="00252A79">
      <w:pPr>
        <w:ind w:firstLine="284"/>
        <w:jc w:val="both"/>
        <w:rPr>
          <w:rFonts w:ascii="Arial" w:hAnsi="Arial" w:cs="Arial"/>
          <w:sz w:val="24"/>
          <w:szCs w:val="24"/>
          <w:lang w:val="tt"/>
        </w:rPr>
      </w:pPr>
      <w:r w:rsidRPr="00B854B9">
        <w:rPr>
          <w:rFonts w:ascii="Arial" w:hAnsi="Arial" w:cs="Arial"/>
          <w:sz w:val="24"/>
          <w:szCs w:val="24"/>
          <w:lang w:val="tt"/>
        </w:rPr>
        <w:tab/>
        <w:t xml:space="preserve">2009 елның 23 ноябрендәге 261-ФЗ номерлы “Энергияне сак тоту һәм </w:t>
      </w:r>
      <w:r w:rsidRPr="00B854B9">
        <w:rPr>
          <w:rFonts w:ascii="Arial" w:hAnsi="Arial" w:cs="Arial"/>
          <w:sz w:val="24"/>
          <w:szCs w:val="24"/>
          <w:lang w:val="tt"/>
        </w:rPr>
        <w:t>энергетика нәтиҗәлелеген арттыру турында һәм Россия Федерациясенең аерым закон актларына үзгәрешләр кертү хакында” Федераль законны үтәү йөзеннән Россия Федерациясе Хөкүмәтенең 2009 елның 1 декабрендәге 1830-р номерлы “Энергияне сак тоту һәм энергетика нәт</w:t>
      </w:r>
      <w:r w:rsidRPr="00B854B9">
        <w:rPr>
          <w:rFonts w:ascii="Arial" w:hAnsi="Arial" w:cs="Arial"/>
          <w:sz w:val="24"/>
          <w:szCs w:val="24"/>
          <w:lang w:val="tt"/>
        </w:rPr>
        <w:t>иҗәлелеген арттыру турында һәм энергетика нәтиҗәлелеген арттыру хакында” Федераль законны гамәлгә ашыруга юнәлтелгән “Россия Федерациясенең аерым закон актларына үзгәрешләр кертү турында”гы күрсәтмәсе, Татарстан Республикасы Югары Ослан муниципаль районы б</w:t>
      </w:r>
      <w:r w:rsidRPr="00B854B9">
        <w:rPr>
          <w:rFonts w:ascii="Arial" w:hAnsi="Arial" w:cs="Arial"/>
          <w:sz w:val="24"/>
          <w:szCs w:val="24"/>
          <w:lang w:val="tt"/>
        </w:rPr>
        <w:t>ашкарма комитеты КАРАР БИРӘ:</w:t>
      </w:r>
    </w:p>
    <w:p w:rsidR="00371E32" w:rsidRPr="00B854B9" w:rsidRDefault="00B854B9" w:rsidP="00A95686">
      <w:pPr>
        <w:numPr>
          <w:ilvl w:val="0"/>
          <w:numId w:val="4"/>
        </w:numPr>
        <w:tabs>
          <w:tab w:val="left" w:pos="0"/>
          <w:tab w:val="left" w:pos="993"/>
        </w:tabs>
        <w:spacing w:after="0"/>
        <w:ind w:left="0" w:firstLine="567"/>
        <w:jc w:val="both"/>
        <w:rPr>
          <w:rFonts w:ascii="Arial" w:hAnsi="Arial" w:cs="Arial"/>
          <w:sz w:val="24"/>
          <w:szCs w:val="24"/>
          <w:lang w:val="tt"/>
        </w:rPr>
      </w:pPr>
      <w:r w:rsidRPr="00B854B9">
        <w:rPr>
          <w:rFonts w:ascii="Arial" w:hAnsi="Arial" w:cs="Arial"/>
          <w:sz w:val="24"/>
          <w:szCs w:val="24"/>
          <w:lang w:val="tt"/>
        </w:rPr>
        <w:t>«2017-2021 елларга Татарстан Республикасы Югары Ослан муниципаль районының бюджет оешмаларының һәм күпфатирлы торак фондының энергия ресурслары нәтиҗәлелеге» программасын расларга.</w:t>
      </w:r>
    </w:p>
    <w:p w:rsidR="00A95686" w:rsidRPr="00B854B9" w:rsidRDefault="00B854B9" w:rsidP="00A95686">
      <w:pPr>
        <w:numPr>
          <w:ilvl w:val="0"/>
          <w:numId w:val="4"/>
        </w:numPr>
        <w:tabs>
          <w:tab w:val="left" w:pos="0"/>
          <w:tab w:val="left" w:pos="993"/>
        </w:tabs>
        <w:spacing w:after="0"/>
        <w:ind w:left="0" w:firstLine="567"/>
        <w:jc w:val="both"/>
        <w:rPr>
          <w:rFonts w:ascii="Arial" w:hAnsi="Arial" w:cs="Arial"/>
          <w:sz w:val="24"/>
          <w:szCs w:val="24"/>
          <w:lang w:val="tt"/>
        </w:rPr>
      </w:pPr>
      <w:r w:rsidRPr="00B854B9">
        <w:rPr>
          <w:rFonts w:ascii="Arial" w:hAnsi="Arial" w:cs="Arial"/>
          <w:sz w:val="24"/>
          <w:szCs w:val="24"/>
          <w:lang w:val="tt"/>
        </w:rPr>
        <w:t>Әлеге</w:t>
      </w:r>
      <w:r w:rsidRPr="00B854B9">
        <w:rPr>
          <w:rFonts w:ascii="Arial" w:hAnsi="Arial" w:cs="Arial"/>
          <w:sz w:val="24"/>
          <w:szCs w:val="24"/>
          <w:lang w:val="tt"/>
        </w:rPr>
        <w:t xml:space="preserve"> карарның үтәлешен тикшереп торуны Югары </w:t>
      </w:r>
      <w:r w:rsidRPr="00B854B9">
        <w:rPr>
          <w:rFonts w:ascii="Arial" w:hAnsi="Arial" w:cs="Arial"/>
          <w:sz w:val="24"/>
          <w:szCs w:val="24"/>
          <w:lang w:val="tt"/>
        </w:rPr>
        <w:t>Ослан муниципаль районы Башкарма комитеты җитәкчесенең төзелеш, торак-коммуналь хуҗалык, элемтә һәм энергетика буенча урынбасарына йөкләргә.</w:t>
      </w:r>
    </w:p>
    <w:p w:rsidR="00076C57" w:rsidRPr="00B854B9" w:rsidRDefault="00076C57" w:rsidP="00A95686">
      <w:pPr>
        <w:tabs>
          <w:tab w:val="left" w:pos="0"/>
        </w:tabs>
        <w:spacing w:after="0"/>
        <w:jc w:val="both"/>
        <w:rPr>
          <w:rFonts w:ascii="Arial" w:hAnsi="Arial" w:cs="Arial"/>
          <w:sz w:val="24"/>
          <w:szCs w:val="24"/>
          <w:lang w:val="tt"/>
        </w:rPr>
      </w:pPr>
    </w:p>
    <w:p w:rsidR="00334059" w:rsidRPr="00B854B9" w:rsidRDefault="00B854B9" w:rsidP="00334059">
      <w:pPr>
        <w:pStyle w:val="a5"/>
        <w:ind w:left="0" w:right="-185"/>
        <w:jc w:val="both"/>
        <w:rPr>
          <w:rFonts w:ascii="Arial" w:hAnsi="Arial" w:cs="Arial"/>
          <w:b w:val="0"/>
          <w:sz w:val="24"/>
          <w:szCs w:val="24"/>
          <w:lang w:val="tt"/>
        </w:rPr>
      </w:pPr>
      <w:r w:rsidRPr="00B854B9">
        <w:rPr>
          <w:rFonts w:ascii="Arial" w:hAnsi="Arial" w:cs="Arial"/>
          <w:b w:val="0"/>
          <w:sz w:val="24"/>
          <w:szCs w:val="24"/>
          <w:lang w:val="tt"/>
        </w:rPr>
        <w:t xml:space="preserve">Башкарма комитет җитәкчесе  </w:t>
      </w:r>
      <w:r>
        <w:rPr>
          <w:rFonts w:ascii="Arial" w:hAnsi="Arial" w:cs="Arial"/>
          <w:b w:val="0"/>
          <w:sz w:val="24"/>
          <w:szCs w:val="24"/>
          <w:lang w:val="tt"/>
        </w:rPr>
        <w:t xml:space="preserve">                                                    </w:t>
      </w:r>
      <w:bookmarkStart w:id="0" w:name="_GoBack"/>
      <w:r w:rsidRPr="00B854B9">
        <w:rPr>
          <w:rFonts w:ascii="Arial" w:hAnsi="Arial" w:cs="Arial"/>
          <w:b w:val="0"/>
          <w:sz w:val="24"/>
          <w:szCs w:val="24"/>
          <w:lang w:val="tt"/>
        </w:rPr>
        <w:t xml:space="preserve">Л.С.Хакимзянов                            </w:t>
      </w:r>
      <w:bookmarkEnd w:id="0"/>
    </w:p>
    <w:p w:rsidR="005D4D05" w:rsidRPr="00B854B9" w:rsidRDefault="005D4D05" w:rsidP="00334059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  <w:lang w:val="tt"/>
        </w:rPr>
      </w:pPr>
    </w:p>
    <w:p w:rsidR="005D4D05" w:rsidRPr="00B854B9" w:rsidRDefault="005D4D05" w:rsidP="00334059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  <w:lang w:val="tt"/>
        </w:rPr>
      </w:pPr>
    </w:p>
    <w:p w:rsidR="00334059" w:rsidRPr="00B854B9" w:rsidRDefault="00B854B9" w:rsidP="00334059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  <w:lang w:val="tt"/>
        </w:rPr>
      </w:pPr>
      <w:r w:rsidRPr="00B854B9">
        <w:rPr>
          <w:rFonts w:ascii="Arial" w:hAnsi="Arial" w:cs="Arial"/>
          <w:b w:val="0"/>
          <w:sz w:val="24"/>
          <w:szCs w:val="24"/>
          <w:lang w:val="tt"/>
        </w:rPr>
        <w:t>Әзерләде һәм бастырды:</w:t>
      </w:r>
    </w:p>
    <w:p w:rsidR="00334059" w:rsidRPr="00B854B9" w:rsidRDefault="00B854B9" w:rsidP="00334059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  <w:lang w:val="tt"/>
        </w:rPr>
      </w:pPr>
      <w:r w:rsidRPr="00B854B9">
        <w:rPr>
          <w:rFonts w:ascii="Arial" w:hAnsi="Arial" w:cs="Arial"/>
          <w:b w:val="0"/>
          <w:sz w:val="24"/>
          <w:szCs w:val="24"/>
          <w:lang w:val="tt"/>
        </w:rPr>
        <w:t>Утюгина А.А.</w:t>
      </w:r>
    </w:p>
    <w:p w:rsidR="000F22C6" w:rsidRPr="00B854B9" w:rsidRDefault="00B854B9" w:rsidP="00D07CDB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  <w:lang w:val="tt"/>
        </w:rPr>
      </w:pPr>
      <w:r w:rsidRPr="00B854B9">
        <w:rPr>
          <w:rFonts w:ascii="Arial" w:hAnsi="Arial" w:cs="Arial"/>
          <w:b w:val="0"/>
          <w:sz w:val="24"/>
          <w:szCs w:val="24"/>
          <w:lang w:val="tt"/>
        </w:rPr>
        <w:t>3 нөсхәдә</w:t>
      </w:r>
    </w:p>
    <w:sectPr w:rsidR="000F22C6" w:rsidRPr="00B854B9" w:rsidSect="00B854B9">
      <w:pgSz w:w="11906" w:h="16838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12A9"/>
    <w:multiLevelType w:val="hybridMultilevel"/>
    <w:tmpl w:val="979233F8"/>
    <w:lvl w:ilvl="0" w:tplc="B108F63C">
      <w:start w:val="1"/>
      <w:numFmt w:val="decimal"/>
      <w:lvlText w:val="%1."/>
      <w:lvlJc w:val="left"/>
      <w:pPr>
        <w:tabs>
          <w:tab w:val="num" w:pos="1635"/>
        </w:tabs>
        <w:ind w:left="1635" w:hanging="375"/>
      </w:pPr>
      <w:rPr>
        <w:rFonts w:hint="default"/>
      </w:rPr>
    </w:lvl>
    <w:lvl w:ilvl="1" w:tplc="E494A8AA">
      <w:start w:val="1"/>
      <w:numFmt w:val="decimal"/>
      <w:lvlText w:val="%2."/>
      <w:lvlJc w:val="left"/>
      <w:pPr>
        <w:tabs>
          <w:tab w:val="num" w:pos="2355"/>
        </w:tabs>
        <w:ind w:left="2355" w:hanging="375"/>
      </w:pPr>
      <w:rPr>
        <w:rFonts w:hint="default"/>
      </w:rPr>
    </w:lvl>
    <w:lvl w:ilvl="2" w:tplc="0D92F79E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F15CE63C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4372D022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3556AC8E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4DA87514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FDA0AB80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DB5C07A2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>
    <w:nsid w:val="10A372A8"/>
    <w:multiLevelType w:val="hybridMultilevel"/>
    <w:tmpl w:val="26528828"/>
    <w:lvl w:ilvl="0" w:tplc="36D6001E">
      <w:start w:val="1"/>
      <w:numFmt w:val="decimal"/>
      <w:lvlText w:val="%1."/>
      <w:lvlJc w:val="left"/>
      <w:pPr>
        <w:ind w:left="443" w:hanging="585"/>
      </w:pPr>
      <w:rPr>
        <w:rFonts w:hint="default"/>
      </w:rPr>
    </w:lvl>
    <w:lvl w:ilvl="1" w:tplc="01464A0C" w:tentative="1">
      <w:start w:val="1"/>
      <w:numFmt w:val="lowerLetter"/>
      <w:lvlText w:val="%2."/>
      <w:lvlJc w:val="left"/>
      <w:pPr>
        <w:ind w:left="938" w:hanging="360"/>
      </w:pPr>
    </w:lvl>
    <w:lvl w:ilvl="2" w:tplc="2B8E3C7A" w:tentative="1">
      <w:start w:val="1"/>
      <w:numFmt w:val="lowerRoman"/>
      <w:lvlText w:val="%3."/>
      <w:lvlJc w:val="right"/>
      <w:pPr>
        <w:ind w:left="1658" w:hanging="180"/>
      </w:pPr>
    </w:lvl>
    <w:lvl w:ilvl="3" w:tplc="7396BE80" w:tentative="1">
      <w:start w:val="1"/>
      <w:numFmt w:val="decimal"/>
      <w:lvlText w:val="%4."/>
      <w:lvlJc w:val="left"/>
      <w:pPr>
        <w:ind w:left="2378" w:hanging="360"/>
      </w:pPr>
    </w:lvl>
    <w:lvl w:ilvl="4" w:tplc="D8C0EBD6" w:tentative="1">
      <w:start w:val="1"/>
      <w:numFmt w:val="lowerLetter"/>
      <w:lvlText w:val="%5."/>
      <w:lvlJc w:val="left"/>
      <w:pPr>
        <w:ind w:left="3098" w:hanging="360"/>
      </w:pPr>
    </w:lvl>
    <w:lvl w:ilvl="5" w:tplc="1870EE26" w:tentative="1">
      <w:start w:val="1"/>
      <w:numFmt w:val="lowerRoman"/>
      <w:lvlText w:val="%6."/>
      <w:lvlJc w:val="right"/>
      <w:pPr>
        <w:ind w:left="3818" w:hanging="180"/>
      </w:pPr>
    </w:lvl>
    <w:lvl w:ilvl="6" w:tplc="C8FC0578" w:tentative="1">
      <w:start w:val="1"/>
      <w:numFmt w:val="decimal"/>
      <w:lvlText w:val="%7."/>
      <w:lvlJc w:val="left"/>
      <w:pPr>
        <w:ind w:left="4538" w:hanging="360"/>
      </w:pPr>
    </w:lvl>
    <w:lvl w:ilvl="7" w:tplc="4F7E0B8E" w:tentative="1">
      <w:start w:val="1"/>
      <w:numFmt w:val="lowerLetter"/>
      <w:lvlText w:val="%8."/>
      <w:lvlJc w:val="left"/>
      <w:pPr>
        <w:ind w:left="5258" w:hanging="360"/>
      </w:pPr>
    </w:lvl>
    <w:lvl w:ilvl="8" w:tplc="8FC648BA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12AF6F85"/>
    <w:multiLevelType w:val="hybridMultilevel"/>
    <w:tmpl w:val="8F624F62"/>
    <w:lvl w:ilvl="0" w:tplc="92BA753E">
      <w:start w:val="1"/>
      <w:numFmt w:val="decimal"/>
      <w:lvlText w:val="%1."/>
      <w:lvlJc w:val="left"/>
      <w:pPr>
        <w:ind w:left="1032" w:hanging="465"/>
      </w:pPr>
      <w:rPr>
        <w:rFonts w:hint="default"/>
      </w:rPr>
    </w:lvl>
    <w:lvl w:ilvl="1" w:tplc="448037CE" w:tentative="1">
      <w:start w:val="1"/>
      <w:numFmt w:val="lowerLetter"/>
      <w:lvlText w:val="%2."/>
      <w:lvlJc w:val="left"/>
      <w:pPr>
        <w:ind w:left="1647" w:hanging="360"/>
      </w:pPr>
    </w:lvl>
    <w:lvl w:ilvl="2" w:tplc="411C3F4C" w:tentative="1">
      <w:start w:val="1"/>
      <w:numFmt w:val="lowerRoman"/>
      <w:lvlText w:val="%3."/>
      <w:lvlJc w:val="right"/>
      <w:pPr>
        <w:ind w:left="2367" w:hanging="180"/>
      </w:pPr>
    </w:lvl>
    <w:lvl w:ilvl="3" w:tplc="C136EF66" w:tentative="1">
      <w:start w:val="1"/>
      <w:numFmt w:val="decimal"/>
      <w:lvlText w:val="%4."/>
      <w:lvlJc w:val="left"/>
      <w:pPr>
        <w:ind w:left="3087" w:hanging="360"/>
      </w:pPr>
    </w:lvl>
    <w:lvl w:ilvl="4" w:tplc="E02A3E8E" w:tentative="1">
      <w:start w:val="1"/>
      <w:numFmt w:val="lowerLetter"/>
      <w:lvlText w:val="%5."/>
      <w:lvlJc w:val="left"/>
      <w:pPr>
        <w:ind w:left="3807" w:hanging="360"/>
      </w:pPr>
    </w:lvl>
    <w:lvl w:ilvl="5" w:tplc="31B20A4A" w:tentative="1">
      <w:start w:val="1"/>
      <w:numFmt w:val="lowerRoman"/>
      <w:lvlText w:val="%6."/>
      <w:lvlJc w:val="right"/>
      <w:pPr>
        <w:ind w:left="4527" w:hanging="180"/>
      </w:pPr>
    </w:lvl>
    <w:lvl w:ilvl="6" w:tplc="23EC6C88" w:tentative="1">
      <w:start w:val="1"/>
      <w:numFmt w:val="decimal"/>
      <w:lvlText w:val="%7."/>
      <w:lvlJc w:val="left"/>
      <w:pPr>
        <w:ind w:left="5247" w:hanging="360"/>
      </w:pPr>
    </w:lvl>
    <w:lvl w:ilvl="7" w:tplc="0DDAE3C0" w:tentative="1">
      <w:start w:val="1"/>
      <w:numFmt w:val="lowerLetter"/>
      <w:lvlText w:val="%8."/>
      <w:lvlJc w:val="left"/>
      <w:pPr>
        <w:ind w:left="5967" w:hanging="360"/>
      </w:pPr>
    </w:lvl>
    <w:lvl w:ilvl="8" w:tplc="D102D474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5912959"/>
    <w:multiLevelType w:val="singleLevel"/>
    <w:tmpl w:val="F62A36F8"/>
    <w:lvl w:ilvl="0">
      <w:start w:val="1"/>
      <w:numFmt w:val="decimal"/>
      <w:lvlText w:val="%1."/>
      <w:legacy w:legacy="1" w:legacySpace="0" w:legacyIndent="0"/>
      <w:lvlJc w:val="left"/>
      <w:pPr>
        <w:ind w:left="284" w:firstLine="0"/>
      </w:pPr>
    </w:lvl>
  </w:abstractNum>
  <w:abstractNum w:abstractNumId="4">
    <w:nsid w:val="3FFF4860"/>
    <w:multiLevelType w:val="singleLevel"/>
    <w:tmpl w:val="9DF2C61C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  <w:sz w:val="26"/>
      </w:rPr>
    </w:lvl>
  </w:abstractNum>
  <w:abstractNum w:abstractNumId="5">
    <w:nsid w:val="74274192"/>
    <w:multiLevelType w:val="hybridMultilevel"/>
    <w:tmpl w:val="9C9C82A4"/>
    <w:lvl w:ilvl="0" w:tplc="4DCCFCC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6FFED912" w:tentative="1">
      <w:start w:val="1"/>
      <w:numFmt w:val="lowerLetter"/>
      <w:lvlText w:val="%2."/>
      <w:lvlJc w:val="left"/>
      <w:pPr>
        <w:ind w:left="2215" w:hanging="360"/>
      </w:pPr>
    </w:lvl>
    <w:lvl w:ilvl="2" w:tplc="4A0AB78A" w:tentative="1">
      <w:start w:val="1"/>
      <w:numFmt w:val="lowerRoman"/>
      <w:lvlText w:val="%3."/>
      <w:lvlJc w:val="right"/>
      <w:pPr>
        <w:ind w:left="2935" w:hanging="180"/>
      </w:pPr>
    </w:lvl>
    <w:lvl w:ilvl="3" w:tplc="DEA88D0A" w:tentative="1">
      <w:start w:val="1"/>
      <w:numFmt w:val="decimal"/>
      <w:lvlText w:val="%4."/>
      <w:lvlJc w:val="left"/>
      <w:pPr>
        <w:ind w:left="3655" w:hanging="360"/>
      </w:pPr>
    </w:lvl>
    <w:lvl w:ilvl="4" w:tplc="2B1AF7EE" w:tentative="1">
      <w:start w:val="1"/>
      <w:numFmt w:val="lowerLetter"/>
      <w:lvlText w:val="%5."/>
      <w:lvlJc w:val="left"/>
      <w:pPr>
        <w:ind w:left="4375" w:hanging="360"/>
      </w:pPr>
    </w:lvl>
    <w:lvl w:ilvl="5" w:tplc="F8DA7F16" w:tentative="1">
      <w:start w:val="1"/>
      <w:numFmt w:val="lowerRoman"/>
      <w:lvlText w:val="%6."/>
      <w:lvlJc w:val="right"/>
      <w:pPr>
        <w:ind w:left="5095" w:hanging="180"/>
      </w:pPr>
    </w:lvl>
    <w:lvl w:ilvl="6" w:tplc="F14C8500" w:tentative="1">
      <w:start w:val="1"/>
      <w:numFmt w:val="decimal"/>
      <w:lvlText w:val="%7."/>
      <w:lvlJc w:val="left"/>
      <w:pPr>
        <w:ind w:left="5815" w:hanging="360"/>
      </w:pPr>
    </w:lvl>
    <w:lvl w:ilvl="7" w:tplc="B7B08C64" w:tentative="1">
      <w:start w:val="1"/>
      <w:numFmt w:val="lowerLetter"/>
      <w:lvlText w:val="%8."/>
      <w:lvlJc w:val="left"/>
      <w:pPr>
        <w:ind w:left="6535" w:hanging="360"/>
      </w:pPr>
    </w:lvl>
    <w:lvl w:ilvl="8" w:tplc="516884EA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attachedTemplate r:id="rId1"/>
  <w:defaultTabStop w:val="709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58A"/>
    <w:rsid w:val="00022092"/>
    <w:rsid w:val="00042121"/>
    <w:rsid w:val="00071E0F"/>
    <w:rsid w:val="00076C57"/>
    <w:rsid w:val="000D4A6C"/>
    <w:rsid w:val="000F1CED"/>
    <w:rsid w:val="000F22C6"/>
    <w:rsid w:val="00100600"/>
    <w:rsid w:val="00143CAF"/>
    <w:rsid w:val="00162CCB"/>
    <w:rsid w:val="00176D95"/>
    <w:rsid w:val="001D1CAD"/>
    <w:rsid w:val="002061F5"/>
    <w:rsid w:val="00230391"/>
    <w:rsid w:val="00242539"/>
    <w:rsid w:val="00252A79"/>
    <w:rsid w:val="002933D7"/>
    <w:rsid w:val="002A0963"/>
    <w:rsid w:val="002B6E65"/>
    <w:rsid w:val="002D7A05"/>
    <w:rsid w:val="002E5F39"/>
    <w:rsid w:val="002F1D67"/>
    <w:rsid w:val="002F296D"/>
    <w:rsid w:val="00322706"/>
    <w:rsid w:val="00334059"/>
    <w:rsid w:val="00337C22"/>
    <w:rsid w:val="00371E32"/>
    <w:rsid w:val="003979C1"/>
    <w:rsid w:val="003A40A7"/>
    <w:rsid w:val="003B0B91"/>
    <w:rsid w:val="003D7640"/>
    <w:rsid w:val="003E468F"/>
    <w:rsid w:val="00403770"/>
    <w:rsid w:val="00404298"/>
    <w:rsid w:val="00411248"/>
    <w:rsid w:val="00411B70"/>
    <w:rsid w:val="00450D7D"/>
    <w:rsid w:val="00464AF0"/>
    <w:rsid w:val="004766FE"/>
    <w:rsid w:val="004A7B2F"/>
    <w:rsid w:val="004E5537"/>
    <w:rsid w:val="005510F9"/>
    <w:rsid w:val="00560D4F"/>
    <w:rsid w:val="005779D5"/>
    <w:rsid w:val="005A316B"/>
    <w:rsid w:val="005D4D05"/>
    <w:rsid w:val="005F119D"/>
    <w:rsid w:val="005F351D"/>
    <w:rsid w:val="00617BD2"/>
    <w:rsid w:val="006372D3"/>
    <w:rsid w:val="00647A57"/>
    <w:rsid w:val="006560FB"/>
    <w:rsid w:val="00656772"/>
    <w:rsid w:val="0068563F"/>
    <w:rsid w:val="00696612"/>
    <w:rsid w:val="006D277A"/>
    <w:rsid w:val="006D6276"/>
    <w:rsid w:val="006E0958"/>
    <w:rsid w:val="006E1EA0"/>
    <w:rsid w:val="00752AB4"/>
    <w:rsid w:val="0076318D"/>
    <w:rsid w:val="00765A59"/>
    <w:rsid w:val="0078285A"/>
    <w:rsid w:val="007B4FAF"/>
    <w:rsid w:val="007C0D40"/>
    <w:rsid w:val="007D086E"/>
    <w:rsid w:val="007E286B"/>
    <w:rsid w:val="007E5038"/>
    <w:rsid w:val="00856ADF"/>
    <w:rsid w:val="00863B91"/>
    <w:rsid w:val="0087037E"/>
    <w:rsid w:val="00875FC4"/>
    <w:rsid w:val="00883AF2"/>
    <w:rsid w:val="008E4410"/>
    <w:rsid w:val="008F6397"/>
    <w:rsid w:val="009621F4"/>
    <w:rsid w:val="009712A1"/>
    <w:rsid w:val="00973B10"/>
    <w:rsid w:val="009A08AE"/>
    <w:rsid w:val="009E0DF1"/>
    <w:rsid w:val="009F430A"/>
    <w:rsid w:val="00A71C08"/>
    <w:rsid w:val="00A816AD"/>
    <w:rsid w:val="00A82523"/>
    <w:rsid w:val="00A94716"/>
    <w:rsid w:val="00A95686"/>
    <w:rsid w:val="00AC6E26"/>
    <w:rsid w:val="00B277DE"/>
    <w:rsid w:val="00B54EA2"/>
    <w:rsid w:val="00B84D42"/>
    <w:rsid w:val="00B854B9"/>
    <w:rsid w:val="00BA1AC5"/>
    <w:rsid w:val="00BA74C2"/>
    <w:rsid w:val="00BD6E58"/>
    <w:rsid w:val="00BF6E35"/>
    <w:rsid w:val="00C03A72"/>
    <w:rsid w:val="00C30A00"/>
    <w:rsid w:val="00C733B6"/>
    <w:rsid w:val="00C84582"/>
    <w:rsid w:val="00C87A05"/>
    <w:rsid w:val="00C91219"/>
    <w:rsid w:val="00C9505F"/>
    <w:rsid w:val="00CD5E32"/>
    <w:rsid w:val="00CF320A"/>
    <w:rsid w:val="00D07CDB"/>
    <w:rsid w:val="00D22624"/>
    <w:rsid w:val="00D57C72"/>
    <w:rsid w:val="00D8389F"/>
    <w:rsid w:val="00DD3B6D"/>
    <w:rsid w:val="00DE7A27"/>
    <w:rsid w:val="00E04B10"/>
    <w:rsid w:val="00E0563C"/>
    <w:rsid w:val="00E24508"/>
    <w:rsid w:val="00E3258A"/>
    <w:rsid w:val="00E64C11"/>
    <w:rsid w:val="00E84F10"/>
    <w:rsid w:val="00EA0FA2"/>
    <w:rsid w:val="00ED1238"/>
    <w:rsid w:val="00ED318C"/>
    <w:rsid w:val="00F07E2D"/>
    <w:rsid w:val="00F2007B"/>
    <w:rsid w:val="00F5404C"/>
    <w:rsid w:val="00F83A0C"/>
    <w:rsid w:val="00FB4458"/>
    <w:rsid w:val="00FB6A38"/>
    <w:rsid w:val="00FF0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CF320A"/>
    <w:pPr>
      <w:keepNext/>
      <w:spacing w:after="0" w:line="240" w:lineRule="auto"/>
      <w:jc w:val="center"/>
      <w:outlineLvl w:val="0"/>
    </w:pPr>
    <w:rPr>
      <w:rFonts w:eastAsia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Block Text"/>
    <w:basedOn w:val="a"/>
    <w:rsid w:val="00E3258A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table" w:styleId="a6">
    <w:name w:val="Table Grid"/>
    <w:basedOn w:val="a1"/>
    <w:uiPriority w:val="59"/>
    <w:rsid w:val="007B4F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F320A"/>
    <w:rPr>
      <w:rFonts w:eastAsia="Times New Roman"/>
      <w:b/>
      <w:sz w:val="36"/>
    </w:rPr>
  </w:style>
  <w:style w:type="paragraph" w:customStyle="1" w:styleId="11">
    <w:name w:val="Цитата1"/>
    <w:basedOn w:val="a"/>
    <w:rsid w:val="00100600"/>
    <w:pPr>
      <w:suppressAutoHyphens/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ar-SA"/>
    </w:rPr>
  </w:style>
  <w:style w:type="paragraph" w:customStyle="1" w:styleId="2">
    <w:name w:val="Цитата2"/>
    <w:basedOn w:val="a"/>
    <w:rsid w:val="008F6397"/>
    <w:pPr>
      <w:suppressAutoHyphens/>
      <w:overflowPunct w:val="0"/>
      <w:autoSpaceDE w:val="0"/>
      <w:autoSpaceDN w:val="0"/>
      <w:adjustRightInd w:val="0"/>
      <w:spacing w:after="0" w:line="100" w:lineRule="atLeast"/>
      <w:ind w:left="1134" w:right="1318"/>
      <w:jc w:val="center"/>
      <w:textAlignment w:val="baseline"/>
    </w:pPr>
    <w:rPr>
      <w:rFonts w:eastAsia="Times New Roman"/>
      <w:b/>
      <w:kern w:val="1"/>
      <w:szCs w:val="20"/>
      <w:lang w:eastAsia="ru-RU"/>
    </w:rPr>
  </w:style>
  <w:style w:type="character" w:customStyle="1" w:styleId="BalloonTextChar">
    <w:name w:val="Balloon Text Char"/>
    <w:basedOn w:val="a0"/>
    <w:rsid w:val="008F6397"/>
    <w:rPr>
      <w:rFonts w:ascii="Tahoma" w:hAnsi="Tahoma"/>
      <w:sz w:val="16"/>
    </w:rPr>
  </w:style>
  <w:style w:type="paragraph" w:styleId="a7">
    <w:name w:val="List Paragraph"/>
    <w:basedOn w:val="a"/>
    <w:uiPriority w:val="34"/>
    <w:qFormat/>
    <w:rsid w:val="00D8389F"/>
    <w:pPr>
      <w:ind w:left="720"/>
      <w:contextualSpacing/>
    </w:pPr>
  </w:style>
  <w:style w:type="paragraph" w:customStyle="1" w:styleId="ConsPlusTitle">
    <w:name w:val="ConsPlusTitle"/>
    <w:uiPriority w:val="99"/>
    <w:rsid w:val="005D4D0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8">
    <w:name w:val="Знак Знак Знак Знак Знак Знак"/>
    <w:basedOn w:val="a"/>
    <w:rsid w:val="00076C57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textn">
    <w:name w:val="textn"/>
    <w:basedOn w:val="a"/>
    <w:rsid w:val="007E286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0">
    <w:name w:val="Знак Знак Знак Знак Знак Знак_0"/>
    <w:basedOn w:val="a"/>
    <w:rsid w:val="00A95686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Знак Знак Знак Знак Знак Знак_1"/>
    <w:basedOn w:val="a"/>
    <w:rsid w:val="00FB6A38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CF320A"/>
    <w:pPr>
      <w:keepNext/>
      <w:spacing w:after="0" w:line="240" w:lineRule="auto"/>
      <w:jc w:val="center"/>
      <w:outlineLvl w:val="0"/>
    </w:pPr>
    <w:rPr>
      <w:rFonts w:eastAsia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Block Text"/>
    <w:basedOn w:val="a"/>
    <w:rsid w:val="00E3258A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table" w:styleId="a6">
    <w:name w:val="Table Grid"/>
    <w:basedOn w:val="a1"/>
    <w:uiPriority w:val="59"/>
    <w:rsid w:val="007B4F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F320A"/>
    <w:rPr>
      <w:rFonts w:eastAsia="Times New Roman"/>
      <w:b/>
      <w:sz w:val="36"/>
    </w:rPr>
  </w:style>
  <w:style w:type="paragraph" w:customStyle="1" w:styleId="11">
    <w:name w:val="Цитата1"/>
    <w:basedOn w:val="a"/>
    <w:rsid w:val="00100600"/>
    <w:pPr>
      <w:suppressAutoHyphens/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ar-SA"/>
    </w:rPr>
  </w:style>
  <w:style w:type="paragraph" w:customStyle="1" w:styleId="2">
    <w:name w:val="Цитата2"/>
    <w:basedOn w:val="a"/>
    <w:rsid w:val="008F6397"/>
    <w:pPr>
      <w:suppressAutoHyphens/>
      <w:overflowPunct w:val="0"/>
      <w:autoSpaceDE w:val="0"/>
      <w:autoSpaceDN w:val="0"/>
      <w:adjustRightInd w:val="0"/>
      <w:spacing w:after="0" w:line="100" w:lineRule="atLeast"/>
      <w:ind w:left="1134" w:right="1318"/>
      <w:jc w:val="center"/>
      <w:textAlignment w:val="baseline"/>
    </w:pPr>
    <w:rPr>
      <w:rFonts w:eastAsia="Times New Roman"/>
      <w:b/>
      <w:kern w:val="1"/>
      <w:szCs w:val="20"/>
      <w:lang w:eastAsia="ru-RU"/>
    </w:rPr>
  </w:style>
  <w:style w:type="character" w:customStyle="1" w:styleId="BalloonTextChar">
    <w:name w:val="Balloon Text Char"/>
    <w:basedOn w:val="a0"/>
    <w:rsid w:val="008F6397"/>
    <w:rPr>
      <w:rFonts w:ascii="Tahoma" w:hAnsi="Tahoma"/>
      <w:sz w:val="16"/>
    </w:rPr>
  </w:style>
  <w:style w:type="paragraph" w:styleId="a7">
    <w:name w:val="List Paragraph"/>
    <w:basedOn w:val="a"/>
    <w:uiPriority w:val="34"/>
    <w:qFormat/>
    <w:rsid w:val="00D8389F"/>
    <w:pPr>
      <w:ind w:left="720"/>
      <w:contextualSpacing/>
    </w:pPr>
  </w:style>
  <w:style w:type="paragraph" w:customStyle="1" w:styleId="ConsPlusTitle">
    <w:name w:val="ConsPlusTitle"/>
    <w:uiPriority w:val="99"/>
    <w:rsid w:val="005D4D0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8">
    <w:name w:val="Знак Знак Знак Знак Знак Знак"/>
    <w:basedOn w:val="a"/>
    <w:rsid w:val="00076C57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textn">
    <w:name w:val="textn"/>
    <w:basedOn w:val="a"/>
    <w:rsid w:val="007E286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0">
    <w:name w:val="Знак Знак Знак Знак Знак Знак_0"/>
    <w:basedOn w:val="a"/>
    <w:rsid w:val="00A95686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Знак Знак Знак Знак Знак Знак_1"/>
    <w:basedOn w:val="a"/>
    <w:rsid w:val="00FB6A38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101;&#1082;&#1086;&#1085;&#1086;&#1084;&#1080;&#1082;&#1072;\Local%20Settings\Temporary%20Internet%20Files\Content.Outlook\HC5QGYQC\&#1041;&#1083;&#1072;&#1085;&#1082;&#1048;&#1089;&#1087;&#1086;&#1083;&#1082;&#1086;&#1084;&#1072;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B2320-1DFC-4887-B874-EAE657163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БланкИсполкомаПостановление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1</cp:lastModifiedBy>
  <cp:revision>4</cp:revision>
  <cp:lastPrinted>2016-12-09T10:14:00Z</cp:lastPrinted>
  <dcterms:created xsi:type="dcterms:W3CDTF">2023-01-24T07:56:00Z</dcterms:created>
  <dcterms:modified xsi:type="dcterms:W3CDTF">2023-02-20T14:48:00Z</dcterms:modified>
</cp:coreProperties>
</file>